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30723" w14:textId="0ED190C4" w:rsidR="00D05B38" w:rsidRDefault="004B6FF5" w:rsidP="004B6FF5">
      <w:pPr>
        <w:rPr>
          <w:rFonts w:ascii="Biondi" w:hAnsi="Biondi"/>
          <w:b/>
          <w:sz w:val="22"/>
          <w:szCs w:val="22"/>
        </w:rPr>
      </w:pPr>
      <w:r>
        <w:rPr>
          <w:rFonts w:ascii="Biondi" w:hAnsi="Biondi"/>
          <w:b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B9EB5" wp14:editId="13E9F3E8">
                <wp:simplePos x="0" y="0"/>
                <wp:positionH relativeFrom="margin">
                  <wp:posOffset>2539365</wp:posOffset>
                </wp:positionH>
                <wp:positionV relativeFrom="paragraph">
                  <wp:posOffset>379730</wp:posOffset>
                </wp:positionV>
                <wp:extent cx="3086100" cy="1190625"/>
                <wp:effectExtent l="19050" t="19050" r="19050" b="28575"/>
                <wp:wrapSquare wrapText="bothSides"/>
                <wp:docPr id="4" name="Proceso alternativ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1906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76AC41" w14:textId="77777777" w:rsidR="004B6FF5" w:rsidRPr="00733A66" w:rsidRDefault="004B6FF5" w:rsidP="004B6FF5">
                            <w:pPr>
                              <w:jc w:val="center"/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</w:pPr>
                            <w:r w:rsidRPr="00733A66"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  <w:t>LXV Legislatura</w:t>
                            </w:r>
                          </w:p>
                          <w:p w14:paraId="54CF9373" w14:textId="77777777" w:rsidR="00FA3356" w:rsidRDefault="004B6FF5" w:rsidP="004B6FF5">
                            <w:pPr>
                              <w:jc w:val="center"/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</w:pPr>
                            <w:r w:rsidRPr="00733A66"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  <w:t>Comisi</w:t>
                            </w:r>
                            <w:r w:rsidR="00FA3356"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  <w:t xml:space="preserve">ones Unidas de </w:t>
                            </w:r>
                            <w:r w:rsidRPr="00733A66"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  <w:t>Justicia</w:t>
                            </w:r>
                            <w:r w:rsidR="00FA3356"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  <w:t xml:space="preserve"> y </w:t>
                            </w:r>
                          </w:p>
                          <w:p w14:paraId="7ABAE4D8" w14:textId="7836419C" w:rsidR="004B6FF5" w:rsidRDefault="00FA3356" w:rsidP="004B6FF5">
                            <w:pPr>
                              <w:jc w:val="center"/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  <w:t>Para la Igualdad de Género</w:t>
                            </w:r>
                            <w:r w:rsidR="004B6FF5" w:rsidRPr="00733A66"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E069736" w14:textId="77777777" w:rsidR="001E207D" w:rsidRDefault="001E207D" w:rsidP="004B6FF5">
                            <w:pPr>
                              <w:jc w:val="center"/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47FE320" w14:textId="4B7DA262" w:rsidR="001E207D" w:rsidRDefault="004B1450" w:rsidP="004B6FF5">
                            <w:pPr>
                              <w:jc w:val="center"/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  <w:t xml:space="preserve">17 de mayo </w:t>
                            </w:r>
                            <w:r w:rsidR="001E207D"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  <w:t>de 2022</w:t>
                            </w:r>
                          </w:p>
                          <w:p w14:paraId="2EB55686" w14:textId="77777777" w:rsidR="001E207D" w:rsidRDefault="001E207D" w:rsidP="004B6FF5">
                            <w:pPr>
                              <w:jc w:val="center"/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A67B389" w14:textId="375F6191" w:rsidR="00ED2887" w:rsidRDefault="00ED2887" w:rsidP="004B6FF5">
                            <w:pPr>
                              <w:jc w:val="center"/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2EC680" w14:textId="0DACDBF2" w:rsidR="00ED2887" w:rsidRPr="00733A66" w:rsidRDefault="00886CA0" w:rsidP="004B6FF5">
                            <w:pPr>
                              <w:jc w:val="center"/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  <w:t xml:space="preserve">1 de marzo </w:t>
                            </w:r>
                            <w:r w:rsidR="006D1873"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="00ED2887"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</w:rPr>
                              <w:t>2022</w:t>
                            </w:r>
                          </w:p>
                          <w:p w14:paraId="6EEA2B40" w14:textId="77777777" w:rsidR="004B6FF5" w:rsidRPr="00733A66" w:rsidRDefault="004B6FF5" w:rsidP="004B6FF5">
                            <w:pPr>
                              <w:jc w:val="center"/>
                              <w:rPr>
                                <w:rFonts w:ascii="Biondi" w:hAnsi="Biondi"/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</w:p>
                          <w:p w14:paraId="288A2EF6" w14:textId="77777777" w:rsidR="004B6FF5" w:rsidRPr="00901502" w:rsidRDefault="004B6FF5" w:rsidP="004B6FF5">
                            <w:pPr>
                              <w:jc w:val="center"/>
                              <w:rPr>
                                <w:rFonts w:ascii="Biondi" w:hAnsi="Biond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ondi" w:hAnsi="Biond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8385ED2" w14:textId="77777777" w:rsidR="004B6FF5" w:rsidRDefault="004B6FF5" w:rsidP="004B6FF5">
                            <w:pPr>
                              <w:jc w:val="center"/>
                              <w:rPr>
                                <w:rFonts w:ascii="Biondi" w:hAnsi="Biond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59A74C3" w14:textId="77777777" w:rsidR="004B6FF5" w:rsidRPr="003658BE" w:rsidRDefault="004B6FF5" w:rsidP="004B6FF5">
                            <w:pPr>
                              <w:jc w:val="center"/>
                              <w:rPr>
                                <w:rFonts w:ascii="Biondi" w:hAnsi="Biond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B9EB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Proceso alternativo 4" o:spid="_x0000_s1026" type="#_x0000_t176" style="position:absolute;margin-left:199.95pt;margin-top:29.9pt;width:243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" strokecolor="#a5a5a5" strokeweight="2.5pt">
                <v:shadow color="#868686"/>
                <v:textbox>
                  <w:txbxContent>
                    <w:p w14:paraId="0376AC41" w14:textId="77777777" w:rsidR="004B6FF5" w:rsidRPr="00733A66" w:rsidRDefault="004B6FF5" w:rsidP="004B6FF5">
                      <w:pPr>
                        <w:jc w:val="center"/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</w:pPr>
                      <w:r w:rsidRPr="00733A66"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  <w:t>LXV Legislatura</w:t>
                      </w:r>
                    </w:p>
                    <w:p w14:paraId="54CF9373" w14:textId="77777777" w:rsidR="00FA3356" w:rsidRDefault="004B6FF5" w:rsidP="004B6FF5">
                      <w:pPr>
                        <w:jc w:val="center"/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</w:pPr>
                      <w:r w:rsidRPr="00733A66"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  <w:t>Comisi</w:t>
                      </w:r>
                      <w:r w:rsidR="00FA3356"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  <w:t xml:space="preserve">ones Unidas de </w:t>
                      </w:r>
                      <w:r w:rsidRPr="00733A66"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  <w:t>Justicia</w:t>
                      </w:r>
                      <w:r w:rsidR="00FA3356"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  <w:t xml:space="preserve"> y </w:t>
                      </w:r>
                    </w:p>
                    <w:p w14:paraId="7ABAE4D8" w14:textId="7836419C" w:rsidR="004B6FF5" w:rsidRDefault="00FA3356" w:rsidP="004B6FF5">
                      <w:pPr>
                        <w:jc w:val="center"/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  <w:t>Para la Igualdad de Género</w:t>
                      </w:r>
                      <w:r w:rsidR="004B6FF5" w:rsidRPr="00733A66"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E069736" w14:textId="77777777" w:rsidR="001E207D" w:rsidRDefault="001E207D" w:rsidP="004B6FF5">
                      <w:pPr>
                        <w:jc w:val="center"/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</w:pPr>
                    </w:p>
                    <w:p w14:paraId="547FE320" w14:textId="4B7DA262" w:rsidR="001E207D" w:rsidRDefault="004B1450" w:rsidP="004B6FF5">
                      <w:pPr>
                        <w:jc w:val="center"/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  <w:t xml:space="preserve">17 de mayo </w:t>
                      </w:r>
                      <w:r w:rsidR="001E207D"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  <w:t>de 2022</w:t>
                      </w:r>
                    </w:p>
                    <w:p w14:paraId="2EB55686" w14:textId="77777777" w:rsidR="001E207D" w:rsidRDefault="001E207D" w:rsidP="004B6FF5">
                      <w:pPr>
                        <w:jc w:val="center"/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</w:pPr>
                    </w:p>
                    <w:p w14:paraId="3A67B389" w14:textId="375F6191" w:rsidR="00ED2887" w:rsidRDefault="00ED2887" w:rsidP="004B6FF5">
                      <w:pPr>
                        <w:jc w:val="center"/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</w:pPr>
                    </w:p>
                    <w:p w14:paraId="612EC680" w14:textId="0DACDBF2" w:rsidR="00ED2887" w:rsidRPr="00733A66" w:rsidRDefault="00886CA0" w:rsidP="004B6FF5">
                      <w:pPr>
                        <w:jc w:val="center"/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  <w:t xml:space="preserve">1 de marzo </w:t>
                      </w:r>
                      <w:r w:rsidR="006D1873"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  <w:t xml:space="preserve">de </w:t>
                      </w:r>
                      <w:r w:rsidR="00ED2887">
                        <w:rPr>
                          <w:rFonts w:ascii="Biondi" w:hAnsi="Biondi"/>
                          <w:b/>
                          <w:sz w:val="24"/>
                          <w:szCs w:val="24"/>
                        </w:rPr>
                        <w:t>2022</w:t>
                      </w:r>
                    </w:p>
                    <w:p w14:paraId="6EEA2B40" w14:textId="77777777" w:rsidR="004B6FF5" w:rsidRPr="00733A66" w:rsidRDefault="004B6FF5" w:rsidP="004B6FF5">
                      <w:pPr>
                        <w:jc w:val="center"/>
                        <w:rPr>
                          <w:rFonts w:ascii="Biondi" w:hAnsi="Biondi"/>
                          <w:b/>
                          <w:sz w:val="24"/>
                          <w:szCs w:val="24"/>
                          <w:highlight w:val="yellow"/>
                        </w:rPr>
                      </w:pPr>
                    </w:p>
                    <w:p w14:paraId="288A2EF6" w14:textId="77777777" w:rsidR="004B6FF5" w:rsidRPr="00901502" w:rsidRDefault="004B6FF5" w:rsidP="004B6FF5">
                      <w:pPr>
                        <w:jc w:val="center"/>
                        <w:rPr>
                          <w:rFonts w:ascii="Biondi" w:hAnsi="Biond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Biondi" w:hAnsi="Biondi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8385ED2" w14:textId="77777777" w:rsidR="004B6FF5" w:rsidRDefault="004B6FF5" w:rsidP="004B6FF5">
                      <w:pPr>
                        <w:jc w:val="center"/>
                        <w:rPr>
                          <w:rFonts w:ascii="Biondi" w:hAnsi="Biondi"/>
                          <w:b/>
                          <w:sz w:val="22"/>
                          <w:szCs w:val="22"/>
                        </w:rPr>
                      </w:pPr>
                    </w:p>
                    <w:p w14:paraId="059A74C3" w14:textId="77777777" w:rsidR="004B6FF5" w:rsidRPr="003658BE" w:rsidRDefault="004B6FF5" w:rsidP="004B6FF5">
                      <w:pPr>
                        <w:jc w:val="center"/>
                        <w:rPr>
                          <w:rFonts w:ascii="Biondi" w:hAnsi="Biond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1873">
        <w:rPr>
          <w:noProof/>
        </w:rPr>
        <w:drawing>
          <wp:inline distT="0" distB="0" distL="0" distR="0" wp14:anchorId="18AB6B00" wp14:editId="03349088">
            <wp:extent cx="1447800" cy="1485900"/>
            <wp:effectExtent l="0" t="0" r="0" b="0"/>
            <wp:docPr id="1" name="Imagen 1" descr="Un dibujo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dibujo de una persona&#10;&#10;Descripción generada automáticamente con confianza baja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5B35C" w14:textId="67DA601B" w:rsidR="00FE292C" w:rsidRDefault="00FE292C" w:rsidP="00FE292C">
      <w:pPr>
        <w:jc w:val="both"/>
        <w:rPr>
          <w:rFonts w:ascii="Verdana" w:hAnsi="Verdana"/>
          <w:b/>
          <w:i/>
        </w:rPr>
      </w:pPr>
    </w:p>
    <w:p w14:paraId="485BBD46" w14:textId="77777777" w:rsidR="001E6D27" w:rsidRDefault="001E6D27" w:rsidP="00324466">
      <w:pPr>
        <w:jc w:val="both"/>
        <w:rPr>
          <w:rFonts w:ascii="Verdana" w:hAnsi="Verdana"/>
          <w:b/>
          <w:sz w:val="18"/>
          <w:szCs w:val="18"/>
        </w:rPr>
      </w:pPr>
    </w:p>
    <w:p w14:paraId="6E793A4E" w14:textId="66DD1960" w:rsidR="004B1450" w:rsidRDefault="004B1450" w:rsidP="004B1450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Tarjeta informativa</w:t>
      </w:r>
    </w:p>
    <w:p w14:paraId="4B2356F5" w14:textId="5E2E5CE4" w:rsidR="004B1450" w:rsidRDefault="004B1450" w:rsidP="004B1450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Seguimiento de metodologías de trabajo</w:t>
      </w:r>
    </w:p>
    <w:p w14:paraId="33AE6CB2" w14:textId="77777777" w:rsidR="004B1450" w:rsidRDefault="004B1450" w:rsidP="004B1450">
      <w:pPr>
        <w:jc w:val="center"/>
        <w:rPr>
          <w:rFonts w:ascii="Verdana" w:hAnsi="Verdana"/>
          <w:b/>
          <w:sz w:val="18"/>
          <w:szCs w:val="18"/>
        </w:rPr>
      </w:pPr>
    </w:p>
    <w:p w14:paraId="210330D4" w14:textId="77777777" w:rsidR="004B1450" w:rsidRDefault="004B1450" w:rsidP="00324466">
      <w:pPr>
        <w:jc w:val="both"/>
        <w:rPr>
          <w:rFonts w:ascii="Verdana" w:hAnsi="Verdana"/>
          <w:b/>
          <w:sz w:val="18"/>
          <w:szCs w:val="18"/>
        </w:rPr>
      </w:pPr>
    </w:p>
    <w:p w14:paraId="1CE4251C" w14:textId="3BBEC7C9" w:rsidR="00324466" w:rsidRPr="001E6D27" w:rsidRDefault="00512E8C" w:rsidP="00324466">
      <w:pPr>
        <w:jc w:val="both"/>
        <w:rPr>
          <w:rFonts w:ascii="Verdana" w:hAnsi="Verdana"/>
          <w:b/>
          <w:sz w:val="18"/>
          <w:szCs w:val="18"/>
        </w:rPr>
      </w:pPr>
      <w:r w:rsidRPr="001E6D27">
        <w:rPr>
          <w:rFonts w:ascii="Verdana" w:hAnsi="Verdana"/>
          <w:b/>
          <w:sz w:val="18"/>
          <w:szCs w:val="18"/>
        </w:rPr>
        <w:t>Iniciativa</w:t>
      </w:r>
      <w:r w:rsidR="002562AC">
        <w:rPr>
          <w:rFonts w:ascii="Verdana" w:hAnsi="Verdana"/>
          <w:b/>
          <w:sz w:val="18"/>
          <w:szCs w:val="18"/>
        </w:rPr>
        <w:t>s</w:t>
      </w:r>
      <w:r w:rsidRPr="001E6D27">
        <w:rPr>
          <w:rFonts w:ascii="Verdana" w:hAnsi="Verdana"/>
          <w:b/>
          <w:sz w:val="18"/>
          <w:szCs w:val="18"/>
        </w:rPr>
        <w:t>:</w:t>
      </w:r>
    </w:p>
    <w:p w14:paraId="44594D98" w14:textId="6F71862B" w:rsidR="00F74663" w:rsidRPr="001E6D27" w:rsidRDefault="00F74663" w:rsidP="00324466">
      <w:pPr>
        <w:jc w:val="both"/>
        <w:rPr>
          <w:rFonts w:ascii="Verdana" w:hAnsi="Verdana"/>
          <w:sz w:val="18"/>
          <w:szCs w:val="18"/>
          <w:lang w:val="es-ES"/>
        </w:rPr>
      </w:pPr>
    </w:p>
    <w:p w14:paraId="108EEE41" w14:textId="6D37453A" w:rsidR="002562AC" w:rsidRPr="001E207D" w:rsidRDefault="002562AC" w:rsidP="002562AC">
      <w:pPr>
        <w:ind w:right="-285"/>
        <w:jc w:val="both"/>
        <w:rPr>
          <w:rFonts w:ascii="Verdana" w:hAnsi="Verdana"/>
          <w:sz w:val="18"/>
          <w:szCs w:val="18"/>
          <w:lang w:val="es-ES"/>
        </w:rPr>
      </w:pPr>
      <w:r>
        <w:rPr>
          <w:rFonts w:ascii="Verdana" w:hAnsi="Verdana"/>
          <w:lang w:val="es-ES"/>
        </w:rPr>
        <w:t xml:space="preserve">a) Iniciativa </w:t>
      </w:r>
      <w:r w:rsidRPr="0031389B">
        <w:rPr>
          <w:rFonts w:ascii="Verdana" w:hAnsi="Verdana"/>
          <w:lang w:val="es-ES" w:eastAsia="en-US"/>
        </w:rPr>
        <w:t xml:space="preserve">suscrita por el diputado David Martínez Mendizábal integrante del Grupo </w:t>
      </w:r>
      <w:r w:rsidRPr="001E207D">
        <w:rPr>
          <w:rFonts w:ascii="Verdana" w:hAnsi="Verdana"/>
          <w:sz w:val="18"/>
          <w:szCs w:val="18"/>
          <w:lang w:val="es-ES" w:eastAsia="en-US"/>
        </w:rPr>
        <w:t>Parlamentario del Partido MORENA a efecto de reformar, adicionar y derogar diversas disposiciones de la Ley de Acceso de las Mujeres a una Vida Libre de Violencia para el Estado de Guanajuato y del Código Penal del Estado de Guanajuato</w:t>
      </w:r>
      <w:r w:rsidRPr="001E207D">
        <w:rPr>
          <w:rFonts w:ascii="Verdana" w:hAnsi="Verdana"/>
          <w:sz w:val="18"/>
          <w:szCs w:val="18"/>
          <w:lang w:val="es-ES"/>
        </w:rPr>
        <w:t>;</w:t>
      </w:r>
    </w:p>
    <w:p w14:paraId="5656F327" w14:textId="77777777" w:rsidR="002562AC" w:rsidRPr="001E207D" w:rsidRDefault="002562AC" w:rsidP="002562AC">
      <w:pPr>
        <w:ind w:left="1068" w:right="-285"/>
        <w:jc w:val="both"/>
        <w:rPr>
          <w:rFonts w:ascii="Verdana" w:hAnsi="Verdana"/>
          <w:sz w:val="18"/>
          <w:szCs w:val="18"/>
          <w:lang w:val="es-ES"/>
        </w:rPr>
      </w:pPr>
    </w:p>
    <w:p w14:paraId="60BAFA34" w14:textId="6FE80773" w:rsidR="002562AC" w:rsidRDefault="002562AC" w:rsidP="002562AC">
      <w:pPr>
        <w:ind w:right="-285"/>
        <w:jc w:val="both"/>
        <w:rPr>
          <w:rFonts w:ascii="Verdana" w:hAnsi="Verdana"/>
          <w:sz w:val="18"/>
          <w:szCs w:val="18"/>
          <w:lang w:val="es-ES"/>
        </w:rPr>
      </w:pPr>
      <w:r w:rsidRPr="001E207D">
        <w:rPr>
          <w:rFonts w:ascii="Verdana" w:hAnsi="Verdana"/>
          <w:sz w:val="18"/>
          <w:szCs w:val="18"/>
          <w:lang w:val="es-ES"/>
        </w:rPr>
        <w:t xml:space="preserve">b) Iniciativa </w:t>
      </w:r>
      <w:r w:rsidRPr="001E207D">
        <w:rPr>
          <w:rFonts w:ascii="Verdana" w:hAnsi="Verdana"/>
          <w:sz w:val="18"/>
          <w:szCs w:val="18"/>
          <w:lang w:val="es-ES" w:eastAsia="en-US"/>
        </w:rPr>
        <w:t>formulada por las diputadas Yulma Rocha Aguilar, Dessire Angel Rocha y Martha Lourdes Ortega Roque a efecto de reformar la fracción II del artículo 5 de la Ley de Acceso de las Mujeres a una Vida Libre de Violencia para el Estado de Guanajuato, y adicionar una fracción VI y reformar el último párrafo del artículo 153 del Código Penal del Estado de Guanajuato</w:t>
      </w:r>
      <w:r w:rsidRPr="001E207D">
        <w:rPr>
          <w:rFonts w:ascii="Verdana" w:hAnsi="Verdana"/>
          <w:sz w:val="18"/>
          <w:szCs w:val="18"/>
          <w:lang w:val="es-ES"/>
        </w:rPr>
        <w:t>.</w:t>
      </w:r>
    </w:p>
    <w:p w14:paraId="3372C2C9" w14:textId="54A7642C" w:rsidR="004B1450" w:rsidRDefault="004B1450" w:rsidP="002562AC">
      <w:pPr>
        <w:ind w:right="-285"/>
        <w:jc w:val="both"/>
        <w:rPr>
          <w:rFonts w:ascii="Verdana" w:hAnsi="Verdana"/>
          <w:sz w:val="18"/>
          <w:szCs w:val="18"/>
          <w:lang w:val="es-ES"/>
        </w:rPr>
      </w:pPr>
    </w:p>
    <w:p w14:paraId="729AB3FB" w14:textId="47252A56" w:rsidR="004B1450" w:rsidRPr="004B1450" w:rsidRDefault="004B1450" w:rsidP="004B1450">
      <w:pPr>
        <w:ind w:right="-285"/>
        <w:jc w:val="both"/>
        <w:rPr>
          <w:rFonts w:ascii="Verdana" w:hAnsi="Verdana"/>
          <w:sz w:val="18"/>
          <w:szCs w:val="18"/>
          <w:lang w:val="es-ES" w:eastAsia="en-US"/>
        </w:rPr>
      </w:pPr>
      <w:r>
        <w:rPr>
          <w:rFonts w:ascii="Verdana" w:hAnsi="Verdana"/>
          <w:sz w:val="18"/>
          <w:szCs w:val="18"/>
          <w:lang w:val="es-ES" w:eastAsia="en-US"/>
        </w:rPr>
        <w:t xml:space="preserve">c) </w:t>
      </w:r>
      <w:r w:rsidRPr="004B1450">
        <w:rPr>
          <w:rFonts w:ascii="Verdana" w:hAnsi="Verdana"/>
          <w:sz w:val="18"/>
          <w:szCs w:val="18"/>
          <w:lang w:val="es-ES" w:eastAsia="en-US"/>
        </w:rPr>
        <w:t xml:space="preserve">Iniciativa a efecto de reformar la fracción XII del artículo 5 y adicionar la fracción XIV, recorriéndose en su orden la numeración de la fracción subsecuente del artículo 5, una fracción VI al artículo 6 y un artículo 39 Bis a la Ley de Acceso de la Mujeres a una Vida Libre de Violencia para el Estado de Guanajuato suscrita por </w:t>
      </w:r>
      <w:proofErr w:type="gramStart"/>
      <w:r w:rsidRPr="004B1450">
        <w:rPr>
          <w:rFonts w:ascii="Verdana" w:hAnsi="Verdana"/>
          <w:sz w:val="18"/>
          <w:szCs w:val="18"/>
          <w:lang w:val="es-ES" w:eastAsia="en-US"/>
        </w:rPr>
        <w:t>diputadas y diputados</w:t>
      </w:r>
      <w:proofErr w:type="gramEnd"/>
      <w:r w:rsidRPr="004B1450">
        <w:rPr>
          <w:rFonts w:ascii="Verdana" w:hAnsi="Verdana"/>
          <w:sz w:val="18"/>
          <w:szCs w:val="18"/>
          <w:lang w:val="es-ES" w:eastAsia="en-US"/>
        </w:rPr>
        <w:t xml:space="preserve"> integrantes del Grupo Parlamentario del Partido Acción Nacional.</w:t>
      </w:r>
    </w:p>
    <w:p w14:paraId="33F7A104" w14:textId="77777777" w:rsidR="004B1450" w:rsidRPr="001E6D27" w:rsidRDefault="004B1450" w:rsidP="004B1450">
      <w:pPr>
        <w:ind w:right="-285"/>
        <w:jc w:val="both"/>
        <w:rPr>
          <w:rFonts w:ascii="Verdana" w:hAnsi="Verdana"/>
          <w:sz w:val="18"/>
          <w:szCs w:val="18"/>
          <w:lang w:val="es-ES" w:eastAsia="en-US"/>
        </w:rPr>
      </w:pPr>
    </w:p>
    <w:p w14:paraId="34BACCF1" w14:textId="77777777" w:rsidR="004B1450" w:rsidRPr="001E207D" w:rsidRDefault="004B1450" w:rsidP="002562AC">
      <w:pPr>
        <w:ind w:right="-285"/>
        <w:jc w:val="both"/>
        <w:rPr>
          <w:rFonts w:ascii="Verdana" w:hAnsi="Verdana"/>
          <w:sz w:val="18"/>
          <w:szCs w:val="18"/>
          <w:lang w:val="es-ES"/>
        </w:rPr>
      </w:pPr>
    </w:p>
    <w:p w14:paraId="001D9155" w14:textId="77777777" w:rsidR="002562AC" w:rsidRPr="001E207D" w:rsidRDefault="002562AC" w:rsidP="002562AC">
      <w:pPr>
        <w:pStyle w:val="Prrafodelista"/>
        <w:rPr>
          <w:rFonts w:ascii="Verdana" w:hAnsi="Verdana"/>
          <w:sz w:val="18"/>
          <w:szCs w:val="18"/>
        </w:rPr>
      </w:pPr>
    </w:p>
    <w:p w14:paraId="3DAFAD4E" w14:textId="5858BB34" w:rsidR="0041097C" w:rsidRPr="001E207D" w:rsidRDefault="0041097C" w:rsidP="00356DBB">
      <w:pPr>
        <w:widowControl w:val="0"/>
        <w:spacing w:line="360" w:lineRule="auto"/>
        <w:ind w:left="705" w:hanging="705"/>
        <w:jc w:val="both"/>
        <w:rPr>
          <w:rFonts w:ascii="Verdana" w:hAnsi="Verdana"/>
          <w:sz w:val="18"/>
          <w:szCs w:val="18"/>
          <w:lang w:val="es-MX"/>
        </w:rPr>
      </w:pPr>
      <w:bookmarkStart w:id="0" w:name="_Hlk64977430"/>
      <w:bookmarkStart w:id="1" w:name="_Hlk97738504"/>
      <w:r w:rsidRPr="001E207D">
        <w:rPr>
          <w:rFonts w:ascii="Verdana" w:hAnsi="Verdana"/>
          <w:b/>
          <w:sz w:val="18"/>
          <w:szCs w:val="18"/>
          <w:lang w:val="es-MX"/>
        </w:rPr>
        <w:t>1.</w:t>
      </w:r>
      <w:r w:rsidRPr="001E207D">
        <w:rPr>
          <w:rFonts w:ascii="Verdana" w:hAnsi="Verdana"/>
          <w:sz w:val="18"/>
          <w:szCs w:val="18"/>
          <w:lang w:val="es-MX"/>
        </w:rPr>
        <w:tab/>
        <w:t>Remisión de la</w:t>
      </w:r>
      <w:r w:rsidR="0030612D">
        <w:rPr>
          <w:rFonts w:ascii="Verdana" w:hAnsi="Verdana"/>
          <w:sz w:val="18"/>
          <w:szCs w:val="18"/>
          <w:lang w:val="es-MX"/>
        </w:rPr>
        <w:t>s</w:t>
      </w:r>
      <w:r w:rsidRPr="001E207D">
        <w:rPr>
          <w:rFonts w:ascii="Verdana" w:hAnsi="Verdana"/>
          <w:sz w:val="18"/>
          <w:szCs w:val="18"/>
          <w:lang w:val="es-MX"/>
        </w:rPr>
        <w:t xml:space="preserve"> iniciativa</w:t>
      </w:r>
      <w:r w:rsidR="0030612D">
        <w:rPr>
          <w:rFonts w:ascii="Verdana" w:hAnsi="Verdana"/>
          <w:sz w:val="18"/>
          <w:szCs w:val="18"/>
          <w:lang w:val="es-MX"/>
        </w:rPr>
        <w:t>s</w:t>
      </w:r>
      <w:r w:rsidRPr="001E207D">
        <w:rPr>
          <w:rFonts w:ascii="Verdana" w:hAnsi="Verdana"/>
          <w:sz w:val="18"/>
          <w:szCs w:val="18"/>
          <w:lang w:val="es-MX"/>
        </w:rPr>
        <w:t xml:space="preserve"> para solicitar opinión</w:t>
      </w:r>
      <w:r w:rsidR="00356DBB" w:rsidRPr="001E207D">
        <w:rPr>
          <w:rFonts w:ascii="Verdana" w:hAnsi="Verdana"/>
          <w:sz w:val="18"/>
          <w:szCs w:val="18"/>
          <w:lang w:val="es-MX"/>
        </w:rPr>
        <w:t>,</w:t>
      </w:r>
      <w:r w:rsidR="00ED2887" w:rsidRPr="001E207D">
        <w:rPr>
          <w:rFonts w:ascii="Verdana" w:hAnsi="Verdana"/>
          <w:sz w:val="18"/>
          <w:szCs w:val="18"/>
          <w:lang w:val="es-MX"/>
        </w:rPr>
        <w:t xml:space="preserve"> por medio de correo electrónico</w:t>
      </w:r>
      <w:r w:rsidR="00356DBB" w:rsidRPr="001E207D">
        <w:rPr>
          <w:rFonts w:ascii="Verdana" w:hAnsi="Verdana"/>
          <w:sz w:val="18"/>
          <w:szCs w:val="18"/>
          <w:lang w:val="es-MX"/>
        </w:rPr>
        <w:t>,</w:t>
      </w:r>
      <w:r w:rsidR="00ED2887" w:rsidRPr="001E207D">
        <w:rPr>
          <w:rFonts w:ascii="Verdana" w:hAnsi="Verdana"/>
          <w:sz w:val="18"/>
          <w:szCs w:val="18"/>
          <w:lang w:val="es-MX"/>
        </w:rPr>
        <w:t xml:space="preserve"> a:</w:t>
      </w:r>
      <w:r w:rsidR="00EF6140" w:rsidRPr="001E207D">
        <w:rPr>
          <w:rFonts w:ascii="Verdana" w:hAnsi="Verdana"/>
          <w:sz w:val="18"/>
          <w:szCs w:val="18"/>
          <w:lang w:val="es-MX"/>
        </w:rPr>
        <w:t xml:space="preserve"> </w:t>
      </w:r>
    </w:p>
    <w:p w14:paraId="4A13F577" w14:textId="6E0B2161" w:rsidR="00C303AA" w:rsidRPr="00E90E7D" w:rsidRDefault="0064178A" w:rsidP="00C303AA">
      <w:pPr>
        <w:widowControl w:val="0"/>
        <w:spacing w:line="360" w:lineRule="auto"/>
        <w:ind w:left="705" w:firstLine="708"/>
        <w:jc w:val="both"/>
        <w:rPr>
          <w:rFonts w:ascii="Verdana" w:hAnsi="Verdana"/>
          <w:b/>
          <w:bCs/>
          <w:i/>
          <w:iCs/>
          <w:sz w:val="18"/>
          <w:szCs w:val="18"/>
          <w:lang w:val="es-MX"/>
        </w:rPr>
      </w:pPr>
      <w:r w:rsidRPr="001E207D">
        <w:rPr>
          <w:rFonts w:ascii="Verdana" w:hAnsi="Verdana"/>
          <w:bCs/>
          <w:sz w:val="18"/>
          <w:szCs w:val="18"/>
          <w:lang w:val="es-MX"/>
        </w:rPr>
        <w:tab/>
      </w:r>
      <w:r w:rsidR="00C303AA" w:rsidRPr="001E207D">
        <w:rPr>
          <w:rFonts w:ascii="Verdana" w:hAnsi="Verdana"/>
          <w:sz w:val="18"/>
          <w:szCs w:val="18"/>
          <w:lang w:val="es-MX"/>
        </w:rPr>
        <w:t>●Supremo Tribunal de Justicia</w:t>
      </w:r>
      <w:r w:rsidR="00144C08">
        <w:rPr>
          <w:rFonts w:ascii="Verdana" w:hAnsi="Verdana"/>
          <w:sz w:val="18"/>
          <w:szCs w:val="18"/>
          <w:lang w:val="es-MX"/>
        </w:rPr>
        <w:t xml:space="preserve">: </w:t>
      </w:r>
      <w:r w:rsidR="00144C08" w:rsidRPr="00E90E7D">
        <w:rPr>
          <w:rFonts w:ascii="Verdana" w:hAnsi="Verdana"/>
          <w:b/>
          <w:bCs/>
          <w:i/>
          <w:iCs/>
          <w:sz w:val="18"/>
          <w:szCs w:val="18"/>
          <w:lang w:val="es-MX"/>
        </w:rPr>
        <w:t>no remitió opinión.</w:t>
      </w:r>
    </w:p>
    <w:p w14:paraId="7ABCAE31" w14:textId="234FBD35" w:rsidR="00C303AA" w:rsidRPr="00E90E7D" w:rsidRDefault="00C303AA" w:rsidP="00C303AA">
      <w:pPr>
        <w:widowControl w:val="0"/>
        <w:spacing w:line="360" w:lineRule="auto"/>
        <w:jc w:val="both"/>
        <w:rPr>
          <w:rFonts w:ascii="Verdana" w:hAnsi="Verdana"/>
          <w:b/>
          <w:bCs/>
          <w:i/>
          <w:iCs/>
          <w:sz w:val="18"/>
          <w:szCs w:val="18"/>
          <w:lang w:val="es-MX"/>
        </w:rPr>
      </w:pPr>
      <w:r w:rsidRPr="001E207D">
        <w:rPr>
          <w:rFonts w:ascii="Verdana" w:hAnsi="Verdana"/>
          <w:sz w:val="18"/>
          <w:szCs w:val="18"/>
          <w:lang w:val="es-MX"/>
        </w:rPr>
        <w:tab/>
      </w:r>
      <w:r w:rsidRPr="001E207D">
        <w:rPr>
          <w:rFonts w:ascii="Verdana" w:hAnsi="Verdana"/>
          <w:sz w:val="18"/>
          <w:szCs w:val="18"/>
          <w:lang w:val="es-MX"/>
        </w:rPr>
        <w:tab/>
        <w:t>●</w:t>
      </w:r>
      <w:proofErr w:type="gramStart"/>
      <w:r w:rsidRPr="001E207D">
        <w:rPr>
          <w:rFonts w:ascii="Verdana" w:hAnsi="Verdana"/>
          <w:sz w:val="18"/>
          <w:szCs w:val="18"/>
          <w:lang w:val="es-MX"/>
        </w:rPr>
        <w:t>Fiscalía General</w:t>
      </w:r>
      <w:proofErr w:type="gramEnd"/>
      <w:r w:rsidRPr="001E207D">
        <w:rPr>
          <w:rFonts w:ascii="Verdana" w:hAnsi="Verdana"/>
          <w:sz w:val="18"/>
          <w:szCs w:val="18"/>
          <w:lang w:val="es-MX"/>
        </w:rPr>
        <w:t xml:space="preserve"> del Estado</w:t>
      </w:r>
      <w:r w:rsidR="00144C08">
        <w:rPr>
          <w:rFonts w:ascii="Verdana" w:hAnsi="Verdana"/>
          <w:sz w:val="18"/>
          <w:szCs w:val="18"/>
          <w:lang w:val="es-MX"/>
        </w:rPr>
        <w:t xml:space="preserve">: </w:t>
      </w:r>
      <w:r w:rsidR="00144C08" w:rsidRPr="00E90E7D">
        <w:rPr>
          <w:rFonts w:ascii="Verdana" w:hAnsi="Verdana"/>
          <w:b/>
          <w:bCs/>
          <w:i/>
          <w:iCs/>
          <w:sz w:val="18"/>
          <w:szCs w:val="18"/>
          <w:lang w:val="es-MX"/>
        </w:rPr>
        <w:t>no remitió opinión.</w:t>
      </w:r>
      <w:r w:rsidRPr="00E90E7D">
        <w:rPr>
          <w:rFonts w:ascii="Verdana" w:hAnsi="Verdana"/>
          <w:b/>
          <w:bCs/>
          <w:i/>
          <w:iCs/>
          <w:sz w:val="18"/>
          <w:szCs w:val="18"/>
          <w:lang w:val="es-MX"/>
        </w:rPr>
        <w:t xml:space="preserve"> </w:t>
      </w:r>
    </w:p>
    <w:p w14:paraId="5AD06309" w14:textId="5192147A" w:rsidR="00FA3356" w:rsidRPr="001E207D" w:rsidRDefault="00C303AA" w:rsidP="00C303AA">
      <w:pPr>
        <w:widowControl w:val="0"/>
        <w:spacing w:line="360" w:lineRule="auto"/>
        <w:ind w:left="708" w:firstLine="708"/>
        <w:jc w:val="both"/>
        <w:rPr>
          <w:rFonts w:ascii="Verdana" w:hAnsi="Verdana"/>
          <w:sz w:val="18"/>
          <w:szCs w:val="18"/>
          <w:lang w:val="es-MX"/>
        </w:rPr>
      </w:pPr>
      <w:r w:rsidRPr="001E207D">
        <w:rPr>
          <w:rFonts w:ascii="Verdana" w:hAnsi="Verdana"/>
          <w:sz w:val="18"/>
          <w:szCs w:val="18"/>
          <w:lang w:val="es-MX"/>
        </w:rPr>
        <w:t>●Coordinación General Jurídica del Gobierno del Estado</w:t>
      </w:r>
      <w:r w:rsidR="00144C08">
        <w:rPr>
          <w:rFonts w:ascii="Verdana" w:hAnsi="Verdana"/>
          <w:sz w:val="18"/>
          <w:szCs w:val="18"/>
          <w:lang w:val="es-MX"/>
        </w:rPr>
        <w:t xml:space="preserve">: </w:t>
      </w:r>
      <w:r w:rsidR="00144C08" w:rsidRPr="00E90E7D">
        <w:rPr>
          <w:rFonts w:ascii="Verdana" w:hAnsi="Verdana"/>
          <w:b/>
          <w:bCs/>
          <w:i/>
          <w:iCs/>
          <w:sz w:val="18"/>
          <w:szCs w:val="18"/>
          <w:lang w:val="es-MX"/>
        </w:rPr>
        <w:t>no remitió opinión.</w:t>
      </w:r>
      <w:r w:rsidRPr="001E207D">
        <w:rPr>
          <w:rFonts w:ascii="Verdana" w:hAnsi="Verdana"/>
          <w:sz w:val="18"/>
          <w:szCs w:val="18"/>
          <w:lang w:val="es-MX"/>
        </w:rPr>
        <w:t xml:space="preserve"> </w:t>
      </w:r>
    </w:p>
    <w:p w14:paraId="0FB997C0" w14:textId="79E9942A" w:rsidR="00FA3356" w:rsidRPr="00E90E7D" w:rsidRDefault="009A3787" w:rsidP="009A3787">
      <w:pPr>
        <w:widowControl w:val="0"/>
        <w:spacing w:line="360" w:lineRule="auto"/>
        <w:ind w:left="705" w:firstLine="708"/>
        <w:jc w:val="both"/>
        <w:rPr>
          <w:rFonts w:ascii="Verdana" w:hAnsi="Verdana"/>
          <w:b/>
          <w:bCs/>
          <w:i/>
          <w:iCs/>
          <w:sz w:val="18"/>
          <w:szCs w:val="18"/>
          <w:lang w:val="es-MX"/>
        </w:rPr>
      </w:pPr>
      <w:r w:rsidRPr="001E207D">
        <w:rPr>
          <w:rFonts w:ascii="Verdana" w:hAnsi="Verdana"/>
          <w:sz w:val="18"/>
          <w:szCs w:val="18"/>
          <w:lang w:val="es-MX"/>
        </w:rPr>
        <w:t>●</w:t>
      </w:r>
      <w:r w:rsidR="00FA3356" w:rsidRPr="001E207D">
        <w:rPr>
          <w:rFonts w:ascii="Verdana" w:hAnsi="Verdana"/>
          <w:sz w:val="18"/>
          <w:szCs w:val="18"/>
          <w:lang w:val="es-MX"/>
        </w:rPr>
        <w:t>Instituto para las Mujeres Guanajuatenses</w:t>
      </w:r>
      <w:r w:rsidR="00144C08">
        <w:rPr>
          <w:rFonts w:ascii="Verdana" w:hAnsi="Verdana"/>
          <w:sz w:val="18"/>
          <w:szCs w:val="18"/>
          <w:lang w:val="es-MX"/>
        </w:rPr>
        <w:t xml:space="preserve">: </w:t>
      </w:r>
      <w:r w:rsidR="00144C08" w:rsidRPr="00E90E7D">
        <w:rPr>
          <w:rFonts w:ascii="Verdana" w:hAnsi="Verdana"/>
          <w:b/>
          <w:bCs/>
          <w:i/>
          <w:iCs/>
          <w:sz w:val="18"/>
          <w:szCs w:val="18"/>
          <w:lang w:val="es-MX"/>
        </w:rPr>
        <w:t>no remitió opinión.</w:t>
      </w:r>
    </w:p>
    <w:p w14:paraId="2192B485" w14:textId="61726108" w:rsidR="009A3787" w:rsidRPr="00E90E7D" w:rsidRDefault="009A3787" w:rsidP="009A3787">
      <w:pPr>
        <w:widowControl w:val="0"/>
        <w:spacing w:line="360" w:lineRule="auto"/>
        <w:ind w:left="705" w:firstLine="708"/>
        <w:jc w:val="both"/>
        <w:rPr>
          <w:rFonts w:ascii="Verdana" w:hAnsi="Verdana"/>
          <w:b/>
          <w:bCs/>
          <w:i/>
          <w:iCs/>
          <w:sz w:val="18"/>
          <w:szCs w:val="18"/>
          <w:lang w:val="es-MX"/>
        </w:rPr>
      </w:pPr>
      <w:r w:rsidRPr="001E207D">
        <w:rPr>
          <w:rFonts w:ascii="Verdana" w:hAnsi="Verdana"/>
          <w:sz w:val="18"/>
          <w:szCs w:val="18"/>
          <w:lang w:val="es-MX"/>
        </w:rPr>
        <w:t>●Universidad de Guanajuato</w:t>
      </w:r>
      <w:r w:rsidR="00144C08">
        <w:rPr>
          <w:rFonts w:ascii="Verdana" w:hAnsi="Verdana"/>
          <w:sz w:val="18"/>
          <w:szCs w:val="18"/>
          <w:lang w:val="es-MX"/>
        </w:rPr>
        <w:t xml:space="preserve">: </w:t>
      </w:r>
      <w:r w:rsidR="00144C08" w:rsidRPr="00E90E7D">
        <w:rPr>
          <w:rFonts w:ascii="Verdana" w:hAnsi="Verdana"/>
          <w:b/>
          <w:bCs/>
          <w:i/>
          <w:iCs/>
          <w:sz w:val="18"/>
          <w:szCs w:val="18"/>
          <w:lang w:val="es-MX"/>
        </w:rPr>
        <w:t>remitió opini</w:t>
      </w:r>
      <w:r w:rsidR="000C1C84">
        <w:rPr>
          <w:rFonts w:ascii="Verdana" w:hAnsi="Verdana"/>
          <w:b/>
          <w:bCs/>
          <w:i/>
          <w:iCs/>
          <w:sz w:val="18"/>
          <w:szCs w:val="18"/>
          <w:lang w:val="es-MX"/>
        </w:rPr>
        <w:t>ones</w:t>
      </w:r>
      <w:r w:rsidR="00144C08" w:rsidRPr="00E90E7D">
        <w:rPr>
          <w:rFonts w:ascii="Verdana" w:hAnsi="Verdana"/>
          <w:b/>
          <w:bCs/>
          <w:i/>
          <w:iCs/>
          <w:sz w:val="18"/>
          <w:szCs w:val="18"/>
          <w:lang w:val="es-MX"/>
        </w:rPr>
        <w:t>.</w:t>
      </w:r>
    </w:p>
    <w:p w14:paraId="0BDFF858" w14:textId="4DF58F81" w:rsidR="004A61E2" w:rsidRDefault="004A61E2" w:rsidP="009A3787">
      <w:pPr>
        <w:widowControl w:val="0"/>
        <w:spacing w:line="360" w:lineRule="auto"/>
        <w:ind w:left="705" w:firstLine="708"/>
        <w:jc w:val="both"/>
        <w:rPr>
          <w:rFonts w:ascii="Verdana" w:hAnsi="Verdana"/>
          <w:sz w:val="18"/>
          <w:szCs w:val="18"/>
          <w:lang w:val="es-MX"/>
        </w:rPr>
      </w:pPr>
      <w:r>
        <w:rPr>
          <w:rFonts w:ascii="Verdana" w:hAnsi="Verdana"/>
          <w:sz w:val="18"/>
          <w:szCs w:val="18"/>
          <w:lang w:val="es-MX"/>
        </w:rPr>
        <w:t>●Instituciones educativas de nivel superior</w:t>
      </w:r>
      <w:r w:rsidR="00E90E7D">
        <w:rPr>
          <w:rFonts w:ascii="Verdana" w:hAnsi="Verdana"/>
          <w:sz w:val="18"/>
          <w:szCs w:val="18"/>
          <w:lang w:val="es-MX"/>
        </w:rPr>
        <w:t>:</w:t>
      </w:r>
    </w:p>
    <w:p w14:paraId="608F18C9" w14:textId="6640D206" w:rsidR="00E90E7D" w:rsidRPr="00E90E7D" w:rsidRDefault="00E90E7D" w:rsidP="00E90E7D">
      <w:pPr>
        <w:widowControl w:val="0"/>
        <w:spacing w:line="360" w:lineRule="auto"/>
        <w:ind w:left="2124" w:firstLine="9"/>
        <w:jc w:val="both"/>
        <w:rPr>
          <w:rFonts w:ascii="Verdana" w:hAnsi="Verdana"/>
          <w:b/>
          <w:bCs/>
          <w:i/>
          <w:iCs/>
          <w:sz w:val="18"/>
          <w:szCs w:val="18"/>
          <w:lang w:val="es-MX"/>
        </w:rPr>
      </w:pPr>
      <w:r w:rsidRPr="00E90E7D">
        <w:rPr>
          <w:rFonts w:ascii="Verdana" w:hAnsi="Verdana"/>
          <w:b/>
          <w:bCs/>
          <w:i/>
          <w:iCs/>
          <w:sz w:val="18"/>
          <w:szCs w:val="18"/>
          <w:lang w:val="es-MX"/>
        </w:rPr>
        <w:t>Remitieron opiniones</w:t>
      </w:r>
      <w:r w:rsidR="000C1C84">
        <w:rPr>
          <w:rFonts w:ascii="Verdana" w:hAnsi="Verdana"/>
          <w:b/>
          <w:bCs/>
          <w:i/>
          <w:iCs/>
          <w:sz w:val="18"/>
          <w:szCs w:val="18"/>
          <w:lang w:val="es-MX"/>
        </w:rPr>
        <w:t xml:space="preserve"> </w:t>
      </w:r>
      <w:r w:rsidRPr="00E90E7D">
        <w:rPr>
          <w:rFonts w:ascii="Verdana" w:hAnsi="Verdana"/>
          <w:b/>
          <w:bCs/>
          <w:i/>
          <w:iCs/>
          <w:sz w:val="18"/>
          <w:szCs w:val="18"/>
          <w:lang w:val="es-MX"/>
        </w:rPr>
        <w:t xml:space="preserve">la Universidad De La Salle </w:t>
      </w:r>
      <w:r w:rsidR="000C1C84" w:rsidRPr="00E90E7D">
        <w:rPr>
          <w:rFonts w:ascii="Verdana" w:hAnsi="Verdana"/>
          <w:b/>
          <w:bCs/>
          <w:i/>
          <w:iCs/>
          <w:sz w:val="18"/>
          <w:szCs w:val="18"/>
          <w:lang w:val="es-MX"/>
        </w:rPr>
        <w:t>en relación con</w:t>
      </w:r>
      <w:r w:rsidRPr="00E90E7D">
        <w:rPr>
          <w:rFonts w:ascii="Verdana" w:hAnsi="Verdana"/>
          <w:b/>
          <w:bCs/>
          <w:i/>
          <w:iCs/>
          <w:sz w:val="18"/>
          <w:szCs w:val="18"/>
          <w:lang w:val="es-MX"/>
        </w:rPr>
        <w:t xml:space="preserve"> las iniciativas a) y b).</w:t>
      </w:r>
    </w:p>
    <w:p w14:paraId="7576E7D8" w14:textId="58C06276" w:rsidR="00E90E7D" w:rsidRPr="00E90E7D" w:rsidRDefault="00E90E7D" w:rsidP="00E90E7D">
      <w:pPr>
        <w:widowControl w:val="0"/>
        <w:spacing w:line="360" w:lineRule="auto"/>
        <w:ind w:left="2124" w:firstLine="9"/>
        <w:jc w:val="both"/>
        <w:rPr>
          <w:rFonts w:ascii="Verdana" w:hAnsi="Verdana"/>
          <w:b/>
          <w:bCs/>
          <w:i/>
          <w:iCs/>
          <w:sz w:val="18"/>
          <w:szCs w:val="18"/>
          <w:lang w:val="es-MX"/>
        </w:rPr>
      </w:pPr>
      <w:r w:rsidRPr="00E90E7D">
        <w:rPr>
          <w:rFonts w:ascii="Verdana" w:hAnsi="Verdana"/>
          <w:b/>
          <w:bCs/>
          <w:i/>
          <w:iCs/>
          <w:sz w:val="18"/>
          <w:szCs w:val="18"/>
          <w:lang w:val="es-MX"/>
        </w:rPr>
        <w:t xml:space="preserve">Remitió opinión la Universidad Iberoamericana </w:t>
      </w:r>
      <w:r w:rsidR="000C1C84" w:rsidRPr="00E90E7D">
        <w:rPr>
          <w:rFonts w:ascii="Verdana" w:hAnsi="Verdana"/>
          <w:b/>
          <w:bCs/>
          <w:i/>
          <w:iCs/>
          <w:sz w:val="18"/>
          <w:szCs w:val="18"/>
          <w:lang w:val="es-MX"/>
        </w:rPr>
        <w:t>en relación con</w:t>
      </w:r>
      <w:r w:rsidRPr="00E90E7D">
        <w:rPr>
          <w:rFonts w:ascii="Verdana" w:hAnsi="Verdana"/>
          <w:b/>
          <w:bCs/>
          <w:i/>
          <w:iCs/>
          <w:sz w:val="18"/>
          <w:szCs w:val="18"/>
          <w:lang w:val="es-MX"/>
        </w:rPr>
        <w:t xml:space="preserve"> la iniciativa c).</w:t>
      </w:r>
    </w:p>
    <w:p w14:paraId="33739772" w14:textId="5CA23E9C" w:rsidR="00C303AA" w:rsidRPr="00E90E7D" w:rsidRDefault="009A3787" w:rsidP="00E90E7D">
      <w:pPr>
        <w:widowControl w:val="0"/>
        <w:spacing w:line="360" w:lineRule="auto"/>
        <w:ind w:left="1413"/>
        <w:jc w:val="both"/>
        <w:rPr>
          <w:rFonts w:ascii="Verdana" w:hAnsi="Verdana"/>
          <w:b/>
          <w:bCs/>
          <w:i/>
          <w:iCs/>
          <w:sz w:val="18"/>
          <w:szCs w:val="18"/>
          <w:lang w:val="es-MX"/>
        </w:rPr>
      </w:pPr>
      <w:r w:rsidRPr="001E207D">
        <w:rPr>
          <w:rFonts w:ascii="Verdana" w:hAnsi="Verdana"/>
          <w:sz w:val="18"/>
          <w:szCs w:val="18"/>
          <w:lang w:val="es-MX"/>
        </w:rPr>
        <w:t>●Procuraduría de los Derechos Humanos del Estado de Guanajuato</w:t>
      </w:r>
      <w:r w:rsidR="00E90E7D">
        <w:rPr>
          <w:rFonts w:ascii="Verdana" w:hAnsi="Verdana"/>
          <w:sz w:val="18"/>
          <w:szCs w:val="18"/>
          <w:lang w:val="es-MX"/>
        </w:rPr>
        <w:t xml:space="preserve">: </w:t>
      </w:r>
      <w:r w:rsidR="00E90E7D" w:rsidRPr="00E90E7D">
        <w:rPr>
          <w:rFonts w:ascii="Verdana" w:hAnsi="Verdana"/>
          <w:b/>
          <w:bCs/>
          <w:i/>
          <w:iCs/>
          <w:sz w:val="18"/>
          <w:szCs w:val="18"/>
          <w:lang w:val="es-MX"/>
        </w:rPr>
        <w:t>remitió opini</w:t>
      </w:r>
      <w:r w:rsidR="000C1C84">
        <w:rPr>
          <w:rFonts w:ascii="Verdana" w:hAnsi="Verdana"/>
          <w:b/>
          <w:bCs/>
          <w:i/>
          <w:iCs/>
          <w:sz w:val="18"/>
          <w:szCs w:val="18"/>
          <w:lang w:val="es-MX"/>
        </w:rPr>
        <w:t>ones</w:t>
      </w:r>
      <w:r w:rsidR="00E90E7D" w:rsidRPr="00E90E7D">
        <w:rPr>
          <w:rFonts w:ascii="Verdana" w:hAnsi="Verdana"/>
          <w:b/>
          <w:bCs/>
          <w:i/>
          <w:iCs/>
          <w:sz w:val="18"/>
          <w:szCs w:val="18"/>
          <w:lang w:val="es-MX"/>
        </w:rPr>
        <w:t>.</w:t>
      </w:r>
    </w:p>
    <w:p w14:paraId="7485BDD0" w14:textId="6E93FF38" w:rsidR="00C303AA" w:rsidRPr="00E90E7D" w:rsidRDefault="00C303AA" w:rsidP="00E90E7D">
      <w:pPr>
        <w:widowControl w:val="0"/>
        <w:spacing w:line="360" w:lineRule="auto"/>
        <w:ind w:left="1413" w:firstLine="3"/>
        <w:jc w:val="both"/>
        <w:rPr>
          <w:rFonts w:ascii="Verdana" w:hAnsi="Verdana"/>
          <w:b/>
          <w:bCs/>
          <w:i/>
          <w:iCs/>
          <w:sz w:val="18"/>
          <w:szCs w:val="18"/>
          <w:lang w:val="es-MX"/>
        </w:rPr>
      </w:pPr>
      <w:r w:rsidRPr="001E207D">
        <w:rPr>
          <w:rFonts w:ascii="Verdana" w:hAnsi="Verdana"/>
          <w:sz w:val="18"/>
          <w:szCs w:val="18"/>
          <w:lang w:val="es-MX"/>
        </w:rPr>
        <w:t>●</w:t>
      </w:r>
      <w:proofErr w:type="gramStart"/>
      <w:r w:rsidRPr="001E207D">
        <w:rPr>
          <w:rFonts w:ascii="Verdana" w:hAnsi="Verdana"/>
          <w:sz w:val="18"/>
          <w:szCs w:val="18"/>
          <w:lang w:val="es-MX"/>
        </w:rPr>
        <w:t>Diputadas y diputados</w:t>
      </w:r>
      <w:proofErr w:type="gramEnd"/>
      <w:r w:rsidRPr="001E207D">
        <w:rPr>
          <w:rFonts w:ascii="Verdana" w:hAnsi="Verdana"/>
          <w:sz w:val="18"/>
          <w:szCs w:val="18"/>
          <w:lang w:val="es-MX"/>
        </w:rPr>
        <w:t xml:space="preserve"> integrantes de esta LXV Legislatura</w:t>
      </w:r>
      <w:r w:rsidR="00E90E7D">
        <w:rPr>
          <w:rFonts w:ascii="Verdana" w:hAnsi="Verdana"/>
          <w:sz w:val="18"/>
          <w:szCs w:val="18"/>
          <w:lang w:val="es-MX"/>
        </w:rPr>
        <w:t xml:space="preserve">: </w:t>
      </w:r>
      <w:r w:rsidR="00E90E7D" w:rsidRPr="00E90E7D">
        <w:rPr>
          <w:rFonts w:ascii="Verdana" w:hAnsi="Verdana"/>
          <w:b/>
          <w:bCs/>
          <w:i/>
          <w:iCs/>
          <w:sz w:val="18"/>
          <w:szCs w:val="18"/>
          <w:lang w:val="es-MX"/>
        </w:rPr>
        <w:t>no remitieron opiniones.</w:t>
      </w:r>
    </w:p>
    <w:p w14:paraId="24EC3684" w14:textId="49CFC6C1" w:rsidR="006829E1" w:rsidRPr="001E207D" w:rsidRDefault="006829E1" w:rsidP="00C303AA">
      <w:pPr>
        <w:widowControl w:val="0"/>
        <w:spacing w:line="360" w:lineRule="auto"/>
        <w:ind w:left="705" w:firstLine="708"/>
        <w:jc w:val="both"/>
        <w:rPr>
          <w:rFonts w:ascii="Verdana" w:hAnsi="Verdana"/>
          <w:sz w:val="18"/>
          <w:szCs w:val="18"/>
          <w:lang w:val="es-MX"/>
        </w:rPr>
      </w:pPr>
    </w:p>
    <w:p w14:paraId="291F70C8" w14:textId="624DA2E7" w:rsidR="009C01F6" w:rsidRPr="001E207D" w:rsidRDefault="009C01F6" w:rsidP="009C01F6">
      <w:pPr>
        <w:widowControl w:val="0"/>
        <w:spacing w:line="360" w:lineRule="auto"/>
        <w:ind w:left="705"/>
        <w:jc w:val="both"/>
        <w:rPr>
          <w:rFonts w:ascii="Verdana" w:hAnsi="Verdana"/>
          <w:sz w:val="18"/>
          <w:szCs w:val="18"/>
          <w:lang w:val="es-MX"/>
        </w:rPr>
      </w:pPr>
      <w:r w:rsidRPr="001E207D">
        <w:rPr>
          <w:rFonts w:ascii="Verdana" w:hAnsi="Verdana"/>
          <w:sz w:val="18"/>
          <w:szCs w:val="18"/>
          <w:lang w:val="es-MX"/>
        </w:rPr>
        <w:t xml:space="preserve">Señalando como plazo para la remisión de las opiniones, </w:t>
      </w:r>
      <w:r w:rsidR="006F535A" w:rsidRPr="001E207D">
        <w:rPr>
          <w:rFonts w:ascii="Verdana" w:hAnsi="Verdana"/>
          <w:sz w:val="18"/>
          <w:szCs w:val="18"/>
          <w:lang w:val="es-MX"/>
        </w:rPr>
        <w:t>10</w:t>
      </w:r>
      <w:r w:rsidR="00CD23E4" w:rsidRPr="001E207D">
        <w:rPr>
          <w:rFonts w:ascii="Verdana" w:hAnsi="Verdana"/>
          <w:sz w:val="18"/>
          <w:szCs w:val="18"/>
          <w:lang w:val="es-MX"/>
        </w:rPr>
        <w:t xml:space="preserve"> </w:t>
      </w:r>
      <w:r w:rsidRPr="001E207D">
        <w:rPr>
          <w:rFonts w:ascii="Verdana" w:hAnsi="Verdana"/>
          <w:sz w:val="18"/>
          <w:szCs w:val="18"/>
          <w:lang w:val="es-MX"/>
        </w:rPr>
        <w:t>días hábiles</w:t>
      </w:r>
      <w:r w:rsidR="00FB0F02" w:rsidRPr="001E207D">
        <w:rPr>
          <w:rFonts w:ascii="Verdana" w:hAnsi="Verdana"/>
          <w:sz w:val="18"/>
          <w:szCs w:val="18"/>
          <w:lang w:val="es-MX"/>
        </w:rPr>
        <w:t xml:space="preserve"> </w:t>
      </w:r>
      <w:r w:rsidRPr="001E207D">
        <w:rPr>
          <w:rFonts w:ascii="Verdana" w:hAnsi="Verdana"/>
          <w:sz w:val="18"/>
          <w:szCs w:val="18"/>
          <w:lang w:val="es-MX"/>
        </w:rPr>
        <w:t xml:space="preserve">contados a partir del siguiente al de la recepción de la solicitud. </w:t>
      </w:r>
    </w:p>
    <w:p w14:paraId="36366367" w14:textId="77777777" w:rsidR="00383EC3" w:rsidRPr="001E207D" w:rsidRDefault="00383EC3" w:rsidP="00062803">
      <w:pPr>
        <w:pStyle w:val="Prrafodelista"/>
        <w:widowControl w:val="0"/>
        <w:spacing w:line="360" w:lineRule="auto"/>
        <w:ind w:left="851"/>
        <w:jc w:val="both"/>
        <w:rPr>
          <w:rFonts w:ascii="Verdana" w:hAnsi="Verdana"/>
          <w:sz w:val="18"/>
          <w:szCs w:val="18"/>
          <w:lang w:val="es-MX"/>
        </w:rPr>
      </w:pPr>
    </w:p>
    <w:p w14:paraId="76F6510C" w14:textId="3B5A148D" w:rsidR="00B90ED0" w:rsidRPr="00E90E7D" w:rsidRDefault="00512E8C" w:rsidP="00965EE2">
      <w:pPr>
        <w:pStyle w:val="NormalWeb"/>
        <w:spacing w:line="360" w:lineRule="auto"/>
        <w:ind w:left="705" w:hanging="705"/>
        <w:jc w:val="both"/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es-ES"/>
        </w:rPr>
      </w:pPr>
      <w:r w:rsidRPr="001E207D">
        <w:rPr>
          <w:rFonts w:ascii="Verdana" w:eastAsia="Times New Roman" w:hAnsi="Verdana" w:cs="Times New Roman"/>
          <w:b/>
          <w:sz w:val="18"/>
          <w:szCs w:val="18"/>
          <w:lang w:eastAsia="es-ES"/>
        </w:rPr>
        <w:lastRenderedPageBreak/>
        <w:t>2.</w:t>
      </w:r>
      <w:r w:rsidRPr="001E207D">
        <w:rPr>
          <w:rFonts w:ascii="Verdana" w:hAnsi="Verdana"/>
          <w:b/>
          <w:sz w:val="18"/>
          <w:szCs w:val="18"/>
        </w:rPr>
        <w:tab/>
      </w:r>
      <w:r w:rsidR="00B90ED0" w:rsidRPr="001E207D">
        <w:rPr>
          <w:rFonts w:ascii="Verdana" w:eastAsia="Times New Roman" w:hAnsi="Verdana" w:cs="Times New Roman"/>
          <w:sz w:val="18"/>
          <w:szCs w:val="18"/>
          <w:lang w:eastAsia="es-ES"/>
        </w:rPr>
        <w:t>Subir la</w:t>
      </w:r>
      <w:r w:rsidR="0030612D">
        <w:rPr>
          <w:rFonts w:ascii="Verdana" w:eastAsia="Times New Roman" w:hAnsi="Verdana" w:cs="Times New Roman"/>
          <w:sz w:val="18"/>
          <w:szCs w:val="18"/>
          <w:lang w:eastAsia="es-ES"/>
        </w:rPr>
        <w:t>s</w:t>
      </w:r>
      <w:r w:rsidR="00B90ED0" w:rsidRPr="001E207D">
        <w:rPr>
          <w:rFonts w:ascii="Verdana" w:eastAsia="Times New Roman" w:hAnsi="Verdana" w:cs="Times New Roman"/>
          <w:sz w:val="18"/>
          <w:szCs w:val="18"/>
          <w:lang w:eastAsia="es-ES"/>
        </w:rPr>
        <w:t xml:space="preserve"> iniciativa</w:t>
      </w:r>
      <w:r w:rsidR="0030612D">
        <w:rPr>
          <w:rFonts w:ascii="Verdana" w:eastAsia="Times New Roman" w:hAnsi="Verdana" w:cs="Times New Roman"/>
          <w:sz w:val="18"/>
          <w:szCs w:val="18"/>
          <w:lang w:eastAsia="es-ES"/>
        </w:rPr>
        <w:t>s</w:t>
      </w:r>
      <w:r w:rsidR="00B90ED0" w:rsidRPr="001E207D">
        <w:rPr>
          <w:rFonts w:ascii="Verdana" w:eastAsia="Times New Roman" w:hAnsi="Verdana" w:cs="Times New Roman"/>
          <w:sz w:val="18"/>
          <w:szCs w:val="18"/>
          <w:lang w:eastAsia="es-ES"/>
        </w:rPr>
        <w:t xml:space="preserve"> al portal del Congreso para consulta y participación ciudadana, por el término de </w:t>
      </w:r>
      <w:r w:rsidR="006F535A" w:rsidRPr="001E207D">
        <w:rPr>
          <w:rFonts w:ascii="Verdana" w:eastAsia="Times New Roman" w:hAnsi="Verdana" w:cs="Times New Roman"/>
          <w:sz w:val="18"/>
          <w:szCs w:val="18"/>
          <w:lang w:eastAsia="es-ES"/>
        </w:rPr>
        <w:t xml:space="preserve">10 </w:t>
      </w:r>
      <w:r w:rsidR="00B90ED0" w:rsidRPr="001E207D">
        <w:rPr>
          <w:rFonts w:ascii="Verdana" w:eastAsia="Times New Roman" w:hAnsi="Verdana" w:cs="Times New Roman"/>
          <w:sz w:val="18"/>
          <w:szCs w:val="18"/>
          <w:lang w:eastAsia="es-ES"/>
        </w:rPr>
        <w:t>días hábiles</w:t>
      </w:r>
      <w:r w:rsidR="00E90E7D">
        <w:rPr>
          <w:rFonts w:ascii="Verdana" w:eastAsia="Times New Roman" w:hAnsi="Verdana" w:cs="Times New Roman"/>
          <w:sz w:val="18"/>
          <w:szCs w:val="18"/>
          <w:lang w:eastAsia="es-ES"/>
        </w:rPr>
        <w:t xml:space="preserve">: </w:t>
      </w:r>
      <w:r w:rsidR="00E90E7D" w:rsidRPr="00E90E7D"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es-ES"/>
        </w:rPr>
        <w:t>se subieron las tres iniciativas al portal.</w:t>
      </w:r>
    </w:p>
    <w:p w14:paraId="38941CF7" w14:textId="0F8185CA" w:rsidR="00512E8C" w:rsidRPr="00E90E7D" w:rsidRDefault="00512E8C" w:rsidP="00B90ED0">
      <w:pPr>
        <w:widowControl w:val="0"/>
        <w:spacing w:line="360" w:lineRule="auto"/>
        <w:ind w:left="705" w:hanging="705"/>
        <w:jc w:val="both"/>
        <w:rPr>
          <w:rFonts w:ascii="Verdana" w:hAnsi="Verdana"/>
          <w:b/>
          <w:bCs/>
          <w:i/>
          <w:iCs/>
          <w:sz w:val="18"/>
          <w:szCs w:val="18"/>
          <w:lang w:val="es-MX"/>
        </w:rPr>
      </w:pPr>
    </w:p>
    <w:p w14:paraId="28E6A3FD" w14:textId="4FDF1778" w:rsidR="0099626A" w:rsidRPr="001E207D" w:rsidRDefault="00512E8C" w:rsidP="0099626A">
      <w:pPr>
        <w:widowControl w:val="0"/>
        <w:spacing w:line="360" w:lineRule="auto"/>
        <w:ind w:left="705" w:hanging="705"/>
        <w:jc w:val="both"/>
        <w:rPr>
          <w:rFonts w:ascii="Verdana" w:hAnsi="Verdana"/>
          <w:b/>
          <w:sz w:val="18"/>
          <w:szCs w:val="18"/>
          <w:lang w:val="es-MX"/>
        </w:rPr>
      </w:pPr>
      <w:r w:rsidRPr="001E207D">
        <w:rPr>
          <w:rFonts w:ascii="Verdana" w:hAnsi="Verdana"/>
          <w:b/>
          <w:sz w:val="18"/>
          <w:szCs w:val="18"/>
          <w:lang w:val="es-MX"/>
        </w:rPr>
        <w:t>3</w:t>
      </w:r>
      <w:r w:rsidR="00B90ED0" w:rsidRPr="001E207D">
        <w:rPr>
          <w:rFonts w:ascii="Verdana" w:hAnsi="Verdana"/>
          <w:b/>
          <w:sz w:val="18"/>
          <w:szCs w:val="18"/>
          <w:lang w:val="es-MX"/>
        </w:rPr>
        <w:t>.</w:t>
      </w:r>
      <w:r w:rsidR="00B90ED0" w:rsidRPr="001E207D">
        <w:rPr>
          <w:rFonts w:ascii="Verdana" w:hAnsi="Verdana"/>
          <w:b/>
          <w:sz w:val="18"/>
          <w:szCs w:val="18"/>
          <w:lang w:val="es-MX"/>
        </w:rPr>
        <w:tab/>
      </w:r>
      <w:r w:rsidR="0099626A" w:rsidRPr="001E207D">
        <w:rPr>
          <w:rFonts w:ascii="Verdana" w:hAnsi="Verdana"/>
          <w:sz w:val="18"/>
          <w:szCs w:val="18"/>
          <w:lang w:val="es-MX"/>
        </w:rPr>
        <w:t>Elaboración, por parte de la secretaría técnica, de un comparativo y concentrado de observaciones que se formulen a la</w:t>
      </w:r>
      <w:r w:rsidR="0030612D">
        <w:rPr>
          <w:rFonts w:ascii="Verdana" w:hAnsi="Verdana"/>
          <w:sz w:val="18"/>
          <w:szCs w:val="18"/>
          <w:lang w:val="es-MX"/>
        </w:rPr>
        <w:t>s</w:t>
      </w:r>
      <w:r w:rsidR="0099626A" w:rsidRPr="001E207D">
        <w:rPr>
          <w:rFonts w:ascii="Verdana" w:hAnsi="Verdana"/>
          <w:sz w:val="18"/>
          <w:szCs w:val="18"/>
          <w:lang w:val="es-MX"/>
        </w:rPr>
        <w:t xml:space="preserve"> iniciativa</w:t>
      </w:r>
      <w:r w:rsidR="0030612D">
        <w:rPr>
          <w:rFonts w:ascii="Verdana" w:hAnsi="Verdana"/>
          <w:sz w:val="18"/>
          <w:szCs w:val="18"/>
          <w:lang w:val="es-MX"/>
        </w:rPr>
        <w:t>s</w:t>
      </w:r>
      <w:r w:rsidR="0099626A" w:rsidRPr="001E207D">
        <w:rPr>
          <w:rFonts w:ascii="Verdana" w:hAnsi="Verdana"/>
          <w:sz w:val="18"/>
          <w:szCs w:val="18"/>
          <w:lang w:val="es-MX"/>
        </w:rPr>
        <w:t>.</w:t>
      </w:r>
    </w:p>
    <w:p w14:paraId="0105C275" w14:textId="77777777" w:rsidR="0099626A" w:rsidRPr="001E207D" w:rsidRDefault="0099626A" w:rsidP="0099626A">
      <w:pPr>
        <w:widowControl w:val="0"/>
        <w:spacing w:line="360" w:lineRule="auto"/>
        <w:ind w:left="705" w:hanging="705"/>
        <w:jc w:val="both"/>
        <w:rPr>
          <w:rFonts w:ascii="Verdana" w:hAnsi="Verdana"/>
          <w:b/>
          <w:sz w:val="18"/>
          <w:szCs w:val="18"/>
          <w:lang w:val="es-MX"/>
        </w:rPr>
      </w:pPr>
    </w:p>
    <w:p w14:paraId="4A711799" w14:textId="03B03BBD" w:rsidR="0099626A" w:rsidRPr="001E207D" w:rsidRDefault="00B90ED0" w:rsidP="0099626A">
      <w:pPr>
        <w:widowControl w:val="0"/>
        <w:spacing w:line="360" w:lineRule="auto"/>
        <w:ind w:left="705" w:hanging="705"/>
        <w:jc w:val="both"/>
        <w:rPr>
          <w:rFonts w:ascii="Verdana" w:hAnsi="Verdana"/>
          <w:sz w:val="18"/>
          <w:szCs w:val="18"/>
          <w:lang w:val="es-MX"/>
        </w:rPr>
      </w:pPr>
      <w:r w:rsidRPr="001E207D">
        <w:rPr>
          <w:rFonts w:ascii="Verdana" w:hAnsi="Verdana"/>
          <w:b/>
          <w:sz w:val="18"/>
          <w:szCs w:val="18"/>
          <w:lang w:val="es-MX"/>
        </w:rPr>
        <w:t>4</w:t>
      </w:r>
      <w:r w:rsidR="009C01F6" w:rsidRPr="001E207D">
        <w:rPr>
          <w:rFonts w:ascii="Verdana" w:hAnsi="Verdana"/>
          <w:b/>
          <w:sz w:val="18"/>
          <w:szCs w:val="18"/>
          <w:lang w:val="es-MX"/>
        </w:rPr>
        <w:t>.</w:t>
      </w:r>
      <w:r w:rsidR="009C01F6" w:rsidRPr="001E207D">
        <w:rPr>
          <w:rFonts w:ascii="Verdana" w:hAnsi="Verdana"/>
          <w:b/>
          <w:sz w:val="18"/>
          <w:szCs w:val="18"/>
          <w:lang w:val="es-MX"/>
        </w:rPr>
        <w:tab/>
      </w:r>
      <w:r w:rsidR="0099626A" w:rsidRPr="001E207D">
        <w:rPr>
          <w:rFonts w:ascii="Verdana" w:hAnsi="Verdana"/>
          <w:sz w:val="18"/>
          <w:szCs w:val="18"/>
          <w:lang w:val="es-MX"/>
        </w:rPr>
        <w:t xml:space="preserve">Elaboración, por parte de la secretaría técnica, de una tarjeta informativa de seguimiento a la metodología de trabajo. </w:t>
      </w:r>
    </w:p>
    <w:p w14:paraId="6FA3341A" w14:textId="77777777" w:rsidR="0099626A" w:rsidRPr="001E207D" w:rsidRDefault="0099626A" w:rsidP="0099626A">
      <w:pPr>
        <w:widowControl w:val="0"/>
        <w:spacing w:line="360" w:lineRule="auto"/>
        <w:ind w:left="705" w:hanging="705"/>
        <w:jc w:val="both"/>
        <w:rPr>
          <w:rFonts w:ascii="Verdana" w:hAnsi="Verdana"/>
          <w:sz w:val="18"/>
          <w:szCs w:val="18"/>
          <w:lang w:val="es-MX"/>
        </w:rPr>
      </w:pPr>
    </w:p>
    <w:p w14:paraId="0F081462" w14:textId="79D752D3" w:rsidR="00704F57" w:rsidRPr="001E207D" w:rsidRDefault="00B90ED0" w:rsidP="00324466">
      <w:pPr>
        <w:widowControl w:val="0"/>
        <w:spacing w:line="360" w:lineRule="auto"/>
        <w:ind w:left="705" w:hanging="705"/>
        <w:jc w:val="both"/>
        <w:rPr>
          <w:rFonts w:ascii="Verdana" w:hAnsi="Verdana"/>
          <w:sz w:val="18"/>
          <w:szCs w:val="18"/>
          <w:lang w:val="es-MX"/>
        </w:rPr>
      </w:pPr>
      <w:r w:rsidRPr="001E207D">
        <w:rPr>
          <w:rFonts w:ascii="Verdana" w:hAnsi="Verdana"/>
          <w:b/>
          <w:sz w:val="18"/>
          <w:szCs w:val="18"/>
          <w:lang w:val="es-MX"/>
        </w:rPr>
        <w:t>5</w:t>
      </w:r>
      <w:r w:rsidR="009C01F6" w:rsidRPr="001E207D">
        <w:rPr>
          <w:rFonts w:ascii="Verdana" w:hAnsi="Verdana"/>
          <w:b/>
          <w:sz w:val="18"/>
          <w:szCs w:val="18"/>
          <w:lang w:val="es-MX"/>
        </w:rPr>
        <w:t>.</w:t>
      </w:r>
      <w:r w:rsidR="009C01F6" w:rsidRPr="001E207D">
        <w:rPr>
          <w:rFonts w:ascii="Verdana" w:hAnsi="Verdana"/>
          <w:b/>
          <w:sz w:val="18"/>
          <w:szCs w:val="18"/>
          <w:lang w:val="es-MX"/>
        </w:rPr>
        <w:tab/>
      </w:r>
      <w:r w:rsidR="00AF504E" w:rsidRPr="001E207D">
        <w:rPr>
          <w:rFonts w:ascii="Verdana" w:hAnsi="Verdana"/>
          <w:sz w:val="18"/>
          <w:szCs w:val="18"/>
          <w:lang w:val="es-MX"/>
        </w:rPr>
        <w:t>Reunión de la</w:t>
      </w:r>
      <w:r w:rsidR="001E207D">
        <w:rPr>
          <w:rFonts w:ascii="Verdana" w:hAnsi="Verdana"/>
          <w:sz w:val="18"/>
          <w:szCs w:val="18"/>
          <w:lang w:val="es-MX"/>
        </w:rPr>
        <w:t xml:space="preserve">s Comisiones Unidas de </w:t>
      </w:r>
      <w:r w:rsidR="00AF504E" w:rsidRPr="001E207D">
        <w:rPr>
          <w:rFonts w:ascii="Verdana" w:hAnsi="Verdana"/>
          <w:sz w:val="18"/>
          <w:szCs w:val="18"/>
          <w:lang w:val="es-MX"/>
        </w:rPr>
        <w:t>Justicia</w:t>
      </w:r>
      <w:r w:rsidR="001E207D">
        <w:rPr>
          <w:rFonts w:ascii="Verdana" w:hAnsi="Verdana"/>
          <w:sz w:val="18"/>
          <w:szCs w:val="18"/>
          <w:lang w:val="es-MX"/>
        </w:rPr>
        <w:t xml:space="preserve"> y Para la Igualdad de Género </w:t>
      </w:r>
      <w:r w:rsidR="00AF504E" w:rsidRPr="001E207D">
        <w:rPr>
          <w:rFonts w:ascii="Verdana" w:hAnsi="Verdana"/>
          <w:sz w:val="18"/>
          <w:szCs w:val="18"/>
          <w:lang w:val="es-MX"/>
        </w:rPr>
        <w:t xml:space="preserve">para seguimiento de la </w:t>
      </w:r>
      <w:r w:rsidR="003503C6" w:rsidRPr="001E207D">
        <w:rPr>
          <w:rFonts w:ascii="Verdana" w:hAnsi="Verdana"/>
          <w:sz w:val="18"/>
          <w:szCs w:val="18"/>
          <w:lang w:val="es-MX"/>
        </w:rPr>
        <w:t>metodología</w:t>
      </w:r>
      <w:r w:rsidR="0035094A" w:rsidRPr="001E207D">
        <w:rPr>
          <w:rFonts w:ascii="Verdana" w:hAnsi="Verdana"/>
          <w:sz w:val="18"/>
          <w:szCs w:val="18"/>
          <w:lang w:val="es-MX"/>
        </w:rPr>
        <w:t xml:space="preserve"> de trabajo </w:t>
      </w:r>
      <w:r w:rsidR="00AF504E" w:rsidRPr="001E207D">
        <w:rPr>
          <w:rFonts w:ascii="Verdana" w:hAnsi="Verdana"/>
          <w:sz w:val="18"/>
          <w:szCs w:val="18"/>
          <w:lang w:val="es-MX"/>
        </w:rPr>
        <w:t xml:space="preserve">y, en </w:t>
      </w:r>
      <w:r w:rsidR="003503C6" w:rsidRPr="001E207D">
        <w:rPr>
          <w:rFonts w:ascii="Verdana" w:hAnsi="Verdana"/>
          <w:sz w:val="18"/>
          <w:szCs w:val="18"/>
          <w:lang w:val="es-MX"/>
        </w:rPr>
        <w:t xml:space="preserve">su caso, </w:t>
      </w:r>
      <w:r w:rsidR="00AF504E" w:rsidRPr="001E207D">
        <w:rPr>
          <w:rFonts w:ascii="Verdana" w:hAnsi="Verdana"/>
          <w:sz w:val="18"/>
          <w:szCs w:val="18"/>
          <w:lang w:val="es-MX"/>
        </w:rPr>
        <w:t>acuerdos.</w:t>
      </w:r>
      <w:bookmarkEnd w:id="0"/>
    </w:p>
    <w:bookmarkEnd w:id="1"/>
    <w:p w14:paraId="65045F84" w14:textId="77777777" w:rsidR="00D86556" w:rsidRPr="00FE292C" w:rsidRDefault="00D86556">
      <w:pPr>
        <w:rPr>
          <w:lang w:val="es-MX"/>
        </w:rPr>
      </w:pPr>
    </w:p>
    <w:sectPr w:rsidR="00D86556" w:rsidRPr="00FE292C" w:rsidSect="00F23C9F">
      <w:pgSz w:w="12240" w:h="15840" w:code="1"/>
      <w:pgMar w:top="992" w:right="1701" w:bottom="284" w:left="1701" w:header="709" w:footer="709" w:gutter="0"/>
      <w:paperSrc w:first="2" w:other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ondi">
    <w:altName w:val="Copperplate Gothic Bold"/>
    <w:charset w:val="00"/>
    <w:family w:val="auto"/>
    <w:pitch w:val="variable"/>
    <w:sig w:usb0="8000002F" w:usb1="0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607E"/>
    <w:multiLevelType w:val="hybridMultilevel"/>
    <w:tmpl w:val="394C6B60"/>
    <w:lvl w:ilvl="0" w:tplc="080A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" w15:restartNumberingAfterBreak="0">
    <w:nsid w:val="14890F9B"/>
    <w:multiLevelType w:val="hybridMultilevel"/>
    <w:tmpl w:val="2EA02CA0"/>
    <w:lvl w:ilvl="0" w:tplc="8076B8FC">
      <w:start w:val="6"/>
      <w:numFmt w:val="bullet"/>
      <w:lvlText w:val="•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80A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C797E32"/>
    <w:multiLevelType w:val="hybridMultilevel"/>
    <w:tmpl w:val="5CF6DDA0"/>
    <w:lvl w:ilvl="0" w:tplc="BE2AF9C6">
      <w:start w:val="1"/>
      <w:numFmt w:val="lowerLetter"/>
      <w:lvlText w:val="%1)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19"/>
        <w:szCs w:val="19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D8065E"/>
    <w:multiLevelType w:val="hybridMultilevel"/>
    <w:tmpl w:val="34D89022"/>
    <w:lvl w:ilvl="0" w:tplc="62C492C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228F3"/>
    <w:multiLevelType w:val="hybridMultilevel"/>
    <w:tmpl w:val="DABE61D8"/>
    <w:lvl w:ilvl="0" w:tplc="E7A2DE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8643641"/>
    <w:multiLevelType w:val="hybridMultilevel"/>
    <w:tmpl w:val="3AE49E3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A3151B"/>
    <w:multiLevelType w:val="hybridMultilevel"/>
    <w:tmpl w:val="3578C840"/>
    <w:lvl w:ilvl="0" w:tplc="314EF906">
      <w:start w:val="1"/>
      <w:numFmt w:val="decimal"/>
      <w:lvlText w:val="%1."/>
      <w:lvlJc w:val="left"/>
      <w:pPr>
        <w:ind w:left="1061" w:hanging="36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781" w:hanging="360"/>
      </w:pPr>
    </w:lvl>
    <w:lvl w:ilvl="2" w:tplc="080A001B" w:tentative="1">
      <w:start w:val="1"/>
      <w:numFmt w:val="lowerRoman"/>
      <w:lvlText w:val="%3."/>
      <w:lvlJc w:val="right"/>
      <w:pPr>
        <w:ind w:left="2501" w:hanging="180"/>
      </w:pPr>
    </w:lvl>
    <w:lvl w:ilvl="3" w:tplc="080A000F" w:tentative="1">
      <w:start w:val="1"/>
      <w:numFmt w:val="decimal"/>
      <w:lvlText w:val="%4."/>
      <w:lvlJc w:val="left"/>
      <w:pPr>
        <w:ind w:left="3221" w:hanging="360"/>
      </w:pPr>
    </w:lvl>
    <w:lvl w:ilvl="4" w:tplc="080A0019" w:tentative="1">
      <w:start w:val="1"/>
      <w:numFmt w:val="lowerLetter"/>
      <w:lvlText w:val="%5."/>
      <w:lvlJc w:val="left"/>
      <w:pPr>
        <w:ind w:left="3941" w:hanging="360"/>
      </w:pPr>
    </w:lvl>
    <w:lvl w:ilvl="5" w:tplc="080A001B" w:tentative="1">
      <w:start w:val="1"/>
      <w:numFmt w:val="lowerRoman"/>
      <w:lvlText w:val="%6."/>
      <w:lvlJc w:val="right"/>
      <w:pPr>
        <w:ind w:left="4661" w:hanging="180"/>
      </w:pPr>
    </w:lvl>
    <w:lvl w:ilvl="6" w:tplc="080A000F" w:tentative="1">
      <w:start w:val="1"/>
      <w:numFmt w:val="decimal"/>
      <w:lvlText w:val="%7."/>
      <w:lvlJc w:val="left"/>
      <w:pPr>
        <w:ind w:left="5381" w:hanging="360"/>
      </w:pPr>
    </w:lvl>
    <w:lvl w:ilvl="7" w:tplc="080A0019" w:tentative="1">
      <w:start w:val="1"/>
      <w:numFmt w:val="lowerLetter"/>
      <w:lvlText w:val="%8."/>
      <w:lvlJc w:val="left"/>
      <w:pPr>
        <w:ind w:left="6101" w:hanging="360"/>
      </w:pPr>
    </w:lvl>
    <w:lvl w:ilvl="8" w:tplc="080A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7" w15:restartNumberingAfterBreak="0">
    <w:nsid w:val="57897DAF"/>
    <w:multiLevelType w:val="hybridMultilevel"/>
    <w:tmpl w:val="6930BE94"/>
    <w:lvl w:ilvl="0" w:tplc="4F501484">
      <w:start w:val="1"/>
      <w:numFmt w:val="lowerLetter"/>
      <w:lvlText w:val="%1)"/>
      <w:lvlJc w:val="left"/>
      <w:pPr>
        <w:ind w:left="1413" w:hanging="70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9315F7"/>
    <w:multiLevelType w:val="hybridMultilevel"/>
    <w:tmpl w:val="AD7295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B5D57"/>
    <w:multiLevelType w:val="hybridMultilevel"/>
    <w:tmpl w:val="44CEEC24"/>
    <w:lvl w:ilvl="0" w:tplc="77184388">
      <w:start w:val="3"/>
      <w:numFmt w:val="bullet"/>
      <w:lvlText w:val=""/>
      <w:lvlJc w:val="left"/>
      <w:pPr>
        <w:ind w:left="1061" w:hanging="360"/>
      </w:pPr>
      <w:rPr>
        <w:rFonts w:ascii="Wingdings" w:eastAsia="Times New Roman" w:hAnsi="Wingdings" w:cs="Times New Roman" w:hint="default"/>
        <w:b/>
        <w:color w:val="000000"/>
      </w:rPr>
    </w:lvl>
    <w:lvl w:ilvl="1" w:tplc="080A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0" w15:restartNumberingAfterBreak="0">
    <w:nsid w:val="6DBA48B6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F4E383E"/>
    <w:multiLevelType w:val="hybridMultilevel"/>
    <w:tmpl w:val="837467D6"/>
    <w:lvl w:ilvl="0" w:tplc="A462B8D0">
      <w:start w:val="4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1" w:hanging="360"/>
      </w:pPr>
    </w:lvl>
    <w:lvl w:ilvl="2" w:tplc="080A001B" w:tentative="1">
      <w:start w:val="1"/>
      <w:numFmt w:val="lowerRoman"/>
      <w:lvlText w:val="%3."/>
      <w:lvlJc w:val="right"/>
      <w:pPr>
        <w:ind w:left="2501" w:hanging="180"/>
      </w:pPr>
    </w:lvl>
    <w:lvl w:ilvl="3" w:tplc="080A000F" w:tentative="1">
      <w:start w:val="1"/>
      <w:numFmt w:val="decimal"/>
      <w:lvlText w:val="%4."/>
      <w:lvlJc w:val="left"/>
      <w:pPr>
        <w:ind w:left="3221" w:hanging="360"/>
      </w:pPr>
    </w:lvl>
    <w:lvl w:ilvl="4" w:tplc="080A0019" w:tentative="1">
      <w:start w:val="1"/>
      <w:numFmt w:val="lowerLetter"/>
      <w:lvlText w:val="%5."/>
      <w:lvlJc w:val="left"/>
      <w:pPr>
        <w:ind w:left="3941" w:hanging="360"/>
      </w:pPr>
    </w:lvl>
    <w:lvl w:ilvl="5" w:tplc="080A001B" w:tentative="1">
      <w:start w:val="1"/>
      <w:numFmt w:val="lowerRoman"/>
      <w:lvlText w:val="%6."/>
      <w:lvlJc w:val="right"/>
      <w:pPr>
        <w:ind w:left="4661" w:hanging="180"/>
      </w:pPr>
    </w:lvl>
    <w:lvl w:ilvl="6" w:tplc="080A000F" w:tentative="1">
      <w:start w:val="1"/>
      <w:numFmt w:val="decimal"/>
      <w:lvlText w:val="%7."/>
      <w:lvlJc w:val="left"/>
      <w:pPr>
        <w:ind w:left="5381" w:hanging="360"/>
      </w:pPr>
    </w:lvl>
    <w:lvl w:ilvl="7" w:tplc="080A0019" w:tentative="1">
      <w:start w:val="1"/>
      <w:numFmt w:val="lowerLetter"/>
      <w:lvlText w:val="%8."/>
      <w:lvlJc w:val="left"/>
      <w:pPr>
        <w:ind w:left="6101" w:hanging="360"/>
      </w:pPr>
    </w:lvl>
    <w:lvl w:ilvl="8" w:tplc="080A001B" w:tentative="1">
      <w:start w:val="1"/>
      <w:numFmt w:val="lowerRoman"/>
      <w:lvlText w:val="%9."/>
      <w:lvlJc w:val="right"/>
      <w:pPr>
        <w:ind w:left="6821" w:hanging="180"/>
      </w:pPr>
    </w:lvl>
  </w:abstractNum>
  <w:num w:numId="1" w16cid:durableId="1392997257">
    <w:abstractNumId w:val="2"/>
  </w:num>
  <w:num w:numId="2" w16cid:durableId="1873033021">
    <w:abstractNumId w:val="5"/>
  </w:num>
  <w:num w:numId="3" w16cid:durableId="868370201">
    <w:abstractNumId w:val="1"/>
  </w:num>
  <w:num w:numId="4" w16cid:durableId="1085493555">
    <w:abstractNumId w:val="10"/>
  </w:num>
  <w:num w:numId="5" w16cid:durableId="195974434">
    <w:abstractNumId w:val="3"/>
  </w:num>
  <w:num w:numId="6" w16cid:durableId="1260721049">
    <w:abstractNumId w:val="9"/>
  </w:num>
  <w:num w:numId="7" w16cid:durableId="32734080">
    <w:abstractNumId w:val="6"/>
  </w:num>
  <w:num w:numId="8" w16cid:durableId="1040087306">
    <w:abstractNumId w:val="11"/>
  </w:num>
  <w:num w:numId="9" w16cid:durableId="1578854804">
    <w:abstractNumId w:val="7"/>
  </w:num>
  <w:num w:numId="10" w16cid:durableId="577596522">
    <w:abstractNumId w:val="8"/>
  </w:num>
  <w:num w:numId="11" w16cid:durableId="1053653998">
    <w:abstractNumId w:val="0"/>
  </w:num>
  <w:num w:numId="12" w16cid:durableId="787815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2C"/>
    <w:rsid w:val="00011715"/>
    <w:rsid w:val="000167F9"/>
    <w:rsid w:val="00021C47"/>
    <w:rsid w:val="000269D1"/>
    <w:rsid w:val="00030FDB"/>
    <w:rsid w:val="0003265C"/>
    <w:rsid w:val="00037DDD"/>
    <w:rsid w:val="0005577F"/>
    <w:rsid w:val="00061831"/>
    <w:rsid w:val="00062803"/>
    <w:rsid w:val="00065F94"/>
    <w:rsid w:val="00070676"/>
    <w:rsid w:val="000823DF"/>
    <w:rsid w:val="00084D7F"/>
    <w:rsid w:val="000A780E"/>
    <w:rsid w:val="000C1C84"/>
    <w:rsid w:val="000C3411"/>
    <w:rsid w:val="000D4672"/>
    <w:rsid w:val="000E2E29"/>
    <w:rsid w:val="000F0D4A"/>
    <w:rsid w:val="001021F7"/>
    <w:rsid w:val="00123022"/>
    <w:rsid w:val="00127548"/>
    <w:rsid w:val="00132471"/>
    <w:rsid w:val="00135D98"/>
    <w:rsid w:val="00144C08"/>
    <w:rsid w:val="00153C1E"/>
    <w:rsid w:val="00166BB5"/>
    <w:rsid w:val="00184921"/>
    <w:rsid w:val="00193FAA"/>
    <w:rsid w:val="001A1A01"/>
    <w:rsid w:val="001A4854"/>
    <w:rsid w:val="001E207D"/>
    <w:rsid w:val="001E6D27"/>
    <w:rsid w:val="002125A8"/>
    <w:rsid w:val="002137D7"/>
    <w:rsid w:val="0024056B"/>
    <w:rsid w:val="002562AC"/>
    <w:rsid w:val="0026233F"/>
    <w:rsid w:val="00274133"/>
    <w:rsid w:val="00277014"/>
    <w:rsid w:val="002814CA"/>
    <w:rsid w:val="00297D0F"/>
    <w:rsid w:val="002A2B13"/>
    <w:rsid w:val="002C3860"/>
    <w:rsid w:val="002D6EF2"/>
    <w:rsid w:val="002E32CC"/>
    <w:rsid w:val="002E4B52"/>
    <w:rsid w:val="002F55F0"/>
    <w:rsid w:val="00301461"/>
    <w:rsid w:val="0030612D"/>
    <w:rsid w:val="003061EA"/>
    <w:rsid w:val="0031080F"/>
    <w:rsid w:val="00320E42"/>
    <w:rsid w:val="00323BE1"/>
    <w:rsid w:val="003241A4"/>
    <w:rsid w:val="00324466"/>
    <w:rsid w:val="00327F15"/>
    <w:rsid w:val="003401DA"/>
    <w:rsid w:val="00341C45"/>
    <w:rsid w:val="003500AE"/>
    <w:rsid w:val="003503C6"/>
    <w:rsid w:val="0035094A"/>
    <w:rsid w:val="00351B34"/>
    <w:rsid w:val="00356DBB"/>
    <w:rsid w:val="003658BE"/>
    <w:rsid w:val="003750CE"/>
    <w:rsid w:val="00377265"/>
    <w:rsid w:val="00383EC3"/>
    <w:rsid w:val="00391FAE"/>
    <w:rsid w:val="003B2932"/>
    <w:rsid w:val="003B5574"/>
    <w:rsid w:val="003C1ED7"/>
    <w:rsid w:val="003C5421"/>
    <w:rsid w:val="003D268E"/>
    <w:rsid w:val="003D6027"/>
    <w:rsid w:val="003E25F2"/>
    <w:rsid w:val="003E2FD7"/>
    <w:rsid w:val="003F52EC"/>
    <w:rsid w:val="0041097C"/>
    <w:rsid w:val="00411E89"/>
    <w:rsid w:val="00413671"/>
    <w:rsid w:val="00416D34"/>
    <w:rsid w:val="00422763"/>
    <w:rsid w:val="00442764"/>
    <w:rsid w:val="004615CC"/>
    <w:rsid w:val="004856AA"/>
    <w:rsid w:val="0049480F"/>
    <w:rsid w:val="00496003"/>
    <w:rsid w:val="004A4100"/>
    <w:rsid w:val="004A614D"/>
    <w:rsid w:val="004A61E2"/>
    <w:rsid w:val="004B1091"/>
    <w:rsid w:val="004B1450"/>
    <w:rsid w:val="004B3E11"/>
    <w:rsid w:val="004B6FF5"/>
    <w:rsid w:val="004D3A12"/>
    <w:rsid w:val="004D546E"/>
    <w:rsid w:val="004E5595"/>
    <w:rsid w:val="004E7AA9"/>
    <w:rsid w:val="004E7F80"/>
    <w:rsid w:val="004E7FBE"/>
    <w:rsid w:val="004F20C8"/>
    <w:rsid w:val="004F3DA0"/>
    <w:rsid w:val="00507105"/>
    <w:rsid w:val="00507AE2"/>
    <w:rsid w:val="00512E8C"/>
    <w:rsid w:val="005416FA"/>
    <w:rsid w:val="00555593"/>
    <w:rsid w:val="00574CED"/>
    <w:rsid w:val="00595158"/>
    <w:rsid w:val="005A559A"/>
    <w:rsid w:val="005A6A92"/>
    <w:rsid w:val="005B4965"/>
    <w:rsid w:val="005C369E"/>
    <w:rsid w:val="005C5031"/>
    <w:rsid w:val="005E45B0"/>
    <w:rsid w:val="005E5B55"/>
    <w:rsid w:val="005F261E"/>
    <w:rsid w:val="005F64DC"/>
    <w:rsid w:val="005F7022"/>
    <w:rsid w:val="00607139"/>
    <w:rsid w:val="00611CB3"/>
    <w:rsid w:val="006139FD"/>
    <w:rsid w:val="006213F6"/>
    <w:rsid w:val="0062188E"/>
    <w:rsid w:val="0062723F"/>
    <w:rsid w:val="00635A83"/>
    <w:rsid w:val="0064178A"/>
    <w:rsid w:val="006456FD"/>
    <w:rsid w:val="00655B4F"/>
    <w:rsid w:val="0065681F"/>
    <w:rsid w:val="00682711"/>
    <w:rsid w:val="006829E1"/>
    <w:rsid w:val="006A73FB"/>
    <w:rsid w:val="006C3FB9"/>
    <w:rsid w:val="006D03D1"/>
    <w:rsid w:val="006D1873"/>
    <w:rsid w:val="006F535A"/>
    <w:rsid w:val="00703FC6"/>
    <w:rsid w:val="00704F57"/>
    <w:rsid w:val="007107D3"/>
    <w:rsid w:val="00732F70"/>
    <w:rsid w:val="00753BAD"/>
    <w:rsid w:val="00761A6E"/>
    <w:rsid w:val="00776DC3"/>
    <w:rsid w:val="00787C0C"/>
    <w:rsid w:val="007915A0"/>
    <w:rsid w:val="007A0D6E"/>
    <w:rsid w:val="007A6B1B"/>
    <w:rsid w:val="007B02FF"/>
    <w:rsid w:val="007C4F71"/>
    <w:rsid w:val="00805A82"/>
    <w:rsid w:val="008219F4"/>
    <w:rsid w:val="00826263"/>
    <w:rsid w:val="00835304"/>
    <w:rsid w:val="00846F31"/>
    <w:rsid w:val="00857ADC"/>
    <w:rsid w:val="0086269A"/>
    <w:rsid w:val="008630BA"/>
    <w:rsid w:val="00866621"/>
    <w:rsid w:val="0087586D"/>
    <w:rsid w:val="0088369B"/>
    <w:rsid w:val="00886CA0"/>
    <w:rsid w:val="008973B4"/>
    <w:rsid w:val="008A1342"/>
    <w:rsid w:val="008B76A2"/>
    <w:rsid w:val="008E0F1B"/>
    <w:rsid w:val="008E431F"/>
    <w:rsid w:val="008E53C6"/>
    <w:rsid w:val="008E54D9"/>
    <w:rsid w:val="008F6348"/>
    <w:rsid w:val="00901502"/>
    <w:rsid w:val="0093365B"/>
    <w:rsid w:val="00937CE1"/>
    <w:rsid w:val="00950FD0"/>
    <w:rsid w:val="00965EE2"/>
    <w:rsid w:val="0098296E"/>
    <w:rsid w:val="00982F58"/>
    <w:rsid w:val="00986F08"/>
    <w:rsid w:val="00991746"/>
    <w:rsid w:val="0099626A"/>
    <w:rsid w:val="009A3787"/>
    <w:rsid w:val="009B19D2"/>
    <w:rsid w:val="009C01F6"/>
    <w:rsid w:val="009C0954"/>
    <w:rsid w:val="009D1B0B"/>
    <w:rsid w:val="009D6950"/>
    <w:rsid w:val="009E7107"/>
    <w:rsid w:val="00A1756B"/>
    <w:rsid w:val="00A271D7"/>
    <w:rsid w:val="00A36CFC"/>
    <w:rsid w:val="00A3723C"/>
    <w:rsid w:val="00A4518E"/>
    <w:rsid w:val="00A56792"/>
    <w:rsid w:val="00A61C11"/>
    <w:rsid w:val="00A62165"/>
    <w:rsid w:val="00A6498D"/>
    <w:rsid w:val="00A64FE4"/>
    <w:rsid w:val="00A71020"/>
    <w:rsid w:val="00A71F2B"/>
    <w:rsid w:val="00A8216D"/>
    <w:rsid w:val="00A85406"/>
    <w:rsid w:val="00A91426"/>
    <w:rsid w:val="00A916A6"/>
    <w:rsid w:val="00A95296"/>
    <w:rsid w:val="00AA1512"/>
    <w:rsid w:val="00AA2532"/>
    <w:rsid w:val="00AA5336"/>
    <w:rsid w:val="00AB2C5B"/>
    <w:rsid w:val="00AC2BF3"/>
    <w:rsid w:val="00AC3FA7"/>
    <w:rsid w:val="00AC7130"/>
    <w:rsid w:val="00AD6806"/>
    <w:rsid w:val="00AD78C8"/>
    <w:rsid w:val="00AE0054"/>
    <w:rsid w:val="00AE6630"/>
    <w:rsid w:val="00AF0D2D"/>
    <w:rsid w:val="00AF504E"/>
    <w:rsid w:val="00B0156D"/>
    <w:rsid w:val="00B06410"/>
    <w:rsid w:val="00B3491C"/>
    <w:rsid w:val="00B513D5"/>
    <w:rsid w:val="00B63373"/>
    <w:rsid w:val="00B66DC1"/>
    <w:rsid w:val="00B86F86"/>
    <w:rsid w:val="00B90ED0"/>
    <w:rsid w:val="00B9322E"/>
    <w:rsid w:val="00BA1211"/>
    <w:rsid w:val="00BB703E"/>
    <w:rsid w:val="00BC17AE"/>
    <w:rsid w:val="00BD5B11"/>
    <w:rsid w:val="00BE5991"/>
    <w:rsid w:val="00BF050A"/>
    <w:rsid w:val="00BF08F5"/>
    <w:rsid w:val="00BF0D59"/>
    <w:rsid w:val="00BF11AA"/>
    <w:rsid w:val="00BF2361"/>
    <w:rsid w:val="00BF7831"/>
    <w:rsid w:val="00C00BD0"/>
    <w:rsid w:val="00C303AA"/>
    <w:rsid w:val="00C316A2"/>
    <w:rsid w:val="00C376C3"/>
    <w:rsid w:val="00C37AD6"/>
    <w:rsid w:val="00C37ECD"/>
    <w:rsid w:val="00C440D5"/>
    <w:rsid w:val="00C471B1"/>
    <w:rsid w:val="00C5493E"/>
    <w:rsid w:val="00C60DC6"/>
    <w:rsid w:val="00C60E0D"/>
    <w:rsid w:val="00C6125C"/>
    <w:rsid w:val="00C669A3"/>
    <w:rsid w:val="00C722DE"/>
    <w:rsid w:val="00C9069D"/>
    <w:rsid w:val="00C92B7F"/>
    <w:rsid w:val="00C952A3"/>
    <w:rsid w:val="00CB093E"/>
    <w:rsid w:val="00CB5620"/>
    <w:rsid w:val="00CB58C9"/>
    <w:rsid w:val="00CB6DE2"/>
    <w:rsid w:val="00CC1AA7"/>
    <w:rsid w:val="00CC2B25"/>
    <w:rsid w:val="00CD23E4"/>
    <w:rsid w:val="00CD2809"/>
    <w:rsid w:val="00CE114F"/>
    <w:rsid w:val="00CE4C57"/>
    <w:rsid w:val="00CE59F7"/>
    <w:rsid w:val="00CE6178"/>
    <w:rsid w:val="00D00A98"/>
    <w:rsid w:val="00D05B38"/>
    <w:rsid w:val="00D07810"/>
    <w:rsid w:val="00D22F93"/>
    <w:rsid w:val="00D81A07"/>
    <w:rsid w:val="00D83A10"/>
    <w:rsid w:val="00D863D3"/>
    <w:rsid w:val="00D86556"/>
    <w:rsid w:val="00D8745A"/>
    <w:rsid w:val="00DB13DD"/>
    <w:rsid w:val="00DB1462"/>
    <w:rsid w:val="00DB629F"/>
    <w:rsid w:val="00DB756A"/>
    <w:rsid w:val="00DC20C7"/>
    <w:rsid w:val="00DC4406"/>
    <w:rsid w:val="00DE4342"/>
    <w:rsid w:val="00DE5F7B"/>
    <w:rsid w:val="00DF19B0"/>
    <w:rsid w:val="00DF4484"/>
    <w:rsid w:val="00E05BAC"/>
    <w:rsid w:val="00E20513"/>
    <w:rsid w:val="00E21238"/>
    <w:rsid w:val="00E31E02"/>
    <w:rsid w:val="00E33E8A"/>
    <w:rsid w:val="00E3635B"/>
    <w:rsid w:val="00E374FC"/>
    <w:rsid w:val="00E52541"/>
    <w:rsid w:val="00E54F36"/>
    <w:rsid w:val="00E70CED"/>
    <w:rsid w:val="00E90E7D"/>
    <w:rsid w:val="00E9197F"/>
    <w:rsid w:val="00E94995"/>
    <w:rsid w:val="00EA45E6"/>
    <w:rsid w:val="00EB0EA9"/>
    <w:rsid w:val="00EC349F"/>
    <w:rsid w:val="00EC3A31"/>
    <w:rsid w:val="00ED2887"/>
    <w:rsid w:val="00ED47E0"/>
    <w:rsid w:val="00ED7A3A"/>
    <w:rsid w:val="00EF0A1A"/>
    <w:rsid w:val="00EF4C8C"/>
    <w:rsid w:val="00EF6140"/>
    <w:rsid w:val="00F23C9F"/>
    <w:rsid w:val="00F23FAD"/>
    <w:rsid w:val="00F3172A"/>
    <w:rsid w:val="00F37DFA"/>
    <w:rsid w:val="00F4310F"/>
    <w:rsid w:val="00F459B3"/>
    <w:rsid w:val="00F5535D"/>
    <w:rsid w:val="00F5591B"/>
    <w:rsid w:val="00F563E8"/>
    <w:rsid w:val="00F56D7A"/>
    <w:rsid w:val="00F57268"/>
    <w:rsid w:val="00F6062D"/>
    <w:rsid w:val="00F61969"/>
    <w:rsid w:val="00F61E79"/>
    <w:rsid w:val="00F7018F"/>
    <w:rsid w:val="00F72398"/>
    <w:rsid w:val="00F74663"/>
    <w:rsid w:val="00F74D0C"/>
    <w:rsid w:val="00F81501"/>
    <w:rsid w:val="00FA04A9"/>
    <w:rsid w:val="00FA3356"/>
    <w:rsid w:val="00FB062B"/>
    <w:rsid w:val="00FB0F02"/>
    <w:rsid w:val="00FB161F"/>
    <w:rsid w:val="00FC03A3"/>
    <w:rsid w:val="00FC0B00"/>
    <w:rsid w:val="00FC0D56"/>
    <w:rsid w:val="00FC1D7E"/>
    <w:rsid w:val="00FC217F"/>
    <w:rsid w:val="00FC3333"/>
    <w:rsid w:val="00FE292C"/>
    <w:rsid w:val="00FF00E0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111B1"/>
  <w15:chartTrackingRefBased/>
  <w15:docId w15:val="{75279033-BCE7-4BB8-AD22-95431094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52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FE292C"/>
    <w:pPr>
      <w:spacing w:before="240" w:after="60"/>
      <w:outlineLvl w:val="7"/>
    </w:pPr>
    <w:rPr>
      <w:rFonts w:ascii="Calibri" w:hAnsi="Calibri"/>
      <w:i/>
      <w:i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292C"/>
    <w:pPr>
      <w:ind w:left="708"/>
    </w:pPr>
    <w:rPr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semiHidden/>
    <w:rsid w:val="00FE292C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paragraph" w:customStyle="1" w:styleId="a">
    <w:basedOn w:val="Normal"/>
    <w:next w:val="Normal"/>
    <w:qFormat/>
    <w:rsid w:val="00FE292C"/>
    <w:pPr>
      <w:framePr w:h="2616" w:hSpace="141" w:wrap="around" w:vAnchor="text" w:hAnchor="page" w:x="1621" w:y="-1421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10" w:color="auto" w:fill="auto"/>
      <w:jc w:val="center"/>
    </w:pPr>
    <w:rPr>
      <w:rFonts w:ascii="Arial" w:hAnsi="Arial"/>
      <w:b/>
      <w:sz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6E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EF2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52E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B90ED0"/>
    <w:rPr>
      <w:rFonts w:ascii="Calibri" w:eastAsiaTheme="minorHAnsi" w:hAnsi="Calibri" w:cs="Calibri"/>
      <w:sz w:val="22"/>
      <w:szCs w:val="2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Franco Ruíz</dc:creator>
  <cp:keywords/>
  <dc:description/>
  <cp:lastModifiedBy>Norma Franco Ruíz</cp:lastModifiedBy>
  <cp:revision>5</cp:revision>
  <cp:lastPrinted>2022-01-13T16:12:00Z</cp:lastPrinted>
  <dcterms:created xsi:type="dcterms:W3CDTF">2022-05-11T21:58:00Z</dcterms:created>
  <dcterms:modified xsi:type="dcterms:W3CDTF">2022-05-16T14:25:00Z</dcterms:modified>
</cp:coreProperties>
</file>