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76DB" w14:textId="77777777" w:rsidR="007D1E76" w:rsidRPr="00E74967" w:rsidRDefault="001E12F7"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1D3679A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w:t>
      </w:r>
      <w:r w:rsidR="001155D8" w:rsidRPr="001155D8">
        <w:rPr>
          <w:rFonts w:cs="Calibri"/>
        </w:rPr>
        <w:t>del Poder Legislativo del Estado de Guanajuato</w:t>
      </w:r>
      <w:r w:rsidRPr="00E74967">
        <w:rPr>
          <w:rFonts w:cs="Calibri"/>
        </w:rPr>
        <w:t xml:space="preserve">,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10929BB"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552470B0" w14:textId="6EC8F965" w:rsidR="007D1E76" w:rsidRDefault="007D1E76" w:rsidP="004F6704">
      <w:pPr>
        <w:tabs>
          <w:tab w:val="left" w:leader="underscore" w:pos="9639"/>
        </w:tabs>
        <w:spacing w:after="0" w:line="240" w:lineRule="auto"/>
        <w:jc w:val="right"/>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6BBE899"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8230E">
              <w:rPr>
                <w:noProof/>
                <w:webHidden/>
              </w:rPr>
              <w:t>2</w:t>
            </w:r>
            <w:r w:rsidR="005F51CC">
              <w:rPr>
                <w:noProof/>
                <w:webHidden/>
              </w:rPr>
              <w:fldChar w:fldCharType="end"/>
            </w:r>
          </w:hyperlink>
        </w:p>
        <w:p w14:paraId="6A6756CA" w14:textId="591487B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8230E">
              <w:rPr>
                <w:noProof/>
                <w:webHidden/>
              </w:rPr>
              <w:t>5</w:t>
            </w:r>
            <w:r>
              <w:rPr>
                <w:noProof/>
                <w:webHidden/>
              </w:rPr>
              <w:fldChar w:fldCharType="end"/>
            </w:r>
          </w:hyperlink>
        </w:p>
        <w:p w14:paraId="19796F35" w14:textId="6005702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8230E">
              <w:rPr>
                <w:noProof/>
                <w:webHidden/>
              </w:rPr>
              <w:t>5</w:t>
            </w:r>
            <w:r>
              <w:rPr>
                <w:noProof/>
                <w:webHidden/>
              </w:rPr>
              <w:fldChar w:fldCharType="end"/>
            </w:r>
          </w:hyperlink>
        </w:p>
        <w:p w14:paraId="62AC0657" w14:textId="1B787BE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8230E">
              <w:rPr>
                <w:noProof/>
                <w:webHidden/>
              </w:rPr>
              <w:t>11</w:t>
            </w:r>
            <w:r>
              <w:rPr>
                <w:noProof/>
                <w:webHidden/>
              </w:rPr>
              <w:fldChar w:fldCharType="end"/>
            </w:r>
          </w:hyperlink>
        </w:p>
        <w:p w14:paraId="7C7C1962" w14:textId="3367A0F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8230E">
              <w:rPr>
                <w:noProof/>
                <w:webHidden/>
              </w:rPr>
              <w:t>12</w:t>
            </w:r>
            <w:r>
              <w:rPr>
                <w:noProof/>
                <w:webHidden/>
              </w:rPr>
              <w:fldChar w:fldCharType="end"/>
            </w:r>
          </w:hyperlink>
        </w:p>
        <w:p w14:paraId="3FE6C661" w14:textId="2CA550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8230E">
              <w:rPr>
                <w:noProof/>
                <w:webHidden/>
              </w:rPr>
              <w:t>13</w:t>
            </w:r>
            <w:r>
              <w:rPr>
                <w:noProof/>
                <w:webHidden/>
              </w:rPr>
              <w:fldChar w:fldCharType="end"/>
            </w:r>
          </w:hyperlink>
        </w:p>
        <w:p w14:paraId="135541CC" w14:textId="56E9FA0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8230E">
              <w:rPr>
                <w:noProof/>
                <w:webHidden/>
              </w:rPr>
              <w:t>14</w:t>
            </w:r>
            <w:r>
              <w:rPr>
                <w:noProof/>
                <w:webHidden/>
              </w:rPr>
              <w:fldChar w:fldCharType="end"/>
            </w:r>
          </w:hyperlink>
        </w:p>
        <w:p w14:paraId="48C9D852" w14:textId="0A35AA5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8230E">
              <w:rPr>
                <w:noProof/>
                <w:webHidden/>
              </w:rPr>
              <w:t>16</w:t>
            </w:r>
            <w:r>
              <w:rPr>
                <w:noProof/>
                <w:webHidden/>
              </w:rPr>
              <w:fldChar w:fldCharType="end"/>
            </w:r>
          </w:hyperlink>
        </w:p>
        <w:p w14:paraId="027C97E3" w14:textId="1A95337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8230E">
              <w:rPr>
                <w:noProof/>
                <w:webHidden/>
              </w:rPr>
              <w:t>16</w:t>
            </w:r>
            <w:r>
              <w:rPr>
                <w:noProof/>
                <w:webHidden/>
              </w:rPr>
              <w:fldChar w:fldCharType="end"/>
            </w:r>
          </w:hyperlink>
        </w:p>
        <w:p w14:paraId="00DB87A1" w14:textId="37BBDD7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8230E">
              <w:rPr>
                <w:noProof/>
                <w:webHidden/>
              </w:rPr>
              <w:t>16</w:t>
            </w:r>
            <w:r>
              <w:rPr>
                <w:noProof/>
                <w:webHidden/>
              </w:rPr>
              <w:fldChar w:fldCharType="end"/>
            </w:r>
          </w:hyperlink>
        </w:p>
        <w:p w14:paraId="00EEECC2" w14:textId="4FCC1B7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8230E">
              <w:rPr>
                <w:noProof/>
                <w:webHidden/>
              </w:rPr>
              <w:t>17</w:t>
            </w:r>
            <w:r>
              <w:rPr>
                <w:noProof/>
                <w:webHidden/>
              </w:rPr>
              <w:fldChar w:fldCharType="end"/>
            </w:r>
          </w:hyperlink>
        </w:p>
        <w:p w14:paraId="68FD7A9A" w14:textId="0358DC6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8230E">
              <w:rPr>
                <w:noProof/>
                <w:webHidden/>
              </w:rPr>
              <w:t>17</w:t>
            </w:r>
            <w:r>
              <w:rPr>
                <w:noProof/>
                <w:webHidden/>
              </w:rPr>
              <w:fldChar w:fldCharType="end"/>
            </w:r>
          </w:hyperlink>
        </w:p>
        <w:p w14:paraId="5F55527F" w14:textId="2E68A9B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8230E">
              <w:rPr>
                <w:noProof/>
                <w:webHidden/>
              </w:rPr>
              <w:t>17</w:t>
            </w:r>
            <w:r>
              <w:rPr>
                <w:noProof/>
                <w:webHidden/>
              </w:rPr>
              <w:fldChar w:fldCharType="end"/>
            </w:r>
          </w:hyperlink>
        </w:p>
        <w:p w14:paraId="674ABB69" w14:textId="56D87F8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8230E">
              <w:rPr>
                <w:noProof/>
                <w:webHidden/>
              </w:rPr>
              <w:t>17</w:t>
            </w:r>
            <w:r>
              <w:rPr>
                <w:noProof/>
                <w:webHidden/>
              </w:rPr>
              <w:fldChar w:fldCharType="end"/>
            </w:r>
          </w:hyperlink>
        </w:p>
        <w:p w14:paraId="39048CDA" w14:textId="49BE3C7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8230E">
              <w:rPr>
                <w:noProof/>
                <w:webHidden/>
              </w:rPr>
              <w:t>17</w:t>
            </w:r>
            <w:r>
              <w:rPr>
                <w:noProof/>
                <w:webHidden/>
              </w:rPr>
              <w:fldChar w:fldCharType="end"/>
            </w:r>
          </w:hyperlink>
        </w:p>
        <w:p w14:paraId="7E9C5BA3" w14:textId="374D050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8230E">
              <w:rPr>
                <w:noProof/>
                <w:webHidden/>
              </w:rPr>
              <w:t>18</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E76AF2" w:rsidRDefault="007E38A2" w:rsidP="00E76AF2">
      <w:pPr>
        <w:spacing w:after="0"/>
        <w:jc w:val="both"/>
        <w:rPr>
          <w:rFonts w:ascii="Arial" w:hAnsi="Arial" w:cs="Arial"/>
          <w:b/>
        </w:rPr>
      </w:pPr>
      <w:bookmarkStart w:id="0" w:name="_Toc161472866"/>
      <w:r w:rsidRPr="00E76AF2">
        <w:rPr>
          <w:rFonts w:ascii="Arial" w:hAnsi="Arial" w:cs="Arial"/>
          <w:b/>
        </w:rPr>
        <w:t>1</w:t>
      </w:r>
      <w:r w:rsidR="007D1E76" w:rsidRPr="00E76AF2">
        <w:rPr>
          <w:rFonts w:ascii="Arial" w:hAnsi="Arial" w:cs="Arial"/>
          <w:b/>
        </w:rPr>
        <w:t>. Autoriza</w:t>
      </w:r>
      <w:r w:rsidR="00E00323" w:rsidRPr="00E76AF2">
        <w:rPr>
          <w:rFonts w:ascii="Arial" w:hAnsi="Arial" w:cs="Arial"/>
          <w:b/>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574F8D70" w:rsidR="007D1E76" w:rsidRPr="00E76AF2" w:rsidRDefault="007D1E76" w:rsidP="00E76AF2">
      <w:pPr>
        <w:tabs>
          <w:tab w:val="left" w:leader="underscore" w:pos="9639"/>
        </w:tabs>
        <w:spacing w:after="0" w:line="240" w:lineRule="auto"/>
        <w:jc w:val="both"/>
        <w:rPr>
          <w:rFonts w:ascii="Arial" w:hAnsi="Arial" w:cs="Arial"/>
          <w:b/>
        </w:rPr>
      </w:pPr>
      <w:r w:rsidRPr="00E74967">
        <w:rPr>
          <w:rFonts w:cs="Calibri"/>
          <w:b/>
        </w:rPr>
        <w:t>a</w:t>
      </w:r>
      <w:r w:rsidRPr="00E76AF2">
        <w:rPr>
          <w:rFonts w:ascii="Arial" w:hAnsi="Arial" w:cs="Arial"/>
          <w:b/>
        </w:rPr>
        <w:t>) Fecha de creación del ente</w:t>
      </w:r>
      <w:r w:rsidR="00F43AC5" w:rsidRPr="00E76AF2">
        <w:rPr>
          <w:rFonts w:ascii="Arial" w:hAnsi="Arial" w:cs="Arial"/>
          <w:b/>
        </w:rPr>
        <w:t xml:space="preserve"> público.</w:t>
      </w:r>
    </w:p>
    <w:p w14:paraId="5AC9AA50" w14:textId="77777777" w:rsidR="00E76AF2" w:rsidRDefault="00E76AF2" w:rsidP="00E76AF2">
      <w:pPr>
        <w:tabs>
          <w:tab w:val="left" w:leader="underscore" w:pos="9639"/>
        </w:tabs>
        <w:spacing w:after="0" w:line="240" w:lineRule="auto"/>
        <w:jc w:val="both"/>
        <w:rPr>
          <w:rFonts w:cs="Calibri"/>
        </w:rPr>
      </w:pPr>
    </w:p>
    <w:p w14:paraId="3FA3E182" w14:textId="77777777" w:rsidR="00E76AF2" w:rsidRPr="00FD16D9" w:rsidRDefault="00E76AF2" w:rsidP="00E76AF2">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0D0F0435" w14:textId="77777777" w:rsidR="00E76AF2" w:rsidRPr="00FD16D9" w:rsidRDefault="00E76AF2" w:rsidP="00E76AF2">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14211FC7" w14:textId="77777777" w:rsidR="00E76AF2" w:rsidRPr="00FD16D9" w:rsidRDefault="00E76AF2" w:rsidP="00E76AF2">
      <w:pPr>
        <w:jc w:val="both"/>
        <w:rPr>
          <w:rFonts w:ascii="Arial" w:hAnsi="Arial" w:cs="Arial"/>
          <w:szCs w:val="20"/>
        </w:rPr>
      </w:pPr>
      <w:r w:rsidRPr="00F11E69">
        <w:rPr>
          <w:rFonts w:ascii="Arial" w:hAnsi="Arial" w:cs="Arial"/>
          <w:szCs w:val="20"/>
        </w:rPr>
        <w:t>La conciencia republicana era tan clara, real y profunda que delimitó la división</w:t>
      </w:r>
      <w:r>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Pr>
          <w:rFonts w:ascii="Arial" w:hAnsi="Arial" w:cs="Arial"/>
          <w:szCs w:val="20"/>
        </w:rPr>
        <w:t>A</w:t>
      </w:r>
      <w:r w:rsidRPr="00F11E69">
        <w:rPr>
          <w:rFonts w:ascii="Arial" w:hAnsi="Arial" w:cs="Arial"/>
          <w:szCs w:val="20"/>
        </w:rPr>
        <w:t>lcaldes constitucionales prestasen el juramento d</w:t>
      </w:r>
      <w:r>
        <w:rPr>
          <w:rFonts w:ascii="Arial" w:hAnsi="Arial" w:cs="Arial"/>
          <w:szCs w:val="20"/>
        </w:rPr>
        <w:t>e respeto al Congreso ante los A</w:t>
      </w:r>
      <w:r w:rsidRPr="00F11E69">
        <w:rPr>
          <w:rFonts w:ascii="Arial" w:hAnsi="Arial" w:cs="Arial"/>
          <w:szCs w:val="20"/>
        </w:rPr>
        <w:t>yuntamientos y éstos y todas las autoridades civiles, eclesiástic</w:t>
      </w:r>
      <w:r>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2B72E86C" w14:textId="18DB44C7" w:rsidR="00E76AF2" w:rsidRPr="00F11E69" w:rsidRDefault="00E76AF2" w:rsidP="00E76AF2">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r w:rsidR="00253868">
        <w:rPr>
          <w:rFonts w:ascii="Arial" w:hAnsi="Arial" w:cs="Arial"/>
          <w:szCs w:val="20"/>
        </w:rPr>
        <w:t xml:space="preserve"> </w:t>
      </w:r>
      <w:r>
        <w:rPr>
          <w:rFonts w:ascii="Arial" w:hAnsi="Arial" w:cs="Arial"/>
          <w:szCs w:val="20"/>
        </w:rPr>
        <w:t>Tiburcio Hincapié como primer D</w:t>
      </w:r>
      <w:r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Pr="00F11E69">
        <w:rPr>
          <w:rFonts w:ascii="Arial" w:hAnsi="Arial" w:cs="Arial"/>
          <w:szCs w:val="20"/>
        </w:rPr>
        <w:t>iputados lo hicieron antes.</w:t>
      </w:r>
    </w:p>
    <w:p w14:paraId="724B424F" w14:textId="77777777" w:rsidR="00E76AF2" w:rsidRPr="00F11E69" w:rsidRDefault="00E76AF2" w:rsidP="00E76AF2">
      <w:pPr>
        <w:jc w:val="both"/>
        <w:rPr>
          <w:rFonts w:ascii="Arial" w:hAnsi="Arial" w:cs="Arial"/>
          <w:szCs w:val="20"/>
        </w:rPr>
      </w:pPr>
      <w:r w:rsidRPr="00F11E69">
        <w:rPr>
          <w:rFonts w:ascii="Arial" w:hAnsi="Arial" w:cs="Arial"/>
          <w:szCs w:val="20"/>
        </w:rPr>
        <w:t>Se constituyó lo que podría ser la primera Comisión de Hacienda.</w:t>
      </w:r>
    </w:p>
    <w:p w14:paraId="4C3BD10D" w14:textId="77777777" w:rsidR="00E76AF2" w:rsidRPr="00F11E69" w:rsidRDefault="00E76AF2" w:rsidP="00E76AF2">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2DCFBF68" w14:textId="77777777" w:rsidR="00E76AF2" w:rsidRPr="00F11E69" w:rsidRDefault="00E76AF2" w:rsidP="00E76AF2">
      <w:pPr>
        <w:jc w:val="both"/>
        <w:rPr>
          <w:rFonts w:ascii="Arial" w:hAnsi="Arial" w:cs="Arial"/>
          <w:szCs w:val="20"/>
        </w:rPr>
      </w:pPr>
      <w:r w:rsidRPr="00F11E69">
        <w:rPr>
          <w:rFonts w:ascii="Arial" w:hAnsi="Arial" w:cs="Arial"/>
          <w:szCs w:val="20"/>
        </w:rPr>
        <w:t>En esta primera etapa del Congreso Constituyente se realizó la mayor parte de sus acciones dirigidas a la organización de la administración pública, se creó el primer Tribunal de Justicia del Estado en junio de 1824, se otorgó la autorización para que circularan las monedas fabricadas en el territorio de la República después de 1820 y que estuvieran autorizadas por el soberano Congreso General. Asimismo, se declaró que se diera el tratamiento de excelencia al Gobernador del Estado en todos los negocios oficiales.</w:t>
      </w:r>
    </w:p>
    <w:p w14:paraId="15EED0E6" w14:textId="77777777" w:rsidR="00E76AF2" w:rsidRPr="00F11E69" w:rsidRDefault="00E76AF2" w:rsidP="00E76AF2">
      <w:pPr>
        <w:jc w:val="both"/>
        <w:rPr>
          <w:rFonts w:ascii="Arial" w:hAnsi="Arial" w:cs="Arial"/>
          <w:szCs w:val="20"/>
        </w:rPr>
      </w:pPr>
      <w:r w:rsidRPr="00F11E69">
        <w:rPr>
          <w:rFonts w:ascii="Arial" w:hAnsi="Arial" w:cs="Arial"/>
          <w:szCs w:val="20"/>
        </w:rPr>
        <w:t xml:space="preserve">Todo lo anterior deja ver la importancia del Congreso como representación popular en el inicio de la vida del Estado Libre y Soberano de Guanajuato. </w:t>
      </w:r>
    </w:p>
    <w:p w14:paraId="05D0D269" w14:textId="77777777" w:rsidR="00E76AF2" w:rsidRPr="00F11E69" w:rsidRDefault="00E76AF2" w:rsidP="00E76AF2">
      <w:pPr>
        <w:jc w:val="both"/>
        <w:rPr>
          <w:rFonts w:ascii="Arial" w:hAnsi="Arial" w:cs="Arial"/>
          <w:szCs w:val="20"/>
        </w:rPr>
      </w:pPr>
      <w:r w:rsidRPr="00F11E69">
        <w:rPr>
          <w:rFonts w:ascii="Arial" w:hAnsi="Arial" w:cs="Arial"/>
          <w:szCs w:val="20"/>
        </w:rPr>
        <w:lastRenderedPageBreak/>
        <w:t xml:space="preserve">Las comisiones formadas en el primer Congreso Constituyente del Estado fueron: </w:t>
      </w:r>
    </w:p>
    <w:p w14:paraId="3724CB3B"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Primera, de constitución</w:t>
      </w:r>
    </w:p>
    <w:p w14:paraId="19955C0B" w14:textId="77777777" w:rsidR="00E76AF2" w:rsidRPr="00F11E69" w:rsidRDefault="00E76AF2" w:rsidP="00E76AF2">
      <w:pPr>
        <w:numPr>
          <w:ilvl w:val="0"/>
          <w:numId w:val="2"/>
        </w:numPr>
        <w:rPr>
          <w:rFonts w:ascii="Arial" w:hAnsi="Arial" w:cs="Arial"/>
          <w:szCs w:val="20"/>
        </w:rPr>
      </w:pPr>
      <w:r w:rsidRPr="00F11E69">
        <w:rPr>
          <w:rFonts w:ascii="Arial" w:hAnsi="Arial" w:cs="Arial"/>
          <w:szCs w:val="23"/>
        </w:rPr>
        <w:t>Segunda, de infracciones</w:t>
      </w:r>
    </w:p>
    <w:p w14:paraId="11F8E20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Tercera, de justicia, negocios eclesiásticos y legislación</w:t>
      </w:r>
    </w:p>
    <w:p w14:paraId="1403B35C"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Cuarta, de relaciones o estado y gobernación</w:t>
      </w:r>
    </w:p>
    <w:p w14:paraId="6D048638"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Quinta, de hacienda, minería y moneda</w:t>
      </w:r>
    </w:p>
    <w:p w14:paraId="619DFC37"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Sexta, de guerra y milicia nacional</w:t>
      </w:r>
    </w:p>
    <w:p w14:paraId="04E1BD2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Séptima, de policía y peticiones</w:t>
      </w:r>
    </w:p>
    <w:p w14:paraId="6322153F" w14:textId="77777777" w:rsidR="00E76AF2" w:rsidRPr="00F11E69" w:rsidRDefault="00E76AF2" w:rsidP="00E76AF2">
      <w:pPr>
        <w:numPr>
          <w:ilvl w:val="0"/>
          <w:numId w:val="2"/>
        </w:numPr>
        <w:spacing w:after="0"/>
        <w:jc w:val="both"/>
        <w:rPr>
          <w:rFonts w:ascii="Arial" w:hAnsi="Arial" w:cs="Arial"/>
          <w:sz w:val="24"/>
          <w:szCs w:val="24"/>
        </w:rPr>
      </w:pPr>
      <w:r w:rsidRPr="00F11E69">
        <w:rPr>
          <w:rFonts w:ascii="Arial" w:hAnsi="Arial" w:cs="Arial"/>
          <w:szCs w:val="20"/>
        </w:rPr>
        <w:t>Octava, de instrucción pública.</w:t>
      </w:r>
    </w:p>
    <w:p w14:paraId="612146B3" w14:textId="77777777" w:rsidR="00E76AF2" w:rsidRDefault="00E76AF2" w:rsidP="00E76AF2">
      <w:pPr>
        <w:tabs>
          <w:tab w:val="left" w:leader="underscore" w:pos="9639"/>
        </w:tabs>
        <w:spacing w:after="0" w:line="240" w:lineRule="auto"/>
        <w:jc w:val="both"/>
        <w:rPr>
          <w:rFonts w:cs="Calibri"/>
        </w:rPr>
      </w:pPr>
    </w:p>
    <w:p w14:paraId="69CDE9BE" w14:textId="77777777" w:rsidR="00E76AF2" w:rsidRPr="00E74967" w:rsidRDefault="00E76AF2" w:rsidP="00E76AF2">
      <w:pPr>
        <w:tabs>
          <w:tab w:val="left" w:leader="underscore" w:pos="9639"/>
        </w:tabs>
        <w:spacing w:after="0" w:line="240" w:lineRule="auto"/>
        <w:jc w:val="both"/>
        <w:rPr>
          <w:rFonts w:cs="Calibri"/>
        </w:rPr>
      </w:pPr>
    </w:p>
    <w:p w14:paraId="3A2353BF" w14:textId="77777777" w:rsidR="007D1E76" w:rsidRPr="00E76AF2" w:rsidRDefault="007D1E76" w:rsidP="00E76AF2">
      <w:pPr>
        <w:spacing w:after="0"/>
        <w:ind w:left="720" w:hanging="360"/>
        <w:jc w:val="both"/>
        <w:rPr>
          <w:rFonts w:ascii="Arial" w:hAnsi="Arial" w:cs="Arial"/>
          <w:b/>
        </w:rPr>
      </w:pPr>
      <w:r w:rsidRPr="00E76AF2">
        <w:rPr>
          <w:rFonts w:ascii="Arial" w:hAnsi="Arial" w:cs="Arial"/>
          <w:b/>
        </w:rPr>
        <w:t>b) Principales cambios en su estructura (interna históricamente).</w:t>
      </w:r>
    </w:p>
    <w:p w14:paraId="3843474F" w14:textId="7415F742" w:rsidR="007D1E76" w:rsidRDefault="007D1E76" w:rsidP="00CB41C4">
      <w:pPr>
        <w:tabs>
          <w:tab w:val="left" w:leader="underscore" w:pos="9639"/>
        </w:tabs>
        <w:spacing w:after="0" w:line="240" w:lineRule="auto"/>
        <w:jc w:val="both"/>
        <w:rPr>
          <w:rFonts w:cs="Calibri"/>
        </w:rPr>
      </w:pPr>
    </w:p>
    <w:p w14:paraId="16DFBC02" w14:textId="77777777" w:rsidR="00E76AF2" w:rsidRDefault="00E76AF2" w:rsidP="00E76AF2">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203C5D97" w14:textId="77777777" w:rsidR="00E76AF2" w:rsidRPr="00077658" w:rsidRDefault="00E76AF2" w:rsidP="00E76AF2">
      <w:pPr>
        <w:spacing w:after="0"/>
        <w:jc w:val="both"/>
        <w:rPr>
          <w:rFonts w:ascii="Arial" w:hAnsi="Arial" w:cs="Arial"/>
          <w:sz w:val="10"/>
          <w:szCs w:val="10"/>
        </w:rPr>
      </w:pPr>
    </w:p>
    <w:p w14:paraId="46DF1A8F" w14:textId="77777777" w:rsidR="00E76AF2" w:rsidRPr="004E6996" w:rsidRDefault="00E76AF2" w:rsidP="00E76AF2">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780ABC55"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4EE807A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367A9EC2"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1929537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6172DD28"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0E9B2FD6"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7286D239" w14:textId="77777777" w:rsidR="00E76AF2"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393BB85D" w14:textId="77777777" w:rsidR="00E76AF2" w:rsidRPr="004E6996" w:rsidRDefault="00E76AF2" w:rsidP="00E76AF2">
      <w:pPr>
        <w:spacing w:after="0"/>
        <w:jc w:val="both"/>
        <w:rPr>
          <w:rFonts w:ascii="Arial" w:hAnsi="Arial" w:cs="Arial"/>
          <w:szCs w:val="24"/>
        </w:rPr>
      </w:pPr>
    </w:p>
    <w:p w14:paraId="431C91BD"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3A0FE437"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EB2E2AE" w14:textId="77777777" w:rsidR="00E76AF2"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7FAEF8BC" w14:textId="77777777" w:rsidR="00E76AF2" w:rsidRPr="004E6996" w:rsidRDefault="00E76AF2" w:rsidP="00E76AF2">
      <w:pPr>
        <w:spacing w:after="0"/>
        <w:jc w:val="both"/>
        <w:rPr>
          <w:rFonts w:ascii="Arial" w:hAnsi="Arial" w:cs="Arial"/>
          <w:szCs w:val="24"/>
        </w:rPr>
      </w:pPr>
    </w:p>
    <w:p w14:paraId="7689481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0B9FAE0B" w14:textId="77777777" w:rsidR="00E76AF2" w:rsidRPr="004E6996" w:rsidRDefault="00E76AF2" w:rsidP="00E76AF2">
      <w:pPr>
        <w:spacing w:after="0"/>
        <w:jc w:val="both"/>
        <w:rPr>
          <w:rFonts w:ascii="Arial" w:hAnsi="Arial" w:cs="Arial"/>
          <w:szCs w:val="24"/>
        </w:rPr>
      </w:pPr>
    </w:p>
    <w:p w14:paraId="07E49013"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14:paraId="6677E598" w14:textId="77777777" w:rsidR="00E76AF2" w:rsidRPr="004E6996" w:rsidRDefault="00E76AF2" w:rsidP="00E76AF2">
      <w:pPr>
        <w:spacing w:after="0"/>
        <w:jc w:val="both"/>
        <w:rPr>
          <w:rFonts w:ascii="Arial" w:hAnsi="Arial" w:cs="Arial"/>
          <w:szCs w:val="24"/>
        </w:rPr>
      </w:pPr>
      <w:r>
        <w:rPr>
          <w:rFonts w:ascii="Arial" w:hAnsi="Arial" w:cs="Arial"/>
          <w:szCs w:val="24"/>
        </w:rPr>
        <w:lastRenderedPageBreak/>
        <w:t>a)</w:t>
      </w:r>
      <w:r>
        <w:rPr>
          <w:rFonts w:ascii="Arial" w:hAnsi="Arial" w:cs="Arial"/>
          <w:szCs w:val="24"/>
        </w:rPr>
        <w:tab/>
        <w:t>La Unidad de Gestión S</w:t>
      </w:r>
      <w:r w:rsidRPr="004E6996">
        <w:rPr>
          <w:rFonts w:ascii="Arial" w:hAnsi="Arial" w:cs="Arial"/>
          <w:szCs w:val="24"/>
        </w:rPr>
        <w:t xml:space="preserve">ocial se denominó Unidad de Atención y Gestión Ciudadana. </w:t>
      </w:r>
    </w:p>
    <w:p w14:paraId="20AFD701" w14:textId="77777777" w:rsidR="00E76AF2" w:rsidRPr="004E6996" w:rsidRDefault="00E76AF2" w:rsidP="00E76AF2">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Social y ser coordinada por la Secretaría General. </w:t>
      </w:r>
    </w:p>
    <w:p w14:paraId="14D81297" w14:textId="77777777" w:rsidR="00E76AF2" w:rsidRPr="004E6996" w:rsidRDefault="00E76AF2" w:rsidP="00E76AF2">
      <w:pPr>
        <w:spacing w:after="0"/>
        <w:jc w:val="both"/>
        <w:rPr>
          <w:rFonts w:ascii="Arial" w:hAnsi="Arial" w:cs="Arial"/>
          <w:szCs w:val="24"/>
        </w:rPr>
      </w:pPr>
    </w:p>
    <w:p w14:paraId="404DDA6F" w14:textId="77777777" w:rsidR="00E76AF2" w:rsidRPr="004E6996" w:rsidRDefault="00E76AF2" w:rsidP="00E76AF2">
      <w:pPr>
        <w:spacing w:after="0"/>
        <w:jc w:val="both"/>
        <w:rPr>
          <w:rFonts w:ascii="Arial" w:hAnsi="Arial" w:cs="Arial"/>
          <w:szCs w:val="24"/>
        </w:rPr>
      </w:pPr>
      <w:r w:rsidRPr="004E6996">
        <w:rPr>
          <w:rFonts w:ascii="Arial" w:hAnsi="Arial" w:cs="Arial"/>
          <w:szCs w:val="24"/>
        </w:rPr>
        <w:t>En el año 2016 la Ley Orgánica del Poder Legislativo, mediante Decreto número 180. Expedido por la Sexagésima Tercera Legislatura Constitucional del Estado Libre y Soberano de Guanajuato. Mediante el cual, se reforman, adicionan y derogan diversas disposiciones a esta Ley, entre los principales cambios respecto a la organización interna del H. Congreso del Estado en el Artículo 261 hay cambios en denominación y asignación de Direcciones y Unidades en la Secretaría General:</w:t>
      </w:r>
    </w:p>
    <w:p w14:paraId="05C1BB48" w14:textId="77777777" w:rsidR="00E76AF2" w:rsidRPr="004E6996" w:rsidRDefault="00E76AF2" w:rsidP="00E76AF2">
      <w:pPr>
        <w:spacing w:after="0"/>
        <w:jc w:val="both"/>
        <w:rPr>
          <w:rFonts w:ascii="Arial" w:hAnsi="Arial" w:cs="Arial"/>
          <w:szCs w:val="24"/>
        </w:rPr>
      </w:pPr>
    </w:p>
    <w:p w14:paraId="743A5C4B" w14:textId="77777777" w:rsidR="00E76AF2" w:rsidRPr="004E6996" w:rsidRDefault="00E76AF2" w:rsidP="00E76AF2">
      <w:pPr>
        <w:spacing w:after="0"/>
        <w:jc w:val="both"/>
        <w:rPr>
          <w:rFonts w:ascii="Arial" w:hAnsi="Arial" w:cs="Arial"/>
          <w:szCs w:val="24"/>
        </w:rPr>
      </w:pPr>
      <w:r w:rsidRPr="004E6996">
        <w:rPr>
          <w:rFonts w:ascii="Arial" w:hAnsi="Arial" w:cs="Arial"/>
          <w:szCs w:val="24"/>
        </w:rPr>
        <w:t>a</w:t>
      </w:r>
      <w:r>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7DF3B0B7" w14:textId="77777777" w:rsidR="00E76AF2" w:rsidRPr="004E6996" w:rsidRDefault="00E76AF2" w:rsidP="00E76AF2">
      <w:pPr>
        <w:spacing w:after="0"/>
        <w:jc w:val="both"/>
        <w:rPr>
          <w:rFonts w:ascii="Arial" w:hAnsi="Arial" w:cs="Arial"/>
          <w:szCs w:val="24"/>
        </w:rPr>
      </w:pPr>
    </w:p>
    <w:p w14:paraId="08CF45E9" w14:textId="77777777" w:rsidR="00E76AF2" w:rsidRPr="004E6996" w:rsidRDefault="00E76AF2" w:rsidP="00E76AF2">
      <w:pPr>
        <w:spacing w:after="0"/>
        <w:jc w:val="both"/>
        <w:rPr>
          <w:rFonts w:ascii="Arial" w:hAnsi="Arial" w:cs="Arial"/>
          <w:szCs w:val="24"/>
        </w:rPr>
      </w:pPr>
      <w:r>
        <w:rPr>
          <w:rFonts w:ascii="Arial" w:hAnsi="Arial" w:cs="Arial"/>
          <w:szCs w:val="24"/>
        </w:rPr>
        <w:t>b)</w:t>
      </w:r>
      <w:r w:rsidRPr="004E6996">
        <w:rPr>
          <w:rFonts w:ascii="Arial" w:hAnsi="Arial" w:cs="Arial"/>
          <w:szCs w:val="24"/>
        </w:rPr>
        <w:tab/>
        <w:t>Se creó la Unidad de Transparencia, la Dirección de Asuntos Jurídicos y la Unidad de Seguimiento y Análisis de Impacto Legislativo</w:t>
      </w:r>
    </w:p>
    <w:p w14:paraId="12B99EA4" w14:textId="77777777" w:rsidR="00E76AF2" w:rsidRPr="004E6996" w:rsidRDefault="00E76AF2" w:rsidP="00E76AF2">
      <w:pPr>
        <w:spacing w:after="0"/>
        <w:jc w:val="both"/>
        <w:rPr>
          <w:rFonts w:ascii="Arial" w:hAnsi="Arial" w:cs="Arial"/>
          <w:szCs w:val="24"/>
        </w:rPr>
      </w:pPr>
    </w:p>
    <w:p w14:paraId="7607A662" w14:textId="77777777" w:rsidR="00E76AF2" w:rsidRPr="004E6996" w:rsidRDefault="00E76AF2" w:rsidP="00E76AF2">
      <w:pPr>
        <w:spacing w:after="0"/>
        <w:jc w:val="both"/>
        <w:rPr>
          <w:rFonts w:ascii="Arial" w:hAnsi="Arial" w:cs="Arial"/>
          <w:szCs w:val="24"/>
        </w:rPr>
      </w:pPr>
      <w:r>
        <w:rPr>
          <w:rFonts w:ascii="Arial" w:hAnsi="Arial" w:cs="Arial"/>
          <w:szCs w:val="24"/>
        </w:rPr>
        <w:t>c)</w:t>
      </w:r>
      <w:r w:rsidRPr="004E6996">
        <w:rPr>
          <w:rFonts w:ascii="Arial" w:hAnsi="Arial" w:cs="Arial"/>
          <w:szCs w:val="24"/>
        </w:rPr>
        <w:tab/>
        <w:t xml:space="preserve">A la Unidad del Diario de los Debates se cambió su denominación por Dirección del Diario de los Debates y Archivo General.  </w:t>
      </w:r>
    </w:p>
    <w:p w14:paraId="1E86EF45" w14:textId="77777777" w:rsidR="00E76AF2" w:rsidRDefault="00E76AF2" w:rsidP="00E76AF2">
      <w:pPr>
        <w:spacing w:after="0"/>
        <w:jc w:val="both"/>
        <w:rPr>
          <w:rFonts w:ascii="Arial" w:hAnsi="Arial" w:cs="Arial"/>
          <w:szCs w:val="24"/>
        </w:rPr>
      </w:pPr>
    </w:p>
    <w:p w14:paraId="3995F2AC" w14:textId="77777777" w:rsidR="00E76AF2" w:rsidRDefault="00E76AF2" w:rsidP="00E76AF2">
      <w:pPr>
        <w:spacing w:after="0"/>
        <w:jc w:val="both"/>
        <w:rPr>
          <w:rFonts w:ascii="Arial" w:hAnsi="Arial" w:cs="Arial"/>
          <w:szCs w:val="24"/>
        </w:rPr>
      </w:pPr>
      <w:r w:rsidRPr="004E6996">
        <w:rPr>
          <w:rFonts w:ascii="Arial" w:hAnsi="Arial" w:cs="Arial"/>
          <w:szCs w:val="24"/>
        </w:rPr>
        <w:t xml:space="preserve">Con lo anterior </w:t>
      </w:r>
      <w:r>
        <w:rPr>
          <w:rFonts w:ascii="Arial" w:hAnsi="Arial" w:cs="Arial"/>
          <w:szCs w:val="24"/>
        </w:rPr>
        <w:t>la Secretaría General Coordina</w:t>
      </w:r>
      <w:r w:rsidRPr="004E6996">
        <w:rPr>
          <w:rFonts w:ascii="Arial" w:hAnsi="Arial" w:cs="Arial"/>
          <w:szCs w:val="24"/>
        </w:rPr>
        <w:t xml:space="preserve"> las siguientes áreas:</w:t>
      </w:r>
    </w:p>
    <w:p w14:paraId="488B8AB3" w14:textId="77777777" w:rsidR="00E76AF2" w:rsidRPr="00AA4404" w:rsidRDefault="00E76AF2" w:rsidP="00E76AF2">
      <w:pPr>
        <w:spacing w:after="0"/>
        <w:jc w:val="both"/>
        <w:rPr>
          <w:rFonts w:ascii="Arial" w:hAnsi="Arial" w:cs="Arial"/>
          <w:sz w:val="10"/>
          <w:szCs w:val="12"/>
        </w:rPr>
      </w:pPr>
    </w:p>
    <w:p w14:paraId="2C54C32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4AD0807F"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3BDE583C"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5BEBD64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01894661"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A5DBB20"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48E083D5"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82E531D"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43761B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p>
    <w:p w14:paraId="6BAB9B30" w14:textId="77777777" w:rsidR="00E76AF2" w:rsidRPr="00F11E69" w:rsidRDefault="00E76AF2" w:rsidP="00E76AF2">
      <w:pPr>
        <w:spacing w:after="0"/>
        <w:jc w:val="both"/>
        <w:rPr>
          <w:rFonts w:ascii="Arial" w:hAnsi="Arial" w:cs="Arial"/>
          <w:sz w:val="24"/>
          <w:szCs w:val="24"/>
        </w:rPr>
      </w:pPr>
    </w:p>
    <w:p w14:paraId="0ED2A7E1" w14:textId="21849C5C" w:rsidR="00270DFD" w:rsidRDefault="00270DFD" w:rsidP="00E76AF2">
      <w:pPr>
        <w:spacing w:after="0"/>
        <w:jc w:val="both"/>
        <w:rPr>
          <w:rFonts w:ascii="Arial" w:hAnsi="Arial" w:cs="Arial"/>
        </w:rPr>
      </w:pPr>
      <w:r w:rsidRPr="00270DFD">
        <w:rPr>
          <w:rFonts w:ascii="Arial" w:hAnsi="Arial" w:cs="Arial"/>
        </w:rPr>
        <w:t xml:space="preserve">En el mes de agosto de 2024 </w:t>
      </w:r>
      <w:r>
        <w:rPr>
          <w:rFonts w:ascii="Arial" w:hAnsi="Arial" w:cs="Arial"/>
        </w:rPr>
        <w:t>se realizó el cambio de denominación de las</w:t>
      </w:r>
      <w:r w:rsidRPr="00270DFD">
        <w:rPr>
          <w:rFonts w:ascii="Arial" w:hAnsi="Arial" w:cs="Arial"/>
        </w:rPr>
        <w:t xml:space="preserve"> áreas institucionales </w:t>
      </w:r>
      <w:r>
        <w:rPr>
          <w:rFonts w:ascii="Arial" w:hAnsi="Arial" w:cs="Arial"/>
        </w:rPr>
        <w:t>conforme</w:t>
      </w:r>
      <w:r w:rsidRPr="00270DFD">
        <w:rPr>
          <w:rFonts w:ascii="Arial" w:hAnsi="Arial" w:cs="Arial"/>
        </w:rPr>
        <w:t xml:space="preserve"> a lo establecido en la Ley Orgánica del Poder Legislativo del Estado de Guanajuato.</w:t>
      </w:r>
    </w:p>
    <w:p w14:paraId="23ACD99F" w14:textId="77777777" w:rsidR="00270DFD" w:rsidRDefault="00270DFD" w:rsidP="00E76AF2">
      <w:pPr>
        <w:spacing w:after="0"/>
        <w:jc w:val="both"/>
        <w:rPr>
          <w:rFonts w:ascii="Arial" w:hAnsi="Arial" w:cs="Arial"/>
        </w:rPr>
      </w:pPr>
    </w:p>
    <w:p w14:paraId="316D831D" w14:textId="0E452CC1" w:rsidR="00E76AF2" w:rsidRDefault="00E76AF2" w:rsidP="00E76AF2">
      <w:pPr>
        <w:spacing w:after="0"/>
        <w:jc w:val="both"/>
        <w:rPr>
          <w:rFonts w:ascii="Arial" w:hAnsi="Arial" w:cs="Arial"/>
        </w:rPr>
      </w:pPr>
      <w:r w:rsidRPr="00FB2782">
        <w:rPr>
          <w:rFonts w:ascii="Arial" w:hAnsi="Arial" w:cs="Arial"/>
        </w:rPr>
        <w:t>E</w:t>
      </w:r>
      <w:r>
        <w:rPr>
          <w:rFonts w:ascii="Arial" w:hAnsi="Arial" w:cs="Arial"/>
        </w:rPr>
        <w:t>l pasado 25 de septiembre de 202</w:t>
      </w:r>
      <w:r w:rsidR="00AD6B0D">
        <w:rPr>
          <w:rFonts w:ascii="Arial" w:hAnsi="Arial" w:cs="Arial"/>
        </w:rPr>
        <w:t>4</w:t>
      </w:r>
      <w:r>
        <w:rPr>
          <w:rFonts w:ascii="Arial" w:hAnsi="Arial" w:cs="Arial"/>
        </w:rPr>
        <w:t xml:space="preserve">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LXV</w:t>
      </w:r>
      <w:r w:rsidR="00AD6B0D">
        <w:rPr>
          <w:rFonts w:ascii="Arial" w:hAnsi="Arial" w:cs="Arial"/>
        </w:rPr>
        <w:t>I</w:t>
      </w:r>
      <w:r w:rsidRPr="00FB2782">
        <w:rPr>
          <w:rFonts w:ascii="Arial" w:hAnsi="Arial" w:cs="Arial"/>
        </w:rPr>
        <w:t xml:space="preserve"> Legislatura del Congreso del Estado</w:t>
      </w:r>
      <w:r>
        <w:rPr>
          <w:rFonts w:ascii="Arial" w:hAnsi="Arial" w:cs="Arial"/>
        </w:rPr>
        <w:t>. Así mismo s</w:t>
      </w:r>
      <w:r w:rsidRPr="00FB2782">
        <w:rPr>
          <w:rFonts w:ascii="Arial" w:hAnsi="Arial" w:cs="Arial"/>
        </w:rPr>
        <w:t xml:space="preserve">e declararon constituidos </w:t>
      </w:r>
      <w:r w:rsidR="00AD6B0D">
        <w:rPr>
          <w:rFonts w:ascii="Arial" w:hAnsi="Arial" w:cs="Arial"/>
        </w:rPr>
        <w:t>cinco</w:t>
      </w:r>
      <w:r w:rsidRPr="00FB2782">
        <w:rPr>
          <w:rFonts w:ascii="Arial" w:hAnsi="Arial" w:cs="Arial"/>
        </w:rPr>
        <w:t xml:space="preserve"> </w:t>
      </w:r>
      <w:r>
        <w:rPr>
          <w:rFonts w:ascii="Arial" w:hAnsi="Arial" w:cs="Arial"/>
        </w:rPr>
        <w:t>G</w:t>
      </w:r>
      <w:r w:rsidRPr="00FB2782">
        <w:rPr>
          <w:rFonts w:ascii="Arial" w:hAnsi="Arial" w:cs="Arial"/>
        </w:rPr>
        <w:t xml:space="preserve">rupos </w:t>
      </w:r>
      <w:r>
        <w:rPr>
          <w:rFonts w:ascii="Arial" w:hAnsi="Arial" w:cs="Arial"/>
        </w:rPr>
        <w:t>P</w:t>
      </w:r>
      <w:r w:rsidRPr="00FB2782">
        <w:rPr>
          <w:rFonts w:ascii="Arial" w:hAnsi="Arial" w:cs="Arial"/>
        </w:rPr>
        <w:t xml:space="preserve">arlamentarios y </w:t>
      </w:r>
      <w:r w:rsidR="00AD6B0D">
        <w:rPr>
          <w:rFonts w:ascii="Arial" w:hAnsi="Arial" w:cs="Arial"/>
        </w:rPr>
        <w:t>2</w:t>
      </w:r>
      <w:r w:rsidRPr="00FB2782">
        <w:rPr>
          <w:rFonts w:ascii="Arial" w:hAnsi="Arial" w:cs="Arial"/>
        </w:rPr>
        <w:t xml:space="preserve"> </w:t>
      </w:r>
      <w:r>
        <w:rPr>
          <w:rFonts w:ascii="Arial" w:hAnsi="Arial" w:cs="Arial"/>
        </w:rPr>
        <w:t>R</w:t>
      </w:r>
      <w:r w:rsidRPr="00FB2782">
        <w:rPr>
          <w:rFonts w:ascii="Arial" w:hAnsi="Arial" w:cs="Arial"/>
        </w:rPr>
        <w:t>epresentaci</w:t>
      </w:r>
      <w:r w:rsidR="00AD6B0D">
        <w:rPr>
          <w:rFonts w:ascii="Arial" w:hAnsi="Arial" w:cs="Arial"/>
        </w:rPr>
        <w:t>o</w:t>
      </w:r>
      <w:r w:rsidRPr="00FB2782">
        <w:rPr>
          <w:rFonts w:ascii="Arial" w:hAnsi="Arial" w:cs="Arial"/>
        </w:rPr>
        <w:t>n</w:t>
      </w:r>
      <w:r w:rsidR="00AD6B0D">
        <w:rPr>
          <w:rFonts w:ascii="Arial" w:hAnsi="Arial" w:cs="Arial"/>
        </w:rPr>
        <w:t>es</w:t>
      </w:r>
      <w:r w:rsidRPr="00FB2782">
        <w:rPr>
          <w:rFonts w:ascii="Arial" w:hAnsi="Arial" w:cs="Arial"/>
        </w:rPr>
        <w:t xml:space="preserve"> </w:t>
      </w:r>
      <w:r>
        <w:rPr>
          <w:rFonts w:ascii="Arial" w:hAnsi="Arial" w:cs="Arial"/>
        </w:rPr>
        <w:t>P</w:t>
      </w:r>
      <w:r w:rsidRPr="00FB2782">
        <w:rPr>
          <w:rFonts w:ascii="Arial" w:hAnsi="Arial" w:cs="Arial"/>
        </w:rPr>
        <w:t>arlamentaria</w:t>
      </w:r>
      <w:r w:rsidR="00AD6B0D">
        <w:rPr>
          <w:rFonts w:ascii="Arial" w:hAnsi="Arial" w:cs="Arial"/>
        </w:rPr>
        <w:t>s</w:t>
      </w:r>
      <w:r w:rsidRPr="00FB2782">
        <w:rPr>
          <w:rFonts w:ascii="Arial" w:hAnsi="Arial" w:cs="Arial"/>
        </w:rPr>
        <w:t xml:space="preserve">: PAN con </w:t>
      </w:r>
      <w:r w:rsidR="00AD6B0D">
        <w:rPr>
          <w:rFonts w:ascii="Arial" w:hAnsi="Arial" w:cs="Arial"/>
        </w:rPr>
        <w:t>16</w:t>
      </w:r>
      <w:r w:rsidRPr="00FB2782">
        <w:rPr>
          <w:rFonts w:ascii="Arial" w:hAnsi="Arial" w:cs="Arial"/>
        </w:rPr>
        <w:t xml:space="preserve"> legisladores, MORENA con</w:t>
      </w:r>
      <w:r w:rsidR="00AD6B0D">
        <w:rPr>
          <w:rFonts w:ascii="Arial" w:hAnsi="Arial" w:cs="Arial"/>
        </w:rPr>
        <w:t xml:space="preserve"> 11</w:t>
      </w:r>
      <w:r w:rsidRPr="00FB2782">
        <w:rPr>
          <w:rFonts w:ascii="Arial" w:hAnsi="Arial" w:cs="Arial"/>
        </w:rPr>
        <w:t xml:space="preserve">, PRI con </w:t>
      </w:r>
      <w:r w:rsidR="00AD6B0D">
        <w:rPr>
          <w:rFonts w:ascii="Arial" w:hAnsi="Arial" w:cs="Arial"/>
        </w:rPr>
        <w:t>3</w:t>
      </w:r>
      <w:r w:rsidRPr="00FB2782">
        <w:rPr>
          <w:rFonts w:ascii="Arial" w:hAnsi="Arial" w:cs="Arial"/>
        </w:rPr>
        <w:t>,</w:t>
      </w:r>
      <w:r>
        <w:rPr>
          <w:rFonts w:ascii="Arial" w:hAnsi="Arial" w:cs="Arial"/>
        </w:rPr>
        <w:t xml:space="preserve"> </w:t>
      </w:r>
      <w:r w:rsidRPr="00FB2782">
        <w:rPr>
          <w:rFonts w:ascii="Arial" w:hAnsi="Arial" w:cs="Arial"/>
        </w:rPr>
        <w:t xml:space="preserve">PVEM con </w:t>
      </w:r>
      <w:r w:rsidR="00AD6B0D">
        <w:rPr>
          <w:rFonts w:ascii="Arial" w:hAnsi="Arial" w:cs="Arial"/>
        </w:rPr>
        <w:t>2</w:t>
      </w:r>
      <w:r w:rsidRPr="00FB2782">
        <w:rPr>
          <w:rFonts w:ascii="Arial" w:hAnsi="Arial" w:cs="Arial"/>
        </w:rPr>
        <w:t xml:space="preserve">, Movimiento Ciudadano con </w:t>
      </w:r>
      <w:r w:rsidR="00AD6B0D">
        <w:rPr>
          <w:rFonts w:ascii="Arial" w:hAnsi="Arial" w:cs="Arial"/>
        </w:rPr>
        <w:t>2, PRD con 1 y el PT con 1</w:t>
      </w:r>
      <w:r w:rsidRPr="00FB2782">
        <w:rPr>
          <w:rFonts w:ascii="Arial" w:hAnsi="Arial" w:cs="Arial"/>
        </w:rPr>
        <w:t xml:space="preserve"> </w:t>
      </w:r>
      <w:r>
        <w:rPr>
          <w:rFonts w:ascii="Arial" w:hAnsi="Arial" w:cs="Arial"/>
        </w:rPr>
        <w:t>D</w:t>
      </w:r>
      <w:r w:rsidRPr="00FB2782">
        <w:rPr>
          <w:rFonts w:ascii="Arial" w:hAnsi="Arial" w:cs="Arial"/>
        </w:rPr>
        <w:t>iputad</w:t>
      </w:r>
      <w:r>
        <w:rPr>
          <w:rFonts w:ascii="Arial" w:hAnsi="Arial" w:cs="Arial"/>
        </w:rPr>
        <w:t>a.</w:t>
      </w:r>
    </w:p>
    <w:p w14:paraId="7F050B46" w14:textId="77777777" w:rsidR="00270DFD" w:rsidRPr="00FB2782" w:rsidRDefault="00270DFD" w:rsidP="00E76AF2">
      <w:pPr>
        <w:spacing w:after="0"/>
        <w:jc w:val="both"/>
        <w:rPr>
          <w:rFonts w:ascii="Arial" w:hAnsi="Arial" w:cs="Arial"/>
        </w:rPr>
      </w:pPr>
    </w:p>
    <w:p w14:paraId="514BC0FB" w14:textId="77777777" w:rsidR="00E76AF2" w:rsidRPr="00FB2782" w:rsidRDefault="00E76AF2" w:rsidP="00E76AF2">
      <w:pPr>
        <w:spacing w:after="0"/>
        <w:jc w:val="both"/>
        <w:rPr>
          <w:rFonts w:ascii="Arial" w:hAnsi="Arial" w:cs="Arial"/>
        </w:rPr>
      </w:pPr>
    </w:p>
    <w:p w14:paraId="62374808" w14:textId="3C6E5442" w:rsidR="00E76AF2" w:rsidRPr="00FB2782" w:rsidRDefault="00E76AF2" w:rsidP="00E76AF2">
      <w:pPr>
        <w:spacing w:after="0"/>
        <w:jc w:val="both"/>
        <w:rPr>
          <w:rFonts w:ascii="Arial" w:hAnsi="Arial" w:cs="Arial"/>
        </w:rPr>
      </w:pPr>
      <w:r>
        <w:rPr>
          <w:rFonts w:ascii="Arial" w:hAnsi="Arial" w:cs="Arial"/>
        </w:rPr>
        <w:lastRenderedPageBreak/>
        <w:t>La LXV</w:t>
      </w:r>
      <w:r w:rsidR="00FF1B80">
        <w:rPr>
          <w:rFonts w:ascii="Arial" w:hAnsi="Arial" w:cs="Arial"/>
        </w:rPr>
        <w:t>I</w:t>
      </w:r>
      <w:r>
        <w:rPr>
          <w:rFonts w:ascii="Arial" w:hAnsi="Arial" w:cs="Arial"/>
        </w:rPr>
        <w:t xml:space="preserve"> Legislatura tiene como principales ejes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xml:space="preserve">, a fin de dar los resultados que la ciudadanía exige,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14:paraId="7DD3357E" w14:textId="77777777" w:rsidR="00E76AF2" w:rsidRPr="00FB2782" w:rsidRDefault="00E76AF2" w:rsidP="00E76AF2">
      <w:pPr>
        <w:spacing w:after="0"/>
        <w:jc w:val="both"/>
        <w:rPr>
          <w:rFonts w:ascii="Arial" w:hAnsi="Arial" w:cs="Arial"/>
        </w:rPr>
      </w:pPr>
    </w:p>
    <w:p w14:paraId="2AB813C4" w14:textId="6FA34722" w:rsidR="00E76AF2" w:rsidRPr="00FB2782" w:rsidRDefault="00E76AF2" w:rsidP="00E76AF2">
      <w:pPr>
        <w:spacing w:after="0"/>
        <w:jc w:val="both"/>
        <w:rPr>
          <w:rFonts w:ascii="Arial" w:hAnsi="Arial" w:cs="Arial"/>
        </w:rPr>
      </w:pPr>
      <w:r>
        <w:rPr>
          <w:rFonts w:ascii="Arial" w:hAnsi="Arial" w:cs="Arial"/>
        </w:rPr>
        <w:t>Ésta LXV</w:t>
      </w:r>
      <w:r w:rsidR="00FF1B80">
        <w:rPr>
          <w:rFonts w:ascii="Arial" w:hAnsi="Arial" w:cs="Arial"/>
        </w:rPr>
        <w:t>I</w:t>
      </w:r>
      <w:r>
        <w:rPr>
          <w:rFonts w:ascii="Arial" w:hAnsi="Arial" w:cs="Arial"/>
        </w:rPr>
        <w:t xml:space="preserve"> Legislatura</w:t>
      </w:r>
      <w:r w:rsidRPr="00FB2782">
        <w:rPr>
          <w:rFonts w:ascii="Arial" w:hAnsi="Arial" w:cs="Arial"/>
        </w:rPr>
        <w:t xml:space="preserve"> </w:t>
      </w:r>
      <w:r>
        <w:rPr>
          <w:rFonts w:ascii="Arial" w:hAnsi="Arial" w:cs="Arial"/>
        </w:rPr>
        <w:t>hace</w:t>
      </w:r>
      <w:r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72DB1CBE" w14:textId="77777777" w:rsidR="00E76AF2" w:rsidRPr="00FB2782" w:rsidRDefault="00E76AF2" w:rsidP="00E76AF2">
      <w:pPr>
        <w:spacing w:after="0"/>
        <w:jc w:val="both"/>
        <w:rPr>
          <w:rFonts w:ascii="Arial" w:hAnsi="Arial" w:cs="Arial"/>
        </w:rPr>
      </w:pPr>
    </w:p>
    <w:p w14:paraId="5AEA9D5B" w14:textId="77777777" w:rsidR="00E76AF2" w:rsidRDefault="00E76AF2" w:rsidP="00E76AF2">
      <w:pPr>
        <w:spacing w:after="0"/>
        <w:jc w:val="both"/>
        <w:rPr>
          <w:rFonts w:ascii="Arial" w:hAnsi="Arial" w:cs="Arial"/>
        </w:rPr>
      </w:pPr>
      <w:r>
        <w:rPr>
          <w:rFonts w:ascii="Arial" w:hAnsi="Arial" w:cs="Arial"/>
        </w:rPr>
        <w:t xml:space="preserve">Otro eje es </w:t>
      </w:r>
      <w:r w:rsidRPr="00FB2782">
        <w:rPr>
          <w:rFonts w:ascii="Arial" w:hAnsi="Arial" w:cs="Arial"/>
        </w:rPr>
        <w:t>supervisar el buen uso de los recursos públicos municipales y del gobierno estatal con la rigidez, transparencia y contundencia que reclaman los guanajuatenses.</w:t>
      </w:r>
    </w:p>
    <w:p w14:paraId="4B71431E" w14:textId="77777777" w:rsidR="00E76AF2" w:rsidRPr="00E74967" w:rsidRDefault="00E76AF2"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Pr="009B1271" w:rsidRDefault="00BE02EB" w:rsidP="009B1271">
      <w:pPr>
        <w:spacing w:after="0"/>
        <w:jc w:val="both"/>
        <w:rPr>
          <w:rFonts w:ascii="Arial" w:hAnsi="Arial" w:cs="Arial"/>
          <w:b/>
        </w:rPr>
      </w:pPr>
      <w:bookmarkStart w:id="1" w:name="_Toc161472867"/>
      <w:r w:rsidRPr="009B1271">
        <w:rPr>
          <w:rFonts w:ascii="Arial" w:hAnsi="Arial" w:cs="Arial"/>
          <w:b/>
        </w:rPr>
        <w:t xml:space="preserve">2. </w:t>
      </w:r>
      <w:r w:rsidR="00B6368B" w:rsidRPr="009B1271">
        <w:rPr>
          <w:rFonts w:ascii="Arial" w:hAnsi="Arial" w:cs="Arial"/>
          <w:b/>
        </w:rPr>
        <w:t>Panorama Económico y Financiero</w:t>
      </w:r>
      <w:bookmarkEnd w:id="1"/>
    </w:p>
    <w:p w14:paraId="0305CEA0" w14:textId="56F7B994" w:rsidR="0012493A" w:rsidRDefault="009B1271" w:rsidP="009B1271">
      <w:pPr>
        <w:tabs>
          <w:tab w:val="left" w:leader="underscore" w:pos="9639"/>
        </w:tabs>
        <w:spacing w:after="0" w:line="240" w:lineRule="auto"/>
        <w:jc w:val="both"/>
        <w:rPr>
          <w:rFonts w:ascii="Arial" w:hAnsi="Arial" w:cs="Arial"/>
          <w:szCs w:val="24"/>
        </w:rPr>
      </w:pPr>
      <w:r>
        <w:rPr>
          <w:rFonts w:ascii="Arial" w:hAnsi="Arial" w:cs="Arial"/>
          <w:szCs w:val="24"/>
        </w:rPr>
        <w:t xml:space="preserve">El presupuesto de egresos aprobado para este </w:t>
      </w:r>
      <w:r w:rsidRPr="00A81A60">
        <w:rPr>
          <w:rFonts w:ascii="Arial" w:hAnsi="Arial" w:cs="Arial"/>
          <w:szCs w:val="24"/>
        </w:rPr>
        <w:t>Poder Legislativo</w:t>
      </w:r>
      <w:r>
        <w:rPr>
          <w:rFonts w:ascii="Arial" w:hAnsi="Arial" w:cs="Arial"/>
          <w:szCs w:val="24"/>
        </w:rPr>
        <w:t xml:space="preserve"> </w:t>
      </w:r>
      <w:r>
        <w:rPr>
          <w:rFonts w:ascii="Arial" w:hAnsi="Arial" w:cs="Arial"/>
        </w:rPr>
        <w:t>del Estado de Guanajuato,</w:t>
      </w:r>
      <w:r w:rsidRPr="00A81A60">
        <w:rPr>
          <w:rFonts w:ascii="Arial" w:hAnsi="Arial" w:cs="Arial"/>
          <w:szCs w:val="24"/>
        </w:rPr>
        <w:t xml:space="preserve"> </w:t>
      </w:r>
      <w:r>
        <w:rPr>
          <w:rFonts w:ascii="Arial" w:hAnsi="Arial" w:cs="Arial"/>
          <w:szCs w:val="24"/>
        </w:rPr>
        <w:t>en la Ley del Presupuesto General de Egresos del Estado de Guanajuato para el Ejercicio Fiscal de 2024 publicado el 30 de diciembre de 2023 en el Periódico Oficial del Gobierno del Estado de Guanajuato número 261 vigésima octava parte, es de</w:t>
      </w:r>
      <w:r w:rsidRPr="009B1271">
        <w:rPr>
          <w:rFonts w:ascii="Arial" w:hAnsi="Arial" w:cs="Arial"/>
          <w:szCs w:val="24"/>
        </w:rPr>
        <w:t xml:space="preserve"> $719,738,328.00</w:t>
      </w:r>
      <w:r>
        <w:rPr>
          <w:rFonts w:ascii="Arial" w:hAnsi="Arial" w:cs="Arial"/>
          <w:szCs w:val="24"/>
        </w:rPr>
        <w:t xml:space="preserve"> </w:t>
      </w:r>
      <w:r w:rsidRPr="009B1271">
        <w:rPr>
          <w:rFonts w:ascii="Arial" w:hAnsi="Arial" w:cs="Arial"/>
          <w:szCs w:val="24"/>
        </w:rPr>
        <w:t>(setecientos diecinueve millones setecientos treinta y ocho mil trescientos veintiocho pesos</w:t>
      </w:r>
      <w:r>
        <w:rPr>
          <w:rFonts w:ascii="Arial" w:hAnsi="Arial" w:cs="Arial"/>
          <w:szCs w:val="24"/>
        </w:rPr>
        <w:t xml:space="preserve"> </w:t>
      </w:r>
      <w:r w:rsidRPr="009B1271">
        <w:rPr>
          <w:rFonts w:ascii="Arial" w:hAnsi="Arial" w:cs="Arial"/>
          <w:szCs w:val="24"/>
        </w:rPr>
        <w:t>00/100 M.N.).</w:t>
      </w:r>
      <w:r>
        <w:rPr>
          <w:rFonts w:ascii="Arial" w:hAnsi="Arial" w:cs="Arial"/>
          <w:szCs w:val="24"/>
        </w:rPr>
        <w:t xml:space="preserve">, el cual es utilizado para dotar al Poder Legislativo  de los servicios financieros, recursos humanos, materiales, </w:t>
      </w:r>
      <w:r w:rsidRPr="006A3013">
        <w:rPr>
          <w:rFonts w:ascii="Arial" w:hAnsi="Arial" w:cs="Arial"/>
          <w:szCs w:val="24"/>
        </w:rPr>
        <w:t xml:space="preserve">servicios generales y de tecnologías de la información </w:t>
      </w:r>
      <w:r>
        <w:rPr>
          <w:rFonts w:ascii="Arial" w:hAnsi="Arial" w:cs="Arial"/>
          <w:szCs w:val="24"/>
        </w:rPr>
        <w:t>necesarios para el cumplimiento de sus funciones primordiales.</w:t>
      </w:r>
    </w:p>
    <w:p w14:paraId="5610C7B0" w14:textId="77777777" w:rsidR="00581679" w:rsidRPr="00E74967" w:rsidRDefault="00581679" w:rsidP="009B1271">
      <w:pPr>
        <w:tabs>
          <w:tab w:val="left" w:leader="underscore" w:pos="9639"/>
        </w:tabs>
        <w:spacing w:after="0" w:line="240" w:lineRule="auto"/>
        <w:jc w:val="both"/>
        <w:rPr>
          <w:rFonts w:cs="Calibri"/>
        </w:rPr>
      </w:pPr>
    </w:p>
    <w:p w14:paraId="08136E94" w14:textId="2B775A1C" w:rsidR="007D1E76" w:rsidRPr="00581679" w:rsidRDefault="009736CB" w:rsidP="00581679">
      <w:pPr>
        <w:spacing w:after="0"/>
        <w:jc w:val="both"/>
        <w:rPr>
          <w:rFonts w:ascii="Arial" w:hAnsi="Arial" w:cs="Arial"/>
          <w:b/>
        </w:rPr>
      </w:pPr>
      <w:bookmarkStart w:id="2" w:name="_Toc161472868"/>
      <w:r w:rsidRPr="00581679">
        <w:rPr>
          <w:rFonts w:ascii="Arial" w:hAnsi="Arial" w:cs="Arial"/>
          <w:b/>
        </w:rPr>
        <w:t>3</w:t>
      </w:r>
      <w:r w:rsidR="007D1E76" w:rsidRPr="00581679">
        <w:rPr>
          <w:rFonts w:ascii="Arial" w:hAnsi="Arial" w:cs="Arial"/>
          <w:b/>
        </w:rPr>
        <w:t xml:space="preserve">. </w:t>
      </w:r>
      <w:r w:rsidR="00E00323" w:rsidRPr="00581679">
        <w:rPr>
          <w:rFonts w:ascii="Arial" w:hAnsi="Arial" w:cs="Arial"/>
          <w:b/>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a)</w:t>
      </w:r>
      <w:r w:rsidRPr="00581679">
        <w:rPr>
          <w:rFonts w:ascii="Arial" w:hAnsi="Arial" w:cs="Arial"/>
        </w:rPr>
        <w:t xml:space="preserve"> </w:t>
      </w:r>
      <w:r w:rsidRPr="00581679">
        <w:rPr>
          <w:rFonts w:ascii="Arial" w:hAnsi="Arial" w:cs="Arial"/>
          <w:b/>
        </w:rPr>
        <w:t>Objeto social.</w:t>
      </w:r>
    </w:p>
    <w:p w14:paraId="3E4ADFC8" w14:textId="77777777" w:rsidR="00581679" w:rsidRPr="00581679" w:rsidRDefault="00581679" w:rsidP="00CB41C4">
      <w:pPr>
        <w:tabs>
          <w:tab w:val="left" w:leader="underscore" w:pos="9639"/>
        </w:tabs>
        <w:spacing w:after="0" w:line="240" w:lineRule="auto"/>
        <w:jc w:val="both"/>
        <w:rPr>
          <w:rFonts w:ascii="Arial" w:hAnsi="Arial" w:cs="Arial"/>
          <w:b/>
        </w:rPr>
      </w:pPr>
    </w:p>
    <w:p w14:paraId="063DCBBB" w14:textId="77777777" w:rsidR="00581679" w:rsidRDefault="00581679" w:rsidP="00581679">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0BBD6DA0" w14:textId="77777777" w:rsidR="00581679" w:rsidRDefault="00581679" w:rsidP="00581679">
      <w:pPr>
        <w:spacing w:after="0"/>
        <w:jc w:val="both"/>
        <w:rPr>
          <w:rFonts w:ascii="Arial" w:hAnsi="Arial" w:cs="Arial"/>
          <w:bCs/>
        </w:rPr>
      </w:pPr>
    </w:p>
    <w:p w14:paraId="7D233870" w14:textId="77777777" w:rsidR="00581679" w:rsidRDefault="00581679" w:rsidP="00581679">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4B390C0F" w14:textId="77777777" w:rsidR="00581679" w:rsidRDefault="00581679" w:rsidP="00581679">
      <w:pPr>
        <w:spacing w:after="0"/>
        <w:jc w:val="both"/>
        <w:rPr>
          <w:rFonts w:ascii="Arial" w:hAnsi="Arial" w:cs="Arial"/>
          <w:bCs/>
        </w:rPr>
      </w:pPr>
    </w:p>
    <w:p w14:paraId="66908087" w14:textId="77777777" w:rsidR="00581679" w:rsidRDefault="00581679" w:rsidP="00581679">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509F9628" w14:textId="77777777" w:rsidR="00581679" w:rsidRDefault="00581679" w:rsidP="00581679">
      <w:pPr>
        <w:spacing w:after="0"/>
        <w:jc w:val="both"/>
        <w:rPr>
          <w:rFonts w:ascii="Arial" w:hAnsi="Arial" w:cs="Arial"/>
          <w:bCs/>
        </w:rPr>
      </w:pPr>
    </w:p>
    <w:p w14:paraId="15505194" w14:textId="77777777" w:rsidR="00581679" w:rsidRDefault="00581679" w:rsidP="00581679">
      <w:pPr>
        <w:spacing w:after="0"/>
        <w:jc w:val="both"/>
        <w:rPr>
          <w:rFonts w:ascii="Arial" w:hAnsi="Arial" w:cs="Arial"/>
          <w:bCs/>
        </w:rPr>
      </w:pPr>
      <w:r w:rsidRPr="00F06D7D">
        <w:rPr>
          <w:rFonts w:ascii="Arial" w:hAnsi="Arial" w:cs="Arial"/>
          <w:bCs/>
        </w:rPr>
        <w:lastRenderedPageBreak/>
        <w:t xml:space="preserve">Los poderes del Estado deberán regirse bajo los principios de Parlamento abierto, </w:t>
      </w:r>
      <w:proofErr w:type="gramStart"/>
      <w:r w:rsidRPr="00F06D7D">
        <w:rPr>
          <w:rFonts w:ascii="Arial" w:hAnsi="Arial" w:cs="Arial"/>
          <w:bCs/>
        </w:rPr>
        <w:t>Gobierno abierto y</w:t>
      </w:r>
      <w:r>
        <w:rPr>
          <w:rFonts w:ascii="Arial" w:hAnsi="Arial" w:cs="Arial"/>
          <w:bCs/>
        </w:rPr>
        <w:t xml:space="preserve"> </w:t>
      </w:r>
      <w:r w:rsidRPr="00F06D7D">
        <w:rPr>
          <w:rFonts w:ascii="Arial" w:hAnsi="Arial" w:cs="Arial"/>
          <w:bCs/>
        </w:rPr>
        <w:t>Justicia abierta</w:t>
      </w:r>
      <w:proofErr w:type="gramEnd"/>
      <w:r w:rsidRPr="00F06D7D">
        <w:rPr>
          <w:rFonts w:ascii="Arial" w:hAnsi="Arial" w:cs="Arial"/>
          <w:bCs/>
        </w:rPr>
        <w:t>, respectivamente, mismos que estarán orientados a la transparencia, la participación ciudadana y la rendición de cuentas en los términos de sus respectivas leyes orgánicas.</w:t>
      </w:r>
    </w:p>
    <w:p w14:paraId="45565476" w14:textId="77777777" w:rsidR="00581679" w:rsidRDefault="00581679" w:rsidP="00581679">
      <w:pPr>
        <w:spacing w:after="0"/>
        <w:jc w:val="both"/>
        <w:rPr>
          <w:rFonts w:ascii="Arial" w:hAnsi="Arial" w:cs="Arial"/>
          <w:bCs/>
        </w:rPr>
      </w:pPr>
    </w:p>
    <w:p w14:paraId="1BF30777" w14:textId="77777777" w:rsidR="00581679" w:rsidRDefault="00581679" w:rsidP="00581679">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5572167A" w14:textId="77777777" w:rsidR="00581679" w:rsidRDefault="00581679" w:rsidP="00581679">
      <w:pPr>
        <w:spacing w:after="0"/>
        <w:jc w:val="both"/>
        <w:rPr>
          <w:rFonts w:ascii="Arial" w:hAnsi="Arial" w:cs="Arial"/>
          <w:bCs/>
        </w:rPr>
      </w:pPr>
    </w:p>
    <w:p w14:paraId="14D533A5" w14:textId="77777777" w:rsidR="00581679" w:rsidRDefault="00581679" w:rsidP="00581679">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Pr>
          <w:rFonts w:ascii="Arial" w:hAnsi="Arial" w:cs="Arial"/>
          <w:bCs/>
        </w:rPr>
        <w:t>.</w:t>
      </w:r>
    </w:p>
    <w:p w14:paraId="522AF4F1" w14:textId="77777777" w:rsidR="00581679" w:rsidRDefault="00581679" w:rsidP="00581679">
      <w:pPr>
        <w:spacing w:after="0"/>
        <w:jc w:val="both"/>
        <w:rPr>
          <w:rFonts w:ascii="Arial" w:hAnsi="Arial" w:cs="Arial"/>
          <w:bCs/>
        </w:rPr>
      </w:pPr>
    </w:p>
    <w:p w14:paraId="55039DA3" w14:textId="77777777" w:rsidR="00581679" w:rsidRDefault="00581679" w:rsidP="00581679">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06C35920" w14:textId="77777777" w:rsidR="00581679" w:rsidRDefault="00581679" w:rsidP="00581679">
      <w:pPr>
        <w:spacing w:after="0"/>
        <w:jc w:val="both"/>
        <w:rPr>
          <w:rFonts w:ascii="Arial" w:hAnsi="Arial" w:cs="Arial"/>
          <w:bCs/>
        </w:rPr>
      </w:pPr>
      <w:r>
        <w:rPr>
          <w:rFonts w:ascii="Arial" w:hAnsi="Arial" w:cs="Arial"/>
          <w:bCs/>
        </w:rPr>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0F3ECB1D" w14:textId="77777777" w:rsidR="00581679" w:rsidRPr="00AA4404" w:rsidRDefault="00581679" w:rsidP="00581679">
      <w:pPr>
        <w:spacing w:after="0"/>
        <w:jc w:val="both"/>
        <w:rPr>
          <w:rFonts w:ascii="Arial" w:hAnsi="Arial" w:cs="Arial"/>
          <w:bCs/>
          <w:sz w:val="14"/>
          <w:szCs w:val="14"/>
        </w:rPr>
      </w:pPr>
    </w:p>
    <w:p w14:paraId="7702CAA2" w14:textId="77777777" w:rsidR="00581679" w:rsidRDefault="00581679" w:rsidP="00581679">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b) Principal actividad.</w:t>
      </w:r>
    </w:p>
    <w:p w14:paraId="5F7B0248" w14:textId="77777777" w:rsidR="00581679" w:rsidRDefault="00581679" w:rsidP="00581679">
      <w:pPr>
        <w:jc w:val="both"/>
        <w:rPr>
          <w:rFonts w:ascii="Arial" w:hAnsi="Arial" w:cs="Arial"/>
        </w:rPr>
      </w:pPr>
    </w:p>
    <w:p w14:paraId="6AAAF8B4" w14:textId="0D53B608" w:rsidR="00581679" w:rsidRDefault="00581679" w:rsidP="00581679">
      <w:pPr>
        <w:jc w:val="both"/>
        <w:rPr>
          <w:rFonts w:ascii="Arial" w:hAnsi="Arial" w:cs="Arial"/>
        </w:rPr>
      </w:pPr>
      <w:r w:rsidRPr="00F11E69">
        <w:rPr>
          <w:rFonts w:ascii="Arial" w:hAnsi="Arial" w:cs="Arial"/>
        </w:rPr>
        <w:t xml:space="preserve">Las atribuciones </w:t>
      </w:r>
      <w:r w:rsidRPr="009E72A2">
        <w:rPr>
          <w:rFonts w:ascii="Arial" w:hAnsi="Arial" w:cs="Arial"/>
        </w:rPr>
        <w:t>C</w:t>
      </w:r>
      <w:r w:rsidRPr="00F11E69">
        <w:rPr>
          <w:rFonts w:ascii="Arial" w:hAnsi="Arial" w:cs="Arial"/>
        </w:rPr>
        <w:t>onstitucionales del Poder Legislativo</w:t>
      </w:r>
      <w:r>
        <w:rPr>
          <w:rFonts w:ascii="Arial" w:hAnsi="Arial" w:cs="Arial"/>
        </w:rPr>
        <w:t xml:space="preserve"> del Estado de Guanajuato</w:t>
      </w:r>
      <w:r w:rsidRPr="00F11E69">
        <w:rPr>
          <w:rFonts w:ascii="Arial" w:hAnsi="Arial" w:cs="Arial"/>
        </w:rPr>
        <w:t xml:space="preserve"> son:</w:t>
      </w:r>
    </w:p>
    <w:p w14:paraId="3C13F8F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Legislativa</w:t>
      </w:r>
      <w:r>
        <w:rPr>
          <w:rFonts w:ascii="Arial" w:hAnsi="Arial" w:cs="Arial"/>
        </w:rPr>
        <w:t>:</w:t>
      </w:r>
    </w:p>
    <w:p w14:paraId="65421070" w14:textId="77777777" w:rsidR="00581679" w:rsidRPr="00F11E69" w:rsidRDefault="00581679" w:rsidP="00581679">
      <w:pPr>
        <w:jc w:val="both"/>
        <w:rPr>
          <w:rFonts w:ascii="Arial" w:hAnsi="Arial" w:cs="Arial"/>
        </w:rPr>
      </w:pPr>
      <w:r>
        <w:rPr>
          <w:rFonts w:ascii="Arial" w:hAnsi="Arial" w:cs="Arial"/>
        </w:rPr>
        <w:t>En el ejercicio de la Función L</w:t>
      </w:r>
      <w:r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w:t>
      </w:r>
      <w:r w:rsidRPr="00BC298E">
        <w:rPr>
          <w:rFonts w:ascii="Arial" w:hAnsi="Arial" w:cs="Arial"/>
        </w:rPr>
        <w:t>bienestar</w:t>
      </w:r>
      <w:r w:rsidRPr="00710F7D">
        <w:rPr>
          <w:rFonts w:ascii="Arial" w:hAnsi="Arial" w:cs="Arial"/>
          <w:color w:val="FF0000"/>
        </w:rPr>
        <w:t xml:space="preserve">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327D7F31" w14:textId="77777777" w:rsidR="00581679" w:rsidRPr="00036E9E" w:rsidRDefault="00581679" w:rsidP="00581679">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14:paraId="138540D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7A160B64"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xml:space="preserve">, el cual tendrá autonomía técnica, de gestión y presupuestaria, en los términos que </w:t>
      </w:r>
      <w:r>
        <w:rPr>
          <w:rFonts w:ascii="Arial" w:eastAsia="Times New Roman" w:hAnsi="Arial" w:cs="Arial"/>
          <w:bCs/>
          <w:lang w:val="es-ES" w:eastAsia="es-MX"/>
        </w:rPr>
        <w:t xml:space="preserve"> </w:t>
      </w:r>
    </w:p>
    <w:p w14:paraId="3ABFE281"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señala la Constitución Política para el Estado de Guanajuato y la Ley de Fiscalización Superior del Estado y demás ordenamientos jurídicos aplicables.</w:t>
      </w:r>
    </w:p>
    <w:p w14:paraId="6E614D5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25E12B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Pr="00036E9E">
        <w:rPr>
          <w:rFonts w:ascii="Arial" w:eastAsia="Times New Roman" w:hAnsi="Arial" w:cs="Arial"/>
          <w:bCs/>
          <w:lang w:val="es-ES" w:eastAsia="es-MX"/>
        </w:rPr>
        <w:t>iputados de la misma filiación partidista podrán constituir un Grupo Parlamentario.</w:t>
      </w:r>
    </w:p>
    <w:p w14:paraId="4A3D2B6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27B7B3B0"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4D753E8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Los Integrantes de la Diputación Permanente asistirán a las sesiones con voz y voto, quienes no formen parte de </w:t>
      </w:r>
      <w:proofErr w:type="gramStart"/>
      <w:r w:rsidRPr="00036E9E">
        <w:rPr>
          <w:rFonts w:ascii="Arial" w:eastAsia="Times New Roman" w:hAnsi="Arial" w:cs="Arial"/>
          <w:bCs/>
          <w:lang w:val="es-ES" w:eastAsia="es-MX"/>
        </w:rPr>
        <w:t>la misma</w:t>
      </w:r>
      <w:proofErr w:type="gramEnd"/>
      <w:r w:rsidRPr="00036E9E">
        <w:rPr>
          <w:rFonts w:ascii="Arial" w:eastAsia="Times New Roman" w:hAnsi="Arial" w:cs="Arial"/>
          <w:bCs/>
          <w:lang w:val="es-ES" w:eastAsia="es-MX"/>
        </w:rPr>
        <w:t xml:space="preserve"> sólo podrán participar de las discusiones con voz.</w:t>
      </w:r>
    </w:p>
    <w:p w14:paraId="25ECA7D9"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02EFEB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efectuar su declaración patrimonial en los términos de la Ley de la materia, ante la Contraloría Interna del Poder Legislativo.</w:t>
      </w:r>
    </w:p>
    <w:p w14:paraId="492691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asistir a las comisiones de las que no formen parte, con voz, pero sin voto.</w:t>
      </w:r>
    </w:p>
    <w:p w14:paraId="67A5051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40C151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534EFF5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18A69F79"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4B40A9E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0AC26DDE"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5FFD8F8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1D78ED0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Solicitar la realización del referéndum.</w:t>
      </w:r>
    </w:p>
    <w:p w14:paraId="43296F4C" w14:textId="77777777" w:rsidR="00581679" w:rsidRPr="00045AD8"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279F7CF8"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Fiscalización</w:t>
      </w:r>
      <w:r>
        <w:rPr>
          <w:rFonts w:ascii="Arial" w:hAnsi="Arial" w:cs="Arial"/>
        </w:rPr>
        <w:t>:</w:t>
      </w:r>
    </w:p>
    <w:p w14:paraId="2C89FF13" w14:textId="77777777" w:rsidR="00581679" w:rsidRPr="00F11E69" w:rsidRDefault="00581679" w:rsidP="00581679">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Pr="00036E9E">
        <w:rPr>
          <w:rFonts w:ascii="Arial" w:eastAsia="Times New Roman" w:hAnsi="Arial" w:cs="Arial"/>
          <w:bCs/>
          <w:lang w:val="es-ES" w:eastAsia="es-MX"/>
        </w:rPr>
        <w:t>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450B5298" w14:textId="77777777" w:rsidR="00581679" w:rsidRPr="00F11E69" w:rsidRDefault="00581679" w:rsidP="00581679">
      <w:pPr>
        <w:jc w:val="both"/>
        <w:rPr>
          <w:rFonts w:ascii="Arial" w:hAnsi="Arial" w:cs="Arial"/>
        </w:rPr>
      </w:pPr>
      <w:r w:rsidRPr="00F11E69">
        <w:rPr>
          <w:rFonts w:ascii="Arial" w:hAnsi="Arial" w:cs="Arial"/>
        </w:rPr>
        <w:t xml:space="preserve">A partir de la creación </w:t>
      </w:r>
      <w:r>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Pr>
          <w:rFonts w:ascii="Arial" w:hAnsi="Arial" w:cs="Arial"/>
        </w:rPr>
        <w:t>.</w:t>
      </w:r>
    </w:p>
    <w:p w14:paraId="5E6C7120" w14:textId="77777777" w:rsidR="00581679" w:rsidRDefault="00581679" w:rsidP="00581679">
      <w:pPr>
        <w:jc w:val="both"/>
        <w:rPr>
          <w:rFonts w:ascii="Arial" w:hAnsi="Arial" w:cs="Arial"/>
        </w:rPr>
      </w:pPr>
      <w:r w:rsidRPr="00F11E69">
        <w:rPr>
          <w:rFonts w:ascii="Arial" w:hAnsi="Arial" w:cs="Arial"/>
        </w:rPr>
        <w:t xml:space="preserve">En el ejercicio de esta función técnica, resulta indispensable que </w:t>
      </w:r>
      <w:r>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w:t>
      </w:r>
      <w:proofErr w:type="gramStart"/>
      <w:r w:rsidRPr="00F11E69">
        <w:rPr>
          <w:rFonts w:ascii="Arial" w:hAnsi="Arial" w:cs="Arial"/>
        </w:rPr>
        <w:t>de acuerdo a</w:t>
      </w:r>
      <w:proofErr w:type="gramEnd"/>
      <w:r w:rsidRPr="00F11E69">
        <w:rPr>
          <w:rFonts w:ascii="Arial" w:hAnsi="Arial" w:cs="Arial"/>
        </w:rPr>
        <w:t xml:space="preserve"> su programa anual y a las que determine el Congreso por acuerdo del Pleno conforme a lo dispu</w:t>
      </w:r>
      <w:r>
        <w:rPr>
          <w:rFonts w:ascii="Arial" w:hAnsi="Arial" w:cs="Arial"/>
        </w:rPr>
        <w:t>esto en los artículos 63 fracciones XVIII, XIX y XXVIII y</w:t>
      </w:r>
      <w:r w:rsidRPr="00F11E69">
        <w:rPr>
          <w:rFonts w:ascii="Arial" w:hAnsi="Arial" w:cs="Arial"/>
        </w:rPr>
        <w:t xml:space="preserve"> 66 de la Constitución Política para el Estado.</w:t>
      </w:r>
    </w:p>
    <w:p w14:paraId="013CC5A6" w14:textId="77777777" w:rsidR="00581679" w:rsidRDefault="00581679" w:rsidP="00581679">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3772FCC" w14:textId="77777777" w:rsidR="00581679" w:rsidRPr="00F11E69" w:rsidRDefault="00581679" w:rsidP="00581679">
      <w:pPr>
        <w:jc w:val="both"/>
        <w:rPr>
          <w:rFonts w:ascii="Arial" w:hAnsi="Arial" w:cs="Arial"/>
        </w:rPr>
      </w:pPr>
      <w:r>
        <w:rPr>
          <w:rFonts w:ascii="Arial" w:hAnsi="Arial" w:cs="Arial"/>
        </w:rPr>
        <w:t>La Auditoria Superior del Estado de Guanajuato</w:t>
      </w:r>
      <w:r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w:t>
      </w:r>
      <w:r w:rsidRPr="00F11E69">
        <w:rPr>
          <w:rFonts w:ascii="Arial" w:hAnsi="Arial" w:cs="Arial"/>
        </w:rPr>
        <w:lastRenderedPageBreak/>
        <w:t>de los recursos necesarios que les permitan desarrollar de forma adecuada y profesional la función de fiscalización.</w:t>
      </w:r>
    </w:p>
    <w:p w14:paraId="5E716B5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Representación</w:t>
      </w:r>
      <w:r>
        <w:rPr>
          <w:rFonts w:ascii="Arial" w:hAnsi="Arial" w:cs="Arial"/>
        </w:rPr>
        <w:t>:</w:t>
      </w:r>
    </w:p>
    <w:p w14:paraId="402EEF56" w14:textId="00C173A1" w:rsidR="00581679" w:rsidRPr="00F11E69" w:rsidRDefault="00581679" w:rsidP="00581679">
      <w:pPr>
        <w:jc w:val="both"/>
        <w:rPr>
          <w:rFonts w:ascii="Arial" w:hAnsi="Arial" w:cs="Arial"/>
        </w:rPr>
      </w:pPr>
      <w:r>
        <w:rPr>
          <w:rFonts w:ascii="Arial" w:hAnsi="Arial" w:cs="Arial"/>
        </w:rPr>
        <w:t>Las Diputadas y D</w:t>
      </w:r>
      <w:r w:rsidRPr="00F11E69">
        <w:rPr>
          <w:rFonts w:ascii="Arial" w:hAnsi="Arial" w:cs="Arial"/>
        </w:rPr>
        <w:t>iputados que integra</w:t>
      </w:r>
      <w:r>
        <w:rPr>
          <w:rFonts w:ascii="Arial" w:hAnsi="Arial" w:cs="Arial"/>
        </w:rPr>
        <w:t>n</w:t>
      </w:r>
      <w:r w:rsidRPr="00F11E69">
        <w:rPr>
          <w:rFonts w:ascii="Arial" w:hAnsi="Arial" w:cs="Arial"/>
        </w:rPr>
        <w:t xml:space="preserve"> esta Sexagésima </w:t>
      </w:r>
      <w:r w:rsidR="00752E57">
        <w:rPr>
          <w:rFonts w:ascii="Arial" w:hAnsi="Arial" w:cs="Arial"/>
        </w:rPr>
        <w:t>Sexta</w:t>
      </w:r>
      <w:r>
        <w:rPr>
          <w:rFonts w:ascii="Arial" w:hAnsi="Arial" w:cs="Arial"/>
        </w:rPr>
        <w:t xml:space="preserve"> Legislatura reafirman</w:t>
      </w:r>
      <w:r w:rsidRPr="00F11E69">
        <w:rPr>
          <w:rFonts w:ascii="Arial" w:hAnsi="Arial" w:cs="Arial"/>
        </w:rPr>
        <w:t xml:space="preserve"> </w:t>
      </w:r>
      <w:r>
        <w:rPr>
          <w:rFonts w:ascii="Arial" w:hAnsi="Arial" w:cs="Arial"/>
        </w:rPr>
        <w:t>el</w:t>
      </w:r>
      <w:r w:rsidRPr="00F11E69">
        <w:rPr>
          <w:rFonts w:ascii="Arial" w:hAnsi="Arial" w:cs="Arial"/>
        </w:rPr>
        <w:t xml:space="preserve"> compromiso de representar efectivamente el interés general en la toma de decisiones que corresponden al Poder Legislativo </w:t>
      </w:r>
      <w:r>
        <w:rPr>
          <w:rFonts w:ascii="Arial" w:hAnsi="Arial" w:cs="Arial"/>
        </w:rPr>
        <w:t>del Estado de Guanajuato</w:t>
      </w:r>
      <w:r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63A07D6C" w14:textId="77777777" w:rsidR="00581679" w:rsidRDefault="00581679" w:rsidP="00581679">
      <w:pPr>
        <w:jc w:val="both"/>
        <w:rPr>
          <w:rFonts w:ascii="Arial" w:hAnsi="Arial" w:cs="Arial"/>
        </w:rPr>
      </w:pPr>
      <w:r w:rsidRPr="00F11E69">
        <w:rPr>
          <w:rFonts w:ascii="Arial" w:hAnsi="Arial" w:cs="Arial"/>
        </w:rPr>
        <w:t>Para el cumplimiento de esta función representativa, el Poder Legislativo</w:t>
      </w:r>
      <w:r>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Pr>
          <w:rFonts w:ascii="Arial" w:hAnsi="Arial" w:cs="Arial"/>
        </w:rPr>
        <w:t xml:space="preserve">sean </w:t>
      </w:r>
      <w:r w:rsidRPr="00F11E69">
        <w:rPr>
          <w:rFonts w:ascii="Arial" w:hAnsi="Arial" w:cs="Arial"/>
        </w:rPr>
        <w:t>fijado.</w:t>
      </w:r>
    </w:p>
    <w:p w14:paraId="2D21CE61" w14:textId="792F5B5C"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c) Ejercicio fiscal.</w:t>
      </w:r>
    </w:p>
    <w:p w14:paraId="0C9F650C" w14:textId="77777777" w:rsidR="00581679" w:rsidRDefault="00581679" w:rsidP="00581679">
      <w:pPr>
        <w:spacing w:after="0"/>
        <w:jc w:val="both"/>
        <w:rPr>
          <w:rFonts w:ascii="Arial" w:hAnsi="Arial" w:cs="Arial"/>
          <w:szCs w:val="24"/>
        </w:rPr>
      </w:pPr>
    </w:p>
    <w:p w14:paraId="3F11C2E2" w14:textId="06A5F725" w:rsidR="00581679" w:rsidRDefault="00581679" w:rsidP="00581679">
      <w:pPr>
        <w:spacing w:after="0"/>
        <w:jc w:val="both"/>
        <w:rPr>
          <w:rFonts w:ascii="Arial" w:hAnsi="Arial" w:cs="Arial"/>
          <w:szCs w:val="24"/>
        </w:rPr>
      </w:pPr>
      <w:r>
        <w:rPr>
          <w:rFonts w:ascii="Arial" w:hAnsi="Arial" w:cs="Arial"/>
          <w:szCs w:val="24"/>
        </w:rPr>
        <w:t>E</w:t>
      </w:r>
      <w:r w:rsidRPr="002A0F9F">
        <w:rPr>
          <w:rFonts w:ascii="Arial" w:hAnsi="Arial" w:cs="Arial"/>
          <w:szCs w:val="24"/>
        </w:rPr>
        <w:t xml:space="preserve">l ejercicio fiscal es de </w:t>
      </w:r>
      <w:r w:rsidRPr="00321AD9">
        <w:rPr>
          <w:rFonts w:ascii="Arial" w:hAnsi="Arial" w:cs="Arial"/>
          <w:szCs w:val="24"/>
        </w:rPr>
        <w:t>enero a diciembre de 20</w:t>
      </w:r>
      <w:r>
        <w:rPr>
          <w:rFonts w:ascii="Arial" w:hAnsi="Arial" w:cs="Arial"/>
          <w:szCs w:val="24"/>
        </w:rPr>
        <w:t>24</w:t>
      </w:r>
      <w:r w:rsidRPr="00321AD9">
        <w:rPr>
          <w:rFonts w:ascii="Arial" w:hAnsi="Arial" w:cs="Arial"/>
          <w:szCs w:val="24"/>
        </w:rPr>
        <w:t xml:space="preserve">, y esta Información Financiera corresponde al </w:t>
      </w:r>
      <w:r w:rsidR="00752E57">
        <w:rPr>
          <w:rFonts w:ascii="Arial" w:hAnsi="Arial" w:cs="Arial"/>
          <w:szCs w:val="24"/>
        </w:rPr>
        <w:t>Tercer</w:t>
      </w:r>
      <w:r>
        <w:rPr>
          <w:rFonts w:ascii="Arial" w:hAnsi="Arial" w:cs="Arial"/>
          <w:szCs w:val="24"/>
        </w:rPr>
        <w:t xml:space="preserve"> T</w:t>
      </w:r>
      <w:r w:rsidRPr="00321AD9">
        <w:rPr>
          <w:rFonts w:ascii="Arial" w:hAnsi="Arial" w:cs="Arial"/>
          <w:szCs w:val="24"/>
        </w:rPr>
        <w:t xml:space="preserve">rimestre de </w:t>
      </w:r>
      <w:r>
        <w:rPr>
          <w:rFonts w:ascii="Arial" w:hAnsi="Arial" w:cs="Arial"/>
          <w:szCs w:val="24"/>
        </w:rPr>
        <w:t>2024</w:t>
      </w:r>
      <w:r w:rsidRPr="00321AD9">
        <w:rPr>
          <w:rFonts w:ascii="Arial" w:hAnsi="Arial" w:cs="Arial"/>
          <w:szCs w:val="24"/>
        </w:rPr>
        <w:t>.</w:t>
      </w:r>
    </w:p>
    <w:p w14:paraId="021BA255" w14:textId="77777777" w:rsidR="00581679" w:rsidRPr="00321AD9" w:rsidRDefault="00581679" w:rsidP="00581679">
      <w:pPr>
        <w:spacing w:after="0"/>
        <w:jc w:val="both"/>
        <w:rPr>
          <w:rFonts w:ascii="Arial" w:hAnsi="Arial" w:cs="Arial"/>
          <w:szCs w:val="24"/>
        </w:rPr>
      </w:pPr>
    </w:p>
    <w:p w14:paraId="6B13C93F" w14:textId="78D940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d) Régimen jurídico</w:t>
      </w:r>
      <w:r w:rsidR="00581679">
        <w:rPr>
          <w:rFonts w:ascii="Arial" w:hAnsi="Arial" w:cs="Arial"/>
          <w:b/>
        </w:rPr>
        <w:t>.</w:t>
      </w:r>
    </w:p>
    <w:p w14:paraId="0B65EC89" w14:textId="77777777" w:rsidR="00581679" w:rsidRDefault="00581679" w:rsidP="00581679">
      <w:pPr>
        <w:spacing w:after="0"/>
        <w:jc w:val="both"/>
        <w:rPr>
          <w:rFonts w:ascii="Arial" w:hAnsi="Arial" w:cs="Arial"/>
          <w:szCs w:val="24"/>
        </w:rPr>
      </w:pPr>
    </w:p>
    <w:p w14:paraId="6F301981" w14:textId="09AEA112" w:rsidR="00581679" w:rsidRPr="0046697D" w:rsidRDefault="00581679" w:rsidP="00581679">
      <w:pPr>
        <w:spacing w:after="0"/>
        <w:jc w:val="both"/>
        <w:rPr>
          <w:rFonts w:ascii="Arial" w:hAnsi="Arial" w:cs="Arial"/>
          <w:szCs w:val="24"/>
        </w:rPr>
      </w:pPr>
      <w:r>
        <w:rPr>
          <w:rFonts w:ascii="Arial" w:hAnsi="Arial" w:cs="Arial"/>
          <w:szCs w:val="24"/>
        </w:rPr>
        <w:t>El Poder Legislativo del Estado de Guanajuato, s</w:t>
      </w:r>
      <w:r w:rsidRPr="00CE32F0">
        <w:rPr>
          <w:rFonts w:ascii="Arial" w:hAnsi="Arial" w:cs="Arial"/>
          <w:szCs w:val="24"/>
        </w:rPr>
        <w:t>e encuentra inscrito en el Registro Federal de Contribuyentes bajo el régimen fiscal de Persona Moral con fines no lucrativos.</w:t>
      </w:r>
      <w:r>
        <w:rPr>
          <w:rFonts w:ascii="Arial" w:hAnsi="Arial" w:cs="Arial"/>
          <w:szCs w:val="24"/>
        </w:rPr>
        <w:t xml:space="preserve"> </w:t>
      </w:r>
      <w:r w:rsidRPr="004E00C0">
        <w:rPr>
          <w:rFonts w:ascii="Arial" w:hAnsi="Arial" w:cs="Arial"/>
          <w:szCs w:val="24"/>
        </w:rPr>
        <w:t xml:space="preserve">Así mismo se informa que se realizó el trámite ante el Sistema de Administración Tributaria (SAT) para el cambio de domicilio fiscal a partir del 01 de septiembre de 2016 debido a que hubo cambio físico al nuevo edificio del Congreso, </w:t>
      </w:r>
      <w:r w:rsidRPr="0046697D">
        <w:rPr>
          <w:rFonts w:ascii="Arial" w:hAnsi="Arial" w:cs="Arial"/>
          <w:szCs w:val="24"/>
        </w:rPr>
        <w:t>así mismo se presentó en la misma fecha del 1ero. de septiembre una precisión en la denominación o razón social quedando registrado como Poder Legislativo del Estado de Guanajuato.</w:t>
      </w:r>
      <w:r w:rsidRPr="00CE32F0">
        <w:rPr>
          <w:rFonts w:ascii="Arial" w:hAnsi="Arial" w:cs="Arial"/>
          <w:szCs w:val="24"/>
        </w:rPr>
        <w:t xml:space="preserve"> </w:t>
      </w:r>
    </w:p>
    <w:p w14:paraId="2A584721" w14:textId="77777777" w:rsidR="00581679" w:rsidRDefault="00581679" w:rsidP="00CB41C4">
      <w:pPr>
        <w:tabs>
          <w:tab w:val="left" w:leader="underscore" w:pos="9639"/>
        </w:tabs>
        <w:spacing w:after="0" w:line="240" w:lineRule="auto"/>
        <w:jc w:val="both"/>
        <w:rPr>
          <w:rFonts w:ascii="Arial" w:hAnsi="Arial" w:cs="Arial"/>
          <w:b/>
        </w:rPr>
      </w:pPr>
    </w:p>
    <w:p w14:paraId="15948964" w14:textId="0E7714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e) Consideraciones fiscales del ente: </w:t>
      </w:r>
    </w:p>
    <w:p w14:paraId="042B5C0D" w14:textId="77777777" w:rsidR="00581679" w:rsidRDefault="00581679" w:rsidP="00581679">
      <w:pPr>
        <w:spacing w:after="0"/>
        <w:jc w:val="both"/>
        <w:rPr>
          <w:rFonts w:ascii="Arial" w:hAnsi="Arial" w:cs="Arial"/>
          <w:bCs/>
        </w:rPr>
      </w:pPr>
    </w:p>
    <w:p w14:paraId="6171B819" w14:textId="57C6E426" w:rsidR="00581679" w:rsidRDefault="00581679" w:rsidP="00581679">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62B082E7" w14:textId="77777777" w:rsidR="00581679" w:rsidRDefault="00581679" w:rsidP="00581679">
      <w:pPr>
        <w:spacing w:after="0"/>
        <w:jc w:val="both"/>
        <w:rPr>
          <w:rFonts w:ascii="Arial" w:hAnsi="Arial" w:cs="Arial"/>
          <w:bCs/>
        </w:rPr>
      </w:pPr>
    </w:p>
    <w:p w14:paraId="289AC05F" w14:textId="77777777" w:rsidR="00581679" w:rsidRDefault="00581679" w:rsidP="00581679">
      <w:pPr>
        <w:spacing w:after="0"/>
        <w:jc w:val="both"/>
        <w:rPr>
          <w:rFonts w:ascii="Arial" w:hAnsi="Arial" w:cs="Arial"/>
          <w:bCs/>
        </w:rPr>
      </w:pPr>
      <w:r w:rsidRPr="002A0F9F">
        <w:rPr>
          <w:rFonts w:ascii="Arial" w:hAnsi="Arial" w:cs="Arial"/>
          <w:bCs/>
        </w:rPr>
        <w:lastRenderedPageBreak/>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406EF817" w14:textId="77777777" w:rsidR="00581679" w:rsidRPr="002A0F9F" w:rsidRDefault="00581679" w:rsidP="00581679">
      <w:pPr>
        <w:spacing w:after="0"/>
        <w:jc w:val="both"/>
        <w:rPr>
          <w:rFonts w:ascii="Arial" w:hAnsi="Arial" w:cs="Arial"/>
          <w:bCs/>
        </w:rPr>
      </w:pPr>
    </w:p>
    <w:p w14:paraId="6EB77A6D" w14:textId="77777777" w:rsidR="007D1E76"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f) Estructura organizacional básica.</w:t>
      </w:r>
    </w:p>
    <w:p w14:paraId="2E726B5B" w14:textId="77777777" w:rsidR="00581679" w:rsidRPr="00581679" w:rsidRDefault="00581679" w:rsidP="00CB41C4">
      <w:pPr>
        <w:tabs>
          <w:tab w:val="left" w:leader="underscore" w:pos="9639"/>
        </w:tabs>
        <w:spacing w:after="0" w:line="240" w:lineRule="auto"/>
        <w:jc w:val="both"/>
        <w:rPr>
          <w:rFonts w:ascii="Arial" w:hAnsi="Arial" w:cs="Arial"/>
          <w:b/>
        </w:rPr>
      </w:pPr>
    </w:p>
    <w:p w14:paraId="2AD38DE6" w14:textId="77777777" w:rsidR="00581679" w:rsidRPr="0015396E" w:rsidRDefault="00581679" w:rsidP="00581679">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0F772DF" w14:textId="77777777" w:rsidR="00581679" w:rsidRPr="00217B94" w:rsidRDefault="00581679" w:rsidP="00581679">
      <w:pPr>
        <w:spacing w:after="0"/>
        <w:jc w:val="both"/>
        <w:rPr>
          <w:rFonts w:ascii="Arial" w:hAnsi="Arial" w:cs="Arial"/>
          <w:sz w:val="16"/>
          <w:szCs w:val="16"/>
        </w:rPr>
      </w:pPr>
      <w:r w:rsidRPr="0015396E">
        <w:rPr>
          <w:rFonts w:ascii="Arial" w:hAnsi="Arial" w:cs="Arial"/>
        </w:rPr>
        <w:t xml:space="preserve"> </w:t>
      </w:r>
    </w:p>
    <w:p w14:paraId="7FFE7EF8" w14:textId="77777777" w:rsidR="00581679" w:rsidRPr="0015396E" w:rsidRDefault="00581679" w:rsidP="00581679">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6159E581" w14:textId="77777777" w:rsidR="00581679" w:rsidRPr="0015396E" w:rsidRDefault="00581679" w:rsidP="00581679">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50C677FA" w14:textId="77777777" w:rsidR="00581679" w:rsidRPr="0015396E" w:rsidRDefault="00581679" w:rsidP="00581679">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68F5A429" w14:textId="77777777" w:rsidR="00581679" w:rsidRPr="0015396E" w:rsidRDefault="00581679" w:rsidP="00581679">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32A799C7" w14:textId="5BC64776" w:rsidR="00581679" w:rsidRPr="00F11E69" w:rsidRDefault="00581679" w:rsidP="00581679">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FE08B68" w14:textId="19F2E8A1" w:rsidR="007D1E76" w:rsidRDefault="00C94FBF" w:rsidP="00581679">
      <w:pPr>
        <w:tabs>
          <w:tab w:val="left" w:leader="underscore" w:pos="9639"/>
        </w:tabs>
        <w:spacing w:after="0" w:line="240" w:lineRule="auto"/>
        <w:jc w:val="both"/>
        <w:rPr>
          <w:rFonts w:cs="Calibri"/>
          <w:noProof/>
        </w:rPr>
      </w:pPr>
      <w:r w:rsidRPr="00C94FBF">
        <w:rPr>
          <w:rFonts w:cs="Calibri"/>
          <w:noProof/>
        </w:rPr>
        <mc:AlternateContent>
          <mc:Choice Requires="wpg">
            <w:drawing>
              <wp:anchor distT="0" distB="0" distL="114300" distR="114300" simplePos="0" relativeHeight="251669504" behindDoc="0" locked="0" layoutInCell="1" allowOverlap="1" wp14:anchorId="19F809E6" wp14:editId="14F83F47">
                <wp:simplePos x="0" y="0"/>
                <wp:positionH relativeFrom="column">
                  <wp:posOffset>-107598</wp:posOffset>
                </wp:positionH>
                <wp:positionV relativeFrom="paragraph">
                  <wp:posOffset>150627</wp:posOffset>
                </wp:positionV>
                <wp:extent cx="6417474" cy="3076189"/>
                <wp:effectExtent l="0" t="0" r="2540" b="0"/>
                <wp:wrapNone/>
                <wp:docPr id="2144894421" name="Grupo 10"/>
                <wp:cNvGraphicFramePr/>
                <a:graphic xmlns:a="http://schemas.openxmlformats.org/drawingml/2006/main">
                  <a:graphicData uri="http://schemas.microsoft.com/office/word/2010/wordprocessingGroup">
                    <wpg:wgp>
                      <wpg:cNvGrpSpPr/>
                      <wpg:grpSpPr>
                        <a:xfrm>
                          <a:off x="0" y="0"/>
                          <a:ext cx="6417474" cy="3076189"/>
                          <a:chOff x="20679" y="0"/>
                          <a:chExt cx="8368761" cy="4102950"/>
                        </a:xfrm>
                      </wpg:grpSpPr>
                      <pic:pic xmlns:pic="http://schemas.openxmlformats.org/drawingml/2006/picture">
                        <pic:nvPicPr>
                          <pic:cNvPr id="593413916" name="Imagen 593413916"/>
                          <pic:cNvPicPr>
                            <a:picLocks noChangeAspect="1"/>
                          </pic:cNvPicPr>
                        </pic:nvPicPr>
                        <pic:blipFill>
                          <a:blip r:embed="rId11">
                            <a:extLst>
                              <a:ext uri="{28A0092B-C50C-407E-A947-70E740481C1C}">
                                <a14:useLocalDpi xmlns:a14="http://schemas.microsoft.com/office/drawing/2010/main" val="0"/>
                              </a:ext>
                            </a:extLst>
                          </a:blip>
                          <a:srcRect l="66176"/>
                          <a:stretch/>
                        </pic:blipFill>
                        <pic:spPr bwMode="auto">
                          <a:xfrm>
                            <a:off x="5077072" y="0"/>
                            <a:ext cx="3312368" cy="4102950"/>
                          </a:xfrm>
                          <a:prstGeom prst="rect">
                            <a:avLst/>
                          </a:prstGeom>
                          <a:noFill/>
                        </pic:spPr>
                      </pic:pic>
                      <pic:pic xmlns:pic="http://schemas.openxmlformats.org/drawingml/2006/picture">
                        <pic:nvPicPr>
                          <pic:cNvPr id="802735253" name="Imagen 802735253"/>
                          <pic:cNvPicPr>
                            <a:picLocks noChangeAspect="1"/>
                          </pic:cNvPicPr>
                        </pic:nvPicPr>
                        <pic:blipFill>
                          <a:blip r:embed="rId12"/>
                          <a:stretch>
                            <a:fillRect/>
                          </a:stretch>
                        </pic:blipFill>
                        <pic:spPr>
                          <a:xfrm>
                            <a:off x="20679" y="283902"/>
                            <a:ext cx="5112569" cy="3301577"/>
                          </a:xfrm>
                          <a:prstGeom prst="rect">
                            <a:avLst/>
                          </a:prstGeom>
                        </pic:spPr>
                      </pic:pic>
                      <wps:wsp>
                        <wps:cNvPr id="1554007843" name="Conector recto 1554007843"/>
                        <wps:cNvCnPr>
                          <a:cxnSpLocks/>
                        </wps:cNvCnPr>
                        <wps:spPr>
                          <a:xfrm>
                            <a:off x="2570070" y="638547"/>
                            <a:ext cx="3240868" cy="0"/>
                          </a:xfrm>
                          <a:prstGeom prst="line">
                            <a:avLst/>
                          </a:prstGeom>
                          <a:ln w="6350">
                            <a:solidFill>
                              <a:schemeClr val="accent4">
                                <a:lumMod val="75000"/>
                              </a:schemeClr>
                            </a:solidFill>
                          </a:ln>
                        </wps:spPr>
                        <wps:style>
                          <a:lnRef idx="2">
                            <a:schemeClr val="accent4"/>
                          </a:lnRef>
                          <a:fillRef idx="0">
                            <a:schemeClr val="accent4"/>
                          </a:fillRef>
                          <a:effectRef idx="1">
                            <a:schemeClr val="accent4"/>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B1C7F5" id="Grupo 10" o:spid="_x0000_s1026" style="position:absolute;margin-left:-8.45pt;margin-top:11.85pt;width:505.3pt;height:242.2pt;z-index:251669504;mso-width-relative:margin;mso-height-relative:margin" coordorigin="206" coordsize="83687,4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93413916" o:spid="_x0000_s1027" type="#_x0000_t75" style="position:absolute;left:50770;width:33124;height:4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">
                  <v:imagedata r:id="rId13" o:title="" cropleft="43369f"/>
                </v:shape>
                <v:shape id="Imagen 802735253" o:spid="_x0000_s1028" type="#_x0000_t75" style="position:absolute;left:206;top:2839;width:51126;height:33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">
                  <v:imagedata r:id="rId14" o:title=""/>
                </v:shape>
                <v:line id="Conector recto 1554007843" o:spid="_x0000_s1029" style="position:absolute;visibility:visible;mso-wrap-style:square" from="25700,6385" to="58109,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" strokecolor="#bf8f00 [2407]" strokeweight=".5pt">
                  <v:stroke joinstyle="miter"/>
                  <o:lock v:ext="edit" shapetype="f"/>
                </v:line>
              </v:group>
            </w:pict>
          </mc:Fallback>
        </mc:AlternateContent>
      </w:r>
    </w:p>
    <w:p w14:paraId="1FD74C5C" w14:textId="7B7A3291" w:rsidR="00D27CE0" w:rsidRPr="00581679" w:rsidRDefault="00D27CE0" w:rsidP="00581679">
      <w:pPr>
        <w:tabs>
          <w:tab w:val="left" w:leader="underscore" w:pos="9639"/>
        </w:tabs>
        <w:spacing w:after="0" w:line="240" w:lineRule="auto"/>
        <w:jc w:val="both"/>
        <w:rPr>
          <w:rFonts w:ascii="Arial" w:hAnsi="Arial" w:cs="Arial"/>
          <w:b/>
        </w:rPr>
      </w:pPr>
    </w:p>
    <w:p w14:paraId="3450C629" w14:textId="0B9A0B04" w:rsidR="007D1E76" w:rsidRDefault="007D1E76" w:rsidP="00CB41C4">
      <w:pPr>
        <w:tabs>
          <w:tab w:val="left" w:leader="underscore" w:pos="9639"/>
        </w:tabs>
        <w:spacing w:after="0" w:line="240" w:lineRule="auto"/>
        <w:jc w:val="both"/>
        <w:rPr>
          <w:rFonts w:cs="Calibri"/>
        </w:rPr>
      </w:pPr>
    </w:p>
    <w:p w14:paraId="402CD14D" w14:textId="2B6B02FC" w:rsidR="00CB41C4" w:rsidRDefault="00CB41C4" w:rsidP="00CB41C4">
      <w:pPr>
        <w:tabs>
          <w:tab w:val="left" w:leader="underscore" w:pos="9639"/>
        </w:tabs>
        <w:spacing w:after="0" w:line="240" w:lineRule="auto"/>
        <w:jc w:val="both"/>
        <w:rPr>
          <w:rFonts w:cs="Calibri"/>
        </w:rPr>
      </w:pPr>
    </w:p>
    <w:p w14:paraId="13E82C3D" w14:textId="70FC375B" w:rsidR="00CB41C4" w:rsidRDefault="00CB41C4" w:rsidP="00CB41C4">
      <w:pPr>
        <w:tabs>
          <w:tab w:val="left" w:leader="underscore" w:pos="9639"/>
        </w:tabs>
        <w:spacing w:after="0" w:line="240" w:lineRule="auto"/>
        <w:jc w:val="both"/>
        <w:rPr>
          <w:rFonts w:cs="Calibri"/>
        </w:rPr>
      </w:pPr>
    </w:p>
    <w:p w14:paraId="6BF65E28" w14:textId="48988B96" w:rsidR="00581679" w:rsidRDefault="00581679" w:rsidP="00CB41C4">
      <w:pPr>
        <w:tabs>
          <w:tab w:val="left" w:leader="underscore" w:pos="9639"/>
        </w:tabs>
        <w:spacing w:after="0" w:line="240" w:lineRule="auto"/>
        <w:jc w:val="both"/>
        <w:rPr>
          <w:rFonts w:cs="Calibri"/>
        </w:rPr>
      </w:pPr>
    </w:p>
    <w:p w14:paraId="0785CC81" w14:textId="5F35EB9B" w:rsidR="00581679" w:rsidRDefault="00581679" w:rsidP="00CB41C4">
      <w:pPr>
        <w:tabs>
          <w:tab w:val="left" w:leader="underscore" w:pos="9639"/>
        </w:tabs>
        <w:spacing w:after="0" w:line="240" w:lineRule="auto"/>
        <w:jc w:val="both"/>
        <w:rPr>
          <w:rFonts w:cs="Calibri"/>
        </w:rPr>
      </w:pPr>
    </w:p>
    <w:p w14:paraId="1900A184" w14:textId="18A756BC" w:rsidR="00581679" w:rsidRDefault="00581679" w:rsidP="00CB41C4">
      <w:pPr>
        <w:tabs>
          <w:tab w:val="left" w:leader="underscore" w:pos="9639"/>
        </w:tabs>
        <w:spacing w:after="0" w:line="240" w:lineRule="auto"/>
        <w:jc w:val="both"/>
        <w:rPr>
          <w:rFonts w:cs="Calibri"/>
        </w:rPr>
      </w:pPr>
    </w:p>
    <w:p w14:paraId="004DBCB7" w14:textId="2154D8A7" w:rsidR="00581679" w:rsidRDefault="00581679" w:rsidP="00CB41C4">
      <w:pPr>
        <w:tabs>
          <w:tab w:val="left" w:leader="underscore" w:pos="9639"/>
        </w:tabs>
        <w:spacing w:after="0" w:line="240" w:lineRule="auto"/>
        <w:jc w:val="both"/>
        <w:rPr>
          <w:rFonts w:cs="Calibri"/>
        </w:rPr>
      </w:pPr>
    </w:p>
    <w:p w14:paraId="466EAA8E" w14:textId="2F8BB911" w:rsidR="00581679" w:rsidRDefault="00581679" w:rsidP="00CB41C4">
      <w:pPr>
        <w:tabs>
          <w:tab w:val="left" w:leader="underscore" w:pos="9639"/>
        </w:tabs>
        <w:spacing w:after="0" w:line="240" w:lineRule="auto"/>
        <w:jc w:val="both"/>
        <w:rPr>
          <w:rFonts w:cs="Calibri"/>
        </w:rPr>
      </w:pPr>
    </w:p>
    <w:p w14:paraId="3DF7D016" w14:textId="10862C0C" w:rsidR="00581679" w:rsidRDefault="00581679" w:rsidP="00CB41C4">
      <w:pPr>
        <w:tabs>
          <w:tab w:val="left" w:leader="underscore" w:pos="9639"/>
        </w:tabs>
        <w:spacing w:after="0" w:line="240" w:lineRule="auto"/>
        <w:jc w:val="both"/>
        <w:rPr>
          <w:rFonts w:cs="Calibri"/>
        </w:rPr>
      </w:pPr>
    </w:p>
    <w:p w14:paraId="1FF591B6" w14:textId="14CCFB3C" w:rsidR="00581679" w:rsidRDefault="00581679" w:rsidP="00CB41C4">
      <w:pPr>
        <w:tabs>
          <w:tab w:val="left" w:leader="underscore" w:pos="9639"/>
        </w:tabs>
        <w:spacing w:after="0" w:line="240" w:lineRule="auto"/>
        <w:jc w:val="both"/>
        <w:rPr>
          <w:rFonts w:cs="Calibri"/>
        </w:rPr>
      </w:pPr>
    </w:p>
    <w:p w14:paraId="7C4C91F0" w14:textId="77777777" w:rsidR="00581679" w:rsidRDefault="00581679" w:rsidP="00CB41C4">
      <w:pPr>
        <w:tabs>
          <w:tab w:val="left" w:leader="underscore" w:pos="9639"/>
        </w:tabs>
        <w:spacing w:after="0" w:line="240" w:lineRule="auto"/>
        <w:jc w:val="both"/>
        <w:rPr>
          <w:rFonts w:cs="Calibri"/>
        </w:rPr>
      </w:pPr>
    </w:p>
    <w:p w14:paraId="0C58FD7F" w14:textId="77777777" w:rsidR="00581679" w:rsidRDefault="00581679" w:rsidP="00CB41C4">
      <w:pPr>
        <w:tabs>
          <w:tab w:val="left" w:leader="underscore" w:pos="9639"/>
        </w:tabs>
        <w:spacing w:after="0" w:line="240" w:lineRule="auto"/>
        <w:jc w:val="both"/>
        <w:rPr>
          <w:rFonts w:cs="Calibri"/>
        </w:rPr>
      </w:pPr>
    </w:p>
    <w:p w14:paraId="52C19075" w14:textId="77777777" w:rsidR="00581679" w:rsidRDefault="00581679" w:rsidP="00CB41C4">
      <w:pPr>
        <w:tabs>
          <w:tab w:val="left" w:leader="underscore" w:pos="9639"/>
        </w:tabs>
        <w:spacing w:after="0" w:line="240" w:lineRule="auto"/>
        <w:jc w:val="both"/>
        <w:rPr>
          <w:rFonts w:cs="Calibri"/>
        </w:rPr>
      </w:pPr>
    </w:p>
    <w:p w14:paraId="5D64430E" w14:textId="77777777" w:rsidR="00581679" w:rsidRDefault="00581679" w:rsidP="00CB41C4">
      <w:pPr>
        <w:tabs>
          <w:tab w:val="left" w:leader="underscore" w:pos="9639"/>
        </w:tabs>
        <w:spacing w:after="0" w:line="240" w:lineRule="auto"/>
        <w:jc w:val="both"/>
        <w:rPr>
          <w:rFonts w:cs="Calibri"/>
        </w:rPr>
      </w:pPr>
    </w:p>
    <w:p w14:paraId="7D833D39" w14:textId="77777777" w:rsidR="00581679" w:rsidRDefault="00581679" w:rsidP="00CB41C4">
      <w:pPr>
        <w:tabs>
          <w:tab w:val="left" w:leader="underscore" w:pos="9639"/>
        </w:tabs>
        <w:spacing w:after="0" w:line="240" w:lineRule="auto"/>
        <w:jc w:val="both"/>
        <w:rPr>
          <w:rFonts w:cs="Calibri"/>
        </w:rPr>
      </w:pPr>
    </w:p>
    <w:p w14:paraId="17BDE187" w14:textId="51929AC3" w:rsidR="00581679" w:rsidRDefault="00581679" w:rsidP="00CB41C4">
      <w:pPr>
        <w:tabs>
          <w:tab w:val="left" w:leader="underscore" w:pos="9639"/>
        </w:tabs>
        <w:spacing w:after="0" w:line="240" w:lineRule="auto"/>
        <w:jc w:val="both"/>
        <w:rPr>
          <w:rFonts w:cs="Calibri"/>
        </w:rPr>
      </w:pPr>
    </w:p>
    <w:p w14:paraId="0FDF4DFA" w14:textId="77777777" w:rsidR="00581679" w:rsidRDefault="00581679" w:rsidP="00CB41C4">
      <w:pPr>
        <w:tabs>
          <w:tab w:val="left" w:leader="underscore" w:pos="9639"/>
        </w:tabs>
        <w:spacing w:after="0" w:line="240" w:lineRule="auto"/>
        <w:jc w:val="both"/>
        <w:rPr>
          <w:rFonts w:cs="Calibri"/>
        </w:rPr>
      </w:pPr>
    </w:p>
    <w:p w14:paraId="354F3A0C" w14:textId="77777777" w:rsidR="00581679" w:rsidRDefault="00581679" w:rsidP="00CB41C4">
      <w:pPr>
        <w:tabs>
          <w:tab w:val="left" w:leader="underscore" w:pos="9639"/>
        </w:tabs>
        <w:spacing w:after="0" w:line="240" w:lineRule="auto"/>
        <w:jc w:val="both"/>
        <w:rPr>
          <w:rFonts w:cs="Calibri"/>
        </w:rPr>
      </w:pPr>
    </w:p>
    <w:p w14:paraId="75F33799" w14:textId="25B4676E" w:rsidR="00CB41C4" w:rsidRPr="00E74967" w:rsidRDefault="00CB41C4" w:rsidP="00CB41C4">
      <w:pPr>
        <w:tabs>
          <w:tab w:val="left" w:leader="underscore" w:pos="9639"/>
        </w:tabs>
        <w:spacing w:after="0" w:line="240" w:lineRule="auto"/>
        <w:jc w:val="both"/>
        <w:rPr>
          <w:rFonts w:cs="Calibri"/>
        </w:rPr>
      </w:pPr>
    </w:p>
    <w:p w14:paraId="19CEE146" w14:textId="422DAF71"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g) </w:t>
      </w:r>
      <w:r w:rsidR="00396D53" w:rsidRPr="00581679">
        <w:rPr>
          <w:rFonts w:ascii="Arial" w:hAnsi="Arial" w:cs="Arial"/>
          <w:b/>
        </w:rPr>
        <w:t>Fideicomisos de los cuales es fideicomitente o fideicomisario, y contratos análogos, incluyendo mandatos de los cuales es parte.</w:t>
      </w:r>
    </w:p>
    <w:p w14:paraId="7FD8DF47" w14:textId="77777777" w:rsidR="00581679" w:rsidRDefault="00581679" w:rsidP="00581679">
      <w:pPr>
        <w:spacing w:after="0"/>
        <w:jc w:val="both"/>
        <w:rPr>
          <w:rFonts w:ascii="Arial" w:hAnsi="Arial" w:cs="Arial"/>
        </w:rPr>
      </w:pPr>
    </w:p>
    <w:p w14:paraId="7C40E5C8" w14:textId="7EC5425A" w:rsidR="00581679" w:rsidRPr="00D812DF" w:rsidRDefault="00581679" w:rsidP="00581679">
      <w:pPr>
        <w:spacing w:after="0"/>
        <w:jc w:val="both"/>
        <w:rPr>
          <w:rFonts w:ascii="Arial" w:hAnsi="Arial" w:cs="Arial"/>
          <w:szCs w:val="24"/>
        </w:rPr>
      </w:pPr>
      <w:r>
        <w:rPr>
          <w:rFonts w:ascii="Arial" w:hAnsi="Arial" w:cs="Arial"/>
        </w:rPr>
        <w:t>Al 3</w:t>
      </w:r>
      <w:r w:rsidR="002E5797">
        <w:rPr>
          <w:rFonts w:ascii="Arial" w:hAnsi="Arial" w:cs="Arial"/>
        </w:rPr>
        <w:t>0</w:t>
      </w:r>
      <w:r>
        <w:rPr>
          <w:rFonts w:ascii="Arial" w:hAnsi="Arial" w:cs="Arial"/>
        </w:rPr>
        <w:t xml:space="preserve"> de </w:t>
      </w:r>
      <w:r w:rsidR="00752E57">
        <w:rPr>
          <w:rFonts w:ascii="Arial" w:hAnsi="Arial" w:cs="Arial"/>
        </w:rPr>
        <w:t>septiembre</w:t>
      </w:r>
      <w:r>
        <w:rPr>
          <w:rFonts w:ascii="Arial" w:hAnsi="Arial" w:cs="Arial"/>
        </w:rPr>
        <w:t xml:space="preserve"> de 2024, el Poder Legislativo no cuenta con </w:t>
      </w:r>
      <w:r w:rsidRPr="000E37E0">
        <w:rPr>
          <w:rFonts w:ascii="Arial" w:hAnsi="Arial" w:cs="Arial"/>
        </w:rPr>
        <w:t xml:space="preserve">Fideicomisos, </w:t>
      </w:r>
      <w:r>
        <w:rPr>
          <w:rFonts w:ascii="Arial" w:hAnsi="Arial" w:cs="Arial"/>
        </w:rPr>
        <w:t xml:space="preserve">por lo cual no es </w:t>
      </w:r>
      <w:r w:rsidRPr="00AC6B34">
        <w:rPr>
          <w:rFonts w:ascii="Arial" w:hAnsi="Arial" w:cs="Arial"/>
        </w:rPr>
        <w:t>fideicomitente o fideicomisario</w:t>
      </w:r>
      <w:r>
        <w:rPr>
          <w:rFonts w:ascii="Arial" w:hAnsi="Arial" w:cs="Arial"/>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Default="00CB41C4" w:rsidP="00CB41C4">
      <w:pPr>
        <w:tabs>
          <w:tab w:val="left" w:leader="underscore" w:pos="9639"/>
        </w:tabs>
        <w:spacing w:after="0" w:line="240" w:lineRule="auto"/>
        <w:jc w:val="both"/>
        <w:rPr>
          <w:rFonts w:cs="Calibri"/>
        </w:rPr>
      </w:pPr>
    </w:p>
    <w:p w14:paraId="1F25D958" w14:textId="77777777" w:rsidR="0044430D" w:rsidRDefault="0044430D" w:rsidP="00CB41C4">
      <w:pPr>
        <w:tabs>
          <w:tab w:val="left" w:leader="underscore" w:pos="9639"/>
        </w:tabs>
        <w:spacing w:after="0" w:line="240" w:lineRule="auto"/>
        <w:jc w:val="both"/>
        <w:rPr>
          <w:rFonts w:cs="Calibri"/>
        </w:rPr>
      </w:pPr>
    </w:p>
    <w:p w14:paraId="19FB29E1" w14:textId="77777777" w:rsidR="0044430D" w:rsidRPr="00E74967" w:rsidRDefault="0044430D" w:rsidP="00CB41C4">
      <w:pPr>
        <w:tabs>
          <w:tab w:val="left" w:leader="underscore" w:pos="9639"/>
        </w:tabs>
        <w:spacing w:after="0" w:line="240" w:lineRule="auto"/>
        <w:jc w:val="both"/>
        <w:rPr>
          <w:rFonts w:cs="Calibri"/>
        </w:rPr>
      </w:pPr>
    </w:p>
    <w:p w14:paraId="12E280BB" w14:textId="61B6566F" w:rsidR="007D1E76" w:rsidRPr="000165C2" w:rsidRDefault="006F77A8" w:rsidP="000165C2">
      <w:pPr>
        <w:spacing w:after="0"/>
        <w:jc w:val="both"/>
        <w:rPr>
          <w:rFonts w:ascii="Arial" w:hAnsi="Arial" w:cs="Arial"/>
          <w:b/>
        </w:rPr>
      </w:pPr>
      <w:bookmarkStart w:id="3" w:name="_Toc161472869"/>
      <w:r w:rsidRPr="000165C2">
        <w:rPr>
          <w:rFonts w:ascii="Arial" w:hAnsi="Arial" w:cs="Arial"/>
          <w:b/>
        </w:rPr>
        <w:lastRenderedPageBreak/>
        <w:t>4</w:t>
      </w:r>
      <w:r w:rsidR="007D1E76" w:rsidRPr="000165C2">
        <w:rPr>
          <w:rFonts w:ascii="Arial" w:hAnsi="Arial" w:cs="Arial"/>
          <w:b/>
        </w:rPr>
        <w:t>. Bases de Preparació</w:t>
      </w:r>
      <w:r w:rsidR="00E00323" w:rsidRPr="000165C2">
        <w:rPr>
          <w:rFonts w:ascii="Arial" w:hAnsi="Arial" w:cs="Arial"/>
          <w:b/>
        </w:rPr>
        <w:t>n de los Estados Financieros:</w:t>
      </w:r>
      <w:bookmarkEnd w:id="3"/>
    </w:p>
    <w:p w14:paraId="0FABCEB8" w14:textId="77777777" w:rsidR="007D1E76" w:rsidRPr="00E74967" w:rsidRDefault="007D1E76" w:rsidP="00CB41C4">
      <w:pPr>
        <w:tabs>
          <w:tab w:val="left" w:leader="underscore" w:pos="9639"/>
        </w:tabs>
        <w:spacing w:after="0" w:line="240" w:lineRule="auto"/>
        <w:jc w:val="both"/>
        <w:rPr>
          <w:rFonts w:cs="Calibri"/>
        </w:rPr>
      </w:pPr>
    </w:p>
    <w:p w14:paraId="283318D4" w14:textId="77777777" w:rsidR="000165C2" w:rsidRDefault="007D1E76" w:rsidP="000165C2">
      <w:pPr>
        <w:spacing w:after="0"/>
        <w:jc w:val="both"/>
        <w:rPr>
          <w:rFonts w:ascii="Arial" w:hAnsi="Arial" w:cs="Arial"/>
        </w:rPr>
      </w:pPr>
      <w:r w:rsidRPr="00581679">
        <w:rPr>
          <w:rFonts w:ascii="Arial" w:hAnsi="Arial" w:cs="Arial"/>
          <w:b/>
        </w:rPr>
        <w:t xml:space="preserve">a) </w:t>
      </w:r>
      <w:r w:rsidR="000165C2" w:rsidRPr="00D812DF">
        <w:rPr>
          <w:rFonts w:ascii="Arial" w:hAnsi="Arial" w:cs="Arial"/>
        </w:rPr>
        <w:t xml:space="preserve">El </w:t>
      </w:r>
      <w:r w:rsidR="000165C2" w:rsidRPr="00BF2610">
        <w:rPr>
          <w:rFonts w:ascii="Arial" w:hAnsi="Arial" w:cs="Arial"/>
        </w:rPr>
        <w:t>31 de diciembre de 2008 fue publicada en el Diario Oficial de la Federación la Ley General de Contabilidad Gubernamental (Ley de</w:t>
      </w:r>
      <w:r w:rsidR="000165C2">
        <w:rPr>
          <w:rFonts w:ascii="Arial" w:hAnsi="Arial" w:cs="Arial"/>
        </w:rPr>
        <w:t xml:space="preserve"> </w:t>
      </w:r>
      <w:r w:rsidR="000165C2" w:rsidRPr="00BF2610">
        <w:rPr>
          <w:rFonts w:ascii="Arial" w:hAnsi="Arial" w:cs="Arial"/>
        </w:rPr>
        <w:t>Contabilidad), que tiene por objeto establecer los criterios generales que regirán la Contabilidad Gubernamental y la emisión financiera</w:t>
      </w:r>
      <w:r w:rsidR="000165C2">
        <w:rPr>
          <w:rFonts w:ascii="Arial" w:hAnsi="Arial" w:cs="Arial"/>
        </w:rPr>
        <w:t xml:space="preserve"> </w:t>
      </w:r>
      <w:r w:rsidR="000165C2" w:rsidRPr="00BF2610">
        <w:rPr>
          <w:rFonts w:ascii="Arial" w:hAnsi="Arial" w:cs="Arial"/>
        </w:rPr>
        <w:t>de los entes públicos, con el fin de lograr su adecuada armonización, para facilitar el registro y la fiscalización de activos, pasivo, ingresos</w:t>
      </w:r>
      <w:r w:rsidR="000165C2">
        <w:rPr>
          <w:rFonts w:ascii="Arial" w:hAnsi="Arial" w:cs="Arial"/>
        </w:rPr>
        <w:t xml:space="preserve"> </w:t>
      </w:r>
      <w:r w:rsidR="000165C2" w:rsidRPr="00BF2610">
        <w:rPr>
          <w:rFonts w:ascii="Arial" w:hAnsi="Arial" w:cs="Arial"/>
        </w:rPr>
        <w:t>y gastos, y en general, contribuir a medir la eficacia, economía y eficiencia del gasto e ingresos públicos.</w:t>
      </w:r>
    </w:p>
    <w:p w14:paraId="4B4C34D6" w14:textId="77777777" w:rsidR="000165C2" w:rsidRPr="00BF2610" w:rsidRDefault="000165C2" w:rsidP="000165C2">
      <w:pPr>
        <w:spacing w:after="0"/>
        <w:jc w:val="both"/>
        <w:rPr>
          <w:rFonts w:ascii="Arial" w:hAnsi="Arial" w:cs="Arial"/>
        </w:rPr>
      </w:pPr>
    </w:p>
    <w:p w14:paraId="4593DBF2" w14:textId="77777777" w:rsidR="000165C2" w:rsidRDefault="000165C2" w:rsidP="000165C2">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5469A376" w14:textId="77777777" w:rsidR="000165C2" w:rsidRDefault="000165C2" w:rsidP="000165C2">
      <w:pPr>
        <w:spacing w:after="0"/>
        <w:jc w:val="both"/>
        <w:rPr>
          <w:rFonts w:ascii="Arial" w:hAnsi="Arial" w:cs="Arial"/>
        </w:rPr>
      </w:pPr>
    </w:p>
    <w:p w14:paraId="73B0C9D2" w14:textId="77777777" w:rsidR="000165C2" w:rsidRPr="00D812DF" w:rsidRDefault="000165C2" w:rsidP="000165C2">
      <w:pPr>
        <w:spacing w:after="0"/>
        <w:jc w:val="both"/>
        <w:rPr>
          <w:rFonts w:ascii="Arial" w:hAnsi="Arial" w:cs="Arial"/>
        </w:rPr>
      </w:pPr>
      <w:r>
        <w:rPr>
          <w:rFonts w:ascii="Arial" w:hAnsi="Arial" w:cs="Arial"/>
        </w:rPr>
        <w:t xml:space="preserve">El Poder </w:t>
      </w:r>
      <w:r w:rsidRPr="00D812DF">
        <w:rPr>
          <w:rFonts w:ascii="Arial" w:hAnsi="Arial" w:cs="Arial"/>
        </w:rPr>
        <w:t xml:space="preserve">Legislativo </w:t>
      </w:r>
      <w:r>
        <w:rPr>
          <w:rFonts w:ascii="Arial" w:hAnsi="Arial" w:cs="Arial"/>
        </w:rPr>
        <w:t>del Estado de Guanajuato</w:t>
      </w:r>
      <w:r w:rsidRPr="00D812DF">
        <w:rPr>
          <w:rFonts w:ascii="Arial" w:hAnsi="Arial" w:cs="Arial"/>
        </w:rPr>
        <w:t xml:space="preserve"> realiza los Estados Financieros y sus Notas </w:t>
      </w:r>
      <w:proofErr w:type="gramStart"/>
      <w:r w:rsidRPr="00D812DF">
        <w:rPr>
          <w:rFonts w:ascii="Arial" w:hAnsi="Arial" w:cs="Arial"/>
        </w:rPr>
        <w:t>de acuerdo a</w:t>
      </w:r>
      <w:proofErr w:type="gramEnd"/>
      <w:r w:rsidRPr="00D812DF">
        <w:rPr>
          <w:rFonts w:ascii="Arial" w:hAnsi="Arial" w:cs="Arial"/>
        </w:rPr>
        <w:t xml:space="preserve"> las disposiciones establecidas en la Ley General de Contabilidad Gubernamental, en la normatividad emitida por el Consejo Nacional de Armonización Contable (CONAC)</w:t>
      </w:r>
      <w:r>
        <w:rPr>
          <w:rFonts w:ascii="Arial" w:hAnsi="Arial" w:cs="Arial"/>
        </w:rPr>
        <w:t>,</w:t>
      </w:r>
      <w:r w:rsidRPr="00D812DF">
        <w:rPr>
          <w:rFonts w:ascii="Arial" w:hAnsi="Arial" w:cs="Arial"/>
        </w:rPr>
        <w:t xml:space="preserve"> así</w:t>
      </w:r>
      <w:r>
        <w:rPr>
          <w:rFonts w:ascii="Arial" w:hAnsi="Arial" w:cs="Arial"/>
        </w:rPr>
        <w:t xml:space="preserve"> como a las L</w:t>
      </w:r>
      <w:r w:rsidRPr="00D812DF">
        <w:rPr>
          <w:rFonts w:ascii="Arial" w:hAnsi="Arial" w:cs="Arial"/>
        </w:rPr>
        <w:t xml:space="preserve">eyes aplicables. </w:t>
      </w:r>
    </w:p>
    <w:p w14:paraId="603B62F7" w14:textId="77777777" w:rsidR="000165C2" w:rsidRPr="00F11E69" w:rsidRDefault="000165C2" w:rsidP="000165C2">
      <w:pPr>
        <w:spacing w:after="0"/>
        <w:jc w:val="both"/>
        <w:rPr>
          <w:rFonts w:ascii="Arial" w:hAnsi="Arial" w:cs="Arial"/>
          <w:sz w:val="24"/>
          <w:szCs w:val="20"/>
        </w:rPr>
      </w:pPr>
    </w:p>
    <w:p w14:paraId="61508A4D" w14:textId="77777777" w:rsidR="000165C2" w:rsidRPr="00D812DF" w:rsidRDefault="000165C2" w:rsidP="000165C2">
      <w:pPr>
        <w:jc w:val="both"/>
        <w:rPr>
          <w:rFonts w:ascii="Arial" w:hAnsi="Arial" w:cs="Arial"/>
          <w:szCs w:val="20"/>
        </w:rPr>
      </w:pPr>
      <w:r w:rsidRPr="00D812DF">
        <w:rPr>
          <w:rFonts w:ascii="Arial" w:hAnsi="Arial" w:cs="Arial"/>
          <w:szCs w:val="20"/>
        </w:rPr>
        <w:t xml:space="preserve">El Poder Legislativo </w:t>
      </w:r>
      <w:r>
        <w:rPr>
          <w:rFonts w:ascii="Arial" w:hAnsi="Arial" w:cs="Arial"/>
        </w:rPr>
        <w:t>del Estado de Guanajuato</w:t>
      </w:r>
      <w:r w:rsidRPr="00D812DF">
        <w:rPr>
          <w:rFonts w:ascii="Arial" w:hAnsi="Arial" w:cs="Arial"/>
          <w:szCs w:val="20"/>
        </w:rPr>
        <w:t xml:space="preserve"> tiene implementado el sistema SIA</w:t>
      </w:r>
      <w:r>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69D68D61" w14:textId="77777777" w:rsidR="000165C2" w:rsidRDefault="000165C2" w:rsidP="000165C2">
      <w:pPr>
        <w:jc w:val="both"/>
        <w:rPr>
          <w:rFonts w:ascii="Arial" w:hAnsi="Arial" w:cs="Arial"/>
        </w:rPr>
      </w:pPr>
      <w:r w:rsidRPr="00D812DF">
        <w:rPr>
          <w:rFonts w:ascii="Arial" w:hAnsi="Arial" w:cs="Arial"/>
        </w:rPr>
        <w:t xml:space="preserve">El sistema contable permite la generación periódica de los </w:t>
      </w:r>
      <w:r>
        <w:rPr>
          <w:rFonts w:ascii="Arial" w:hAnsi="Arial" w:cs="Arial"/>
        </w:rPr>
        <w:t>E</w:t>
      </w:r>
      <w:r w:rsidRPr="00D812DF">
        <w:rPr>
          <w:rFonts w:ascii="Arial" w:hAnsi="Arial" w:cs="Arial"/>
        </w:rPr>
        <w:t xml:space="preserve">stados y la </w:t>
      </w:r>
      <w:r>
        <w:rPr>
          <w:rFonts w:ascii="Arial" w:hAnsi="Arial" w:cs="Arial"/>
        </w:rPr>
        <w:t>Información F</w:t>
      </w:r>
      <w:r w:rsidRPr="00D812DF">
        <w:rPr>
          <w:rFonts w:ascii="Arial" w:hAnsi="Arial" w:cs="Arial"/>
        </w:rPr>
        <w:t>inanciera</w:t>
      </w:r>
      <w:r>
        <w:rPr>
          <w:rFonts w:ascii="Arial" w:hAnsi="Arial" w:cs="Arial"/>
        </w:rPr>
        <w:t>,</w:t>
      </w:r>
      <w:r w:rsidRPr="00D812DF">
        <w:rPr>
          <w:rFonts w:ascii="Arial" w:hAnsi="Arial" w:cs="Arial"/>
        </w:rPr>
        <w:t xml:space="preserve"> como es Información contable, presupuestaria, programática y alguna información complementaria.</w:t>
      </w:r>
    </w:p>
    <w:p w14:paraId="48660E57" w14:textId="08B9272F" w:rsidR="0044430D" w:rsidRDefault="0044430D" w:rsidP="000165C2">
      <w:pPr>
        <w:jc w:val="both"/>
        <w:rPr>
          <w:rFonts w:ascii="Arial" w:hAnsi="Arial" w:cs="Arial"/>
        </w:rPr>
      </w:pPr>
      <w:r>
        <w:rPr>
          <w:rFonts w:ascii="Arial" w:hAnsi="Arial" w:cs="Arial"/>
        </w:rPr>
        <w:t xml:space="preserve">El Estado Analítico del Ejercicio del Presupuesto de Egresos por Clasificación </w:t>
      </w:r>
      <w:r w:rsidR="00484934">
        <w:rPr>
          <w:rFonts w:ascii="Arial" w:hAnsi="Arial" w:cs="Arial"/>
        </w:rPr>
        <w:t>Administrativa, serán actualizadas l</w:t>
      </w:r>
      <w:r w:rsidR="006C5431">
        <w:rPr>
          <w:rFonts w:ascii="Arial" w:hAnsi="Arial" w:cs="Arial"/>
        </w:rPr>
        <w:t xml:space="preserve">as unidades administrativas, </w:t>
      </w:r>
      <w:proofErr w:type="gramStart"/>
      <w:r w:rsidR="006C5431">
        <w:rPr>
          <w:rFonts w:ascii="Arial" w:hAnsi="Arial" w:cs="Arial"/>
        </w:rPr>
        <w:t>de acuerdo a</w:t>
      </w:r>
      <w:proofErr w:type="gramEnd"/>
      <w:r w:rsidR="006C5431">
        <w:rPr>
          <w:rFonts w:ascii="Arial" w:hAnsi="Arial" w:cs="Arial"/>
        </w:rPr>
        <w:t xml:space="preserve"> los cambios que se realicen en la estructura organizacional.</w:t>
      </w:r>
      <w:r>
        <w:rPr>
          <w:rFonts w:ascii="Arial" w:hAnsi="Arial" w:cs="Arial"/>
        </w:rPr>
        <w:t xml:space="preserve"> </w:t>
      </w:r>
    </w:p>
    <w:p w14:paraId="66FAA12C" w14:textId="77777777" w:rsidR="000165C2" w:rsidRDefault="000165C2" w:rsidP="000165C2">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dicho documento, podrán </w:t>
      </w:r>
      <w:proofErr w:type="spellStart"/>
      <w:r>
        <w:rPr>
          <w:rFonts w:ascii="Arial" w:hAnsi="Arial" w:cs="Arial"/>
        </w:rPr>
        <w:t>aperturarse</w:t>
      </w:r>
      <w:proofErr w:type="spellEnd"/>
      <w:r>
        <w:rPr>
          <w:rFonts w:ascii="Arial" w:hAnsi="Arial" w:cs="Arial"/>
        </w:rPr>
        <w:t xml:space="preserve"> otras cuentas de acuerdo con las necesidades de los entes públicos, en este sentido, se tienen </w:t>
      </w:r>
      <w:proofErr w:type="spellStart"/>
      <w:r>
        <w:rPr>
          <w:rFonts w:ascii="Arial" w:hAnsi="Arial" w:cs="Arial"/>
        </w:rPr>
        <w:t>aperturadas</w:t>
      </w:r>
      <w:proofErr w:type="spellEnd"/>
      <w:r>
        <w:rPr>
          <w:rFonts w:ascii="Arial" w:hAnsi="Arial" w:cs="Arial"/>
        </w:rPr>
        <w:t xml:space="preserve"> las </w:t>
      </w:r>
      <w:r w:rsidRPr="00313E9B">
        <w:rPr>
          <w:rFonts w:ascii="Arial" w:hAnsi="Arial" w:cs="Arial"/>
        </w:rPr>
        <w:t>cuentas de orden contables 7910 y 7920</w:t>
      </w:r>
      <w:r>
        <w:rPr>
          <w:rFonts w:ascii="Arial" w:hAnsi="Arial" w:cs="Arial"/>
        </w:rPr>
        <w:t>.</w:t>
      </w:r>
    </w:p>
    <w:p w14:paraId="45BEFAA9" w14:textId="77777777" w:rsidR="000165C2" w:rsidRDefault="007D1E76" w:rsidP="000165C2">
      <w:pPr>
        <w:spacing w:after="0"/>
        <w:jc w:val="both"/>
        <w:rPr>
          <w:rFonts w:ascii="Cambria" w:eastAsia="Times New Roman" w:hAnsi="Cambria"/>
          <w:szCs w:val="18"/>
          <w:lang w:eastAsia="es-MX"/>
        </w:rPr>
      </w:pPr>
      <w:r w:rsidRPr="00581679">
        <w:rPr>
          <w:rFonts w:ascii="Arial" w:hAnsi="Arial" w:cs="Arial"/>
          <w:b/>
        </w:rPr>
        <w:t xml:space="preserve">b) </w:t>
      </w:r>
      <w:r w:rsidR="000165C2" w:rsidRPr="00D812DF">
        <w:rPr>
          <w:rFonts w:ascii="Arial" w:hAnsi="Arial" w:cs="Arial"/>
        </w:rPr>
        <w:t xml:space="preserve">La Contabilidad del Poder Legislativo </w:t>
      </w:r>
      <w:r w:rsidR="000165C2">
        <w:rPr>
          <w:rFonts w:ascii="Arial" w:hAnsi="Arial" w:cs="Arial"/>
        </w:rPr>
        <w:t>del Estado de Guanajuato</w:t>
      </w:r>
      <w:r w:rsidR="000165C2" w:rsidRPr="00D812DF">
        <w:rPr>
          <w:rFonts w:ascii="Arial" w:hAnsi="Arial" w:cs="Arial"/>
        </w:rPr>
        <w:t xml:space="preserve"> se realiza con base acumulativa, registrando las operaciones y lo eventos económicos a valor histórico. La presente información Financiera emana de un Sistema de Contabilidad en el que se realiza conforme a lo establecido en la Ley General de Contabilidad Gubernamental y la normatividad emitida por el CONAC</w:t>
      </w:r>
      <w:r w:rsidR="000165C2">
        <w:rPr>
          <w:rFonts w:ascii="Arial" w:hAnsi="Arial" w:cs="Arial"/>
          <w:sz w:val="24"/>
          <w:szCs w:val="20"/>
        </w:rPr>
        <w:t>.</w:t>
      </w:r>
      <w:r w:rsidR="000165C2" w:rsidRPr="00CD1B68">
        <w:rPr>
          <w:rFonts w:ascii="Cambria" w:eastAsia="Times New Roman" w:hAnsi="Cambria"/>
          <w:szCs w:val="18"/>
          <w:lang w:eastAsia="es-MX"/>
        </w:rPr>
        <w:t xml:space="preserve"> </w:t>
      </w:r>
      <w:r w:rsidR="000165C2">
        <w:rPr>
          <w:rFonts w:ascii="Cambria" w:eastAsia="Times New Roman" w:hAnsi="Cambria"/>
          <w:szCs w:val="18"/>
          <w:lang w:eastAsia="es-MX"/>
        </w:rPr>
        <w:t xml:space="preserve"> </w:t>
      </w:r>
    </w:p>
    <w:p w14:paraId="4AA2F1E5" w14:textId="77777777" w:rsidR="000165C2" w:rsidRDefault="000165C2" w:rsidP="000165C2">
      <w:pPr>
        <w:spacing w:after="0"/>
        <w:jc w:val="both"/>
        <w:rPr>
          <w:rFonts w:ascii="Cambria" w:eastAsia="Times New Roman" w:hAnsi="Cambria"/>
          <w:szCs w:val="18"/>
          <w:lang w:eastAsia="es-MX"/>
        </w:rPr>
      </w:pPr>
    </w:p>
    <w:p w14:paraId="6826C97D" w14:textId="77777777" w:rsidR="000165C2" w:rsidRDefault="000165C2" w:rsidP="000165C2">
      <w:pPr>
        <w:spacing w:after="0"/>
        <w:jc w:val="both"/>
        <w:rPr>
          <w:rFonts w:ascii="Arial" w:eastAsia="Times New Roman" w:hAnsi="Arial" w:cs="Arial"/>
          <w:lang w:eastAsia="es-MX"/>
        </w:rPr>
      </w:pPr>
      <w:r>
        <w:rPr>
          <w:rFonts w:ascii="Arial" w:eastAsia="Times New Roman" w:hAnsi="Arial" w:cs="Arial"/>
          <w:lang w:eastAsia="es-MX"/>
        </w:rPr>
        <w:t>Las características del Sistema Contable que opera el Poder Legislativo son:</w:t>
      </w:r>
    </w:p>
    <w:p w14:paraId="330C9E72" w14:textId="77777777" w:rsidR="000165C2" w:rsidRDefault="000165C2" w:rsidP="000165C2">
      <w:pPr>
        <w:spacing w:after="0"/>
        <w:jc w:val="both"/>
        <w:rPr>
          <w:rFonts w:ascii="Arial" w:eastAsia="Times New Roman" w:hAnsi="Arial" w:cs="Arial"/>
          <w:lang w:eastAsia="es-MX"/>
        </w:rPr>
      </w:pPr>
    </w:p>
    <w:p w14:paraId="062753AF" w14:textId="77777777" w:rsidR="000165C2"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lastRenderedPageBreak/>
        <w:t>El Sistema Integral de Administración (SIA-SAP) opera bajo el principio de integralidad de información, debido a que el registro contable</w:t>
      </w:r>
      <w:r>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2DC21301" w14:textId="77777777" w:rsidR="000165C2" w:rsidRPr="00BC416F"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 o pagar, mismas que impactan el de Control Presupuestal y el de Contabilidad.</w:t>
      </w:r>
    </w:p>
    <w:p w14:paraId="095FCA35" w14:textId="77777777" w:rsidR="000165C2" w:rsidRPr="006075E5"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En general el Sistema de Contabilidad reúne los principios, normas y procedimientos de registro y tiene como finalidad principal informar sobre las operaciones financieras, contables, presupuestales y patrimoniales </w:t>
      </w:r>
      <w:r>
        <w:rPr>
          <w:rFonts w:ascii="Arial" w:eastAsia="Times New Roman" w:hAnsi="Arial" w:cs="Arial"/>
          <w:lang w:eastAsia="es-MX"/>
        </w:rPr>
        <w:t>del Poder Legislativo</w:t>
      </w:r>
      <w:r w:rsidRPr="006075E5">
        <w:rPr>
          <w:rFonts w:ascii="Arial" w:eastAsia="Times New Roman" w:hAnsi="Arial" w:cs="Arial"/>
          <w:lang w:eastAsia="es-MX"/>
        </w:rPr>
        <w:t>:</w:t>
      </w:r>
    </w:p>
    <w:p w14:paraId="3ADD199D"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4F2C650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752C212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3900685A" w14:textId="77777777" w:rsidR="000165C2" w:rsidRPr="00843B83"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5FB00B5A"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7FB0608C"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2C74C76F"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Pr>
          <w:rFonts w:ascii="Arial" w:eastAsia="Times New Roman" w:hAnsi="Arial" w:cs="Arial"/>
          <w:lang w:eastAsia="es-MX"/>
        </w:rPr>
        <w:t>modificado, comprometido, devengado, ejercido y pagado.</w:t>
      </w:r>
    </w:p>
    <w:p w14:paraId="1713A872"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Pr>
          <w:rFonts w:ascii="Arial" w:eastAsia="Times New Roman" w:hAnsi="Arial" w:cs="Arial"/>
          <w:lang w:eastAsia="es-MX"/>
        </w:rPr>
        <w:t xml:space="preserve"> recaudado (</w:t>
      </w:r>
      <w:r w:rsidRPr="00BF2610">
        <w:rPr>
          <w:rFonts w:ascii="Arial" w:eastAsia="Times New Roman" w:hAnsi="Arial" w:cs="Arial"/>
          <w:lang w:eastAsia="es-MX"/>
        </w:rPr>
        <w:t>cobrado</w:t>
      </w:r>
      <w:r>
        <w:rPr>
          <w:rFonts w:ascii="Arial" w:eastAsia="Times New Roman" w:hAnsi="Arial" w:cs="Arial"/>
          <w:lang w:eastAsia="es-MX"/>
        </w:rPr>
        <w:t>)</w:t>
      </w:r>
      <w:r w:rsidRPr="00BF2610">
        <w:rPr>
          <w:rFonts w:ascii="Arial" w:eastAsia="Times New Roman" w:hAnsi="Arial" w:cs="Arial"/>
          <w:lang w:eastAsia="es-MX"/>
        </w:rPr>
        <w:t xml:space="preserve">; </w:t>
      </w:r>
    </w:p>
    <w:p w14:paraId="2DCF252C" w14:textId="6831DCF3" w:rsidR="007D1E76" w:rsidRPr="00E74967" w:rsidRDefault="007D1E76" w:rsidP="000165C2">
      <w:pPr>
        <w:tabs>
          <w:tab w:val="left" w:leader="underscore" w:pos="9639"/>
        </w:tabs>
        <w:spacing w:after="0" w:line="240" w:lineRule="auto"/>
        <w:jc w:val="both"/>
        <w:rPr>
          <w:rFonts w:cs="Calibri"/>
        </w:rPr>
      </w:pPr>
    </w:p>
    <w:p w14:paraId="0C6473AA" w14:textId="548CA647" w:rsidR="000165C2" w:rsidRPr="00F11E69" w:rsidRDefault="007D1E76" w:rsidP="000165C2">
      <w:pPr>
        <w:spacing w:after="0"/>
        <w:jc w:val="both"/>
        <w:rPr>
          <w:rFonts w:ascii="Arial" w:hAnsi="Arial" w:cs="Arial"/>
        </w:rPr>
      </w:pPr>
      <w:r w:rsidRPr="00581679">
        <w:rPr>
          <w:rFonts w:ascii="Arial" w:hAnsi="Arial" w:cs="Arial"/>
          <w:b/>
        </w:rPr>
        <w:t xml:space="preserve">c) </w:t>
      </w:r>
      <w:r w:rsidR="00A6346D" w:rsidRPr="00581679">
        <w:rPr>
          <w:rFonts w:ascii="Arial" w:hAnsi="Arial" w:cs="Arial"/>
          <w:b/>
        </w:rPr>
        <w:t>Postulados básicos de Contabilidad Gubernamental (PBCG)</w:t>
      </w:r>
      <w:r w:rsidRPr="00581679">
        <w:rPr>
          <w:rFonts w:ascii="Arial" w:hAnsi="Arial" w:cs="Arial"/>
          <w:b/>
        </w:rPr>
        <w:t>.</w:t>
      </w:r>
      <w:r w:rsidR="000165C2" w:rsidRPr="000165C2">
        <w:rPr>
          <w:rFonts w:ascii="Arial" w:hAnsi="Arial" w:cs="Arial"/>
        </w:rPr>
        <w:t xml:space="preserve"> </w:t>
      </w:r>
      <w:r w:rsidR="000165C2">
        <w:rPr>
          <w:rFonts w:ascii="Arial" w:hAnsi="Arial" w:cs="Arial"/>
        </w:rPr>
        <w:t>El registro de las operaciones y la elaboración de los Estados Financieros del Poder Legislativo del Estado de Guanajuato se encuentran sustentados técnicamente en los Postulados B</w:t>
      </w:r>
      <w:r w:rsidR="000165C2" w:rsidRPr="00F11E69">
        <w:rPr>
          <w:rFonts w:ascii="Arial" w:hAnsi="Arial" w:cs="Arial"/>
        </w:rPr>
        <w:t>ásicos</w:t>
      </w:r>
      <w:r w:rsidR="000165C2">
        <w:rPr>
          <w:rFonts w:ascii="Arial" w:hAnsi="Arial" w:cs="Arial"/>
        </w:rPr>
        <w:t xml:space="preserve"> de Contabilidad Gubernamental</w:t>
      </w:r>
      <w:r w:rsidR="000165C2" w:rsidRPr="00F11E69">
        <w:rPr>
          <w:rFonts w:ascii="Arial" w:hAnsi="Arial" w:cs="Arial"/>
        </w:rPr>
        <w:t>.</w:t>
      </w:r>
    </w:p>
    <w:p w14:paraId="7ED1C1ED" w14:textId="04B5FBE1" w:rsidR="007D1E76" w:rsidRPr="00581679" w:rsidRDefault="007D1E76" w:rsidP="00CB41C4">
      <w:pPr>
        <w:tabs>
          <w:tab w:val="left" w:leader="underscore" w:pos="9639"/>
        </w:tabs>
        <w:spacing w:after="0" w:line="240" w:lineRule="auto"/>
        <w:jc w:val="both"/>
        <w:rPr>
          <w:rFonts w:ascii="Arial" w:hAnsi="Arial" w:cs="Arial"/>
          <w:b/>
        </w:rPr>
      </w:pPr>
    </w:p>
    <w:p w14:paraId="656D0BA0" w14:textId="77777777" w:rsidR="000165C2" w:rsidRPr="00F11E69" w:rsidRDefault="007D1E76" w:rsidP="000165C2">
      <w:pPr>
        <w:spacing w:after="0"/>
        <w:jc w:val="both"/>
        <w:rPr>
          <w:rFonts w:ascii="Arial" w:hAnsi="Arial" w:cs="Arial"/>
          <w:sz w:val="24"/>
          <w:szCs w:val="24"/>
        </w:rPr>
      </w:pPr>
      <w:r w:rsidRPr="00581679">
        <w:rPr>
          <w:rFonts w:ascii="Arial" w:hAnsi="Arial" w:cs="Arial"/>
          <w:b/>
        </w:rPr>
        <w:t xml:space="preserve">d) Normatividad supletoria. </w:t>
      </w:r>
      <w:r w:rsidR="000165C2" w:rsidRPr="00366F60">
        <w:rPr>
          <w:rFonts w:ascii="Arial" w:hAnsi="Arial" w:cs="Arial"/>
        </w:rPr>
        <w:t xml:space="preserve">En el Poder Legislativo </w:t>
      </w:r>
      <w:r w:rsidR="000165C2">
        <w:rPr>
          <w:rFonts w:ascii="Arial" w:hAnsi="Arial" w:cs="Arial"/>
        </w:rPr>
        <w:t>del Estado de Guanajuato</w:t>
      </w:r>
      <w:r w:rsidR="000165C2" w:rsidRPr="00366F60">
        <w:rPr>
          <w:rFonts w:ascii="Arial" w:hAnsi="Arial" w:cs="Arial"/>
        </w:rPr>
        <w:t xml:space="preserve"> se aplica las disposiciones establecidas en la Ley General de Contabilidad Gubernamental, en los acuerdos del Consejo Estatal de Armonización Contable, así como la normatividad que está vigente.</w:t>
      </w:r>
    </w:p>
    <w:p w14:paraId="02977AB3" w14:textId="2363F043" w:rsidR="007D1E76" w:rsidRPr="00E74967" w:rsidRDefault="007D1E76" w:rsidP="000165C2">
      <w:pPr>
        <w:tabs>
          <w:tab w:val="left" w:leader="underscore" w:pos="9639"/>
        </w:tabs>
        <w:spacing w:after="0" w:line="240" w:lineRule="auto"/>
        <w:jc w:val="both"/>
        <w:rPr>
          <w:rFonts w:cs="Calibri"/>
        </w:rPr>
      </w:pPr>
    </w:p>
    <w:p w14:paraId="3CE06095" w14:textId="77777777" w:rsidR="000165C2" w:rsidRDefault="007D1E76" w:rsidP="000165C2">
      <w:pPr>
        <w:spacing w:after="0"/>
        <w:jc w:val="both"/>
        <w:rPr>
          <w:rFonts w:ascii="Arial" w:hAnsi="Arial" w:cs="Arial"/>
        </w:rPr>
      </w:pPr>
      <w:r w:rsidRPr="00581679">
        <w:rPr>
          <w:rFonts w:ascii="Arial" w:hAnsi="Arial" w:cs="Arial"/>
          <w:b/>
        </w:rPr>
        <w:t xml:space="preserve">e) Para las entidades que por primera vez estén implementando la base </w:t>
      </w:r>
      <w:r w:rsidR="0086420E" w:rsidRPr="00581679">
        <w:rPr>
          <w:rFonts w:ascii="Arial" w:hAnsi="Arial" w:cs="Arial"/>
          <w:b/>
        </w:rPr>
        <w:t xml:space="preserve">de </w:t>
      </w:r>
      <w:r w:rsidRPr="00581679">
        <w:rPr>
          <w:rFonts w:ascii="Arial" w:hAnsi="Arial" w:cs="Arial"/>
          <w:b/>
        </w:rPr>
        <w:t xml:space="preserve">devengado </w:t>
      </w:r>
      <w:proofErr w:type="gramStart"/>
      <w:r w:rsidRPr="00581679">
        <w:rPr>
          <w:rFonts w:ascii="Arial" w:hAnsi="Arial" w:cs="Arial"/>
          <w:b/>
        </w:rPr>
        <w:t>de acuerdo a</w:t>
      </w:r>
      <w:proofErr w:type="gramEnd"/>
      <w:r w:rsidRPr="00581679">
        <w:rPr>
          <w:rFonts w:ascii="Arial" w:hAnsi="Arial" w:cs="Arial"/>
          <w:b/>
        </w:rPr>
        <w:t xml:space="preserve"> la Ley de Contabilidad</w:t>
      </w:r>
      <w:r w:rsidR="000165C2">
        <w:rPr>
          <w:rFonts w:ascii="Arial" w:hAnsi="Arial" w:cs="Arial"/>
          <w:b/>
        </w:rPr>
        <w:t xml:space="preserve">. </w:t>
      </w:r>
      <w:r w:rsidR="000165C2">
        <w:rPr>
          <w:rFonts w:ascii="Arial" w:hAnsi="Arial" w:cs="Arial"/>
        </w:rPr>
        <w:t>En el Poder Legislativo del Estado de Guanajuato la base del devengado se lleva a partir del ejercicio del 2011 en el cual se implementó un sistema de contabilidad con lo que permitió contar con la información en tiempo real.</w:t>
      </w:r>
    </w:p>
    <w:p w14:paraId="158EC49E" w14:textId="06E5F94B" w:rsidR="007D1E76" w:rsidRPr="00E74967" w:rsidRDefault="007D1E76" w:rsidP="000165C2">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0165C2" w:rsidRDefault="007F699D" w:rsidP="000165C2">
      <w:pPr>
        <w:spacing w:after="0"/>
        <w:jc w:val="both"/>
        <w:rPr>
          <w:rFonts w:ascii="Arial" w:hAnsi="Arial" w:cs="Arial"/>
          <w:b/>
        </w:rPr>
      </w:pPr>
      <w:bookmarkStart w:id="4" w:name="_Toc161472870"/>
      <w:r w:rsidRPr="000165C2">
        <w:rPr>
          <w:rFonts w:ascii="Arial" w:hAnsi="Arial" w:cs="Arial"/>
          <w:b/>
        </w:rPr>
        <w:t>5</w:t>
      </w:r>
      <w:r w:rsidR="007D1E76" w:rsidRPr="000165C2">
        <w:rPr>
          <w:rFonts w:ascii="Arial" w:hAnsi="Arial" w:cs="Arial"/>
          <w:b/>
        </w:rPr>
        <w:t>. Políticas de</w:t>
      </w:r>
      <w:r w:rsidR="00E00323" w:rsidRPr="000165C2">
        <w:rPr>
          <w:rFonts w:ascii="Arial" w:hAnsi="Arial" w:cs="Arial"/>
          <w:b/>
        </w:rPr>
        <w:t xml:space="preserve"> Contabilidad Significativas:</w:t>
      </w:r>
      <w:bookmarkEnd w:id="4"/>
    </w:p>
    <w:p w14:paraId="3A8D7951" w14:textId="77777777" w:rsidR="007D1E76" w:rsidRPr="00E74967" w:rsidRDefault="007D1E76" w:rsidP="00CB41C4">
      <w:pPr>
        <w:tabs>
          <w:tab w:val="left" w:leader="underscore" w:pos="9639"/>
        </w:tabs>
        <w:spacing w:after="0" w:line="240" w:lineRule="auto"/>
        <w:jc w:val="both"/>
        <w:rPr>
          <w:rFonts w:cs="Calibri"/>
        </w:rPr>
      </w:pPr>
    </w:p>
    <w:p w14:paraId="4F50BB89" w14:textId="77777777" w:rsidR="000165C2" w:rsidRDefault="007D1E76" w:rsidP="000165C2">
      <w:pPr>
        <w:spacing w:after="0"/>
        <w:jc w:val="both"/>
        <w:rPr>
          <w:rFonts w:ascii="Arial" w:hAnsi="Arial" w:cs="Arial"/>
          <w:bCs/>
        </w:rPr>
      </w:pPr>
      <w:r w:rsidRPr="000165C2">
        <w:rPr>
          <w:rFonts w:ascii="Arial" w:hAnsi="Arial" w:cs="Arial"/>
          <w:b/>
        </w:rPr>
        <w:lastRenderedPageBreak/>
        <w:t xml:space="preserve">a) </w:t>
      </w:r>
      <w:r w:rsidR="00FC1AE8" w:rsidRPr="00BA5402">
        <w:rPr>
          <w:rFonts w:ascii="Arial" w:hAnsi="Arial" w:cs="Arial"/>
          <w:bCs/>
        </w:rPr>
        <w:t>Actualización:</w:t>
      </w:r>
      <w:r w:rsidR="00FC1AE8" w:rsidRPr="00FC1AE8">
        <w:rPr>
          <w:rFonts w:cs="Calibri"/>
        </w:rPr>
        <w:t xml:space="preserve"> </w:t>
      </w:r>
      <w:r w:rsidR="000165C2"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25E3B79A" w14:textId="77777777" w:rsidR="000165C2" w:rsidRPr="00D155C2" w:rsidRDefault="000165C2" w:rsidP="000165C2">
      <w:pPr>
        <w:spacing w:after="0"/>
        <w:jc w:val="both"/>
        <w:rPr>
          <w:rFonts w:ascii="Arial" w:hAnsi="Arial" w:cs="Arial"/>
          <w:bCs/>
        </w:rPr>
      </w:pPr>
    </w:p>
    <w:p w14:paraId="170B6B20" w14:textId="77777777" w:rsidR="00BA5402" w:rsidRPr="00A91461" w:rsidRDefault="007D1E76" w:rsidP="00BA5402">
      <w:pPr>
        <w:spacing w:after="0"/>
        <w:jc w:val="both"/>
        <w:rPr>
          <w:rFonts w:ascii="Arial" w:hAnsi="Arial" w:cs="Arial"/>
          <w:color w:val="1F497D"/>
          <w:sz w:val="24"/>
          <w:szCs w:val="24"/>
        </w:rPr>
      </w:pPr>
      <w:r w:rsidRPr="00BA5402">
        <w:rPr>
          <w:rFonts w:ascii="Arial" w:hAnsi="Arial" w:cs="Arial"/>
          <w:b/>
        </w:rPr>
        <w:t>b)</w:t>
      </w:r>
      <w:r w:rsidRPr="00E74967">
        <w:rPr>
          <w:rFonts w:cs="Calibri"/>
        </w:rPr>
        <w:t xml:space="preserve"> </w:t>
      </w:r>
      <w:r w:rsidR="001C710C" w:rsidRPr="00BA5402">
        <w:rPr>
          <w:rFonts w:ascii="Arial" w:hAnsi="Arial" w:cs="Arial"/>
          <w:bCs/>
        </w:rPr>
        <w:t>Informar sobre la realización de operaciones en el extranjero y de sus efectos en la información financiera gubernamental</w:t>
      </w:r>
      <w:r w:rsidR="00BA5402">
        <w:rPr>
          <w:rFonts w:ascii="Arial" w:hAnsi="Arial" w:cs="Arial"/>
          <w:bCs/>
        </w:rPr>
        <w:t xml:space="preserve">. </w:t>
      </w:r>
      <w:r w:rsidR="00BA5402">
        <w:rPr>
          <w:rFonts w:ascii="Arial" w:hAnsi="Arial" w:cs="Arial"/>
        </w:rPr>
        <w:t xml:space="preserve">El Poder Legislativo del Estado de Guanajuato no </w:t>
      </w:r>
      <w:r w:rsidR="00BA5402" w:rsidRPr="00A91461">
        <w:rPr>
          <w:rFonts w:ascii="Arial" w:hAnsi="Arial" w:cs="Arial"/>
        </w:rPr>
        <w:t>realiza</w:t>
      </w:r>
      <w:r w:rsidR="00BA5402">
        <w:rPr>
          <w:rFonts w:ascii="Arial" w:hAnsi="Arial" w:cs="Arial"/>
        </w:rPr>
        <w:t xml:space="preserve"> o</w:t>
      </w:r>
      <w:r w:rsidR="00BA5402" w:rsidRPr="00A91461">
        <w:rPr>
          <w:rFonts w:ascii="Arial" w:hAnsi="Arial" w:cs="Arial"/>
        </w:rPr>
        <w:t>peraciones en el extranjero</w:t>
      </w:r>
      <w:r w:rsidR="00BA5402">
        <w:rPr>
          <w:rFonts w:ascii="Arial" w:hAnsi="Arial" w:cs="Arial"/>
        </w:rPr>
        <w:t xml:space="preserve">, por lo que no tiene información que revelar. </w:t>
      </w:r>
    </w:p>
    <w:p w14:paraId="3D8017C2" w14:textId="2C19576F" w:rsidR="007D1E76" w:rsidRPr="00E74967" w:rsidRDefault="007D1E76" w:rsidP="000165C2">
      <w:pPr>
        <w:tabs>
          <w:tab w:val="left" w:leader="underscore" w:pos="9639"/>
        </w:tabs>
        <w:spacing w:after="0" w:line="240" w:lineRule="auto"/>
        <w:jc w:val="both"/>
        <w:rPr>
          <w:rFonts w:cs="Calibri"/>
        </w:rPr>
      </w:pPr>
    </w:p>
    <w:p w14:paraId="2EE720FA" w14:textId="0D2FA772" w:rsidR="00BA5402" w:rsidRPr="00A91461" w:rsidRDefault="007D1E76" w:rsidP="00BA5402">
      <w:pPr>
        <w:spacing w:after="0"/>
        <w:jc w:val="both"/>
        <w:rPr>
          <w:rFonts w:ascii="Arial" w:hAnsi="Arial" w:cs="Arial"/>
        </w:rPr>
      </w:pPr>
      <w:r w:rsidRPr="00BA5402">
        <w:rPr>
          <w:rFonts w:ascii="Arial" w:hAnsi="Arial" w:cs="Arial"/>
          <w:b/>
        </w:rPr>
        <w:t>c)</w:t>
      </w:r>
      <w:r w:rsidRPr="00BA5402">
        <w:rPr>
          <w:rFonts w:ascii="Arial" w:hAnsi="Arial" w:cs="Arial"/>
          <w:bCs/>
        </w:rPr>
        <w:t xml:space="preserve"> </w:t>
      </w:r>
      <w:r w:rsidR="00E9132F" w:rsidRPr="00BA5402">
        <w:rPr>
          <w:rFonts w:ascii="Arial" w:hAnsi="Arial" w:cs="Arial"/>
          <w:bCs/>
        </w:rPr>
        <w:t>Método de valuación de la inversión en acciones de Compañías subsidiarias no consolidadas y asociadas</w:t>
      </w:r>
      <w:r w:rsidRPr="00BA5402">
        <w:rPr>
          <w:rFonts w:ascii="Arial" w:hAnsi="Arial" w:cs="Arial"/>
          <w:bCs/>
        </w:rPr>
        <w:t>:</w:t>
      </w:r>
      <w:r w:rsidR="00BA5402" w:rsidRPr="00BA5402">
        <w:rPr>
          <w:rFonts w:ascii="Arial" w:hAnsi="Arial" w:cs="Arial"/>
        </w:rPr>
        <w:t xml:space="preserve"> </w:t>
      </w:r>
      <w:r w:rsidR="00BA5402">
        <w:rPr>
          <w:rFonts w:ascii="Arial" w:hAnsi="Arial" w:cs="Arial"/>
        </w:rPr>
        <w:t>No efectúa operaciones el Poder Legislativo del Estado de Guanajuato.</w:t>
      </w:r>
    </w:p>
    <w:p w14:paraId="73E8E81D" w14:textId="77777777" w:rsidR="00BA5402" w:rsidRPr="00A91461" w:rsidRDefault="00BA5402" w:rsidP="00BA5402">
      <w:pPr>
        <w:spacing w:after="0"/>
        <w:jc w:val="both"/>
        <w:rPr>
          <w:rFonts w:ascii="Arial" w:hAnsi="Arial" w:cs="Arial"/>
        </w:rPr>
      </w:pPr>
    </w:p>
    <w:p w14:paraId="5EEF7944" w14:textId="77777777" w:rsidR="00BA5402" w:rsidRDefault="007D1E76" w:rsidP="00BA5402">
      <w:pPr>
        <w:spacing w:after="0"/>
        <w:jc w:val="both"/>
        <w:rPr>
          <w:rFonts w:ascii="Arial" w:hAnsi="Arial" w:cs="Arial"/>
        </w:rPr>
      </w:pPr>
      <w:r w:rsidRPr="00BA5402">
        <w:rPr>
          <w:rFonts w:ascii="Arial" w:hAnsi="Arial" w:cs="Arial"/>
          <w:b/>
        </w:rPr>
        <w:t>d)</w:t>
      </w:r>
      <w:r w:rsidRPr="00BA5402">
        <w:rPr>
          <w:rFonts w:ascii="Arial" w:hAnsi="Arial" w:cs="Arial"/>
          <w:bCs/>
        </w:rPr>
        <w:t xml:space="preserve"> Sistema y método de valuación de inventarios y costo de lo vendido:</w:t>
      </w:r>
      <w:r w:rsidR="00BA5402">
        <w:rPr>
          <w:rFonts w:ascii="Arial" w:hAnsi="Arial" w:cs="Arial"/>
          <w:bCs/>
        </w:rPr>
        <w:t xml:space="preserve"> </w:t>
      </w:r>
      <w:r w:rsidR="00BA5402">
        <w:rPr>
          <w:rFonts w:ascii="Arial" w:hAnsi="Arial" w:cs="Arial"/>
        </w:rPr>
        <w:t>I</w:t>
      </w:r>
      <w:r w:rsidR="00BA5402" w:rsidRPr="00A91461">
        <w:rPr>
          <w:rFonts w:ascii="Arial" w:hAnsi="Arial" w:cs="Arial"/>
        </w:rPr>
        <w:t>nventarios y costo de lo vendido</w:t>
      </w:r>
      <w:r w:rsidR="00BA5402">
        <w:rPr>
          <w:rFonts w:ascii="Arial" w:hAnsi="Arial" w:cs="Arial"/>
        </w:rPr>
        <w:t xml:space="preserve"> no aplican en el Poder Legislativo del Estado de Guanajuato, lo que maneja es almacén para los materiales y suministros.</w:t>
      </w:r>
    </w:p>
    <w:p w14:paraId="542D8B22" w14:textId="77777777" w:rsidR="00BA5402" w:rsidRDefault="00BA5402" w:rsidP="00BA5402">
      <w:pPr>
        <w:spacing w:after="0"/>
        <w:jc w:val="both"/>
        <w:rPr>
          <w:rFonts w:ascii="Arial" w:hAnsi="Arial" w:cs="Arial"/>
        </w:rPr>
      </w:pPr>
    </w:p>
    <w:p w14:paraId="2B4453AF" w14:textId="77777777" w:rsidR="00BA5402" w:rsidRPr="00366F60" w:rsidRDefault="007D1E76" w:rsidP="00BA5402">
      <w:pPr>
        <w:spacing w:after="0"/>
        <w:jc w:val="both"/>
        <w:rPr>
          <w:rFonts w:ascii="Arial" w:hAnsi="Arial" w:cs="Arial"/>
        </w:rPr>
      </w:pPr>
      <w:r w:rsidRPr="00BA5402">
        <w:rPr>
          <w:rFonts w:ascii="Arial" w:hAnsi="Arial" w:cs="Arial"/>
          <w:b/>
        </w:rPr>
        <w:t>e)</w:t>
      </w:r>
      <w:r w:rsidRPr="00BA5402">
        <w:rPr>
          <w:rFonts w:ascii="Arial" w:hAnsi="Arial" w:cs="Arial"/>
          <w:bCs/>
        </w:rPr>
        <w:t xml:space="preserve"> Beneficios a empleados: </w:t>
      </w:r>
      <w:r w:rsidR="00BA5402">
        <w:rPr>
          <w:rFonts w:ascii="Arial" w:hAnsi="Arial" w:cs="Arial"/>
        </w:rPr>
        <w:t>están estipulados en las L</w:t>
      </w:r>
      <w:r w:rsidR="00BA5402" w:rsidRPr="00366F60">
        <w:rPr>
          <w:rFonts w:ascii="Arial" w:hAnsi="Arial" w:cs="Arial"/>
        </w:rPr>
        <w:t>eyes locales, en el Estatuto del Servicio Civil de Carrera de los Servidores Públicos del Poder Legislativo, así como en los Lineamientos Generales de Racionalidad, Austeridad y Disciplina Presupuestal del Poder Legislativo</w:t>
      </w:r>
      <w:r w:rsidR="00BA5402">
        <w:rPr>
          <w:rFonts w:ascii="Arial" w:hAnsi="Arial" w:cs="Arial"/>
        </w:rPr>
        <w:t xml:space="preserve"> del Estado de Guanajuato</w:t>
      </w:r>
      <w:r w:rsidR="00BA5402" w:rsidRPr="00366F60">
        <w:rPr>
          <w:rFonts w:ascii="Arial" w:hAnsi="Arial" w:cs="Arial"/>
        </w:rPr>
        <w:t>.</w:t>
      </w:r>
    </w:p>
    <w:p w14:paraId="6636D845" w14:textId="774B353D" w:rsidR="007D1E76" w:rsidRPr="00BA5402" w:rsidRDefault="007D1E76" w:rsidP="00BA5402">
      <w:pPr>
        <w:tabs>
          <w:tab w:val="left" w:leader="underscore" w:pos="9639"/>
        </w:tabs>
        <w:spacing w:after="0" w:line="240" w:lineRule="auto"/>
        <w:jc w:val="both"/>
        <w:rPr>
          <w:rFonts w:ascii="Arial" w:hAnsi="Arial" w:cs="Arial"/>
          <w:bCs/>
        </w:rPr>
      </w:pPr>
    </w:p>
    <w:p w14:paraId="439D022A" w14:textId="77777777" w:rsidR="00BA5402" w:rsidRDefault="007D1E76" w:rsidP="00BA5402">
      <w:pPr>
        <w:spacing w:after="0"/>
        <w:jc w:val="both"/>
        <w:rPr>
          <w:rFonts w:ascii="Arial" w:hAnsi="Arial" w:cs="Arial"/>
          <w:sz w:val="24"/>
          <w:szCs w:val="20"/>
        </w:rPr>
      </w:pPr>
      <w:r w:rsidRPr="00BA5402">
        <w:rPr>
          <w:rFonts w:ascii="Arial" w:hAnsi="Arial" w:cs="Arial"/>
          <w:b/>
        </w:rPr>
        <w:t>f)</w:t>
      </w:r>
      <w:r w:rsidRPr="00BA5402">
        <w:rPr>
          <w:rFonts w:ascii="Arial" w:hAnsi="Arial" w:cs="Arial"/>
          <w:bCs/>
        </w:rPr>
        <w:t xml:space="preserve"> Provisiones: </w:t>
      </w:r>
      <w:r w:rsidR="00BA5402" w:rsidRPr="00366F60">
        <w:rPr>
          <w:rFonts w:ascii="Arial" w:hAnsi="Arial" w:cs="Arial"/>
          <w:szCs w:val="20"/>
        </w:rPr>
        <w:t xml:space="preserve">En el Poder Legislativo </w:t>
      </w:r>
      <w:r w:rsidR="00BA5402">
        <w:rPr>
          <w:rFonts w:ascii="Arial" w:hAnsi="Arial" w:cs="Arial"/>
        </w:rPr>
        <w:t>del Estado de Guanajuato</w:t>
      </w:r>
      <w:r w:rsidR="00BA5402" w:rsidRPr="00366F60">
        <w:rPr>
          <w:rFonts w:ascii="Arial" w:hAnsi="Arial" w:cs="Arial"/>
          <w:szCs w:val="20"/>
        </w:rPr>
        <w:t xml:space="preserve"> se autorizó en el Ejercicio del 2013 la creación de una Provisión para Pasivos Laborales, el cual se ha ido </w:t>
      </w:r>
      <w:r w:rsidR="00BA5402">
        <w:rPr>
          <w:rFonts w:ascii="Arial" w:hAnsi="Arial" w:cs="Arial"/>
          <w:szCs w:val="20"/>
        </w:rPr>
        <w:t xml:space="preserve">incrementando en los ejercicios </w:t>
      </w:r>
      <w:r w:rsidR="00BA5402" w:rsidRPr="00366F60">
        <w:rPr>
          <w:rFonts w:ascii="Arial" w:hAnsi="Arial" w:cs="Arial"/>
          <w:szCs w:val="20"/>
        </w:rPr>
        <w:t>201</w:t>
      </w:r>
      <w:r w:rsidR="00BA5402">
        <w:rPr>
          <w:rFonts w:ascii="Arial" w:hAnsi="Arial" w:cs="Arial"/>
          <w:szCs w:val="20"/>
        </w:rPr>
        <w:t xml:space="preserve">4, </w:t>
      </w:r>
      <w:r w:rsidR="00BA5402" w:rsidRPr="00907F5A">
        <w:rPr>
          <w:rFonts w:ascii="Arial" w:hAnsi="Arial" w:cs="Arial"/>
          <w:szCs w:val="20"/>
        </w:rPr>
        <w:t>2015, 2016, 2017,2018, 2019</w:t>
      </w:r>
      <w:r w:rsidR="00BA5402">
        <w:rPr>
          <w:rFonts w:ascii="Arial" w:hAnsi="Arial" w:cs="Arial"/>
          <w:szCs w:val="20"/>
        </w:rPr>
        <w:t>,</w:t>
      </w:r>
      <w:r w:rsidR="00BA5402" w:rsidRPr="00907F5A">
        <w:rPr>
          <w:rFonts w:ascii="Arial" w:hAnsi="Arial" w:cs="Arial"/>
          <w:szCs w:val="20"/>
        </w:rPr>
        <w:t xml:space="preserve"> </w:t>
      </w:r>
      <w:proofErr w:type="gramStart"/>
      <w:r w:rsidR="00BA5402" w:rsidRPr="00907F5A">
        <w:rPr>
          <w:rFonts w:ascii="Arial" w:hAnsi="Arial" w:cs="Arial"/>
          <w:szCs w:val="20"/>
        </w:rPr>
        <w:t>2020</w:t>
      </w:r>
      <w:r w:rsidR="00BA5402">
        <w:rPr>
          <w:rFonts w:ascii="Arial" w:hAnsi="Arial" w:cs="Arial"/>
          <w:szCs w:val="20"/>
        </w:rPr>
        <w:t xml:space="preserve"> ,</w:t>
      </w:r>
      <w:proofErr w:type="gramEnd"/>
      <w:r w:rsidR="00BA5402">
        <w:rPr>
          <w:rFonts w:ascii="Arial" w:hAnsi="Arial" w:cs="Arial"/>
          <w:szCs w:val="20"/>
        </w:rPr>
        <w:t xml:space="preserve"> 2021, 2022 y 2023 </w:t>
      </w:r>
      <w:r w:rsidR="00BA5402" w:rsidRPr="00907F5A">
        <w:rPr>
          <w:rFonts w:ascii="Arial" w:hAnsi="Arial" w:cs="Arial"/>
          <w:szCs w:val="20"/>
        </w:rPr>
        <w:t>con el importe de lo devengado en el ejercicio, de acuerdo a</w:t>
      </w:r>
      <w:r w:rsidR="00BA5402">
        <w:rPr>
          <w:rFonts w:ascii="Arial" w:hAnsi="Arial" w:cs="Arial"/>
          <w:szCs w:val="20"/>
        </w:rPr>
        <w:t xml:space="preserve"> lo establecido en los L</w:t>
      </w:r>
      <w:r w:rsidR="00BA5402" w:rsidRPr="00366F60">
        <w:rPr>
          <w:rFonts w:ascii="Arial" w:hAnsi="Arial" w:cs="Arial"/>
          <w:szCs w:val="20"/>
        </w:rPr>
        <w:t xml:space="preserve">ineamientos y lo autorizado por la Comisión de Administración. </w:t>
      </w:r>
    </w:p>
    <w:p w14:paraId="0AB44A38" w14:textId="7968E8E9" w:rsidR="007D1E76" w:rsidRPr="00BA5402" w:rsidRDefault="007D1E76" w:rsidP="00BA5402">
      <w:pPr>
        <w:tabs>
          <w:tab w:val="left" w:leader="underscore" w:pos="9639"/>
        </w:tabs>
        <w:spacing w:after="0" w:line="240" w:lineRule="auto"/>
        <w:jc w:val="both"/>
        <w:rPr>
          <w:rFonts w:ascii="Arial" w:hAnsi="Arial" w:cs="Arial"/>
          <w:bCs/>
        </w:rPr>
      </w:pPr>
    </w:p>
    <w:p w14:paraId="761C7D29" w14:textId="13131507" w:rsidR="00BA5402" w:rsidRDefault="007D1E76" w:rsidP="00BA5402">
      <w:pPr>
        <w:spacing w:after="0"/>
        <w:jc w:val="both"/>
        <w:rPr>
          <w:rFonts w:ascii="Arial" w:hAnsi="Arial" w:cs="Arial"/>
          <w:sz w:val="24"/>
          <w:szCs w:val="24"/>
        </w:rPr>
      </w:pPr>
      <w:r w:rsidRPr="00BA5402">
        <w:rPr>
          <w:rFonts w:ascii="Arial" w:hAnsi="Arial" w:cs="Arial"/>
          <w:b/>
        </w:rPr>
        <w:t>g)</w:t>
      </w:r>
      <w:r w:rsidRPr="00BA5402">
        <w:rPr>
          <w:rFonts w:ascii="Arial" w:hAnsi="Arial" w:cs="Arial"/>
          <w:bCs/>
        </w:rPr>
        <w:t xml:space="preserve"> Reservas: </w:t>
      </w:r>
      <w:r w:rsidR="00BA5402" w:rsidRPr="00423412">
        <w:rPr>
          <w:rFonts w:ascii="Arial" w:hAnsi="Arial" w:cs="Arial"/>
          <w:szCs w:val="24"/>
        </w:rPr>
        <w:t xml:space="preserve">El Poder Legislativo </w:t>
      </w:r>
      <w:r w:rsidR="00BA5402" w:rsidRPr="00423412">
        <w:rPr>
          <w:rFonts w:ascii="Arial" w:hAnsi="Arial" w:cs="Arial"/>
        </w:rPr>
        <w:t>del Estado de Guanajuato</w:t>
      </w:r>
      <w:r w:rsidR="00BA5402" w:rsidRPr="00423412">
        <w:rPr>
          <w:rFonts w:ascii="Arial" w:hAnsi="Arial" w:cs="Arial"/>
          <w:szCs w:val="24"/>
        </w:rPr>
        <w:t xml:space="preserve"> </w:t>
      </w:r>
      <w:r w:rsidR="00BA5402">
        <w:rPr>
          <w:rFonts w:ascii="Arial" w:hAnsi="Arial" w:cs="Arial"/>
          <w:szCs w:val="24"/>
        </w:rPr>
        <w:t xml:space="preserve">al </w:t>
      </w:r>
      <w:r w:rsidR="00752E57">
        <w:rPr>
          <w:rFonts w:ascii="Arial" w:hAnsi="Arial" w:cs="Arial"/>
        </w:rPr>
        <w:t>Tercer</w:t>
      </w:r>
      <w:r w:rsidR="00BA5402" w:rsidRPr="006D7FBC">
        <w:rPr>
          <w:rFonts w:ascii="Arial" w:hAnsi="Arial" w:cs="Arial"/>
          <w:szCs w:val="24"/>
        </w:rPr>
        <w:t xml:space="preserve"> Trimestre de 202</w:t>
      </w:r>
      <w:r w:rsidR="00BA5402">
        <w:rPr>
          <w:rFonts w:ascii="Arial" w:hAnsi="Arial" w:cs="Arial"/>
          <w:szCs w:val="24"/>
        </w:rPr>
        <w:t>4</w:t>
      </w:r>
      <w:r w:rsidR="00BA5402" w:rsidRPr="006D7FBC">
        <w:rPr>
          <w:rFonts w:ascii="Arial" w:hAnsi="Arial" w:cs="Arial"/>
          <w:szCs w:val="24"/>
        </w:rPr>
        <w:t xml:space="preserve"> </w:t>
      </w:r>
      <w:r w:rsidR="00BA5402">
        <w:rPr>
          <w:rFonts w:ascii="Arial" w:hAnsi="Arial" w:cs="Arial"/>
          <w:szCs w:val="24"/>
        </w:rPr>
        <w:t xml:space="preserve">no </w:t>
      </w:r>
      <w:r w:rsidR="00BA5402" w:rsidRPr="00423412">
        <w:rPr>
          <w:rFonts w:ascii="Arial" w:hAnsi="Arial" w:cs="Arial"/>
          <w:szCs w:val="24"/>
        </w:rPr>
        <w:t>ha creado una reserva</w:t>
      </w:r>
      <w:r w:rsidR="00BA5402">
        <w:rPr>
          <w:rFonts w:ascii="Arial" w:hAnsi="Arial" w:cs="Arial"/>
          <w:szCs w:val="24"/>
        </w:rPr>
        <w:t>.</w:t>
      </w:r>
    </w:p>
    <w:p w14:paraId="4190001D" w14:textId="3DFA92D1" w:rsidR="007D1E76" w:rsidRPr="00BA5402" w:rsidRDefault="007D1E76" w:rsidP="00CB41C4">
      <w:pPr>
        <w:tabs>
          <w:tab w:val="left" w:leader="underscore" w:pos="9639"/>
        </w:tabs>
        <w:spacing w:after="0" w:line="240" w:lineRule="auto"/>
        <w:jc w:val="both"/>
        <w:rPr>
          <w:rFonts w:ascii="Arial" w:hAnsi="Arial" w:cs="Arial"/>
          <w:bCs/>
        </w:rPr>
      </w:pPr>
    </w:p>
    <w:p w14:paraId="10216F3F" w14:textId="4C081E2D" w:rsidR="00BA5402" w:rsidRPr="00444B6D" w:rsidRDefault="007D1E76" w:rsidP="00BA5402">
      <w:pPr>
        <w:spacing w:after="0"/>
        <w:jc w:val="both"/>
        <w:rPr>
          <w:rFonts w:ascii="Arial" w:hAnsi="Arial" w:cs="Arial"/>
          <w:color w:val="FF0000"/>
          <w:szCs w:val="24"/>
        </w:rPr>
      </w:pPr>
      <w:r w:rsidRPr="00BA5402">
        <w:rPr>
          <w:rFonts w:ascii="Arial" w:hAnsi="Arial" w:cs="Arial"/>
          <w:b/>
        </w:rPr>
        <w:t>h)</w:t>
      </w:r>
      <w:r w:rsidRPr="00BA5402">
        <w:rPr>
          <w:rFonts w:ascii="Arial" w:hAnsi="Arial" w:cs="Arial"/>
          <w:bCs/>
        </w:rPr>
        <w:t xml:space="preserve"> Cambios en políticas contables y corrección de errores</w:t>
      </w:r>
      <w:r w:rsidR="00BA5402">
        <w:rPr>
          <w:rFonts w:ascii="Arial" w:hAnsi="Arial" w:cs="Arial"/>
          <w:bCs/>
        </w:rPr>
        <w:t xml:space="preserve">. </w:t>
      </w:r>
      <w:r w:rsidR="00BA5402" w:rsidRPr="00873E97">
        <w:rPr>
          <w:rFonts w:ascii="Arial" w:hAnsi="Arial" w:cs="Arial"/>
          <w:szCs w:val="24"/>
        </w:rPr>
        <w:t>El Poder Legislativo del Estado de Guanajuato no realizó cambios en políticas contables, ni corrección de errores, por lo tanto, no hay información que revelar en esta nota</w:t>
      </w:r>
      <w:r w:rsidR="00BA5402">
        <w:rPr>
          <w:rFonts w:ascii="Arial" w:hAnsi="Arial" w:cs="Arial"/>
          <w:color w:val="FF0000"/>
          <w:szCs w:val="24"/>
        </w:rPr>
        <w:t>.</w:t>
      </w:r>
    </w:p>
    <w:p w14:paraId="2B6668A3" w14:textId="77777777" w:rsidR="007D1E76" w:rsidRPr="00BA5402" w:rsidRDefault="007D1E76" w:rsidP="00CB41C4">
      <w:pPr>
        <w:tabs>
          <w:tab w:val="left" w:leader="underscore" w:pos="9639"/>
        </w:tabs>
        <w:spacing w:after="0" w:line="240" w:lineRule="auto"/>
        <w:jc w:val="both"/>
        <w:rPr>
          <w:rFonts w:ascii="Arial" w:hAnsi="Arial" w:cs="Arial"/>
          <w:bCs/>
        </w:rPr>
      </w:pPr>
    </w:p>
    <w:p w14:paraId="711E8AC1" w14:textId="77777777" w:rsidR="00BA5402" w:rsidRPr="00366F60" w:rsidRDefault="007D1E76" w:rsidP="00BA5402">
      <w:pPr>
        <w:spacing w:after="0"/>
        <w:jc w:val="both"/>
        <w:rPr>
          <w:rFonts w:ascii="Arial" w:hAnsi="Arial" w:cs="Arial"/>
        </w:rPr>
      </w:pPr>
      <w:r w:rsidRPr="00BA5402">
        <w:rPr>
          <w:rFonts w:ascii="Arial" w:hAnsi="Arial" w:cs="Arial"/>
          <w:b/>
        </w:rPr>
        <w:t>i)</w:t>
      </w:r>
      <w:r w:rsidRPr="00BA5402">
        <w:rPr>
          <w:rFonts w:ascii="Arial" w:hAnsi="Arial" w:cs="Arial"/>
          <w:bCs/>
        </w:rPr>
        <w:t xml:space="preserve"> Reclasificaciones: </w:t>
      </w:r>
      <w:r w:rsidR="00BA5402" w:rsidRPr="00366F60">
        <w:rPr>
          <w:rFonts w:ascii="Arial" w:hAnsi="Arial" w:cs="Arial"/>
        </w:rPr>
        <w:t xml:space="preserve">Las Reclasificaciones que se realizan son derivadas y </w:t>
      </w:r>
      <w:proofErr w:type="gramStart"/>
      <w:r w:rsidR="00BA5402" w:rsidRPr="00366F60">
        <w:rPr>
          <w:rFonts w:ascii="Arial" w:hAnsi="Arial" w:cs="Arial"/>
        </w:rPr>
        <w:t>de acuerdo a</w:t>
      </w:r>
      <w:proofErr w:type="gramEnd"/>
      <w:r w:rsidR="00BA5402" w:rsidRPr="00366F60">
        <w:rPr>
          <w:rFonts w:ascii="Arial" w:hAnsi="Arial" w:cs="Arial"/>
        </w:rPr>
        <w:t xml:space="preserve"> la normatividad establecida por el CONAC. </w:t>
      </w:r>
    </w:p>
    <w:p w14:paraId="6E29C8B6" w14:textId="77777777" w:rsidR="007D1E76" w:rsidRPr="00BA5402" w:rsidRDefault="007D1E76" w:rsidP="00CB41C4">
      <w:pPr>
        <w:tabs>
          <w:tab w:val="left" w:leader="underscore" w:pos="9639"/>
        </w:tabs>
        <w:spacing w:after="0" w:line="240" w:lineRule="auto"/>
        <w:jc w:val="both"/>
        <w:rPr>
          <w:rFonts w:ascii="Arial" w:hAnsi="Arial" w:cs="Arial"/>
          <w:bCs/>
        </w:rPr>
      </w:pPr>
    </w:p>
    <w:p w14:paraId="5405EF84" w14:textId="2F3A8A76"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
        </w:rPr>
        <w:t>j)</w:t>
      </w:r>
      <w:r w:rsidRPr="00BA5402">
        <w:rPr>
          <w:rFonts w:ascii="Arial" w:hAnsi="Arial" w:cs="Arial"/>
          <w:bCs/>
        </w:rPr>
        <w:t xml:space="preserve"> Depuración y cancelación de saldos:</w:t>
      </w:r>
      <w:r w:rsidR="00BA5402">
        <w:rPr>
          <w:rFonts w:ascii="Arial" w:hAnsi="Arial" w:cs="Arial"/>
          <w:bCs/>
        </w:rPr>
        <w:t xml:space="preserve"> </w:t>
      </w:r>
      <w:r w:rsidR="00BA5402" w:rsidRPr="00366F60">
        <w:rPr>
          <w:rFonts w:ascii="Arial" w:hAnsi="Arial" w:cs="Arial"/>
        </w:rPr>
        <w:t xml:space="preserve">son </w:t>
      </w:r>
      <w:proofErr w:type="gramStart"/>
      <w:r w:rsidR="00BA5402" w:rsidRPr="00366F60">
        <w:rPr>
          <w:rFonts w:ascii="Arial" w:hAnsi="Arial" w:cs="Arial"/>
        </w:rPr>
        <w:t>de acuerdo a</w:t>
      </w:r>
      <w:proofErr w:type="gramEnd"/>
      <w:r w:rsidR="00BA5402" w:rsidRPr="00366F60">
        <w:rPr>
          <w:rFonts w:ascii="Arial" w:hAnsi="Arial" w:cs="Arial"/>
        </w:rPr>
        <w:t xml:space="preserve"> la normatividad que emita el CONAC.</w:t>
      </w:r>
    </w:p>
    <w:p w14:paraId="7D06B360" w14:textId="1BCF4186" w:rsidR="007D1E76" w:rsidRPr="00BA5402" w:rsidRDefault="007D1E76" w:rsidP="00CB41C4">
      <w:pPr>
        <w:tabs>
          <w:tab w:val="left" w:leader="underscore" w:pos="9639"/>
        </w:tabs>
        <w:spacing w:after="0" w:line="240" w:lineRule="auto"/>
        <w:jc w:val="both"/>
        <w:rPr>
          <w:rFonts w:ascii="Arial" w:hAnsi="Arial" w:cs="Arial"/>
          <w:bCs/>
        </w:rPr>
      </w:pPr>
    </w:p>
    <w:p w14:paraId="2CA8BAC1" w14:textId="16AB8AA7" w:rsidR="007D1E76" w:rsidRPr="00BA5402" w:rsidRDefault="003E6C64" w:rsidP="000C3365">
      <w:pPr>
        <w:pStyle w:val="Ttulo2"/>
        <w:rPr>
          <w:rFonts w:ascii="Arial" w:eastAsia="Calibri" w:hAnsi="Arial" w:cs="Arial"/>
          <w:b/>
          <w:color w:val="auto"/>
          <w:sz w:val="22"/>
          <w:szCs w:val="22"/>
        </w:rPr>
      </w:pPr>
      <w:bookmarkStart w:id="5" w:name="_Toc161472871"/>
      <w:r w:rsidRPr="00BA5402">
        <w:rPr>
          <w:rFonts w:ascii="Arial" w:eastAsia="Calibri" w:hAnsi="Arial" w:cs="Arial"/>
          <w:b/>
          <w:color w:val="auto"/>
          <w:sz w:val="22"/>
          <w:szCs w:val="22"/>
        </w:rPr>
        <w:t>6</w:t>
      </w:r>
      <w:r w:rsidR="007D1E76" w:rsidRPr="00BA5402">
        <w:rPr>
          <w:rFonts w:ascii="Arial" w:eastAsia="Calibri" w:hAnsi="Arial" w:cs="Arial"/>
          <w:b/>
          <w:color w:val="auto"/>
          <w:sz w:val="22"/>
          <w:szCs w:val="22"/>
        </w:rPr>
        <w:t>. Posición en Moneda Extranjera y Pro</w:t>
      </w:r>
      <w:r w:rsidR="00E00323" w:rsidRPr="00BA5402">
        <w:rPr>
          <w:rFonts w:ascii="Arial" w:eastAsia="Calibri" w:hAnsi="Arial" w:cs="Arial"/>
          <w:b/>
          <w:color w:val="auto"/>
          <w:sz w:val="22"/>
          <w:szCs w:val="22"/>
        </w:rPr>
        <w:t>tección por Riesgo Cambiario:</w:t>
      </w:r>
      <w:bookmarkEnd w:id="5"/>
    </w:p>
    <w:p w14:paraId="60114D16" w14:textId="77777777" w:rsidR="007D1E76" w:rsidRPr="00BA5402" w:rsidRDefault="007D1E76" w:rsidP="00CB41C4">
      <w:pPr>
        <w:tabs>
          <w:tab w:val="left" w:leader="underscore" w:pos="9639"/>
        </w:tabs>
        <w:spacing w:after="0" w:line="240" w:lineRule="auto"/>
        <w:jc w:val="both"/>
        <w:rPr>
          <w:rFonts w:ascii="Arial" w:hAnsi="Arial" w:cs="Arial"/>
          <w:bCs/>
        </w:rPr>
      </w:pPr>
    </w:p>
    <w:p w14:paraId="7E8BC54D" w14:textId="51976D8F" w:rsidR="007D1E76" w:rsidRPr="00BA5402" w:rsidRDefault="00BA5402" w:rsidP="00CB41C4">
      <w:pPr>
        <w:tabs>
          <w:tab w:val="left" w:leader="underscore" w:pos="9639"/>
        </w:tabs>
        <w:spacing w:after="0" w:line="240" w:lineRule="auto"/>
        <w:jc w:val="both"/>
        <w:rPr>
          <w:rFonts w:ascii="Arial" w:hAnsi="Arial" w:cs="Arial"/>
          <w:bCs/>
        </w:rPr>
      </w:pPr>
      <w:r>
        <w:rPr>
          <w:rFonts w:ascii="Arial" w:hAnsi="Arial" w:cs="Arial"/>
          <w:bCs/>
        </w:rPr>
        <w:t xml:space="preserve"> </w:t>
      </w:r>
    </w:p>
    <w:p w14:paraId="43F08C55" w14:textId="22682548"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a)</w:t>
      </w:r>
      <w:r w:rsidRPr="00BA5402">
        <w:rPr>
          <w:rFonts w:ascii="Arial" w:hAnsi="Arial" w:cs="Arial"/>
          <w:bCs/>
        </w:rPr>
        <w:t xml:space="preserve"> Activos en moneda extranjera:</w:t>
      </w:r>
      <w:r w:rsidR="00BA5402" w:rsidRPr="00BA5402">
        <w:rPr>
          <w:rFonts w:ascii="Arial" w:hAnsi="Arial" w:cs="Arial"/>
        </w:rPr>
        <w:t xml:space="preserve"> </w:t>
      </w:r>
      <w:r w:rsidR="00BA5402">
        <w:rPr>
          <w:rFonts w:ascii="Arial" w:hAnsi="Arial" w:cs="Arial"/>
        </w:rPr>
        <w:t>n</w:t>
      </w:r>
      <w:r w:rsidR="00BA5402" w:rsidRPr="00E24AF9">
        <w:rPr>
          <w:rFonts w:ascii="Arial" w:hAnsi="Arial" w:cs="Arial"/>
        </w:rPr>
        <w:t>o tiene el Poder Legislativo</w:t>
      </w:r>
      <w:r w:rsidR="00BA5402">
        <w:rPr>
          <w:rFonts w:ascii="Arial" w:hAnsi="Arial" w:cs="Arial"/>
        </w:rPr>
        <w:t xml:space="preserve"> del Estado de Guanajuato</w:t>
      </w:r>
      <w:r w:rsidR="00BA5402" w:rsidRPr="00E24AF9">
        <w:rPr>
          <w:rFonts w:ascii="Arial" w:hAnsi="Arial" w:cs="Arial"/>
        </w:rPr>
        <w:t>.</w:t>
      </w:r>
    </w:p>
    <w:p w14:paraId="67832DAD" w14:textId="77777777" w:rsidR="00BA5402" w:rsidRPr="00BA5402" w:rsidRDefault="00BA5402" w:rsidP="00BA5402">
      <w:pPr>
        <w:tabs>
          <w:tab w:val="left" w:leader="underscore" w:pos="9639"/>
        </w:tabs>
        <w:spacing w:after="0" w:line="240" w:lineRule="auto"/>
        <w:jc w:val="both"/>
        <w:rPr>
          <w:rFonts w:ascii="Arial" w:hAnsi="Arial" w:cs="Arial"/>
          <w:bCs/>
        </w:rPr>
      </w:pPr>
    </w:p>
    <w:p w14:paraId="54FFA38F" w14:textId="081BA8CF"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lastRenderedPageBreak/>
        <w:t>b)</w:t>
      </w:r>
      <w:r w:rsidRPr="00BA5402">
        <w:rPr>
          <w:rFonts w:ascii="Arial" w:hAnsi="Arial" w:cs="Arial"/>
          <w:bCs/>
        </w:rPr>
        <w:t xml:space="preserve"> Pasivos en moneda extranjera:</w:t>
      </w:r>
      <w:r w:rsidR="00BA5402">
        <w:rPr>
          <w:rFonts w:ascii="Arial" w:hAnsi="Arial" w:cs="Arial"/>
          <w:bCs/>
        </w:rPr>
        <w:t xml:space="preserve"> </w:t>
      </w:r>
      <w:r w:rsidR="00BA5402">
        <w:rPr>
          <w:rFonts w:ascii="Arial" w:hAnsi="Arial" w:cs="Arial"/>
        </w:rPr>
        <w:t xml:space="preserve">En el Poder Legislativo del Estado de Guanajuato no tiene </w:t>
      </w:r>
      <w:r w:rsidR="00BA5402" w:rsidRPr="00E24AF9">
        <w:rPr>
          <w:rFonts w:ascii="Arial" w:hAnsi="Arial" w:cs="Arial"/>
        </w:rPr>
        <w:t>Pasivos en moneda extranjera</w:t>
      </w:r>
      <w:r w:rsidR="00BA5402">
        <w:rPr>
          <w:rFonts w:ascii="Arial" w:hAnsi="Arial" w:cs="Arial"/>
        </w:rPr>
        <w:t>.</w:t>
      </w:r>
    </w:p>
    <w:p w14:paraId="1787C4FD" w14:textId="77777777" w:rsidR="00BA5402" w:rsidRPr="00BA5402" w:rsidRDefault="00BA5402" w:rsidP="00BA5402">
      <w:pPr>
        <w:tabs>
          <w:tab w:val="left" w:leader="underscore" w:pos="9639"/>
        </w:tabs>
        <w:spacing w:after="0" w:line="240" w:lineRule="auto"/>
        <w:jc w:val="both"/>
        <w:rPr>
          <w:rFonts w:ascii="Arial" w:hAnsi="Arial" w:cs="Arial"/>
          <w:bCs/>
        </w:rPr>
      </w:pPr>
    </w:p>
    <w:p w14:paraId="5017C14A" w14:textId="77777777" w:rsidR="00BA5402" w:rsidRPr="00E24AF9" w:rsidRDefault="007D1E76" w:rsidP="00BA5402">
      <w:pPr>
        <w:spacing w:after="0"/>
        <w:jc w:val="both"/>
        <w:rPr>
          <w:rFonts w:ascii="Arial" w:hAnsi="Arial" w:cs="Arial"/>
          <w:sz w:val="24"/>
          <w:szCs w:val="24"/>
        </w:rPr>
      </w:pPr>
      <w:r w:rsidRPr="00BA5402">
        <w:rPr>
          <w:rFonts w:ascii="Arial" w:hAnsi="Arial" w:cs="Arial"/>
          <w:b/>
        </w:rPr>
        <w:t>c)</w:t>
      </w:r>
      <w:r w:rsidRPr="00BA5402">
        <w:rPr>
          <w:rFonts w:ascii="Arial" w:hAnsi="Arial" w:cs="Arial"/>
          <w:bCs/>
        </w:rPr>
        <w:t xml:space="preserve"> Posición en moneda extranjera:</w:t>
      </w:r>
      <w:r w:rsidR="00BA5402">
        <w:rPr>
          <w:rFonts w:ascii="Arial" w:hAnsi="Arial" w:cs="Arial"/>
          <w:bCs/>
        </w:rPr>
        <w:t xml:space="preserve"> </w:t>
      </w:r>
      <w:r w:rsidR="00BA5402">
        <w:rPr>
          <w:rFonts w:ascii="Arial" w:hAnsi="Arial" w:cs="Arial"/>
        </w:rPr>
        <w:t>no aplica en el Poder Legislativo del Estado de Guanajuato.</w:t>
      </w:r>
    </w:p>
    <w:p w14:paraId="30CEFB9A" w14:textId="77777777" w:rsidR="00E97C2B" w:rsidRDefault="00E97C2B" w:rsidP="00BA5402">
      <w:pPr>
        <w:tabs>
          <w:tab w:val="left" w:leader="underscore" w:pos="9639"/>
        </w:tabs>
        <w:spacing w:after="0" w:line="240" w:lineRule="auto"/>
        <w:jc w:val="both"/>
        <w:rPr>
          <w:rFonts w:ascii="Arial" w:hAnsi="Arial" w:cs="Arial"/>
          <w:bCs/>
        </w:rPr>
      </w:pPr>
    </w:p>
    <w:p w14:paraId="7D653A39" w14:textId="77777777" w:rsidR="00E97C2B" w:rsidRPr="00E24AF9" w:rsidRDefault="007D1E76" w:rsidP="00E97C2B">
      <w:pPr>
        <w:spacing w:after="0"/>
        <w:jc w:val="both"/>
        <w:rPr>
          <w:rFonts w:ascii="Arial" w:hAnsi="Arial" w:cs="Arial"/>
          <w:sz w:val="24"/>
          <w:szCs w:val="24"/>
        </w:rPr>
      </w:pPr>
      <w:r w:rsidRPr="00E97C2B">
        <w:rPr>
          <w:rFonts w:ascii="Arial" w:hAnsi="Arial" w:cs="Arial"/>
          <w:b/>
        </w:rPr>
        <w:t>d)</w:t>
      </w:r>
      <w:r w:rsidRPr="00BA5402">
        <w:rPr>
          <w:rFonts w:ascii="Arial" w:hAnsi="Arial" w:cs="Arial"/>
          <w:bCs/>
        </w:rPr>
        <w:t xml:space="preserve"> Tipo de cambio:</w:t>
      </w:r>
      <w:r w:rsidR="00E97C2B">
        <w:rPr>
          <w:rFonts w:ascii="Arial" w:hAnsi="Arial" w:cs="Arial"/>
          <w:bCs/>
        </w:rPr>
        <w:t xml:space="preserve"> </w:t>
      </w:r>
      <w:r w:rsidR="00E97C2B">
        <w:rPr>
          <w:rFonts w:ascii="Arial" w:hAnsi="Arial" w:cs="Arial"/>
        </w:rPr>
        <w:t>no aplica en el Poder Legislativo</w:t>
      </w:r>
      <w:r w:rsidR="00E97C2B" w:rsidRPr="00461E1C">
        <w:rPr>
          <w:rFonts w:ascii="Arial" w:hAnsi="Arial" w:cs="Arial"/>
        </w:rPr>
        <w:t xml:space="preserve"> </w:t>
      </w:r>
      <w:r w:rsidR="00E97C2B">
        <w:rPr>
          <w:rFonts w:ascii="Arial" w:hAnsi="Arial" w:cs="Arial"/>
        </w:rPr>
        <w:t>del Estado de Guanajuato.</w:t>
      </w:r>
    </w:p>
    <w:p w14:paraId="011B6E8C" w14:textId="2F778768" w:rsidR="007D1E76" w:rsidRPr="00BA5402" w:rsidRDefault="007D1E76" w:rsidP="00E97C2B">
      <w:pPr>
        <w:tabs>
          <w:tab w:val="left" w:leader="underscore" w:pos="9639"/>
        </w:tabs>
        <w:spacing w:after="0" w:line="240" w:lineRule="auto"/>
        <w:jc w:val="both"/>
        <w:rPr>
          <w:rFonts w:ascii="Arial" w:hAnsi="Arial" w:cs="Arial"/>
          <w:bCs/>
        </w:rPr>
      </w:pPr>
    </w:p>
    <w:p w14:paraId="146CAEC1" w14:textId="77777777" w:rsidR="007D1E76" w:rsidRPr="00BA5402" w:rsidRDefault="007D1E76" w:rsidP="00CB41C4">
      <w:pPr>
        <w:tabs>
          <w:tab w:val="left" w:leader="underscore" w:pos="9639"/>
        </w:tabs>
        <w:spacing w:after="0" w:line="240" w:lineRule="auto"/>
        <w:jc w:val="both"/>
        <w:rPr>
          <w:rFonts w:ascii="Arial" w:hAnsi="Arial" w:cs="Arial"/>
          <w:bCs/>
        </w:rPr>
      </w:pPr>
    </w:p>
    <w:p w14:paraId="73B8DD13" w14:textId="77777777" w:rsidR="00E97C2B" w:rsidRPr="00E24AF9" w:rsidRDefault="007D1E76" w:rsidP="00E97C2B">
      <w:pPr>
        <w:spacing w:after="0"/>
        <w:jc w:val="both"/>
        <w:rPr>
          <w:rFonts w:ascii="Arial" w:hAnsi="Arial" w:cs="Arial"/>
          <w:sz w:val="24"/>
          <w:szCs w:val="24"/>
        </w:rPr>
      </w:pPr>
      <w:r w:rsidRPr="00E97C2B">
        <w:rPr>
          <w:rFonts w:ascii="Arial" w:hAnsi="Arial" w:cs="Arial"/>
          <w:b/>
        </w:rPr>
        <w:t>e)</w:t>
      </w:r>
      <w:r w:rsidRPr="00BA5402">
        <w:rPr>
          <w:rFonts w:ascii="Arial" w:hAnsi="Arial" w:cs="Arial"/>
          <w:bCs/>
        </w:rPr>
        <w:t xml:space="preserve"> Equivalente en moneda nacional:</w:t>
      </w:r>
      <w:r w:rsidR="00E97C2B">
        <w:rPr>
          <w:rFonts w:ascii="Arial" w:hAnsi="Arial" w:cs="Arial"/>
          <w:bCs/>
        </w:rPr>
        <w:t xml:space="preserve"> </w:t>
      </w:r>
      <w:r w:rsidR="00E97C2B">
        <w:rPr>
          <w:rFonts w:ascii="Arial" w:hAnsi="Arial" w:cs="Arial"/>
        </w:rPr>
        <w:t>no aplica en el Poder Legislativo del Estado de Guanajuato.</w:t>
      </w:r>
    </w:p>
    <w:p w14:paraId="63BA699C" w14:textId="1606051C" w:rsidR="007D1E76" w:rsidRPr="00BA5402" w:rsidRDefault="007D1E76" w:rsidP="00E97C2B">
      <w:pPr>
        <w:tabs>
          <w:tab w:val="left" w:leader="underscore" w:pos="9639"/>
        </w:tabs>
        <w:spacing w:after="0" w:line="240" w:lineRule="auto"/>
        <w:jc w:val="both"/>
        <w:rPr>
          <w:rFonts w:ascii="Arial" w:hAnsi="Arial" w:cs="Arial"/>
          <w:bCs/>
        </w:rPr>
      </w:pPr>
    </w:p>
    <w:p w14:paraId="6B0A6883" w14:textId="77777777" w:rsidR="007D1E76" w:rsidRPr="00BA5402" w:rsidRDefault="007D1E76" w:rsidP="00CB41C4">
      <w:pPr>
        <w:tabs>
          <w:tab w:val="left" w:leader="underscore" w:pos="9639"/>
        </w:tabs>
        <w:spacing w:after="0" w:line="240" w:lineRule="auto"/>
        <w:jc w:val="both"/>
        <w:rPr>
          <w:rFonts w:ascii="Arial" w:hAnsi="Arial" w:cs="Arial"/>
          <w:bCs/>
        </w:rPr>
      </w:pPr>
    </w:p>
    <w:p w14:paraId="095853FE" w14:textId="75928022" w:rsidR="007D1E76" w:rsidRPr="00E97C2B" w:rsidRDefault="0064059E" w:rsidP="000C3365">
      <w:pPr>
        <w:pStyle w:val="Ttulo2"/>
        <w:rPr>
          <w:rFonts w:ascii="Arial" w:eastAsia="Calibri" w:hAnsi="Arial" w:cs="Arial"/>
          <w:b/>
          <w:color w:val="auto"/>
          <w:sz w:val="22"/>
          <w:szCs w:val="22"/>
        </w:rPr>
      </w:pPr>
      <w:bookmarkStart w:id="6" w:name="_Toc161472872"/>
      <w:r w:rsidRPr="00E97C2B">
        <w:rPr>
          <w:rFonts w:ascii="Arial" w:eastAsia="Calibri" w:hAnsi="Arial" w:cs="Arial"/>
          <w:b/>
          <w:color w:val="auto"/>
          <w:sz w:val="22"/>
          <w:szCs w:val="22"/>
        </w:rPr>
        <w:t>7</w:t>
      </w:r>
      <w:r w:rsidR="007D1E76" w:rsidRPr="00E97C2B">
        <w:rPr>
          <w:rFonts w:ascii="Arial" w:eastAsia="Calibri" w:hAnsi="Arial" w:cs="Arial"/>
          <w:b/>
          <w:color w:val="auto"/>
          <w:sz w:val="22"/>
          <w:szCs w:val="22"/>
        </w:rPr>
        <w:t xml:space="preserve">. </w:t>
      </w:r>
      <w:r w:rsidR="00E00323" w:rsidRPr="00E97C2B">
        <w:rPr>
          <w:rFonts w:ascii="Arial" w:eastAsia="Calibri" w:hAnsi="Arial" w:cs="Arial"/>
          <w:b/>
          <w:color w:val="auto"/>
          <w:sz w:val="22"/>
          <w:szCs w:val="22"/>
        </w:rPr>
        <w:t>Reporte Analítico del Activo:</w:t>
      </w:r>
      <w:bookmarkEnd w:id="6"/>
    </w:p>
    <w:p w14:paraId="1C9AE80E" w14:textId="77777777" w:rsidR="007D1E76" w:rsidRPr="00BA5402" w:rsidRDefault="007D1E76" w:rsidP="00CB41C4">
      <w:pPr>
        <w:tabs>
          <w:tab w:val="left" w:leader="underscore" w:pos="9639"/>
        </w:tabs>
        <w:spacing w:after="0" w:line="240" w:lineRule="auto"/>
        <w:jc w:val="both"/>
        <w:rPr>
          <w:rFonts w:ascii="Arial" w:hAnsi="Arial" w:cs="Arial"/>
          <w:bCs/>
        </w:rPr>
      </w:pPr>
    </w:p>
    <w:p w14:paraId="0E1FB990" w14:textId="77777777" w:rsidR="007D1E76" w:rsidRPr="00BA5402" w:rsidRDefault="007D1E76" w:rsidP="00CB41C4">
      <w:pPr>
        <w:tabs>
          <w:tab w:val="left" w:leader="underscore" w:pos="9639"/>
        </w:tabs>
        <w:spacing w:after="0" w:line="240" w:lineRule="auto"/>
        <w:jc w:val="both"/>
        <w:rPr>
          <w:rFonts w:ascii="Arial" w:hAnsi="Arial" w:cs="Arial"/>
          <w:bCs/>
        </w:rPr>
      </w:pPr>
    </w:p>
    <w:p w14:paraId="721E8A1F" w14:textId="09BA8E02" w:rsidR="007D1E76" w:rsidRPr="00BA5402" w:rsidRDefault="007D1E76" w:rsidP="00CB41C4">
      <w:pPr>
        <w:tabs>
          <w:tab w:val="left" w:leader="underscore" w:pos="9639"/>
        </w:tabs>
        <w:spacing w:after="0" w:line="240" w:lineRule="auto"/>
        <w:jc w:val="both"/>
        <w:rPr>
          <w:rFonts w:ascii="Arial" w:hAnsi="Arial" w:cs="Arial"/>
          <w:bCs/>
        </w:rPr>
      </w:pPr>
      <w:r w:rsidRPr="00E97C2B">
        <w:rPr>
          <w:rFonts w:ascii="Arial" w:hAnsi="Arial" w:cs="Arial"/>
          <w:b/>
        </w:rPr>
        <w:t>a)</w:t>
      </w:r>
      <w:r w:rsidRPr="00BA5402">
        <w:rPr>
          <w:rFonts w:ascii="Arial" w:hAnsi="Arial" w:cs="Arial"/>
          <w:bCs/>
        </w:rPr>
        <w:t xml:space="preserve"> </w:t>
      </w:r>
      <w:r w:rsidR="00ED7AA0" w:rsidRPr="00BA5402">
        <w:rPr>
          <w:rFonts w:ascii="Arial" w:hAnsi="Arial" w:cs="Arial"/>
          <w:bCs/>
        </w:rPr>
        <w:t>Vida útil, porcentajes de depreciación y amortización utilizados en los diferentes tipos de activos, o el importe de las pérdidas por deterioro reconocidas</w:t>
      </w:r>
      <w:r w:rsidRPr="00BA5402">
        <w:rPr>
          <w:rFonts w:ascii="Arial" w:hAnsi="Arial" w:cs="Arial"/>
          <w:bCs/>
        </w:rPr>
        <w:t>:</w:t>
      </w:r>
    </w:p>
    <w:p w14:paraId="05E7E6BC" w14:textId="77777777" w:rsidR="00E97C2B" w:rsidRDefault="00E97C2B" w:rsidP="00E97C2B">
      <w:pPr>
        <w:spacing w:after="0"/>
        <w:jc w:val="both"/>
        <w:rPr>
          <w:rFonts w:ascii="Arial" w:hAnsi="Arial" w:cs="Arial"/>
        </w:rPr>
      </w:pPr>
    </w:p>
    <w:p w14:paraId="048DC34D" w14:textId="7F0F3818" w:rsidR="00E97C2B" w:rsidRPr="00E97C2B" w:rsidRDefault="00E97C2B" w:rsidP="00E97C2B">
      <w:pPr>
        <w:spacing w:after="0"/>
        <w:jc w:val="both"/>
        <w:rPr>
          <w:rFonts w:ascii="Arial" w:hAnsi="Arial" w:cs="Arial"/>
        </w:rPr>
      </w:pPr>
      <w:r w:rsidRPr="00E97C2B">
        <w:rPr>
          <w:rFonts w:ascii="Arial" w:hAnsi="Arial" w:cs="Arial"/>
        </w:rPr>
        <w:t>El Poder Legislativo del Estado de Guanajuato aplicó los criterios establecidos por el CONAC para la depreciación, así como los criterios para determinar la vida útil y los porcentajes de depreciación recomendados en los Lineamientos.</w:t>
      </w:r>
    </w:p>
    <w:p w14:paraId="4D8A1379" w14:textId="77777777" w:rsidR="00E97C2B" w:rsidRDefault="00E97C2B" w:rsidP="00E97C2B">
      <w:pPr>
        <w:spacing w:after="0"/>
        <w:jc w:val="center"/>
        <w:rPr>
          <w:rFonts w:ascii="Arial" w:hAnsi="Arial" w:cs="Arial"/>
        </w:rPr>
      </w:pPr>
      <w:r w:rsidRPr="00620A67">
        <w:rPr>
          <w:noProof/>
          <w:lang w:eastAsia="es-MX"/>
        </w:rPr>
        <w:drawing>
          <wp:anchor distT="0" distB="0" distL="114300" distR="114300" simplePos="0" relativeHeight="251660288" behindDoc="0" locked="0" layoutInCell="1" allowOverlap="1" wp14:anchorId="05A1BBF8" wp14:editId="28B4CFCB">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9F321" w14:textId="77777777" w:rsidR="00E97C2B" w:rsidRDefault="00E97C2B" w:rsidP="00E97C2B">
      <w:pPr>
        <w:spacing w:after="0"/>
        <w:jc w:val="center"/>
        <w:rPr>
          <w:rFonts w:ascii="Arial" w:hAnsi="Arial" w:cs="Arial"/>
        </w:rPr>
      </w:pPr>
    </w:p>
    <w:p w14:paraId="0F912197" w14:textId="77777777" w:rsidR="00E97C2B" w:rsidRDefault="00E97C2B" w:rsidP="00E97C2B">
      <w:pPr>
        <w:spacing w:after="0"/>
        <w:jc w:val="center"/>
        <w:rPr>
          <w:rFonts w:ascii="Arial" w:hAnsi="Arial" w:cs="Arial"/>
        </w:rPr>
      </w:pPr>
    </w:p>
    <w:p w14:paraId="4DC26736" w14:textId="77777777" w:rsidR="00E97C2B" w:rsidRDefault="00E97C2B" w:rsidP="00E97C2B">
      <w:pPr>
        <w:spacing w:after="0"/>
        <w:jc w:val="center"/>
        <w:rPr>
          <w:rFonts w:ascii="Arial" w:hAnsi="Arial" w:cs="Arial"/>
        </w:rPr>
      </w:pPr>
    </w:p>
    <w:p w14:paraId="7C7D90E8" w14:textId="77777777" w:rsidR="00E97C2B" w:rsidRDefault="00E97C2B" w:rsidP="00E97C2B">
      <w:pPr>
        <w:spacing w:after="0"/>
        <w:jc w:val="center"/>
        <w:rPr>
          <w:rFonts w:ascii="Arial" w:hAnsi="Arial" w:cs="Arial"/>
        </w:rPr>
      </w:pPr>
    </w:p>
    <w:p w14:paraId="75F8D976" w14:textId="77777777" w:rsidR="00E97C2B" w:rsidRDefault="00E97C2B" w:rsidP="00E97C2B">
      <w:pPr>
        <w:spacing w:after="0"/>
        <w:jc w:val="center"/>
        <w:rPr>
          <w:rFonts w:ascii="Arial" w:hAnsi="Arial" w:cs="Arial"/>
        </w:rPr>
      </w:pPr>
    </w:p>
    <w:p w14:paraId="35FE55CA" w14:textId="77777777" w:rsidR="00E97C2B" w:rsidRDefault="00E97C2B" w:rsidP="00E97C2B">
      <w:pPr>
        <w:spacing w:after="0"/>
        <w:jc w:val="center"/>
        <w:rPr>
          <w:rFonts w:ascii="Arial" w:hAnsi="Arial" w:cs="Arial"/>
        </w:rPr>
      </w:pPr>
    </w:p>
    <w:p w14:paraId="792DF1AF" w14:textId="77777777" w:rsidR="00E97C2B" w:rsidRDefault="00E97C2B" w:rsidP="00E97C2B">
      <w:pPr>
        <w:spacing w:after="0"/>
        <w:jc w:val="center"/>
        <w:rPr>
          <w:rFonts w:ascii="Arial" w:hAnsi="Arial" w:cs="Arial"/>
        </w:rPr>
      </w:pPr>
    </w:p>
    <w:p w14:paraId="729DB577" w14:textId="77777777" w:rsidR="00E97C2B" w:rsidRDefault="00E97C2B" w:rsidP="00E97C2B">
      <w:pPr>
        <w:spacing w:after="0"/>
        <w:jc w:val="center"/>
        <w:rPr>
          <w:rFonts w:ascii="Arial" w:hAnsi="Arial" w:cs="Arial"/>
        </w:rPr>
      </w:pPr>
    </w:p>
    <w:p w14:paraId="27478FD7" w14:textId="77777777" w:rsidR="00E97C2B" w:rsidRDefault="00E97C2B" w:rsidP="00E97C2B">
      <w:pPr>
        <w:spacing w:after="0"/>
        <w:jc w:val="center"/>
        <w:rPr>
          <w:rFonts w:ascii="Arial" w:hAnsi="Arial" w:cs="Arial"/>
        </w:rPr>
      </w:pPr>
    </w:p>
    <w:p w14:paraId="7F65FD73" w14:textId="77777777" w:rsidR="00E97C2B" w:rsidRDefault="00E97C2B" w:rsidP="00E97C2B">
      <w:pPr>
        <w:spacing w:after="0"/>
        <w:jc w:val="center"/>
        <w:rPr>
          <w:rFonts w:ascii="Arial" w:hAnsi="Arial" w:cs="Arial"/>
        </w:rPr>
      </w:pPr>
    </w:p>
    <w:p w14:paraId="06B91686" w14:textId="77777777" w:rsidR="00E97C2B" w:rsidRDefault="00E97C2B" w:rsidP="00E97C2B">
      <w:pPr>
        <w:spacing w:after="0"/>
        <w:jc w:val="center"/>
        <w:rPr>
          <w:rFonts w:ascii="Arial" w:hAnsi="Arial" w:cs="Arial"/>
        </w:rPr>
      </w:pPr>
    </w:p>
    <w:p w14:paraId="5C415F92" w14:textId="5D5726E4" w:rsidR="00E97C2B" w:rsidRPr="00E97C2B" w:rsidRDefault="007D1E76" w:rsidP="00E97C2B">
      <w:pPr>
        <w:spacing w:after="0"/>
        <w:jc w:val="both"/>
        <w:rPr>
          <w:rFonts w:ascii="Arial" w:hAnsi="Arial" w:cs="Arial"/>
        </w:rPr>
      </w:pPr>
      <w:r w:rsidRPr="00E97C2B">
        <w:rPr>
          <w:rFonts w:ascii="Arial" w:hAnsi="Arial" w:cs="Arial"/>
          <w:b/>
        </w:rPr>
        <w:t>b)</w:t>
      </w:r>
      <w:r w:rsidRPr="00E97C2B">
        <w:rPr>
          <w:rFonts w:ascii="Arial" w:hAnsi="Arial" w:cs="Arial"/>
          <w:bCs/>
        </w:rPr>
        <w:t xml:space="preserve"> </w:t>
      </w:r>
      <w:r w:rsidR="00AA2768" w:rsidRPr="00E97C2B">
        <w:rPr>
          <w:rFonts w:ascii="Arial" w:hAnsi="Arial" w:cs="Arial"/>
          <w:bCs/>
        </w:rPr>
        <w:t>Cambios en el porcentaje de depreciación y amortización y en el valor de los activos ocasionado por deterioro</w:t>
      </w:r>
      <w:r w:rsidRPr="00E97C2B">
        <w:rPr>
          <w:rFonts w:ascii="Arial" w:hAnsi="Arial" w:cs="Arial"/>
          <w:bCs/>
        </w:rPr>
        <w:t>:</w:t>
      </w:r>
      <w:r w:rsidR="00E97C2B" w:rsidRPr="00E97C2B">
        <w:rPr>
          <w:rFonts w:ascii="Arial" w:hAnsi="Arial" w:cs="Arial"/>
          <w:bCs/>
        </w:rPr>
        <w:t xml:space="preserve"> </w:t>
      </w:r>
      <w:bookmarkStart w:id="7" w:name="_Hlk133251576"/>
      <w:r w:rsidR="00E97C2B">
        <w:rPr>
          <w:rFonts w:ascii="Arial" w:hAnsi="Arial" w:cs="Arial"/>
          <w:bCs/>
        </w:rPr>
        <w:t xml:space="preserve"> </w:t>
      </w:r>
      <w:r w:rsidR="00E97C2B" w:rsidRPr="00E97C2B">
        <w:rPr>
          <w:rFonts w:ascii="Arial" w:hAnsi="Arial" w:cs="Arial"/>
        </w:rPr>
        <w:t xml:space="preserve">El Poder Legislativo del Estado de Guanajuato </w:t>
      </w:r>
      <w:bookmarkEnd w:id="7"/>
      <w:r w:rsidR="00E97C2B" w:rsidRPr="00E97C2B">
        <w:rPr>
          <w:rFonts w:ascii="Arial" w:hAnsi="Arial" w:cs="Arial"/>
        </w:rPr>
        <w:t>se encuentra en proceso de establecer las normas particulares en el tema de los activos, al amparo de las reglas generales y especificas emitidas por el CONAC.</w:t>
      </w:r>
    </w:p>
    <w:p w14:paraId="59A0596F" w14:textId="77777777" w:rsidR="007D1E76" w:rsidRPr="00BA5402" w:rsidRDefault="007D1E76" w:rsidP="00CB41C4">
      <w:pPr>
        <w:tabs>
          <w:tab w:val="left" w:leader="underscore" w:pos="9639"/>
        </w:tabs>
        <w:spacing w:after="0" w:line="240" w:lineRule="auto"/>
        <w:jc w:val="both"/>
        <w:rPr>
          <w:rFonts w:ascii="Arial" w:hAnsi="Arial" w:cs="Arial"/>
          <w:bCs/>
        </w:rPr>
      </w:pPr>
    </w:p>
    <w:p w14:paraId="4A604910" w14:textId="0EA7357C" w:rsidR="00E97C2B" w:rsidRDefault="007D1E76" w:rsidP="00E97C2B">
      <w:pPr>
        <w:spacing w:after="0"/>
        <w:jc w:val="both"/>
        <w:rPr>
          <w:rFonts w:ascii="Arial" w:hAnsi="Arial" w:cs="Arial"/>
        </w:rPr>
      </w:pPr>
      <w:r w:rsidRPr="00E97C2B">
        <w:rPr>
          <w:rFonts w:ascii="Arial" w:hAnsi="Arial" w:cs="Arial"/>
          <w:b/>
        </w:rPr>
        <w:t>c)</w:t>
      </w:r>
      <w:r w:rsidRPr="00E97C2B">
        <w:rPr>
          <w:rFonts w:ascii="Arial" w:hAnsi="Arial" w:cs="Arial"/>
          <w:bCs/>
        </w:rPr>
        <w:t xml:space="preserve"> Importe de los gastos capitalizados en el ejercicio, tanto financieros como de investigación y desarrollo:</w:t>
      </w:r>
      <w:r w:rsidR="00E97C2B" w:rsidRPr="00E97C2B">
        <w:rPr>
          <w:rFonts w:ascii="Arial" w:hAnsi="Arial" w:cs="Arial"/>
          <w:bCs/>
        </w:rPr>
        <w:t xml:space="preserve"> </w:t>
      </w:r>
      <w:r w:rsidR="00E97C2B">
        <w:rPr>
          <w:rFonts w:ascii="Arial" w:hAnsi="Arial" w:cs="Arial"/>
          <w:bCs/>
        </w:rPr>
        <w:t xml:space="preserve"> </w:t>
      </w:r>
      <w:r w:rsidR="00E97C2B" w:rsidRPr="00E97C2B">
        <w:rPr>
          <w:rFonts w:ascii="Arial" w:hAnsi="Arial" w:cs="Arial"/>
        </w:rPr>
        <w:t>El Poder Legislativo del Estado de Guanajuato no ha realizado gastos capitalizados, tanto financieros como de investigación y desarrollo en el ejercicio.</w:t>
      </w:r>
    </w:p>
    <w:p w14:paraId="18CB6907" w14:textId="77777777" w:rsidR="00E97C2B" w:rsidRPr="00E97C2B" w:rsidRDefault="00E97C2B" w:rsidP="00E97C2B">
      <w:pPr>
        <w:spacing w:after="0"/>
        <w:jc w:val="both"/>
        <w:rPr>
          <w:rFonts w:ascii="Arial" w:hAnsi="Arial" w:cs="Arial"/>
        </w:rPr>
      </w:pPr>
    </w:p>
    <w:p w14:paraId="15FD7F60" w14:textId="77777777" w:rsidR="00E97C2B" w:rsidRPr="00E97C2B" w:rsidRDefault="007D1E76" w:rsidP="00E97C2B">
      <w:pPr>
        <w:spacing w:after="0"/>
        <w:jc w:val="both"/>
        <w:rPr>
          <w:rFonts w:ascii="Arial" w:hAnsi="Arial" w:cs="Arial"/>
        </w:rPr>
      </w:pPr>
      <w:r w:rsidRPr="00E97C2B">
        <w:rPr>
          <w:rFonts w:ascii="Arial" w:hAnsi="Arial" w:cs="Arial"/>
          <w:b/>
        </w:rPr>
        <w:t>d)</w:t>
      </w:r>
      <w:r w:rsidRPr="00E97C2B">
        <w:rPr>
          <w:rFonts w:ascii="Arial" w:hAnsi="Arial" w:cs="Arial"/>
          <w:bCs/>
        </w:rPr>
        <w:t xml:space="preserve"> Rie</w:t>
      </w:r>
      <w:r w:rsidR="001973A2" w:rsidRPr="00E97C2B">
        <w:rPr>
          <w:rFonts w:ascii="Arial" w:hAnsi="Arial" w:cs="Arial"/>
          <w:bCs/>
        </w:rPr>
        <w:t>s</w:t>
      </w:r>
      <w:r w:rsidRPr="00E97C2B">
        <w:rPr>
          <w:rFonts w:ascii="Arial" w:hAnsi="Arial" w:cs="Arial"/>
          <w:bCs/>
        </w:rPr>
        <w:t>gos por tipo de cambio o tipo de interés de las inversiones financieras:</w:t>
      </w:r>
      <w:r w:rsidR="00E97C2B" w:rsidRPr="00E97C2B">
        <w:rPr>
          <w:rFonts w:ascii="Arial" w:hAnsi="Arial" w:cs="Arial"/>
          <w:bCs/>
        </w:rPr>
        <w:t xml:space="preserve"> </w:t>
      </w:r>
      <w:r w:rsidR="00E97C2B" w:rsidRPr="00E97C2B">
        <w:rPr>
          <w:rFonts w:ascii="Arial" w:hAnsi="Arial" w:cs="Arial"/>
        </w:rPr>
        <w:t>No existen riesgos en las Inversiones Financieras, debido a que se tienen en papel gubernamental.</w:t>
      </w:r>
    </w:p>
    <w:p w14:paraId="1883BF45" w14:textId="390C4617" w:rsidR="007D1E76" w:rsidRPr="00BA5402" w:rsidRDefault="007D1E76" w:rsidP="00E97C2B">
      <w:pPr>
        <w:tabs>
          <w:tab w:val="left" w:leader="underscore" w:pos="9639"/>
        </w:tabs>
        <w:spacing w:after="0" w:line="240" w:lineRule="auto"/>
        <w:jc w:val="both"/>
        <w:rPr>
          <w:rFonts w:ascii="Arial" w:hAnsi="Arial" w:cs="Arial"/>
          <w:bCs/>
        </w:rPr>
      </w:pPr>
    </w:p>
    <w:p w14:paraId="1FC7214A" w14:textId="77777777" w:rsidR="00E97C2B" w:rsidRPr="00E97C2B" w:rsidRDefault="007D1E76" w:rsidP="00E97C2B">
      <w:pPr>
        <w:spacing w:after="0"/>
        <w:jc w:val="both"/>
        <w:rPr>
          <w:rFonts w:ascii="Arial" w:hAnsi="Arial" w:cs="Arial"/>
        </w:rPr>
      </w:pPr>
      <w:r w:rsidRPr="00E97C2B">
        <w:rPr>
          <w:rFonts w:ascii="Arial" w:hAnsi="Arial" w:cs="Arial"/>
          <w:b/>
        </w:rPr>
        <w:lastRenderedPageBreak/>
        <w:t>e)</w:t>
      </w:r>
      <w:r w:rsidRPr="00E97C2B">
        <w:rPr>
          <w:rFonts w:ascii="Arial" w:hAnsi="Arial" w:cs="Arial"/>
          <w:bCs/>
        </w:rPr>
        <w:t xml:space="preserve"> Valor activado en el ejercicio de los bienes construidos por la entidad:</w:t>
      </w:r>
      <w:r w:rsidR="00E97C2B" w:rsidRPr="00E97C2B">
        <w:rPr>
          <w:rFonts w:ascii="Arial" w:hAnsi="Arial" w:cs="Arial"/>
          <w:bCs/>
        </w:rPr>
        <w:t xml:space="preserve"> </w:t>
      </w:r>
      <w:r w:rsidR="00E97C2B" w:rsidRPr="00E97C2B">
        <w:rPr>
          <w:rFonts w:ascii="Arial" w:hAnsi="Arial" w:cs="Arial"/>
        </w:rPr>
        <w:t>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Congreso. Y en el caso del edificio que ocupa la Auditoria Superior del Estado de Guanajuato se encuentra con un valor de $26,100,000.00 (Veintiséis millones cien mil pesos 00/100 M.N.), cabe mencionar que al cierre del ejercicio 2021 se ha capitalizado el costo de la obra de la biblioteca, el cual es por un monto de $13,368,953.41(trece millones trescientos sesenta y ocho mil novecientos cincuenta y tres pesos 41/100 M.N.).</w:t>
      </w:r>
    </w:p>
    <w:p w14:paraId="114D8167" w14:textId="3554E555" w:rsidR="007D1E76" w:rsidRPr="00BA5402" w:rsidRDefault="007D1E76" w:rsidP="00CB41C4">
      <w:pPr>
        <w:tabs>
          <w:tab w:val="left" w:leader="underscore" w:pos="9639"/>
        </w:tabs>
        <w:spacing w:after="0" w:line="240" w:lineRule="auto"/>
        <w:jc w:val="both"/>
        <w:rPr>
          <w:rFonts w:ascii="Arial" w:hAnsi="Arial" w:cs="Arial"/>
          <w:bCs/>
        </w:rPr>
      </w:pPr>
    </w:p>
    <w:p w14:paraId="464B735D" w14:textId="77777777" w:rsidR="000701CF" w:rsidRPr="000701CF" w:rsidRDefault="007D1E76" w:rsidP="000701CF">
      <w:pPr>
        <w:spacing w:after="0"/>
        <w:jc w:val="both"/>
        <w:rPr>
          <w:rFonts w:ascii="Arial" w:hAnsi="Arial" w:cs="Arial"/>
          <w:sz w:val="24"/>
          <w:szCs w:val="24"/>
        </w:rPr>
      </w:pPr>
      <w:r w:rsidRPr="000701CF">
        <w:rPr>
          <w:rFonts w:ascii="Arial" w:hAnsi="Arial" w:cs="Arial"/>
          <w:b/>
        </w:rPr>
        <w:t>f)</w:t>
      </w:r>
      <w:r w:rsidRPr="000701CF">
        <w:rPr>
          <w:rFonts w:ascii="Arial" w:hAnsi="Arial" w:cs="Arial"/>
          <w:bCs/>
        </w:rPr>
        <w:t xml:space="preserve"> Otras circunstancias de carácter significativo que afecten el activo</w:t>
      </w:r>
      <w:r w:rsidR="000701CF" w:rsidRPr="000701CF">
        <w:rPr>
          <w:rFonts w:ascii="Arial" w:hAnsi="Arial" w:cs="Arial"/>
          <w:bCs/>
        </w:rPr>
        <w:t xml:space="preserve">: </w:t>
      </w:r>
      <w:r w:rsidR="000701CF" w:rsidRPr="000701CF">
        <w:rPr>
          <w:rFonts w:ascii="Arial" w:hAnsi="Arial" w:cs="Arial"/>
        </w:rPr>
        <w:t>Respecto a otras circunstancias de carácter significativo que afecten el activo, tales como bienes en garantía, señalados en embargos, litigios, títulos de inversiones entregados en garantías, baja significativa del valor de inversiones financieras, etc. en el Poder Legislativo del Estado de Guanajuato en este trimestre no hay información que reportar.</w:t>
      </w:r>
    </w:p>
    <w:p w14:paraId="6FD1B4E4" w14:textId="57959E1C" w:rsidR="007D1E76" w:rsidRPr="00BA5402" w:rsidRDefault="007D1E76" w:rsidP="000701CF">
      <w:pPr>
        <w:tabs>
          <w:tab w:val="left" w:leader="underscore" w:pos="9639"/>
        </w:tabs>
        <w:spacing w:after="0" w:line="240" w:lineRule="auto"/>
        <w:jc w:val="both"/>
        <w:rPr>
          <w:rFonts w:ascii="Arial" w:hAnsi="Arial" w:cs="Arial"/>
          <w:bCs/>
        </w:rPr>
      </w:pPr>
    </w:p>
    <w:p w14:paraId="5B1593C0" w14:textId="086B6C88" w:rsidR="007D1E76" w:rsidRPr="00BA5402" w:rsidRDefault="007D1E76" w:rsidP="00CB41C4">
      <w:pPr>
        <w:tabs>
          <w:tab w:val="left" w:leader="underscore" w:pos="9639"/>
        </w:tabs>
        <w:spacing w:after="0" w:line="240" w:lineRule="auto"/>
        <w:jc w:val="both"/>
        <w:rPr>
          <w:rFonts w:ascii="Arial" w:hAnsi="Arial" w:cs="Arial"/>
          <w:bCs/>
        </w:rPr>
      </w:pPr>
      <w:r w:rsidRPr="000701CF">
        <w:rPr>
          <w:rFonts w:ascii="Arial" w:hAnsi="Arial" w:cs="Arial"/>
          <w:b/>
        </w:rPr>
        <w:t>g)</w:t>
      </w:r>
      <w:r w:rsidRPr="00BA5402">
        <w:rPr>
          <w:rFonts w:ascii="Arial" w:hAnsi="Arial" w:cs="Arial"/>
          <w:bCs/>
        </w:rPr>
        <w:t xml:space="preserve"> Desmantelamiento de Activos, procedimientos, implicaciones, efectos contables:</w:t>
      </w:r>
      <w:r w:rsidR="000701CF">
        <w:rPr>
          <w:rFonts w:ascii="Arial" w:hAnsi="Arial" w:cs="Arial"/>
          <w:bCs/>
        </w:rPr>
        <w:t xml:space="preserve"> en el trimestre no se efectuaron.</w:t>
      </w:r>
    </w:p>
    <w:p w14:paraId="46AC9102" w14:textId="77777777" w:rsidR="007D1E76" w:rsidRPr="00BA5402" w:rsidRDefault="007D1E76" w:rsidP="00CB41C4">
      <w:pPr>
        <w:tabs>
          <w:tab w:val="left" w:leader="underscore" w:pos="9639"/>
        </w:tabs>
        <w:spacing w:after="0" w:line="240" w:lineRule="auto"/>
        <w:jc w:val="both"/>
        <w:rPr>
          <w:rFonts w:ascii="Arial" w:hAnsi="Arial" w:cs="Arial"/>
          <w:bCs/>
        </w:rPr>
      </w:pPr>
    </w:p>
    <w:p w14:paraId="363F00BE" w14:textId="77777777" w:rsidR="00B34196" w:rsidRPr="00B34196" w:rsidRDefault="007D1E76" w:rsidP="00B34196">
      <w:pPr>
        <w:spacing w:after="0"/>
        <w:jc w:val="both"/>
        <w:rPr>
          <w:rFonts w:ascii="Arial" w:hAnsi="Arial" w:cs="Arial"/>
          <w:sz w:val="24"/>
          <w:szCs w:val="24"/>
        </w:rPr>
      </w:pPr>
      <w:r w:rsidRPr="00B34196">
        <w:rPr>
          <w:rFonts w:ascii="Arial" w:hAnsi="Arial" w:cs="Arial"/>
          <w:b/>
        </w:rPr>
        <w:t>h)</w:t>
      </w:r>
      <w:r w:rsidRPr="00B34196">
        <w:rPr>
          <w:rFonts w:ascii="Arial" w:hAnsi="Arial" w:cs="Arial"/>
          <w:bCs/>
        </w:rPr>
        <w:t xml:space="preserve"> Administración de activos</w:t>
      </w:r>
      <w:r w:rsidR="000701CF" w:rsidRPr="00B34196">
        <w:rPr>
          <w:rFonts w:ascii="Arial" w:hAnsi="Arial" w:cs="Arial"/>
          <w:bCs/>
        </w:rPr>
        <w:t>:</w:t>
      </w:r>
      <w:r w:rsidRPr="00B34196">
        <w:rPr>
          <w:rFonts w:ascii="Arial" w:hAnsi="Arial" w:cs="Arial"/>
          <w:bCs/>
        </w:rPr>
        <w:t xml:space="preserve"> </w:t>
      </w:r>
      <w:r w:rsidR="00B34196" w:rsidRPr="00B34196">
        <w:rPr>
          <w:rFonts w:ascii="Arial" w:hAnsi="Arial" w:cs="Arial"/>
        </w:rPr>
        <w:t>se considera en la contratación de inversiones que siempre sea en papel gubernamental para que no haya riesgo.</w:t>
      </w:r>
    </w:p>
    <w:p w14:paraId="6543D74F" w14:textId="2A0C3E09" w:rsidR="000701CF" w:rsidRPr="00BA5402" w:rsidRDefault="000701CF" w:rsidP="000701CF">
      <w:pPr>
        <w:tabs>
          <w:tab w:val="left" w:leader="underscore" w:pos="9639"/>
        </w:tabs>
        <w:spacing w:after="0" w:line="240" w:lineRule="auto"/>
        <w:jc w:val="both"/>
        <w:rPr>
          <w:rFonts w:ascii="Arial" w:hAnsi="Arial" w:cs="Arial"/>
          <w:bCs/>
        </w:rPr>
      </w:pPr>
    </w:p>
    <w:p w14:paraId="76A7ECE1" w14:textId="210AF55A" w:rsidR="007D1E76" w:rsidRPr="00BA5402" w:rsidRDefault="007D1E76" w:rsidP="00CB41C4">
      <w:pPr>
        <w:tabs>
          <w:tab w:val="left" w:leader="underscore" w:pos="9639"/>
        </w:tabs>
        <w:spacing w:after="0" w:line="240" w:lineRule="auto"/>
        <w:jc w:val="both"/>
        <w:rPr>
          <w:rFonts w:ascii="Arial" w:hAnsi="Arial" w:cs="Arial"/>
          <w:bCs/>
        </w:rPr>
      </w:pPr>
    </w:p>
    <w:p w14:paraId="23376542" w14:textId="77777777" w:rsidR="005E231E" w:rsidRPr="00BA5402" w:rsidRDefault="005E231E" w:rsidP="00CB41C4">
      <w:pPr>
        <w:tabs>
          <w:tab w:val="left" w:leader="underscore" w:pos="9639"/>
        </w:tabs>
        <w:spacing w:after="0" w:line="240" w:lineRule="auto"/>
        <w:jc w:val="both"/>
        <w:rPr>
          <w:rFonts w:ascii="Arial" w:hAnsi="Arial" w:cs="Arial"/>
          <w:bCs/>
        </w:rPr>
      </w:pPr>
    </w:p>
    <w:p w14:paraId="1F344FA6" w14:textId="35F87702"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 xml:space="preserve">Adicionalmente, se </w:t>
      </w:r>
      <w:r w:rsidR="00B34196">
        <w:rPr>
          <w:rFonts w:ascii="Arial" w:hAnsi="Arial" w:cs="Arial"/>
          <w:bCs/>
        </w:rPr>
        <w:t>incluyen</w:t>
      </w:r>
      <w:r w:rsidRPr="00BA5402">
        <w:rPr>
          <w:rFonts w:ascii="Arial" w:hAnsi="Arial" w:cs="Arial"/>
          <w:bCs/>
        </w:rPr>
        <w:t xml:space="preserve"> las principales variaciones en el activo</w:t>
      </w:r>
      <w:r w:rsidR="00B34196">
        <w:rPr>
          <w:rFonts w:ascii="Arial" w:hAnsi="Arial" w:cs="Arial"/>
          <w:bCs/>
        </w:rPr>
        <w:t>:</w:t>
      </w:r>
    </w:p>
    <w:p w14:paraId="34E04F66" w14:textId="77777777" w:rsidR="007D1E76" w:rsidRPr="00BA5402" w:rsidRDefault="007D1E76" w:rsidP="00CB41C4">
      <w:pPr>
        <w:tabs>
          <w:tab w:val="left" w:leader="underscore" w:pos="9639"/>
        </w:tabs>
        <w:spacing w:after="0" w:line="240" w:lineRule="auto"/>
        <w:jc w:val="both"/>
        <w:rPr>
          <w:rFonts w:ascii="Arial" w:hAnsi="Arial" w:cs="Arial"/>
          <w:bCs/>
        </w:rPr>
      </w:pPr>
    </w:p>
    <w:p w14:paraId="1C52C975" w14:textId="21322422" w:rsidR="007D1E76" w:rsidRPr="00BA5402" w:rsidRDefault="007D1E76" w:rsidP="00CB41C4">
      <w:pPr>
        <w:tabs>
          <w:tab w:val="left" w:leader="underscore" w:pos="9639"/>
        </w:tabs>
        <w:spacing w:after="0" w:line="240" w:lineRule="auto"/>
        <w:jc w:val="both"/>
        <w:rPr>
          <w:rFonts w:ascii="Arial" w:hAnsi="Arial" w:cs="Arial"/>
          <w:bCs/>
        </w:rPr>
      </w:pPr>
      <w:r w:rsidRPr="00B34196">
        <w:rPr>
          <w:rFonts w:ascii="Arial" w:hAnsi="Arial" w:cs="Arial"/>
          <w:b/>
        </w:rPr>
        <w:t>a)</w:t>
      </w:r>
      <w:r w:rsidRPr="00BA5402">
        <w:rPr>
          <w:rFonts w:ascii="Arial" w:hAnsi="Arial" w:cs="Arial"/>
          <w:bCs/>
        </w:rPr>
        <w:t xml:space="preserve"> Inversiones en valores:</w:t>
      </w:r>
      <w:r w:rsidR="00B34196">
        <w:rPr>
          <w:rFonts w:ascii="Arial" w:hAnsi="Arial" w:cs="Arial"/>
          <w:bCs/>
        </w:rPr>
        <w:t xml:space="preserve"> No le aplica al Poder Legislativo.</w:t>
      </w:r>
    </w:p>
    <w:p w14:paraId="47FAE4D3" w14:textId="77777777" w:rsidR="007D1E76" w:rsidRPr="00BA5402" w:rsidRDefault="007D1E76" w:rsidP="00CB41C4">
      <w:pPr>
        <w:tabs>
          <w:tab w:val="left" w:leader="underscore" w:pos="9639"/>
        </w:tabs>
        <w:spacing w:after="0" w:line="240" w:lineRule="auto"/>
        <w:jc w:val="both"/>
        <w:rPr>
          <w:rFonts w:ascii="Arial" w:hAnsi="Arial" w:cs="Arial"/>
          <w:bCs/>
        </w:rPr>
      </w:pPr>
    </w:p>
    <w:p w14:paraId="7CA0CBD3" w14:textId="77777777" w:rsidR="00B34196" w:rsidRPr="00714DDA" w:rsidRDefault="007D1E76" w:rsidP="00B34196">
      <w:pPr>
        <w:spacing w:after="0"/>
        <w:jc w:val="both"/>
        <w:rPr>
          <w:rFonts w:ascii="Arial" w:hAnsi="Arial" w:cs="Arial"/>
          <w:sz w:val="24"/>
          <w:szCs w:val="24"/>
        </w:rPr>
      </w:pPr>
      <w:r w:rsidRPr="00B34196">
        <w:rPr>
          <w:rFonts w:ascii="Arial" w:hAnsi="Arial" w:cs="Arial"/>
          <w:b/>
        </w:rPr>
        <w:t>b)</w:t>
      </w:r>
      <w:r w:rsidRPr="00BA5402">
        <w:rPr>
          <w:rFonts w:ascii="Arial" w:hAnsi="Arial" w:cs="Arial"/>
          <w:bCs/>
        </w:rPr>
        <w:t xml:space="preserve"> Patrimonio de Organismos </w:t>
      </w:r>
      <w:r w:rsidR="00B073DE" w:rsidRPr="00BA5402">
        <w:rPr>
          <w:rFonts w:ascii="Arial" w:hAnsi="Arial" w:cs="Arial"/>
          <w:bCs/>
        </w:rPr>
        <w:t>D</w:t>
      </w:r>
      <w:r w:rsidRPr="00BA5402">
        <w:rPr>
          <w:rFonts w:ascii="Arial" w:hAnsi="Arial" w:cs="Arial"/>
          <w:bCs/>
        </w:rPr>
        <w:t>escentralizados de Control Presupuestario Indirecto</w:t>
      </w:r>
      <w:r w:rsidR="00B34196">
        <w:rPr>
          <w:rFonts w:ascii="Arial" w:hAnsi="Arial" w:cs="Arial"/>
          <w:bCs/>
        </w:rPr>
        <w:t xml:space="preserve">, </w:t>
      </w:r>
      <w:r w:rsidR="00B34196">
        <w:rPr>
          <w:rFonts w:ascii="Arial" w:hAnsi="Arial" w:cs="Arial"/>
        </w:rPr>
        <w:t>en el Poder Legislativo del Estado de Guanajuato no aplica.</w:t>
      </w:r>
    </w:p>
    <w:p w14:paraId="3FB867E5" w14:textId="77777777" w:rsidR="00B34196" w:rsidRPr="00714DDA" w:rsidRDefault="00B34196" w:rsidP="00B34196">
      <w:pPr>
        <w:spacing w:after="0"/>
        <w:jc w:val="both"/>
        <w:rPr>
          <w:rFonts w:ascii="Arial" w:hAnsi="Arial" w:cs="Arial"/>
        </w:rPr>
      </w:pPr>
    </w:p>
    <w:p w14:paraId="3FF75CFE" w14:textId="4A97AAF9" w:rsidR="00B34196" w:rsidRPr="00714DDA" w:rsidRDefault="007D1E76" w:rsidP="00B34196">
      <w:pPr>
        <w:spacing w:after="0"/>
        <w:jc w:val="both"/>
        <w:rPr>
          <w:rFonts w:ascii="Arial" w:hAnsi="Arial" w:cs="Arial"/>
          <w:sz w:val="24"/>
          <w:szCs w:val="24"/>
        </w:rPr>
      </w:pPr>
      <w:r w:rsidRPr="00B34196">
        <w:rPr>
          <w:rFonts w:ascii="Arial" w:hAnsi="Arial" w:cs="Arial"/>
          <w:b/>
        </w:rPr>
        <w:t>c)</w:t>
      </w:r>
      <w:r w:rsidRPr="00BA5402">
        <w:rPr>
          <w:rFonts w:ascii="Arial" w:hAnsi="Arial" w:cs="Arial"/>
          <w:bCs/>
        </w:rPr>
        <w:t xml:space="preserve"> Inversiones en empresas de participación mayoritaria:</w:t>
      </w:r>
      <w:r w:rsidR="00B34196">
        <w:rPr>
          <w:rFonts w:ascii="Arial" w:hAnsi="Arial" w:cs="Arial"/>
          <w:bCs/>
        </w:rPr>
        <w:t xml:space="preserve"> </w:t>
      </w:r>
      <w:r w:rsidR="00B34196">
        <w:rPr>
          <w:rFonts w:ascii="Arial" w:hAnsi="Arial" w:cs="Arial"/>
        </w:rPr>
        <w:t xml:space="preserve">En el Poder Legislativo del Estado de Guanajuato no se cuenta con </w:t>
      </w:r>
      <w:r w:rsidR="00B34196" w:rsidRPr="00714DDA">
        <w:rPr>
          <w:rFonts w:ascii="Arial" w:hAnsi="Arial" w:cs="Arial"/>
        </w:rPr>
        <w:t>Inversiones en empresas de participación mayoritaria</w:t>
      </w:r>
      <w:r w:rsidR="00B34196">
        <w:rPr>
          <w:rFonts w:ascii="Arial" w:hAnsi="Arial" w:cs="Arial"/>
        </w:rPr>
        <w:t>.</w:t>
      </w:r>
    </w:p>
    <w:p w14:paraId="7A5C0475" w14:textId="77777777" w:rsidR="00B34196" w:rsidRDefault="00B34196" w:rsidP="00CB41C4">
      <w:pPr>
        <w:tabs>
          <w:tab w:val="left" w:leader="underscore" w:pos="9639"/>
        </w:tabs>
        <w:spacing w:after="0" w:line="240" w:lineRule="auto"/>
        <w:jc w:val="both"/>
        <w:rPr>
          <w:rFonts w:ascii="Arial" w:hAnsi="Arial" w:cs="Arial"/>
          <w:bCs/>
        </w:rPr>
      </w:pPr>
    </w:p>
    <w:p w14:paraId="199F0C37" w14:textId="323B7D7D"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d)</w:t>
      </w:r>
      <w:r w:rsidRPr="00BA5402">
        <w:rPr>
          <w:rFonts w:ascii="Arial" w:hAnsi="Arial" w:cs="Arial"/>
          <w:bCs/>
        </w:rPr>
        <w:t xml:space="preserve"> Inversiones en empresas de participación minoritaria:</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Inversiones en empresas de participación minoritaria</w:t>
      </w:r>
      <w:r w:rsidR="00B34196">
        <w:rPr>
          <w:rFonts w:ascii="Arial" w:hAnsi="Arial" w:cs="Arial"/>
        </w:rPr>
        <w:t>.</w:t>
      </w:r>
    </w:p>
    <w:p w14:paraId="43EE0E76" w14:textId="77777777" w:rsidR="00B34196" w:rsidRPr="00BA5402" w:rsidRDefault="00B34196" w:rsidP="00B34196">
      <w:pPr>
        <w:tabs>
          <w:tab w:val="left" w:leader="underscore" w:pos="9639"/>
        </w:tabs>
        <w:spacing w:after="0" w:line="240" w:lineRule="auto"/>
        <w:jc w:val="both"/>
        <w:rPr>
          <w:rFonts w:ascii="Arial" w:hAnsi="Arial" w:cs="Arial"/>
          <w:bCs/>
        </w:rPr>
      </w:pPr>
    </w:p>
    <w:p w14:paraId="17298E95" w14:textId="04C111FA" w:rsidR="00B34196" w:rsidRPr="002213EF" w:rsidRDefault="007D1E76" w:rsidP="00B34196">
      <w:pPr>
        <w:tabs>
          <w:tab w:val="left" w:leader="underscore" w:pos="9639"/>
        </w:tabs>
        <w:spacing w:after="0" w:line="240" w:lineRule="auto"/>
        <w:jc w:val="both"/>
        <w:rPr>
          <w:rFonts w:ascii="Arial" w:hAnsi="Arial" w:cs="Arial"/>
          <w:sz w:val="24"/>
          <w:szCs w:val="24"/>
        </w:rPr>
      </w:pPr>
      <w:r w:rsidRPr="00B34196">
        <w:rPr>
          <w:rFonts w:ascii="Arial" w:hAnsi="Arial" w:cs="Arial"/>
          <w:b/>
        </w:rPr>
        <w:t>e)</w:t>
      </w:r>
      <w:r w:rsidRPr="00BA5402">
        <w:rPr>
          <w:rFonts w:ascii="Arial" w:hAnsi="Arial" w:cs="Arial"/>
          <w:bCs/>
        </w:rPr>
        <w:t xml:space="preserve"> Patrimonio de </w:t>
      </w:r>
      <w:r w:rsidR="006B1ADF" w:rsidRPr="00BA5402">
        <w:rPr>
          <w:rFonts w:ascii="Arial" w:hAnsi="Arial" w:cs="Arial"/>
          <w:bCs/>
        </w:rPr>
        <w:t>O</w:t>
      </w:r>
      <w:r w:rsidRPr="00BA5402">
        <w:rPr>
          <w:rFonts w:ascii="Arial" w:hAnsi="Arial" w:cs="Arial"/>
          <w:bCs/>
        </w:rPr>
        <w:t xml:space="preserve">rganismos </w:t>
      </w:r>
      <w:r w:rsidR="006B1ADF" w:rsidRPr="00BA5402">
        <w:rPr>
          <w:rFonts w:ascii="Arial" w:hAnsi="Arial" w:cs="Arial"/>
          <w:bCs/>
        </w:rPr>
        <w:t>D</w:t>
      </w:r>
      <w:r w:rsidRPr="00BA5402">
        <w:rPr>
          <w:rFonts w:ascii="Arial" w:hAnsi="Arial" w:cs="Arial"/>
          <w:bCs/>
        </w:rPr>
        <w:t xml:space="preserve">escentralizados de control </w:t>
      </w:r>
      <w:r w:rsidR="006B1ADF" w:rsidRPr="00BA5402">
        <w:rPr>
          <w:rFonts w:ascii="Arial" w:hAnsi="Arial" w:cs="Arial"/>
          <w:bCs/>
        </w:rPr>
        <w:t>P</w:t>
      </w:r>
      <w:r w:rsidRPr="00BA5402">
        <w:rPr>
          <w:rFonts w:ascii="Arial" w:hAnsi="Arial" w:cs="Arial"/>
          <w:bCs/>
        </w:rPr>
        <w:t xml:space="preserve">resupuestario </w:t>
      </w:r>
      <w:r w:rsidR="006B1ADF" w:rsidRPr="00BA5402">
        <w:rPr>
          <w:rFonts w:ascii="Arial" w:hAnsi="Arial" w:cs="Arial"/>
          <w:bCs/>
        </w:rPr>
        <w:t>D</w:t>
      </w:r>
      <w:r w:rsidRPr="00BA5402">
        <w:rPr>
          <w:rFonts w:ascii="Arial" w:hAnsi="Arial" w:cs="Arial"/>
          <w:bCs/>
        </w:rPr>
        <w:t>irecto</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Patrimonio de organismos descentralizados de control presupuestario directo</w:t>
      </w:r>
      <w:r w:rsidR="00B34196">
        <w:rPr>
          <w:rFonts w:ascii="Arial" w:hAnsi="Arial" w:cs="Arial"/>
        </w:rPr>
        <w:t>.</w:t>
      </w:r>
    </w:p>
    <w:p w14:paraId="56C3B8CD" w14:textId="77777777" w:rsidR="007D1E76" w:rsidRPr="00BA5402" w:rsidRDefault="007D1E76" w:rsidP="00CB41C4">
      <w:pPr>
        <w:tabs>
          <w:tab w:val="left" w:leader="underscore" w:pos="9639"/>
        </w:tabs>
        <w:spacing w:after="0" w:line="240" w:lineRule="auto"/>
        <w:jc w:val="both"/>
        <w:rPr>
          <w:rFonts w:ascii="Arial" w:hAnsi="Arial" w:cs="Arial"/>
          <w:bCs/>
        </w:rPr>
      </w:pPr>
    </w:p>
    <w:p w14:paraId="2D957F4B" w14:textId="6AD73354" w:rsidR="007D1E76" w:rsidRPr="00B34196" w:rsidRDefault="002722DD" w:rsidP="000C3365">
      <w:pPr>
        <w:pStyle w:val="Ttulo2"/>
        <w:rPr>
          <w:rFonts w:ascii="Arial" w:eastAsia="Calibri" w:hAnsi="Arial" w:cs="Arial"/>
          <w:b/>
          <w:color w:val="auto"/>
          <w:sz w:val="22"/>
          <w:szCs w:val="22"/>
        </w:rPr>
      </w:pPr>
      <w:bookmarkStart w:id="8" w:name="_Toc161472873"/>
      <w:r w:rsidRPr="00B34196">
        <w:rPr>
          <w:rFonts w:ascii="Arial" w:eastAsia="Calibri" w:hAnsi="Arial" w:cs="Arial"/>
          <w:b/>
          <w:color w:val="auto"/>
          <w:sz w:val="22"/>
          <w:szCs w:val="22"/>
        </w:rPr>
        <w:lastRenderedPageBreak/>
        <w:t>8</w:t>
      </w:r>
      <w:r w:rsidR="007D1E76" w:rsidRPr="00B34196">
        <w:rPr>
          <w:rFonts w:ascii="Arial" w:eastAsia="Calibri" w:hAnsi="Arial" w:cs="Arial"/>
          <w:b/>
          <w:color w:val="auto"/>
          <w:sz w:val="22"/>
          <w:szCs w:val="22"/>
        </w:rPr>
        <w:t>. Fidei</w:t>
      </w:r>
      <w:r w:rsidR="005E231E" w:rsidRPr="00B34196">
        <w:rPr>
          <w:rFonts w:ascii="Arial" w:eastAsia="Calibri" w:hAnsi="Arial" w:cs="Arial"/>
          <w:b/>
          <w:color w:val="auto"/>
          <w:sz w:val="22"/>
          <w:szCs w:val="22"/>
        </w:rPr>
        <w:t>comisos, Mandatos y Análogos:</w:t>
      </w:r>
      <w:bookmarkEnd w:id="8"/>
    </w:p>
    <w:p w14:paraId="5B412C86" w14:textId="77777777" w:rsidR="007D1E76" w:rsidRPr="00BA5402" w:rsidRDefault="007D1E76" w:rsidP="00CB41C4">
      <w:pPr>
        <w:tabs>
          <w:tab w:val="left" w:leader="underscore" w:pos="9639"/>
        </w:tabs>
        <w:spacing w:after="0" w:line="240" w:lineRule="auto"/>
        <w:jc w:val="both"/>
        <w:rPr>
          <w:rFonts w:ascii="Arial" w:hAnsi="Arial" w:cs="Arial"/>
          <w:bCs/>
        </w:rPr>
      </w:pPr>
    </w:p>
    <w:p w14:paraId="708E87EF" w14:textId="77777777" w:rsidR="007D1E76" w:rsidRPr="00BA5402" w:rsidRDefault="007D1E76" w:rsidP="00CB41C4">
      <w:pPr>
        <w:tabs>
          <w:tab w:val="left" w:leader="underscore" w:pos="9639"/>
        </w:tabs>
        <w:spacing w:after="0" w:line="240" w:lineRule="auto"/>
        <w:jc w:val="both"/>
        <w:rPr>
          <w:rFonts w:ascii="Arial" w:hAnsi="Arial" w:cs="Arial"/>
          <w:bCs/>
        </w:rPr>
      </w:pPr>
    </w:p>
    <w:p w14:paraId="2010752E" w14:textId="55C95785"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a)</w:t>
      </w:r>
      <w:r w:rsidRPr="00BA5402">
        <w:rPr>
          <w:rFonts w:ascii="Arial" w:hAnsi="Arial" w:cs="Arial"/>
          <w:bCs/>
        </w:rPr>
        <w:t xml:space="preserve"> Por ramo administrativo que los reporta:</w:t>
      </w:r>
      <w:r w:rsidR="00B34196" w:rsidRPr="00B34196">
        <w:rPr>
          <w:rFonts w:ascii="Arial" w:hAnsi="Arial" w:cs="Arial"/>
        </w:rPr>
        <w:t xml:space="preserve"> </w:t>
      </w:r>
      <w:r w:rsidR="00B34196">
        <w:rPr>
          <w:rFonts w:ascii="Arial" w:hAnsi="Arial" w:cs="Arial"/>
        </w:rPr>
        <w:t>En el Poder Legislativo</w:t>
      </w:r>
      <w:r w:rsidR="00B34196" w:rsidRPr="00461E1C">
        <w:rPr>
          <w:rFonts w:ascii="Arial" w:hAnsi="Arial" w:cs="Arial"/>
        </w:rPr>
        <w:t xml:space="preserve"> </w:t>
      </w:r>
      <w:r w:rsidR="00B34196">
        <w:rPr>
          <w:rFonts w:ascii="Arial" w:hAnsi="Arial" w:cs="Arial"/>
        </w:rPr>
        <w:t>del Estado de Guanajuato no tiene Fideicomisos.</w:t>
      </w:r>
    </w:p>
    <w:p w14:paraId="317E920E" w14:textId="77777777" w:rsidR="00B34196" w:rsidRPr="00BA5402" w:rsidRDefault="00B34196" w:rsidP="00B34196">
      <w:pPr>
        <w:tabs>
          <w:tab w:val="left" w:leader="underscore" w:pos="9639"/>
        </w:tabs>
        <w:spacing w:after="0" w:line="240" w:lineRule="auto"/>
        <w:jc w:val="both"/>
        <w:rPr>
          <w:rFonts w:ascii="Arial" w:hAnsi="Arial" w:cs="Arial"/>
          <w:bCs/>
        </w:rPr>
      </w:pPr>
    </w:p>
    <w:p w14:paraId="7800EC3F" w14:textId="77777777" w:rsidR="00B34196" w:rsidRDefault="007D1E76" w:rsidP="00B34196">
      <w:pPr>
        <w:spacing w:after="0"/>
        <w:jc w:val="both"/>
        <w:rPr>
          <w:rFonts w:ascii="Arial" w:hAnsi="Arial" w:cs="Arial"/>
        </w:rPr>
      </w:pPr>
      <w:r w:rsidRPr="00B34196">
        <w:rPr>
          <w:rFonts w:ascii="Arial" w:hAnsi="Arial" w:cs="Arial"/>
          <w:b/>
        </w:rPr>
        <w:t>b)</w:t>
      </w:r>
      <w:r w:rsidRPr="00BA5402">
        <w:rPr>
          <w:rFonts w:ascii="Arial" w:hAnsi="Arial" w:cs="Arial"/>
          <w:bCs/>
        </w:rPr>
        <w:t xml:space="preserve"> Enlistar los de mayor monto de disponibilidad</w:t>
      </w:r>
      <w:r w:rsidR="00B34196">
        <w:rPr>
          <w:rFonts w:ascii="Arial" w:hAnsi="Arial" w:cs="Arial"/>
          <w:bCs/>
        </w:rPr>
        <w:t xml:space="preserve">: </w:t>
      </w:r>
      <w:r w:rsidR="00B34196" w:rsidRPr="002213EF">
        <w:rPr>
          <w:rFonts w:ascii="Arial" w:hAnsi="Arial" w:cs="Arial"/>
        </w:rPr>
        <w:t xml:space="preserve">En el Poder Legislativo </w:t>
      </w:r>
      <w:r w:rsidR="00B34196">
        <w:rPr>
          <w:rFonts w:ascii="Arial" w:hAnsi="Arial" w:cs="Arial"/>
        </w:rPr>
        <w:t>del Estado de Guanajuato</w:t>
      </w:r>
      <w:r w:rsidR="00B34196" w:rsidRPr="002213EF">
        <w:rPr>
          <w:rFonts w:ascii="Arial" w:hAnsi="Arial" w:cs="Arial"/>
        </w:rPr>
        <w:t xml:space="preserve"> no aplica </w:t>
      </w:r>
      <w:r w:rsidR="00B34196">
        <w:rPr>
          <w:rFonts w:ascii="Arial" w:hAnsi="Arial" w:cs="Arial"/>
        </w:rPr>
        <w:t>e</w:t>
      </w:r>
      <w:r w:rsidR="00B34196" w:rsidRPr="002213EF">
        <w:rPr>
          <w:rFonts w:ascii="Arial" w:hAnsi="Arial" w:cs="Arial"/>
        </w:rPr>
        <w:t>nlistar los de mayor monto de disponibilidad, relacionando aquéllos que conforman el 80% de las disponibilidades ya que no tiene fideicomisos</w:t>
      </w:r>
      <w:r w:rsidR="00B34196">
        <w:rPr>
          <w:rFonts w:ascii="Arial" w:hAnsi="Arial" w:cs="Arial"/>
        </w:rPr>
        <w:t>.</w:t>
      </w:r>
    </w:p>
    <w:p w14:paraId="03AB3A3A" w14:textId="56743182" w:rsidR="007D1E76" w:rsidRPr="00BA5402" w:rsidRDefault="007D1E76" w:rsidP="00B34196">
      <w:pPr>
        <w:tabs>
          <w:tab w:val="left" w:leader="underscore" w:pos="9639"/>
        </w:tabs>
        <w:spacing w:after="0" w:line="240" w:lineRule="auto"/>
        <w:jc w:val="both"/>
        <w:rPr>
          <w:rFonts w:ascii="Arial" w:hAnsi="Arial" w:cs="Arial"/>
          <w:bCs/>
        </w:rPr>
      </w:pPr>
    </w:p>
    <w:p w14:paraId="5AE57259" w14:textId="77777777" w:rsidR="007D1E76" w:rsidRPr="00BA5402" w:rsidRDefault="007D1E76" w:rsidP="00CB41C4">
      <w:pPr>
        <w:tabs>
          <w:tab w:val="left" w:leader="underscore" w:pos="9639"/>
        </w:tabs>
        <w:spacing w:after="0" w:line="240" w:lineRule="auto"/>
        <w:jc w:val="both"/>
        <w:rPr>
          <w:rFonts w:ascii="Arial" w:hAnsi="Arial" w:cs="Arial"/>
          <w:bCs/>
        </w:rPr>
      </w:pPr>
    </w:p>
    <w:p w14:paraId="2F60B1C6" w14:textId="47BAD216" w:rsidR="007D1E76" w:rsidRPr="00795FDB" w:rsidRDefault="002722DD" w:rsidP="000C3365">
      <w:pPr>
        <w:pStyle w:val="Ttulo2"/>
        <w:rPr>
          <w:rFonts w:ascii="Arial" w:eastAsia="Calibri" w:hAnsi="Arial" w:cs="Arial"/>
          <w:b/>
          <w:color w:val="auto"/>
          <w:sz w:val="22"/>
          <w:szCs w:val="22"/>
        </w:rPr>
      </w:pPr>
      <w:bookmarkStart w:id="9" w:name="_Toc161472874"/>
      <w:r w:rsidRPr="00795FDB">
        <w:rPr>
          <w:rFonts w:ascii="Arial" w:eastAsia="Calibri" w:hAnsi="Arial" w:cs="Arial"/>
          <w:b/>
          <w:color w:val="auto"/>
          <w:sz w:val="22"/>
          <w:szCs w:val="22"/>
        </w:rPr>
        <w:t>9</w:t>
      </w:r>
      <w:r w:rsidR="007D1E76" w:rsidRPr="00795FDB">
        <w:rPr>
          <w:rFonts w:ascii="Arial" w:eastAsia="Calibri" w:hAnsi="Arial" w:cs="Arial"/>
          <w:b/>
          <w:color w:val="auto"/>
          <w:sz w:val="22"/>
          <w:szCs w:val="22"/>
        </w:rPr>
        <w:t>. Reporte de la Recaudación:</w:t>
      </w:r>
      <w:bookmarkEnd w:id="9"/>
    </w:p>
    <w:p w14:paraId="2B90D2EC" w14:textId="77777777" w:rsidR="007D1E76" w:rsidRPr="00BA5402" w:rsidRDefault="007D1E76" w:rsidP="00CB41C4">
      <w:pPr>
        <w:tabs>
          <w:tab w:val="left" w:leader="underscore" w:pos="9639"/>
        </w:tabs>
        <w:spacing w:after="0" w:line="240" w:lineRule="auto"/>
        <w:jc w:val="both"/>
        <w:rPr>
          <w:rFonts w:ascii="Arial" w:hAnsi="Arial" w:cs="Arial"/>
          <w:bCs/>
        </w:rPr>
      </w:pPr>
    </w:p>
    <w:p w14:paraId="4FA2E1ED" w14:textId="36AFEE8F" w:rsidR="007D1E76" w:rsidRDefault="007D1E76" w:rsidP="00795FDB">
      <w:pPr>
        <w:tabs>
          <w:tab w:val="left" w:leader="underscore" w:pos="9639"/>
        </w:tabs>
        <w:spacing w:after="0" w:line="240" w:lineRule="auto"/>
        <w:jc w:val="both"/>
        <w:rPr>
          <w:rFonts w:ascii="Arial" w:hAnsi="Arial" w:cs="Arial"/>
          <w:bCs/>
        </w:rPr>
      </w:pPr>
      <w:r w:rsidRPr="00BD758E">
        <w:rPr>
          <w:rFonts w:ascii="Arial" w:hAnsi="Arial" w:cs="Arial"/>
          <w:b/>
        </w:rPr>
        <w:t xml:space="preserve">a) </w:t>
      </w:r>
      <w:r w:rsidRPr="00BA5402">
        <w:rPr>
          <w:rFonts w:ascii="Arial" w:hAnsi="Arial" w:cs="Arial"/>
          <w:bCs/>
        </w:rPr>
        <w:t>Análisis del comportamiento de la recaudación correspondiente al ente público o cualquier tipo de ingreso</w:t>
      </w:r>
      <w:r w:rsidR="00795FDB">
        <w:rPr>
          <w:rFonts w:ascii="Arial" w:hAnsi="Arial" w:cs="Arial"/>
          <w:bCs/>
        </w:rPr>
        <w:t>.</w:t>
      </w:r>
    </w:p>
    <w:p w14:paraId="522A0297" w14:textId="77777777" w:rsidR="00BD758E" w:rsidRDefault="00BD758E" w:rsidP="00BD758E">
      <w:pPr>
        <w:spacing w:after="0"/>
        <w:jc w:val="both"/>
        <w:rPr>
          <w:rFonts w:ascii="Arial" w:hAnsi="Arial" w:cs="Arial"/>
          <w:szCs w:val="20"/>
        </w:rPr>
      </w:pPr>
    </w:p>
    <w:p w14:paraId="0C04B792" w14:textId="13843676" w:rsidR="00BD758E" w:rsidRDefault="00BD758E" w:rsidP="00BD758E">
      <w:pPr>
        <w:spacing w:after="0"/>
        <w:jc w:val="both"/>
        <w:rPr>
          <w:rFonts w:ascii="Arial" w:hAnsi="Arial" w:cs="Arial"/>
          <w:szCs w:val="20"/>
        </w:rPr>
      </w:pPr>
      <w:r w:rsidRPr="00447A72">
        <w:rPr>
          <w:rFonts w:ascii="Arial" w:hAnsi="Arial" w:cs="Arial"/>
          <w:szCs w:val="20"/>
        </w:rPr>
        <w:t>Los ingresos obtenidos y recaudados por el Poder Legislativo</w:t>
      </w:r>
      <w:r>
        <w:rPr>
          <w:rFonts w:ascii="Arial" w:hAnsi="Arial" w:cs="Arial"/>
          <w:szCs w:val="20"/>
        </w:rPr>
        <w:t xml:space="preserve"> </w:t>
      </w:r>
      <w:r>
        <w:rPr>
          <w:rFonts w:ascii="Arial" w:hAnsi="Arial" w:cs="Arial"/>
        </w:rPr>
        <w:t>del Estado de Guanajuato</w:t>
      </w:r>
      <w:r w:rsidRPr="00447A72">
        <w:rPr>
          <w:rFonts w:ascii="Arial" w:hAnsi="Arial" w:cs="Arial"/>
          <w:szCs w:val="20"/>
        </w:rPr>
        <w:t xml:space="preserve"> están contenidos en la Ley de Presupuesto General de Egresos del Estado de Guanajuato para el ejercicio </w:t>
      </w:r>
    </w:p>
    <w:p w14:paraId="2C030EC4" w14:textId="3A0104D8" w:rsidR="00BD758E" w:rsidRPr="00447A72" w:rsidRDefault="00BD758E" w:rsidP="00BD758E">
      <w:pPr>
        <w:spacing w:after="0"/>
        <w:jc w:val="both"/>
        <w:rPr>
          <w:rFonts w:ascii="Arial" w:hAnsi="Arial" w:cs="Arial"/>
          <w:sz w:val="28"/>
          <w:szCs w:val="24"/>
        </w:rPr>
      </w:pPr>
      <w:r w:rsidRPr="001D20EC">
        <w:rPr>
          <w:rFonts w:ascii="Arial" w:hAnsi="Arial" w:cs="Arial"/>
          <w:szCs w:val="20"/>
        </w:rPr>
        <w:t xml:space="preserve">fiscal </w:t>
      </w:r>
      <w:r w:rsidRPr="00DA34AD">
        <w:rPr>
          <w:rFonts w:ascii="Arial" w:hAnsi="Arial" w:cs="Arial"/>
          <w:szCs w:val="20"/>
        </w:rPr>
        <w:t>202</w:t>
      </w:r>
      <w:r>
        <w:rPr>
          <w:rFonts w:ascii="Arial" w:hAnsi="Arial" w:cs="Arial"/>
          <w:szCs w:val="20"/>
        </w:rPr>
        <w:t>4</w:t>
      </w:r>
      <w:r w:rsidRPr="00DA34AD">
        <w:rPr>
          <w:rFonts w:ascii="Arial" w:hAnsi="Arial" w:cs="Arial"/>
          <w:szCs w:val="20"/>
        </w:rPr>
        <w:t>.</w:t>
      </w:r>
      <w:r w:rsidRPr="00447A72">
        <w:rPr>
          <w:rFonts w:ascii="Arial" w:hAnsi="Arial" w:cs="Arial"/>
          <w:szCs w:val="20"/>
        </w:rPr>
        <w:t xml:space="preserve"> Adicionalmente </w:t>
      </w:r>
      <w:r w:rsidR="003B62DD">
        <w:rPr>
          <w:rFonts w:ascii="Arial" w:hAnsi="Arial" w:cs="Arial"/>
          <w:szCs w:val="20"/>
        </w:rPr>
        <w:t xml:space="preserve">se </w:t>
      </w:r>
      <w:r w:rsidRPr="00447A72">
        <w:rPr>
          <w:rFonts w:ascii="Arial" w:hAnsi="Arial" w:cs="Arial"/>
          <w:szCs w:val="20"/>
        </w:rPr>
        <w:t>registra</w:t>
      </w:r>
      <w:r w:rsidR="003B62DD">
        <w:rPr>
          <w:rFonts w:ascii="Arial" w:hAnsi="Arial" w:cs="Arial"/>
          <w:szCs w:val="20"/>
        </w:rPr>
        <w:t>n</w:t>
      </w:r>
      <w:r w:rsidRPr="00447A72">
        <w:rPr>
          <w:rFonts w:ascii="Arial" w:hAnsi="Arial" w:cs="Arial"/>
          <w:szCs w:val="20"/>
        </w:rPr>
        <w:t xml:space="preserve"> ingresos por concepto de rendimientos financieros de </w:t>
      </w:r>
      <w:r w:rsidR="003B62DD">
        <w:rPr>
          <w:rFonts w:ascii="Arial" w:hAnsi="Arial" w:cs="Arial"/>
          <w:szCs w:val="20"/>
        </w:rPr>
        <w:t>las</w:t>
      </w:r>
      <w:r w:rsidRPr="00447A72">
        <w:rPr>
          <w:rFonts w:ascii="Arial" w:hAnsi="Arial" w:cs="Arial"/>
          <w:szCs w:val="20"/>
        </w:rPr>
        <w:t xml:space="preserve"> cuentas bancarias </w:t>
      </w:r>
      <w:r w:rsidR="003B62DD">
        <w:rPr>
          <w:rFonts w:ascii="Arial" w:hAnsi="Arial" w:cs="Arial"/>
          <w:szCs w:val="20"/>
        </w:rPr>
        <w:t>e</w:t>
      </w:r>
      <w:r w:rsidRPr="00447A72">
        <w:rPr>
          <w:rFonts w:ascii="Arial" w:hAnsi="Arial" w:cs="Arial"/>
          <w:szCs w:val="20"/>
        </w:rPr>
        <w:t xml:space="preserve"> inversiones, así como ingresos por conceptos extraordinarios, los cuales se detallan en las notas de desglose.</w:t>
      </w:r>
    </w:p>
    <w:p w14:paraId="7D1AE450" w14:textId="77777777" w:rsidR="00BD758E" w:rsidRDefault="00BD758E" w:rsidP="00795FDB">
      <w:pPr>
        <w:tabs>
          <w:tab w:val="left" w:leader="underscore" w:pos="9639"/>
        </w:tabs>
        <w:spacing w:after="0" w:line="240" w:lineRule="auto"/>
        <w:jc w:val="both"/>
        <w:rPr>
          <w:rFonts w:ascii="Arial" w:hAnsi="Arial" w:cs="Arial"/>
          <w:bCs/>
        </w:rPr>
      </w:pPr>
    </w:p>
    <w:p w14:paraId="070AC7AA" w14:textId="77777777" w:rsidR="00BD758E" w:rsidRDefault="00BD758E" w:rsidP="00795FDB">
      <w:pPr>
        <w:tabs>
          <w:tab w:val="left" w:leader="underscore" w:pos="9639"/>
        </w:tabs>
        <w:spacing w:after="0" w:line="240" w:lineRule="auto"/>
        <w:jc w:val="both"/>
        <w:rPr>
          <w:rFonts w:ascii="Arial" w:hAnsi="Arial" w:cs="Arial"/>
          <w:bCs/>
        </w:rPr>
      </w:pPr>
    </w:p>
    <w:p w14:paraId="36C23337" w14:textId="77777777" w:rsidR="007D1E76" w:rsidRPr="00BA5402" w:rsidRDefault="007D1E76" w:rsidP="00CB41C4">
      <w:pPr>
        <w:tabs>
          <w:tab w:val="left" w:leader="underscore" w:pos="9639"/>
        </w:tabs>
        <w:spacing w:after="0" w:line="240" w:lineRule="auto"/>
        <w:jc w:val="both"/>
        <w:rPr>
          <w:rFonts w:ascii="Arial" w:hAnsi="Arial" w:cs="Arial"/>
          <w:bCs/>
        </w:rPr>
      </w:pPr>
      <w:r w:rsidRPr="00BD758E">
        <w:rPr>
          <w:rFonts w:ascii="Arial" w:hAnsi="Arial" w:cs="Arial"/>
          <w:b/>
        </w:rPr>
        <w:t>b)</w:t>
      </w:r>
      <w:r w:rsidRPr="00BA5402">
        <w:rPr>
          <w:rFonts w:ascii="Arial" w:hAnsi="Arial" w:cs="Arial"/>
          <w:bCs/>
        </w:rPr>
        <w:t xml:space="preserve"> Proyección de la recaudación e ingresos en el mediano plazo:</w:t>
      </w:r>
    </w:p>
    <w:p w14:paraId="0DD3DAF9" w14:textId="77777777" w:rsidR="00BD758E" w:rsidRDefault="00BD758E" w:rsidP="00BD758E">
      <w:pPr>
        <w:spacing w:after="0"/>
        <w:jc w:val="both"/>
        <w:rPr>
          <w:rFonts w:ascii="Arial" w:hAnsi="Arial" w:cs="Arial"/>
        </w:rPr>
      </w:pPr>
    </w:p>
    <w:p w14:paraId="0C64AE12" w14:textId="3CC8B5F4" w:rsidR="00BD758E" w:rsidRPr="00BE392C" w:rsidRDefault="00BD758E" w:rsidP="00BD758E">
      <w:pPr>
        <w:spacing w:after="0"/>
        <w:jc w:val="both"/>
        <w:rPr>
          <w:rFonts w:ascii="Arial" w:hAnsi="Arial" w:cs="Arial"/>
        </w:rPr>
      </w:pPr>
      <w:r w:rsidRPr="00BE392C">
        <w:rPr>
          <w:rFonts w:ascii="Arial" w:hAnsi="Arial" w:cs="Arial"/>
        </w:rPr>
        <w:t>En la Ley de Ingresos para el Estado de Guanajuato para el Ejercicio Fiscal de 202</w:t>
      </w:r>
      <w:r>
        <w:rPr>
          <w:rFonts w:ascii="Arial" w:hAnsi="Arial" w:cs="Arial"/>
        </w:rPr>
        <w:t>4</w:t>
      </w:r>
      <w:r w:rsidRPr="00BE392C">
        <w:rPr>
          <w:rFonts w:ascii="Arial" w:hAnsi="Arial" w:cs="Arial"/>
        </w:rPr>
        <w:t xml:space="preserve"> se realizó una proyección de ingresos por un monto de </w:t>
      </w:r>
      <w:r>
        <w:rPr>
          <w:rFonts w:ascii="Arial" w:hAnsi="Arial" w:cs="Arial"/>
        </w:rPr>
        <w:t>$12,247,584</w:t>
      </w:r>
      <w:r w:rsidRPr="00180D25">
        <w:rPr>
          <w:rFonts w:ascii="Arial" w:hAnsi="Arial" w:cs="Arial"/>
        </w:rPr>
        <w:t xml:space="preserve">.00 </w:t>
      </w:r>
      <w:r>
        <w:rPr>
          <w:rFonts w:ascii="Arial" w:hAnsi="Arial" w:cs="Arial"/>
        </w:rPr>
        <w:t xml:space="preserve">(doce millones doscientos cuarenta y siete mil quinientos ochenta y cuatro pesos 00/100 M.N.), de los cuales la cantidad de </w:t>
      </w:r>
      <w:r w:rsidRPr="00BE392C">
        <w:rPr>
          <w:rFonts w:ascii="Arial" w:hAnsi="Arial" w:cs="Arial"/>
        </w:rPr>
        <w:t>$</w:t>
      </w:r>
      <w:r w:rsidR="001B5412" w:rsidRPr="001B5412">
        <w:t xml:space="preserve"> </w:t>
      </w:r>
      <w:r w:rsidR="001B5412" w:rsidRPr="001B5412">
        <w:rPr>
          <w:rFonts w:ascii="Arial" w:hAnsi="Arial" w:cs="Arial"/>
        </w:rPr>
        <w:t>10,517,584</w:t>
      </w:r>
      <w:r w:rsidR="001B5412">
        <w:rPr>
          <w:rFonts w:ascii="Arial" w:hAnsi="Arial" w:cs="Arial"/>
        </w:rPr>
        <w:t>.00</w:t>
      </w:r>
      <w:r w:rsidRPr="004F5515">
        <w:rPr>
          <w:rFonts w:ascii="Arial" w:hAnsi="Arial" w:cs="Arial"/>
        </w:rPr>
        <w:t xml:space="preserve"> </w:t>
      </w:r>
      <w:r w:rsidRPr="00BE392C">
        <w:rPr>
          <w:rFonts w:ascii="Arial" w:hAnsi="Arial" w:cs="Arial"/>
        </w:rPr>
        <w:t>(</w:t>
      </w:r>
      <w:r w:rsidR="001B5412">
        <w:rPr>
          <w:rFonts w:ascii="Arial" w:hAnsi="Arial" w:cs="Arial"/>
        </w:rPr>
        <w:t xml:space="preserve">diez millones quinientos diecisiete mil quinientos ochenta y cuatro </w:t>
      </w:r>
      <w:r w:rsidRPr="00BE392C">
        <w:rPr>
          <w:rFonts w:ascii="Arial" w:hAnsi="Arial" w:cs="Arial"/>
        </w:rPr>
        <w:t xml:space="preserve">pesos 00/100 M.N.) </w:t>
      </w:r>
      <w:r>
        <w:rPr>
          <w:rFonts w:ascii="Arial" w:hAnsi="Arial" w:cs="Arial"/>
        </w:rPr>
        <w:t xml:space="preserve">es </w:t>
      </w:r>
      <w:r w:rsidRPr="00BE392C">
        <w:rPr>
          <w:rFonts w:ascii="Arial" w:hAnsi="Arial" w:cs="Arial"/>
        </w:rPr>
        <w:t>por el concepto de productos y $</w:t>
      </w:r>
      <w:r w:rsidRPr="005C203D">
        <w:rPr>
          <w:rFonts w:ascii="Arial" w:hAnsi="Arial" w:cs="Arial"/>
        </w:rPr>
        <w:t>1,</w:t>
      </w:r>
      <w:r w:rsidR="001B5412">
        <w:rPr>
          <w:rFonts w:ascii="Arial" w:hAnsi="Arial" w:cs="Arial"/>
        </w:rPr>
        <w:t>73</w:t>
      </w:r>
      <w:r w:rsidRPr="005C203D">
        <w:rPr>
          <w:rFonts w:ascii="Arial" w:hAnsi="Arial" w:cs="Arial"/>
        </w:rPr>
        <w:t xml:space="preserve">0,000.00 </w:t>
      </w:r>
      <w:r w:rsidRPr="00BE392C">
        <w:rPr>
          <w:rFonts w:ascii="Arial" w:hAnsi="Arial" w:cs="Arial"/>
        </w:rPr>
        <w:t xml:space="preserve">(un millón </w:t>
      </w:r>
      <w:r w:rsidR="001B5412">
        <w:rPr>
          <w:rFonts w:ascii="Arial" w:hAnsi="Arial" w:cs="Arial"/>
        </w:rPr>
        <w:t>setecientos treinta mil</w:t>
      </w:r>
      <w:r w:rsidRPr="00BE392C">
        <w:rPr>
          <w:rFonts w:ascii="Arial" w:hAnsi="Arial" w:cs="Arial"/>
        </w:rPr>
        <w:t xml:space="preserve"> pesos 00/100 M.N.) por concepto de Ingresos por Venta de Bienes, Prestación de Servicios y Otros Ingresos. </w:t>
      </w:r>
    </w:p>
    <w:p w14:paraId="26FDB1A9" w14:textId="77777777" w:rsidR="00231FBE" w:rsidRPr="00BA5402" w:rsidRDefault="00231FBE" w:rsidP="00CB41C4">
      <w:pPr>
        <w:tabs>
          <w:tab w:val="left" w:leader="underscore" w:pos="9639"/>
        </w:tabs>
        <w:spacing w:after="0" w:line="240" w:lineRule="auto"/>
        <w:jc w:val="both"/>
        <w:rPr>
          <w:rFonts w:ascii="Arial" w:hAnsi="Arial" w:cs="Arial"/>
          <w:bCs/>
        </w:rPr>
      </w:pPr>
    </w:p>
    <w:p w14:paraId="2D68C3FC" w14:textId="7BAEB103" w:rsidR="007D1E76" w:rsidRPr="00BD758E" w:rsidRDefault="007D1E76" w:rsidP="000C3365">
      <w:pPr>
        <w:pStyle w:val="Ttulo2"/>
        <w:rPr>
          <w:rFonts w:ascii="Arial" w:eastAsia="Calibri" w:hAnsi="Arial" w:cs="Arial"/>
          <w:b/>
          <w:color w:val="auto"/>
          <w:sz w:val="22"/>
          <w:szCs w:val="22"/>
        </w:rPr>
      </w:pPr>
      <w:bookmarkStart w:id="10" w:name="_Toc161472875"/>
      <w:r w:rsidRPr="00BD758E">
        <w:rPr>
          <w:rFonts w:ascii="Arial" w:eastAsia="Calibri" w:hAnsi="Arial" w:cs="Arial"/>
          <w:b/>
          <w:color w:val="auto"/>
          <w:sz w:val="22"/>
          <w:szCs w:val="22"/>
        </w:rPr>
        <w:t>1</w:t>
      </w:r>
      <w:r w:rsidR="00106EE9" w:rsidRPr="00BD758E">
        <w:rPr>
          <w:rFonts w:ascii="Arial" w:eastAsia="Calibri" w:hAnsi="Arial" w:cs="Arial"/>
          <w:b/>
          <w:color w:val="auto"/>
          <w:sz w:val="22"/>
          <w:szCs w:val="22"/>
        </w:rPr>
        <w:t>0</w:t>
      </w:r>
      <w:r w:rsidRPr="00BD758E">
        <w:rPr>
          <w:rFonts w:ascii="Arial" w:eastAsia="Calibri" w:hAnsi="Arial" w:cs="Arial"/>
          <w:b/>
          <w:color w:val="auto"/>
          <w:sz w:val="22"/>
          <w:szCs w:val="22"/>
        </w:rPr>
        <w:t>. Información sobre la Deuda y el R</w:t>
      </w:r>
      <w:r w:rsidR="005E231E" w:rsidRPr="00BD758E">
        <w:rPr>
          <w:rFonts w:ascii="Arial" w:eastAsia="Calibri" w:hAnsi="Arial" w:cs="Arial"/>
          <w:b/>
          <w:color w:val="auto"/>
          <w:sz w:val="22"/>
          <w:szCs w:val="22"/>
        </w:rPr>
        <w:t>eporte Analítico de la Deuda:</w:t>
      </w:r>
      <w:bookmarkEnd w:id="10"/>
    </w:p>
    <w:p w14:paraId="27337031" w14:textId="77777777" w:rsidR="007D1E76" w:rsidRPr="00BA5402" w:rsidRDefault="007D1E76" w:rsidP="00CB41C4">
      <w:pPr>
        <w:tabs>
          <w:tab w:val="left" w:leader="underscore" w:pos="9639"/>
        </w:tabs>
        <w:spacing w:after="0" w:line="240" w:lineRule="auto"/>
        <w:jc w:val="both"/>
        <w:rPr>
          <w:rFonts w:ascii="Arial" w:hAnsi="Arial" w:cs="Arial"/>
          <w:bCs/>
        </w:rPr>
      </w:pPr>
    </w:p>
    <w:p w14:paraId="3F9DDBBA" w14:textId="3FF66732" w:rsidR="007D1E76" w:rsidRDefault="007D1E76" w:rsidP="00CB41C4">
      <w:pPr>
        <w:tabs>
          <w:tab w:val="left" w:leader="underscore" w:pos="9639"/>
        </w:tabs>
        <w:spacing w:after="0" w:line="240" w:lineRule="auto"/>
        <w:jc w:val="both"/>
        <w:rPr>
          <w:rFonts w:ascii="Arial" w:hAnsi="Arial" w:cs="Arial"/>
          <w:bCs/>
        </w:rPr>
      </w:pPr>
      <w:r w:rsidRPr="001B5412">
        <w:rPr>
          <w:rFonts w:ascii="Arial" w:hAnsi="Arial" w:cs="Arial"/>
          <w:b/>
        </w:rPr>
        <w:t>a)</w:t>
      </w:r>
      <w:r w:rsidRPr="00BA5402">
        <w:rPr>
          <w:rFonts w:ascii="Arial" w:hAnsi="Arial" w:cs="Arial"/>
          <w:bCs/>
        </w:rPr>
        <w:t xml:space="preserve"> Utilizar al menos los siguientes indicadores: deuda respecto al PIB y deuda respecto a la recaudación tomando</w:t>
      </w:r>
      <w:r w:rsidR="001B5412">
        <w:rPr>
          <w:rFonts w:ascii="Arial" w:hAnsi="Arial" w:cs="Arial"/>
          <w:bCs/>
        </w:rPr>
        <w:t>.</w:t>
      </w:r>
    </w:p>
    <w:p w14:paraId="10C4CE27" w14:textId="77777777" w:rsidR="001B5412" w:rsidRDefault="001B5412" w:rsidP="001B5412">
      <w:pPr>
        <w:spacing w:after="0"/>
        <w:jc w:val="both"/>
        <w:rPr>
          <w:rFonts w:ascii="Arial" w:hAnsi="Arial" w:cs="Arial"/>
        </w:rPr>
      </w:pPr>
    </w:p>
    <w:p w14:paraId="0B346E73" w14:textId="18F52CCF" w:rsidR="001B5412" w:rsidRPr="00447A72" w:rsidRDefault="001B5412" w:rsidP="001B5412">
      <w:pPr>
        <w:spacing w:after="0"/>
        <w:jc w:val="both"/>
        <w:rPr>
          <w:rFonts w:ascii="Arial" w:hAnsi="Arial" w:cs="Arial"/>
        </w:rPr>
      </w:pPr>
      <w:r>
        <w:rPr>
          <w:rFonts w:ascii="Arial" w:hAnsi="Arial" w:cs="Arial"/>
        </w:rPr>
        <w:t>El</w:t>
      </w:r>
      <w:r w:rsidRPr="00447A72">
        <w:rPr>
          <w:rFonts w:ascii="Arial" w:hAnsi="Arial" w:cs="Arial"/>
        </w:rPr>
        <w:t xml:space="preserve"> Poder Legislativo</w:t>
      </w:r>
      <w:r>
        <w:rPr>
          <w:rFonts w:ascii="Arial" w:hAnsi="Arial" w:cs="Arial"/>
        </w:rPr>
        <w:t xml:space="preserve"> del Estado de Guanajuato</w:t>
      </w:r>
      <w:r w:rsidRPr="00447A72">
        <w:rPr>
          <w:rFonts w:ascii="Arial" w:hAnsi="Arial" w:cs="Arial"/>
        </w:rPr>
        <w:t xml:space="preserve"> </w:t>
      </w:r>
      <w:r>
        <w:rPr>
          <w:rFonts w:ascii="Arial" w:hAnsi="Arial" w:cs="Arial"/>
        </w:rPr>
        <w:t>no tiene información que reportar ya que no tiene Deuda contratada.</w:t>
      </w:r>
    </w:p>
    <w:p w14:paraId="7022C4A1" w14:textId="77777777" w:rsidR="001B5412" w:rsidRDefault="001B5412" w:rsidP="00CB41C4">
      <w:pPr>
        <w:tabs>
          <w:tab w:val="left" w:leader="underscore" w:pos="9639"/>
        </w:tabs>
        <w:spacing w:after="0" w:line="240" w:lineRule="auto"/>
        <w:jc w:val="both"/>
        <w:rPr>
          <w:rFonts w:ascii="Arial" w:hAnsi="Arial" w:cs="Arial"/>
          <w:bCs/>
        </w:rPr>
      </w:pPr>
    </w:p>
    <w:p w14:paraId="2FC09C2E" w14:textId="77777777" w:rsidR="001B5412" w:rsidRPr="00BA5402" w:rsidRDefault="001B5412" w:rsidP="00CB41C4">
      <w:pPr>
        <w:tabs>
          <w:tab w:val="left" w:leader="underscore" w:pos="9639"/>
        </w:tabs>
        <w:spacing w:after="0" w:line="240" w:lineRule="auto"/>
        <w:jc w:val="both"/>
        <w:rPr>
          <w:rFonts w:ascii="Arial" w:hAnsi="Arial" w:cs="Arial"/>
          <w:bCs/>
        </w:rPr>
      </w:pPr>
    </w:p>
    <w:p w14:paraId="67DDEBBA" w14:textId="5D41C488" w:rsidR="007D1E76" w:rsidRDefault="007D1E76" w:rsidP="001B5412">
      <w:pPr>
        <w:tabs>
          <w:tab w:val="left" w:leader="underscore" w:pos="9639"/>
        </w:tabs>
        <w:spacing w:after="0" w:line="240" w:lineRule="auto"/>
        <w:jc w:val="both"/>
        <w:rPr>
          <w:rFonts w:ascii="Arial" w:hAnsi="Arial" w:cs="Arial"/>
          <w:bCs/>
        </w:rPr>
      </w:pPr>
      <w:r w:rsidRPr="001B5412">
        <w:rPr>
          <w:rFonts w:ascii="Arial" w:hAnsi="Arial" w:cs="Arial"/>
          <w:b/>
        </w:rPr>
        <w:t>b)</w:t>
      </w:r>
      <w:r w:rsidRPr="00BA5402">
        <w:rPr>
          <w:rFonts w:ascii="Arial" w:hAnsi="Arial" w:cs="Arial"/>
          <w:bCs/>
        </w:rPr>
        <w:t xml:space="preserve"> Información de manera agrupada por tipo de valor gubernamental o instrumento financiero</w:t>
      </w:r>
      <w:r w:rsidR="001B5412">
        <w:rPr>
          <w:rFonts w:ascii="Arial" w:hAnsi="Arial" w:cs="Arial"/>
          <w:bCs/>
        </w:rPr>
        <w:t>.</w:t>
      </w:r>
    </w:p>
    <w:p w14:paraId="675B7464" w14:textId="77777777" w:rsidR="001B5412" w:rsidRDefault="001B5412" w:rsidP="001B5412">
      <w:pPr>
        <w:tabs>
          <w:tab w:val="left" w:leader="underscore" w:pos="9639"/>
        </w:tabs>
        <w:spacing w:after="0" w:line="240" w:lineRule="auto"/>
        <w:jc w:val="both"/>
        <w:rPr>
          <w:rFonts w:ascii="Arial" w:hAnsi="Arial" w:cs="Arial"/>
          <w:bCs/>
        </w:rPr>
      </w:pPr>
    </w:p>
    <w:p w14:paraId="10B8907D" w14:textId="77777777" w:rsidR="001B5412" w:rsidRDefault="001B5412" w:rsidP="001B5412">
      <w:pPr>
        <w:spacing w:after="0"/>
        <w:jc w:val="both"/>
        <w:rPr>
          <w:rFonts w:ascii="Arial" w:hAnsi="Arial" w:cs="Arial"/>
        </w:rPr>
      </w:pPr>
      <w:r>
        <w:rPr>
          <w:rFonts w:ascii="Arial" w:hAnsi="Arial" w:cs="Arial"/>
        </w:rPr>
        <w:lastRenderedPageBreak/>
        <w:t>No se reporta información alguna, debido a que no se tiene Deuda Contratada y por lo tanto no hay intereses, comisiones, tasas, perfil de vencimiento y otros gastos de deuda.</w:t>
      </w:r>
    </w:p>
    <w:p w14:paraId="534571A8" w14:textId="77777777" w:rsidR="001B5412" w:rsidRPr="00BA5402" w:rsidRDefault="001B5412" w:rsidP="001B5412">
      <w:pPr>
        <w:tabs>
          <w:tab w:val="left" w:leader="underscore" w:pos="9639"/>
        </w:tabs>
        <w:spacing w:after="0" w:line="240" w:lineRule="auto"/>
        <w:jc w:val="both"/>
        <w:rPr>
          <w:rFonts w:ascii="Arial" w:hAnsi="Arial" w:cs="Arial"/>
          <w:bCs/>
        </w:rPr>
      </w:pPr>
    </w:p>
    <w:p w14:paraId="47A92FC9" w14:textId="77777777" w:rsidR="007D1E76" w:rsidRPr="00BA5402" w:rsidRDefault="007D1E76" w:rsidP="00CB41C4">
      <w:pPr>
        <w:tabs>
          <w:tab w:val="left" w:leader="underscore" w:pos="9639"/>
        </w:tabs>
        <w:spacing w:after="0" w:line="240" w:lineRule="auto"/>
        <w:jc w:val="both"/>
        <w:rPr>
          <w:rFonts w:ascii="Arial" w:hAnsi="Arial" w:cs="Arial"/>
          <w:bCs/>
        </w:rPr>
      </w:pPr>
    </w:p>
    <w:p w14:paraId="409B1D78" w14:textId="77777777" w:rsidR="007D1E76" w:rsidRPr="00BA5402" w:rsidRDefault="007D1E76" w:rsidP="00CB41C4">
      <w:pPr>
        <w:tabs>
          <w:tab w:val="left" w:leader="underscore" w:pos="9639"/>
        </w:tabs>
        <w:spacing w:after="0" w:line="240" w:lineRule="auto"/>
        <w:jc w:val="both"/>
        <w:rPr>
          <w:rFonts w:ascii="Arial" w:hAnsi="Arial" w:cs="Arial"/>
          <w:bCs/>
        </w:rPr>
      </w:pPr>
    </w:p>
    <w:p w14:paraId="19C64A34" w14:textId="7E11CC12" w:rsidR="007D1E76" w:rsidRPr="001B5412" w:rsidRDefault="007D1E76" w:rsidP="000C3365">
      <w:pPr>
        <w:pStyle w:val="Ttulo2"/>
        <w:rPr>
          <w:rFonts w:ascii="Arial" w:eastAsia="Calibri" w:hAnsi="Arial" w:cs="Arial"/>
          <w:b/>
          <w:color w:val="auto"/>
          <w:sz w:val="22"/>
          <w:szCs w:val="22"/>
        </w:rPr>
      </w:pPr>
      <w:bookmarkStart w:id="11" w:name="_Toc161472876"/>
      <w:r w:rsidRPr="001B5412">
        <w:rPr>
          <w:rFonts w:ascii="Arial" w:eastAsia="Calibri" w:hAnsi="Arial" w:cs="Arial"/>
          <w:b/>
          <w:color w:val="auto"/>
          <w:sz w:val="22"/>
          <w:szCs w:val="22"/>
        </w:rPr>
        <w:t>1</w:t>
      </w:r>
      <w:r w:rsidR="005F2900" w:rsidRPr="001B5412">
        <w:rPr>
          <w:rFonts w:ascii="Arial" w:eastAsia="Calibri" w:hAnsi="Arial" w:cs="Arial"/>
          <w:b/>
          <w:color w:val="auto"/>
          <w:sz w:val="22"/>
          <w:szCs w:val="22"/>
        </w:rPr>
        <w:t>1</w:t>
      </w:r>
      <w:r w:rsidRPr="001B5412">
        <w:rPr>
          <w:rFonts w:ascii="Arial" w:eastAsia="Calibri" w:hAnsi="Arial" w:cs="Arial"/>
          <w:b/>
          <w:color w:val="auto"/>
          <w:sz w:val="22"/>
          <w:szCs w:val="22"/>
        </w:rPr>
        <w:t>.</w:t>
      </w:r>
      <w:r w:rsidR="005E231E" w:rsidRPr="001B5412">
        <w:rPr>
          <w:rFonts w:ascii="Arial" w:eastAsia="Calibri" w:hAnsi="Arial" w:cs="Arial"/>
          <w:b/>
          <w:color w:val="auto"/>
          <w:sz w:val="22"/>
          <w:szCs w:val="22"/>
        </w:rPr>
        <w:t xml:space="preserve"> Calificaciones otorgadas:</w:t>
      </w:r>
      <w:bookmarkEnd w:id="11"/>
    </w:p>
    <w:p w14:paraId="67197CE9" w14:textId="77777777" w:rsidR="007D1E76" w:rsidRPr="00BA5402" w:rsidRDefault="007D1E76" w:rsidP="00CB41C4">
      <w:pPr>
        <w:tabs>
          <w:tab w:val="left" w:leader="underscore" w:pos="9639"/>
        </w:tabs>
        <w:spacing w:after="0" w:line="240" w:lineRule="auto"/>
        <w:jc w:val="both"/>
        <w:rPr>
          <w:rFonts w:ascii="Arial" w:hAnsi="Arial" w:cs="Arial"/>
          <w:bCs/>
        </w:rPr>
      </w:pPr>
    </w:p>
    <w:p w14:paraId="57D9F68C" w14:textId="77777777" w:rsidR="007D1E76"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Informar, tanto del ente público como cualquier transacción realizada, que haya sido sujeta a una calificación crediticia:</w:t>
      </w:r>
    </w:p>
    <w:p w14:paraId="79BBAF97" w14:textId="77777777" w:rsidR="00785046" w:rsidRDefault="00785046" w:rsidP="00CB41C4">
      <w:pPr>
        <w:tabs>
          <w:tab w:val="left" w:leader="underscore" w:pos="9639"/>
        </w:tabs>
        <w:spacing w:after="0" w:line="240" w:lineRule="auto"/>
        <w:jc w:val="both"/>
        <w:rPr>
          <w:rFonts w:ascii="Arial" w:hAnsi="Arial" w:cs="Arial"/>
          <w:bCs/>
        </w:rPr>
      </w:pPr>
    </w:p>
    <w:p w14:paraId="744241AE" w14:textId="77777777" w:rsidR="00785046" w:rsidRPr="00A04522" w:rsidRDefault="00785046" w:rsidP="00785046">
      <w:pPr>
        <w:spacing w:after="0"/>
        <w:jc w:val="both"/>
        <w:rPr>
          <w:rFonts w:ascii="Arial" w:hAnsi="Arial" w:cs="Arial"/>
          <w:szCs w:val="24"/>
        </w:rPr>
      </w:pPr>
      <w:r w:rsidRPr="00A04522">
        <w:rPr>
          <w:rFonts w:ascii="Arial" w:hAnsi="Arial" w:cs="Arial"/>
          <w:szCs w:val="24"/>
        </w:rPr>
        <w:t>Esta nota no le aplica al Poder Legislativo, ya que no aplica la calificación crediticia.</w:t>
      </w:r>
    </w:p>
    <w:p w14:paraId="729081FF" w14:textId="77777777" w:rsidR="00785046" w:rsidRPr="00BA5402" w:rsidRDefault="00785046" w:rsidP="00CB41C4">
      <w:pPr>
        <w:tabs>
          <w:tab w:val="left" w:leader="underscore" w:pos="9639"/>
        </w:tabs>
        <w:spacing w:after="0" w:line="240" w:lineRule="auto"/>
        <w:jc w:val="both"/>
        <w:rPr>
          <w:rFonts w:ascii="Arial" w:hAnsi="Arial" w:cs="Arial"/>
          <w:bCs/>
        </w:rPr>
      </w:pPr>
    </w:p>
    <w:p w14:paraId="69F25506" w14:textId="77777777" w:rsidR="007D1E76" w:rsidRPr="00BA5402" w:rsidRDefault="007D1E76" w:rsidP="00CB41C4">
      <w:pPr>
        <w:tabs>
          <w:tab w:val="left" w:leader="underscore" w:pos="9639"/>
        </w:tabs>
        <w:spacing w:after="0" w:line="240" w:lineRule="auto"/>
        <w:jc w:val="both"/>
        <w:rPr>
          <w:rFonts w:ascii="Arial" w:hAnsi="Arial" w:cs="Arial"/>
          <w:bCs/>
        </w:rPr>
      </w:pPr>
    </w:p>
    <w:p w14:paraId="10B4C763" w14:textId="7FFDB478" w:rsidR="007D1E76" w:rsidRPr="00785046" w:rsidRDefault="007D1E76" w:rsidP="000C3365">
      <w:pPr>
        <w:pStyle w:val="Ttulo2"/>
        <w:rPr>
          <w:rFonts w:ascii="Arial" w:eastAsia="Calibri" w:hAnsi="Arial" w:cs="Arial"/>
          <w:b/>
          <w:color w:val="auto"/>
          <w:sz w:val="22"/>
          <w:szCs w:val="22"/>
        </w:rPr>
      </w:pPr>
      <w:bookmarkStart w:id="12" w:name="_Toc161472877"/>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2</w:t>
      </w:r>
      <w:r w:rsidRPr="00785046">
        <w:rPr>
          <w:rFonts w:ascii="Arial" w:eastAsia="Calibri" w:hAnsi="Arial" w:cs="Arial"/>
          <w:b/>
          <w:color w:val="auto"/>
          <w:sz w:val="22"/>
          <w:szCs w:val="22"/>
        </w:rPr>
        <w:t>. Proceso de Mejora:</w:t>
      </w:r>
      <w:bookmarkEnd w:id="12"/>
    </w:p>
    <w:p w14:paraId="0251CC47" w14:textId="77777777" w:rsidR="007D1E76" w:rsidRPr="00BA5402" w:rsidRDefault="007D1E76" w:rsidP="00CB41C4">
      <w:pPr>
        <w:tabs>
          <w:tab w:val="left" w:leader="underscore" w:pos="9639"/>
        </w:tabs>
        <w:spacing w:after="0" w:line="240" w:lineRule="auto"/>
        <w:jc w:val="both"/>
        <w:rPr>
          <w:rFonts w:ascii="Arial" w:hAnsi="Arial" w:cs="Arial"/>
          <w:bCs/>
        </w:rPr>
      </w:pPr>
    </w:p>
    <w:p w14:paraId="62E5DC4D" w14:textId="77777777" w:rsidR="00785046" w:rsidRPr="004D2E6B" w:rsidRDefault="007D1E76" w:rsidP="00785046">
      <w:pPr>
        <w:spacing w:after="0"/>
        <w:jc w:val="both"/>
        <w:rPr>
          <w:rFonts w:ascii="Arial" w:hAnsi="Arial" w:cs="Arial"/>
        </w:rPr>
      </w:pPr>
      <w:r w:rsidRPr="00785046">
        <w:rPr>
          <w:rFonts w:ascii="Arial" w:hAnsi="Arial" w:cs="Arial"/>
          <w:b/>
        </w:rPr>
        <w:t>a)</w:t>
      </w:r>
      <w:r w:rsidRPr="00BA5402">
        <w:rPr>
          <w:rFonts w:ascii="Arial" w:hAnsi="Arial" w:cs="Arial"/>
          <w:bCs/>
        </w:rPr>
        <w:t xml:space="preserve"> Principales Políticas de control interno:</w:t>
      </w:r>
      <w:r w:rsidR="00785046">
        <w:rPr>
          <w:rFonts w:ascii="Arial" w:hAnsi="Arial" w:cs="Arial"/>
          <w:bCs/>
        </w:rPr>
        <w:t xml:space="preserve"> </w:t>
      </w:r>
      <w:r w:rsidR="00785046" w:rsidRPr="004D2E6B">
        <w:rPr>
          <w:rFonts w:ascii="Arial" w:hAnsi="Arial" w:cs="Arial"/>
        </w:rPr>
        <w:t>Respecto a las Políticas de Control Interno se encuentran dentro de los Lineamientos Generales de Racionalidad, Austeridad y Disciplina Presupuestal, los cuales son aprobados po</w:t>
      </w:r>
      <w:r w:rsidR="00785046">
        <w:rPr>
          <w:rFonts w:ascii="Arial" w:hAnsi="Arial" w:cs="Arial"/>
        </w:rPr>
        <w:t>r la Comisión de Administración, así como algunas otras Disposiciones que regulan el recurso de las Diputadas, Diputados, Grupos y Representaciones Parlamentarias.</w:t>
      </w:r>
    </w:p>
    <w:p w14:paraId="4D639AB5" w14:textId="27415881" w:rsidR="007D1E76" w:rsidRPr="00BA5402" w:rsidRDefault="007D1E76" w:rsidP="00CB41C4">
      <w:pPr>
        <w:tabs>
          <w:tab w:val="left" w:leader="underscore" w:pos="9639"/>
        </w:tabs>
        <w:spacing w:after="0" w:line="240" w:lineRule="auto"/>
        <w:jc w:val="both"/>
        <w:rPr>
          <w:rFonts w:ascii="Arial" w:hAnsi="Arial" w:cs="Arial"/>
          <w:bCs/>
        </w:rPr>
      </w:pPr>
    </w:p>
    <w:p w14:paraId="1BD51D41" w14:textId="77777777" w:rsidR="007D1E76" w:rsidRPr="005735D0" w:rsidRDefault="007D1E76" w:rsidP="00CB41C4">
      <w:pPr>
        <w:tabs>
          <w:tab w:val="left" w:leader="underscore" w:pos="9639"/>
        </w:tabs>
        <w:spacing w:after="0" w:line="240" w:lineRule="auto"/>
        <w:jc w:val="both"/>
        <w:rPr>
          <w:rFonts w:ascii="Arial" w:hAnsi="Arial" w:cs="Arial"/>
          <w:bCs/>
          <w:sz w:val="6"/>
          <w:szCs w:val="6"/>
        </w:rPr>
      </w:pPr>
    </w:p>
    <w:p w14:paraId="69CC1F1D" w14:textId="77777777" w:rsidR="00785046" w:rsidRDefault="007D1E76" w:rsidP="00785046">
      <w:pPr>
        <w:spacing w:after="0"/>
        <w:jc w:val="both"/>
        <w:rPr>
          <w:rFonts w:ascii="Arial" w:hAnsi="Arial" w:cs="Arial"/>
          <w:sz w:val="24"/>
          <w:szCs w:val="24"/>
        </w:rPr>
      </w:pPr>
      <w:r w:rsidRPr="00785046">
        <w:rPr>
          <w:rFonts w:ascii="Arial" w:hAnsi="Arial" w:cs="Arial"/>
          <w:b/>
        </w:rPr>
        <w:t>b)</w:t>
      </w:r>
      <w:r w:rsidRPr="00BA5402">
        <w:rPr>
          <w:rFonts w:ascii="Arial" w:hAnsi="Arial" w:cs="Arial"/>
          <w:bCs/>
        </w:rPr>
        <w:t xml:space="preserve"> Medidas de desempeño financiero, metas y alcance:</w:t>
      </w:r>
      <w:r w:rsidR="00785046">
        <w:rPr>
          <w:rFonts w:ascii="Arial" w:hAnsi="Arial" w:cs="Arial"/>
          <w:bCs/>
        </w:rPr>
        <w:t xml:space="preserve"> </w:t>
      </w:r>
      <w:r w:rsidR="00785046" w:rsidRPr="00004CA6">
        <w:rPr>
          <w:rFonts w:ascii="Arial" w:hAnsi="Arial" w:cs="Arial"/>
        </w:rPr>
        <w:t>Las medidas de desempeño financiero, metas y alcance</w:t>
      </w:r>
      <w:r w:rsidR="00785046" w:rsidRPr="004D2E6B">
        <w:rPr>
          <w:rFonts w:ascii="Arial" w:hAnsi="Arial" w:cs="Arial"/>
        </w:rPr>
        <w:t xml:space="preserve"> se encuentran reflejadas en la información de indicadores de resultados</w:t>
      </w:r>
      <w:r w:rsidR="00785046" w:rsidRPr="00A21742">
        <w:rPr>
          <w:rFonts w:ascii="Arial" w:hAnsi="Arial" w:cs="Arial"/>
          <w:sz w:val="24"/>
          <w:szCs w:val="24"/>
        </w:rPr>
        <w:t>.</w:t>
      </w:r>
    </w:p>
    <w:p w14:paraId="59CFF4B2" w14:textId="56D29046" w:rsidR="007D1E76" w:rsidRPr="005735D0" w:rsidRDefault="007D1E76" w:rsidP="00CB41C4">
      <w:pPr>
        <w:tabs>
          <w:tab w:val="left" w:leader="underscore" w:pos="9639"/>
        </w:tabs>
        <w:spacing w:after="0" w:line="240" w:lineRule="auto"/>
        <w:jc w:val="both"/>
        <w:rPr>
          <w:rFonts w:ascii="Arial" w:hAnsi="Arial" w:cs="Arial"/>
          <w:bCs/>
          <w:sz w:val="2"/>
          <w:szCs w:val="2"/>
        </w:rPr>
      </w:pPr>
    </w:p>
    <w:p w14:paraId="795495BA" w14:textId="77777777" w:rsidR="007D1E76" w:rsidRPr="00BA5402" w:rsidRDefault="007D1E76" w:rsidP="00CB41C4">
      <w:pPr>
        <w:tabs>
          <w:tab w:val="left" w:leader="underscore" w:pos="9639"/>
        </w:tabs>
        <w:spacing w:after="0" w:line="240" w:lineRule="auto"/>
        <w:jc w:val="both"/>
        <w:rPr>
          <w:rFonts w:ascii="Arial" w:hAnsi="Arial" w:cs="Arial"/>
          <w:bCs/>
        </w:rPr>
      </w:pPr>
    </w:p>
    <w:p w14:paraId="3D010C2A" w14:textId="279F5D07" w:rsidR="007D1E76" w:rsidRPr="00785046" w:rsidRDefault="007D1E76" w:rsidP="000C3365">
      <w:pPr>
        <w:pStyle w:val="Ttulo2"/>
        <w:rPr>
          <w:rFonts w:ascii="Arial" w:eastAsia="Calibri" w:hAnsi="Arial" w:cs="Arial"/>
          <w:b/>
          <w:color w:val="auto"/>
          <w:sz w:val="22"/>
          <w:szCs w:val="22"/>
        </w:rPr>
      </w:pPr>
      <w:bookmarkStart w:id="13" w:name="_Toc161472878"/>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3</w:t>
      </w:r>
      <w:r w:rsidR="005E231E" w:rsidRPr="00785046">
        <w:rPr>
          <w:rFonts w:ascii="Arial" w:eastAsia="Calibri" w:hAnsi="Arial" w:cs="Arial"/>
          <w:b/>
          <w:color w:val="auto"/>
          <w:sz w:val="22"/>
          <w:szCs w:val="22"/>
        </w:rPr>
        <w:t>. Información por Segmentos:</w:t>
      </w:r>
      <w:bookmarkEnd w:id="13"/>
    </w:p>
    <w:p w14:paraId="6C3C6A04" w14:textId="77777777" w:rsidR="007D1E76" w:rsidRPr="00BA5402" w:rsidRDefault="007D1E76" w:rsidP="00CB41C4">
      <w:pPr>
        <w:tabs>
          <w:tab w:val="left" w:leader="underscore" w:pos="9639"/>
        </w:tabs>
        <w:spacing w:after="0" w:line="240" w:lineRule="auto"/>
        <w:jc w:val="both"/>
        <w:rPr>
          <w:rFonts w:ascii="Arial" w:hAnsi="Arial" w:cs="Arial"/>
          <w:bCs/>
        </w:rPr>
      </w:pPr>
    </w:p>
    <w:p w14:paraId="7DDD1C7D" w14:textId="77777777" w:rsidR="00785046" w:rsidRDefault="00785046" w:rsidP="00785046">
      <w:pPr>
        <w:spacing w:after="0"/>
        <w:jc w:val="both"/>
        <w:rPr>
          <w:rFonts w:ascii="Arial" w:hAnsi="Arial" w:cs="Arial"/>
          <w:szCs w:val="24"/>
        </w:rPr>
      </w:pPr>
      <w:r w:rsidRPr="002A7814">
        <w:rPr>
          <w:rFonts w:ascii="Arial" w:hAnsi="Arial" w:cs="Arial"/>
          <w:szCs w:val="24"/>
        </w:rPr>
        <w:t>Esta nota no le aplica al Poder Legislativo, ya que no se tiene información para el período que se reporta.</w:t>
      </w:r>
    </w:p>
    <w:p w14:paraId="269ADC4D" w14:textId="77777777" w:rsidR="00785046" w:rsidRDefault="00785046" w:rsidP="00785046">
      <w:pPr>
        <w:spacing w:after="0"/>
        <w:jc w:val="both"/>
        <w:rPr>
          <w:rFonts w:ascii="Arial" w:hAnsi="Arial" w:cs="Arial"/>
          <w:szCs w:val="24"/>
        </w:rPr>
      </w:pPr>
    </w:p>
    <w:p w14:paraId="5CE772DA" w14:textId="7AAD6A4E" w:rsidR="007D1E76" w:rsidRPr="00785046" w:rsidRDefault="007D1E76" w:rsidP="000C3365">
      <w:pPr>
        <w:pStyle w:val="Ttulo2"/>
        <w:rPr>
          <w:rFonts w:ascii="Arial" w:eastAsia="Calibri" w:hAnsi="Arial" w:cs="Arial"/>
          <w:b/>
          <w:color w:val="auto"/>
          <w:sz w:val="22"/>
          <w:szCs w:val="22"/>
        </w:rPr>
      </w:pPr>
      <w:bookmarkStart w:id="14" w:name="_Toc161472879"/>
      <w:r w:rsidRPr="00785046">
        <w:rPr>
          <w:rFonts w:ascii="Arial" w:eastAsia="Calibri" w:hAnsi="Arial" w:cs="Arial"/>
          <w:b/>
          <w:color w:val="auto"/>
          <w:sz w:val="22"/>
          <w:szCs w:val="22"/>
        </w:rPr>
        <w:t>1</w:t>
      </w:r>
      <w:r w:rsidR="004A1077" w:rsidRPr="00785046">
        <w:rPr>
          <w:rFonts w:ascii="Arial" w:eastAsia="Calibri" w:hAnsi="Arial" w:cs="Arial"/>
          <w:b/>
          <w:color w:val="auto"/>
          <w:sz w:val="22"/>
          <w:szCs w:val="22"/>
        </w:rPr>
        <w:t>4</w:t>
      </w:r>
      <w:r w:rsidRPr="00785046">
        <w:rPr>
          <w:rFonts w:ascii="Arial" w:eastAsia="Calibri" w:hAnsi="Arial" w:cs="Arial"/>
          <w:b/>
          <w:color w:val="auto"/>
          <w:sz w:val="22"/>
          <w:szCs w:val="22"/>
        </w:rPr>
        <w:t>. E</w:t>
      </w:r>
      <w:r w:rsidR="005E231E" w:rsidRPr="00785046">
        <w:rPr>
          <w:rFonts w:ascii="Arial" w:eastAsia="Calibri" w:hAnsi="Arial" w:cs="Arial"/>
          <w:b/>
          <w:color w:val="auto"/>
          <w:sz w:val="22"/>
          <w:szCs w:val="22"/>
        </w:rPr>
        <w:t>ventos Posteriores al Cierre:</w:t>
      </w:r>
      <w:bookmarkEnd w:id="14"/>
    </w:p>
    <w:p w14:paraId="362DF4F4" w14:textId="77777777" w:rsidR="007D1E76" w:rsidRPr="00BA5402" w:rsidRDefault="007D1E76" w:rsidP="00CB41C4">
      <w:pPr>
        <w:tabs>
          <w:tab w:val="left" w:leader="underscore" w:pos="9639"/>
        </w:tabs>
        <w:spacing w:after="0" w:line="240" w:lineRule="auto"/>
        <w:jc w:val="both"/>
        <w:rPr>
          <w:rFonts w:ascii="Arial" w:hAnsi="Arial" w:cs="Arial"/>
          <w:bCs/>
        </w:rPr>
      </w:pPr>
    </w:p>
    <w:p w14:paraId="4E6B6DC0" w14:textId="77777777" w:rsidR="004F6704" w:rsidRPr="004F6704" w:rsidRDefault="004F6704" w:rsidP="004F6704">
      <w:pPr>
        <w:spacing w:after="0"/>
        <w:jc w:val="both"/>
        <w:rPr>
          <w:rFonts w:ascii="Arial" w:hAnsi="Arial" w:cs="Arial"/>
          <w:szCs w:val="24"/>
        </w:rPr>
      </w:pPr>
      <w:r w:rsidRPr="004F6704">
        <w:rPr>
          <w:rFonts w:ascii="Arial" w:hAnsi="Arial" w:cs="Arial"/>
          <w:szCs w:val="24"/>
        </w:rPr>
        <w:t xml:space="preserve">Con la finalidad de cumplir con la normatividad del CONAC, se realizaron algunas adecuaciones, reclasificaciones, traslados de las siguientes cuentas: </w:t>
      </w:r>
    </w:p>
    <w:p w14:paraId="55D08D4D" w14:textId="0A5E2E67" w:rsidR="007D1E76" w:rsidRPr="004F6704" w:rsidRDefault="004F6704" w:rsidP="004F6704">
      <w:pPr>
        <w:spacing w:after="0"/>
        <w:jc w:val="both"/>
        <w:rPr>
          <w:rFonts w:ascii="Arial" w:hAnsi="Arial" w:cs="Arial"/>
          <w:szCs w:val="24"/>
        </w:rPr>
      </w:pPr>
      <w:r w:rsidRPr="004F6704">
        <w:rPr>
          <w:rFonts w:ascii="Arial" w:hAnsi="Arial" w:cs="Arial"/>
          <w:szCs w:val="24"/>
        </w:rPr>
        <w:t>1.1.1.2 Bancos/Tesorería en esta cuenta se trasladaron los saldos de la Auditoría Superior del Estado de Guanajuato a la cuenta 1.1.1.3 Bancos/Dependencias y en la cuenta 1.1.5.0 Almacenes, se crearon nuevas subcuentas. Lo anterior con la finalidad de que su estructura cumpla con la norma establecida.</w:t>
      </w:r>
    </w:p>
    <w:p w14:paraId="1FD7354E" w14:textId="77777777" w:rsidR="004F6704" w:rsidRPr="00DC31D6" w:rsidRDefault="004F6704" w:rsidP="004F6704">
      <w:pPr>
        <w:tabs>
          <w:tab w:val="left" w:leader="underscore" w:pos="9639"/>
        </w:tabs>
        <w:spacing w:after="0" w:line="240" w:lineRule="auto"/>
        <w:jc w:val="both"/>
        <w:rPr>
          <w:rFonts w:ascii="Arial" w:hAnsi="Arial" w:cs="Arial"/>
          <w:bCs/>
        </w:rPr>
      </w:pPr>
    </w:p>
    <w:p w14:paraId="3CC9AECC" w14:textId="4681A2A9" w:rsidR="007D1E76" w:rsidRPr="00DC31D6" w:rsidRDefault="005E231E" w:rsidP="000C3365">
      <w:pPr>
        <w:pStyle w:val="Ttulo2"/>
        <w:rPr>
          <w:rFonts w:ascii="Arial" w:eastAsia="Calibri" w:hAnsi="Arial" w:cs="Arial"/>
          <w:b/>
          <w:color w:val="auto"/>
          <w:sz w:val="22"/>
          <w:szCs w:val="22"/>
        </w:rPr>
      </w:pPr>
      <w:bookmarkStart w:id="15" w:name="_Toc161472880"/>
      <w:r w:rsidRPr="00DC31D6">
        <w:rPr>
          <w:rFonts w:ascii="Arial" w:eastAsia="Calibri" w:hAnsi="Arial" w:cs="Arial"/>
          <w:b/>
          <w:color w:val="auto"/>
          <w:sz w:val="22"/>
          <w:szCs w:val="22"/>
        </w:rPr>
        <w:t>1</w:t>
      </w:r>
      <w:r w:rsidR="001C34BC" w:rsidRPr="00DC31D6">
        <w:rPr>
          <w:rFonts w:ascii="Arial" w:eastAsia="Calibri" w:hAnsi="Arial" w:cs="Arial"/>
          <w:b/>
          <w:color w:val="auto"/>
          <w:sz w:val="22"/>
          <w:szCs w:val="22"/>
        </w:rPr>
        <w:t>5</w:t>
      </w:r>
      <w:r w:rsidRPr="00DC31D6">
        <w:rPr>
          <w:rFonts w:ascii="Arial" w:eastAsia="Calibri" w:hAnsi="Arial" w:cs="Arial"/>
          <w:b/>
          <w:color w:val="auto"/>
          <w:sz w:val="22"/>
          <w:szCs w:val="22"/>
        </w:rPr>
        <w:t>. Partes Relacionadas:</w:t>
      </w:r>
      <w:bookmarkEnd w:id="15"/>
    </w:p>
    <w:p w14:paraId="20438A33" w14:textId="77777777" w:rsidR="007D1E76" w:rsidRPr="00BA5402" w:rsidRDefault="007D1E76" w:rsidP="00CB41C4">
      <w:pPr>
        <w:tabs>
          <w:tab w:val="left" w:leader="underscore" w:pos="9639"/>
        </w:tabs>
        <w:spacing w:after="0" w:line="240" w:lineRule="auto"/>
        <w:jc w:val="both"/>
        <w:rPr>
          <w:rFonts w:ascii="Arial" w:hAnsi="Arial" w:cs="Arial"/>
          <w:bCs/>
        </w:rPr>
      </w:pPr>
    </w:p>
    <w:p w14:paraId="60DBF214" w14:textId="77777777" w:rsidR="00DC31D6" w:rsidRPr="004D2E6B" w:rsidRDefault="00DC31D6" w:rsidP="00DC31D6">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ascii="Arial" w:hAnsi="Arial" w:cs="Arial"/>
          <w:bCs/>
        </w:rPr>
      </w:pPr>
    </w:p>
    <w:p w14:paraId="06707DA2" w14:textId="111599B2" w:rsidR="007D1E76" w:rsidRPr="00DC31D6" w:rsidRDefault="007D1E76" w:rsidP="00F46719">
      <w:pPr>
        <w:pStyle w:val="Ttulo2"/>
        <w:rPr>
          <w:rFonts w:ascii="Arial" w:eastAsia="Calibri" w:hAnsi="Arial" w:cs="Arial"/>
          <w:b/>
          <w:color w:val="auto"/>
          <w:sz w:val="22"/>
          <w:szCs w:val="22"/>
        </w:rPr>
      </w:pPr>
      <w:bookmarkStart w:id="16" w:name="_Toc161472881"/>
      <w:r w:rsidRPr="00DC31D6">
        <w:rPr>
          <w:rFonts w:ascii="Arial" w:eastAsia="Calibri" w:hAnsi="Arial" w:cs="Arial"/>
          <w:b/>
          <w:color w:val="auto"/>
          <w:sz w:val="22"/>
          <w:szCs w:val="22"/>
        </w:rPr>
        <w:lastRenderedPageBreak/>
        <w:t>1</w:t>
      </w:r>
      <w:r w:rsidR="001C34BC" w:rsidRPr="00DC31D6">
        <w:rPr>
          <w:rFonts w:ascii="Arial" w:eastAsia="Calibri" w:hAnsi="Arial" w:cs="Arial"/>
          <w:b/>
          <w:color w:val="auto"/>
          <w:sz w:val="22"/>
          <w:szCs w:val="22"/>
        </w:rPr>
        <w:t>6</w:t>
      </w:r>
      <w:r w:rsidRPr="00DC31D6">
        <w:rPr>
          <w:rFonts w:ascii="Arial" w:eastAsia="Calibri" w:hAnsi="Arial" w:cs="Arial"/>
          <w:b/>
          <w:color w:val="auto"/>
          <w:sz w:val="22"/>
          <w:szCs w:val="22"/>
        </w:rPr>
        <w:t xml:space="preserve">. </w:t>
      </w:r>
      <w:r w:rsidR="001973A2" w:rsidRPr="00DC31D6">
        <w:rPr>
          <w:rFonts w:ascii="Arial" w:eastAsia="Calibri" w:hAnsi="Arial" w:cs="Arial"/>
          <w:b/>
          <w:color w:val="auto"/>
          <w:sz w:val="22"/>
          <w:szCs w:val="22"/>
        </w:rPr>
        <w:t>Responsabilidad Sobre la Presentación Razonable de la Información Contable</w:t>
      </w:r>
      <w:r w:rsidR="005E231E" w:rsidRPr="00DC31D6">
        <w:rPr>
          <w:rFonts w:ascii="Arial" w:eastAsia="Calibri" w:hAnsi="Arial" w:cs="Arial"/>
          <w:b/>
          <w:color w:val="auto"/>
          <w:sz w:val="22"/>
          <w:szCs w:val="22"/>
        </w:rPr>
        <w:t>:</w:t>
      </w:r>
      <w:bookmarkEnd w:id="16"/>
    </w:p>
    <w:p w14:paraId="24905817" w14:textId="77777777" w:rsidR="007D1E76" w:rsidRPr="00BA5402" w:rsidRDefault="007D1E76" w:rsidP="00CB41C4">
      <w:pPr>
        <w:tabs>
          <w:tab w:val="left" w:leader="underscore" w:pos="9639"/>
        </w:tabs>
        <w:spacing w:after="0" w:line="240" w:lineRule="auto"/>
        <w:jc w:val="both"/>
        <w:rPr>
          <w:rFonts w:ascii="Arial" w:hAnsi="Arial" w:cs="Arial"/>
          <w:bCs/>
        </w:rPr>
      </w:pPr>
    </w:p>
    <w:p w14:paraId="17EB7D50" w14:textId="77777777" w:rsidR="00DC31D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La Información Contable </w:t>
      </w:r>
      <w:r w:rsidR="00DC31D6" w:rsidRPr="00DC31D6">
        <w:rPr>
          <w:rFonts w:ascii="Arial" w:hAnsi="Arial" w:cs="Arial"/>
        </w:rPr>
        <w:t xml:space="preserve">se encuentra </w:t>
      </w:r>
      <w:r w:rsidRPr="00DC31D6">
        <w:rPr>
          <w:rFonts w:ascii="Arial" w:hAnsi="Arial" w:cs="Arial"/>
        </w:rPr>
        <w:t xml:space="preserve">firmada en cada página de </w:t>
      </w:r>
      <w:proofErr w:type="gramStart"/>
      <w:r w:rsidRPr="00DC31D6">
        <w:rPr>
          <w:rFonts w:ascii="Arial" w:hAnsi="Arial" w:cs="Arial"/>
        </w:rPr>
        <w:t>la misma</w:t>
      </w:r>
      <w:proofErr w:type="gramEnd"/>
      <w:r w:rsidRPr="00DC31D6">
        <w:rPr>
          <w:rFonts w:ascii="Arial" w:hAnsi="Arial" w:cs="Arial"/>
        </w:rPr>
        <w:t xml:space="preserve"> e </w:t>
      </w:r>
      <w:r w:rsidR="00DC31D6" w:rsidRPr="00DC31D6">
        <w:rPr>
          <w:rFonts w:ascii="Arial" w:hAnsi="Arial" w:cs="Arial"/>
        </w:rPr>
        <w:t>incluye</w:t>
      </w:r>
      <w:r w:rsidRPr="00DC31D6">
        <w:rPr>
          <w:rFonts w:ascii="Arial" w:hAnsi="Arial" w:cs="Arial"/>
        </w:rPr>
        <w:t xml:space="preserve"> al final la siguiente leyenda:</w:t>
      </w:r>
    </w:p>
    <w:p w14:paraId="70F7C0FF" w14:textId="77777777" w:rsidR="00AD6B0D" w:rsidRDefault="00AD6B0D" w:rsidP="00CB41C4">
      <w:pPr>
        <w:tabs>
          <w:tab w:val="left" w:leader="underscore" w:pos="9639"/>
        </w:tabs>
        <w:spacing w:after="0" w:line="240" w:lineRule="auto"/>
        <w:jc w:val="both"/>
        <w:rPr>
          <w:rFonts w:ascii="Arial" w:hAnsi="Arial" w:cs="Arial"/>
        </w:rPr>
      </w:pPr>
    </w:p>
    <w:p w14:paraId="50903296" w14:textId="2978BCB0" w:rsidR="007D1E7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 “Bajo protesta de decir verdad declaramos que los Estados Financieros y sus notas, son razonablemente correctos y son responsabilidad del emisor”. </w:t>
      </w:r>
    </w:p>
    <w:p w14:paraId="2C10A514" w14:textId="77777777" w:rsidR="00DC31D6" w:rsidRPr="00AD6B0D" w:rsidRDefault="00DC31D6" w:rsidP="00DC31D6">
      <w:pPr>
        <w:spacing w:after="0"/>
        <w:jc w:val="both"/>
        <w:rPr>
          <w:rFonts w:ascii="Arial" w:hAnsi="Arial" w:cs="Arial"/>
          <w:sz w:val="2"/>
          <w:szCs w:val="2"/>
        </w:rPr>
      </w:pPr>
    </w:p>
    <w:p w14:paraId="484CFB15" w14:textId="77777777" w:rsidR="00DC31D6" w:rsidRPr="00AD6B0D" w:rsidRDefault="00DC31D6" w:rsidP="00DC31D6">
      <w:pPr>
        <w:spacing w:after="0"/>
        <w:jc w:val="both"/>
        <w:rPr>
          <w:rFonts w:ascii="Arial" w:hAnsi="Arial" w:cs="Arial"/>
          <w:b/>
          <w:bCs/>
          <w:szCs w:val="24"/>
        </w:rPr>
      </w:pPr>
    </w:p>
    <w:p w14:paraId="4C493B5B" w14:textId="0F0F2FC0"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3360" behindDoc="0" locked="0" layoutInCell="1" allowOverlap="1" wp14:anchorId="356B82FE" wp14:editId="60CBB5D8">
                <wp:simplePos x="0" y="0"/>
                <wp:positionH relativeFrom="column">
                  <wp:posOffset>995045</wp:posOffset>
                </wp:positionH>
                <wp:positionV relativeFrom="paragraph">
                  <wp:posOffset>106045</wp:posOffset>
                </wp:positionV>
                <wp:extent cx="546100" cy="247650"/>
                <wp:effectExtent l="0" t="0" r="6350" b="0"/>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476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56B82FE" id="_x0000_t202" coordsize="21600,21600" o:spt="202" path="m,l,21600r21600,l21600,xe">
                <v:stroke joinstyle="miter"/>
                <v:path gradientshapeok="t" o:connecttype="rect"/>
              </v:shapetype>
              <v:shape id="6 CuadroTexto" o:spid="_x0000_s1026" type="#_x0000_t202" style="position:absolute;left:0;text-align:left;margin-left:78.35pt;margin-top:8.35pt;width:43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" fillcolor="white [3201]" stroked="f">
                <v:textbo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B032C89" wp14:editId="2DFAF9BE">
                <wp:simplePos x="0" y="0"/>
                <wp:positionH relativeFrom="column">
                  <wp:posOffset>-100330</wp:posOffset>
                </wp:positionH>
                <wp:positionV relativeFrom="paragraph">
                  <wp:posOffset>537845</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7B66A"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pt,42.35pt" to="198.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6CF5F50" wp14:editId="6C886CC8">
                <wp:simplePos x="0" y="0"/>
                <wp:positionH relativeFrom="column">
                  <wp:posOffset>3604895</wp:posOffset>
                </wp:positionH>
                <wp:positionV relativeFrom="paragraph">
                  <wp:posOffset>537844</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37195" id="4 Conector recto"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3.85pt,42.35pt" to="473.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C22400" wp14:editId="5AEBEAD7">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8C22400" id="_x0000_s1027" type="#_x0000_t202" style="position:absolute;left:0;text-align:left;margin-left:333.35pt;margin-top:8.6pt;width:84.25pt;height: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3076ED06" w14:textId="77777777" w:rsidR="00DC31D6" w:rsidRDefault="00DC31D6" w:rsidP="00DC31D6">
      <w:pPr>
        <w:spacing w:after="0"/>
        <w:jc w:val="both"/>
        <w:rPr>
          <w:rFonts w:ascii="Arial" w:hAnsi="Arial" w:cs="Arial"/>
          <w:szCs w:val="24"/>
        </w:rPr>
      </w:pPr>
    </w:p>
    <w:p w14:paraId="5D6FC649"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6432" behindDoc="0" locked="0" layoutInCell="1" allowOverlap="1" wp14:anchorId="279D27F4" wp14:editId="53127A0E">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42FB7D"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79D27F4" id="9 CuadroTexto" o:spid="_x0000_s1028" type="#_x0000_t202" style="position:absolute;left:0;text-align:left;margin-left:-29.65pt;margin-top:16.25pt;width:247.4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2D42FB7D"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2416C6D2"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7456" behindDoc="0" locked="0" layoutInCell="1" allowOverlap="1" wp14:anchorId="06E150B1" wp14:editId="0CE15578">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C7324CC"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6E150B1" id="_x0000_s1029" type="#_x0000_t202" style="position:absolute;left:0;text-align:left;margin-left:263.6pt;margin-top:4pt;width:234.5pt;height: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0C7324CC"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18D63A23" w14:textId="77777777" w:rsidR="00DC31D6" w:rsidRDefault="00DC31D6" w:rsidP="00DC31D6">
      <w:pPr>
        <w:spacing w:after="0"/>
        <w:jc w:val="both"/>
        <w:rPr>
          <w:rFonts w:ascii="Arial" w:hAnsi="Arial" w:cs="Arial"/>
          <w:szCs w:val="24"/>
        </w:rPr>
      </w:pPr>
    </w:p>
    <w:p w14:paraId="6D810E01" w14:textId="77777777" w:rsidR="00DC31D6" w:rsidRPr="004D2E6B" w:rsidRDefault="00DC31D6" w:rsidP="00DC31D6">
      <w:pPr>
        <w:spacing w:after="0"/>
        <w:jc w:val="both"/>
        <w:rPr>
          <w:rFonts w:ascii="Arial" w:hAnsi="Arial" w:cs="Arial"/>
          <w:szCs w:val="24"/>
        </w:rPr>
      </w:pPr>
    </w:p>
    <w:p w14:paraId="37C24B24" w14:textId="77777777" w:rsidR="00DC31D6" w:rsidRDefault="00DC31D6" w:rsidP="00CB41C4">
      <w:pPr>
        <w:tabs>
          <w:tab w:val="left" w:leader="underscore" w:pos="9639"/>
        </w:tabs>
        <w:spacing w:after="0" w:line="240" w:lineRule="auto"/>
        <w:jc w:val="both"/>
        <w:rPr>
          <w:rFonts w:ascii="Arial" w:hAnsi="Arial" w:cs="Arial"/>
        </w:rPr>
      </w:pPr>
    </w:p>
    <w:p w14:paraId="5238A5D4" w14:textId="77777777" w:rsidR="00DC31D6" w:rsidRDefault="00DC31D6" w:rsidP="00CB41C4">
      <w:pPr>
        <w:tabs>
          <w:tab w:val="left" w:leader="underscore" w:pos="9639"/>
        </w:tabs>
        <w:spacing w:after="0" w:line="240" w:lineRule="auto"/>
        <w:jc w:val="both"/>
        <w:rPr>
          <w:rFonts w:ascii="Arial" w:hAnsi="Arial" w:cs="Arial"/>
        </w:rPr>
      </w:pPr>
    </w:p>
    <w:p w14:paraId="17915A2B" w14:textId="15D2E101" w:rsidR="00DC31D6" w:rsidRPr="00DC31D6" w:rsidRDefault="00DC31D6" w:rsidP="00CB41C4">
      <w:pPr>
        <w:tabs>
          <w:tab w:val="left" w:leader="underscore" w:pos="9639"/>
        </w:tabs>
        <w:spacing w:after="0" w:line="240" w:lineRule="auto"/>
        <w:jc w:val="both"/>
        <w:rPr>
          <w:rFonts w:ascii="Arial" w:hAnsi="Arial" w:cs="Arial"/>
        </w:rPr>
      </w:pPr>
    </w:p>
    <w:sectPr w:rsidR="00DC31D6" w:rsidRPr="00DC31D6" w:rsidSect="002120D0">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8F51" w14:textId="77777777" w:rsidR="002120D0" w:rsidRDefault="002120D0" w:rsidP="00E00323">
      <w:pPr>
        <w:spacing w:after="0" w:line="240" w:lineRule="auto"/>
      </w:pPr>
      <w:r>
        <w:separator/>
      </w:r>
    </w:p>
  </w:endnote>
  <w:endnote w:type="continuationSeparator" w:id="0">
    <w:p w14:paraId="1B228322" w14:textId="77777777" w:rsidR="002120D0" w:rsidRDefault="002120D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B2CDC" w14:textId="77777777" w:rsidR="002120D0" w:rsidRDefault="002120D0" w:rsidP="00E00323">
      <w:pPr>
        <w:spacing w:after="0" w:line="240" w:lineRule="auto"/>
      </w:pPr>
      <w:r>
        <w:separator/>
      </w:r>
    </w:p>
  </w:footnote>
  <w:footnote w:type="continuationSeparator" w:id="0">
    <w:p w14:paraId="3D34A6E0" w14:textId="77777777" w:rsidR="002120D0" w:rsidRDefault="002120D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9B8C" w14:textId="1D3C7533" w:rsidR="007513AD" w:rsidRDefault="0019320E" w:rsidP="007513AD">
    <w:pPr>
      <w:pStyle w:val="Encabezado"/>
      <w:spacing w:after="0" w:line="240" w:lineRule="auto"/>
      <w:jc w:val="center"/>
      <w:rPr>
        <w:rFonts w:ascii="Berlin Sans FB" w:hAnsi="Berlin Sans FB"/>
      </w:rPr>
    </w:pPr>
    <w:r>
      <w:rPr>
        <w:rFonts w:ascii="Berlin Sans FB" w:hAnsi="Berlin Sans FB"/>
        <w:noProof/>
      </w:rPr>
      <w:drawing>
        <wp:anchor distT="0" distB="0" distL="114300" distR="114300" simplePos="0" relativeHeight="251659264" behindDoc="0" locked="0" layoutInCell="1" allowOverlap="1" wp14:anchorId="0EDB702A" wp14:editId="3998FA82">
          <wp:simplePos x="0" y="0"/>
          <wp:positionH relativeFrom="margin">
            <wp:align>right</wp:align>
          </wp:positionH>
          <wp:positionV relativeFrom="paragraph">
            <wp:posOffset>-124460</wp:posOffset>
          </wp:positionV>
          <wp:extent cx="1152525" cy="579772"/>
          <wp:effectExtent l="0" t="0" r="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79772"/>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61439F41" wp14:editId="6E12078B">
              <wp:simplePos x="0" y="0"/>
              <wp:positionH relativeFrom="column">
                <wp:posOffset>-538480</wp:posOffset>
              </wp:positionH>
              <wp:positionV relativeFrom="paragraph">
                <wp:posOffset>-183515</wp:posOffset>
              </wp:positionV>
              <wp:extent cx="1657350" cy="1000127"/>
              <wp:effectExtent l="0" t="0" r="0" b="0"/>
              <wp:wrapNone/>
              <wp:docPr id="4" name="Grupo 3">
                <a:extLst xmlns:a="http://schemas.openxmlformats.org/drawingml/2006/main">
                  <a:ext uri="{FF2B5EF4-FFF2-40B4-BE49-F238E27FC236}">
                    <a16:creationId xmlns:a16="http://schemas.microsoft.com/office/drawing/2014/main" id="{0844FBA2-DE9D-45CE-B1F0-8197734809AC}"/>
                  </a:ext>
                </a:extLst>
              </wp:docPr>
              <wp:cNvGraphicFramePr/>
              <a:graphic xmlns:a="http://schemas.openxmlformats.org/drawingml/2006/main">
                <a:graphicData uri="http://schemas.microsoft.com/office/word/2010/wordprocessingGroup">
                  <wpg:wgp>
                    <wpg:cNvGrpSpPr/>
                    <wpg:grpSpPr>
                      <a:xfrm>
                        <a:off x="0" y="0"/>
                        <a:ext cx="1657350" cy="1000127"/>
                        <a:chOff x="0" y="0"/>
                        <a:chExt cx="1657350" cy="1000127"/>
                      </a:xfrm>
                    </wpg:grpSpPr>
                    <wps:wsp>
                      <wps:cNvPr id="226434284" name="CuadroTexto 4">
                        <a:extLst>
                          <a:ext uri="{FF2B5EF4-FFF2-40B4-BE49-F238E27FC236}">
                            <a16:creationId xmlns:a16="http://schemas.microsoft.com/office/drawing/2014/main" id="{213A387A-5548-434D-FDF8-C9041DDB58BF}"/>
                          </a:ext>
                        </a:extLst>
                      </wps:cNvPr>
                      <wps:cNvSpPr txBox="1"/>
                      <wps:spPr>
                        <a:xfrm>
                          <a:off x="0" y="434270"/>
                          <a:ext cx="1657350" cy="5658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D3AF6A" w14:textId="17C86E19" w:rsidR="0019320E" w:rsidRDefault="0019320E" w:rsidP="0019320E">
                            <w:pPr>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 TERCER</w:t>
                            </w:r>
                            <w:r w:rsidR="00253868">
                              <w:rPr>
                                <w:rFonts w:asciiTheme="minorHAnsi" w:cstheme="minorBidi"/>
                                <w:b/>
                                <w:bCs/>
                                <w:color w:val="404040" w:themeColor="text1" w:themeTint="BF"/>
                                <w:sz w:val="16"/>
                                <w:szCs w:val="16"/>
                                <w:lang w:val="es-419"/>
                              </w:rPr>
                              <w:t xml:space="preserve"> TRIMESTRE</w:t>
                            </w:r>
                            <w:r>
                              <w:rPr>
                                <w:rFonts w:asciiTheme="minorHAnsi" w:cstheme="minorBidi"/>
                                <w:b/>
                                <w:bCs/>
                                <w:color w:val="404040" w:themeColor="text1" w:themeTint="BF"/>
                                <w:sz w:val="16"/>
                                <w:szCs w:val="16"/>
                                <w:lang w:val="es-419"/>
                              </w:rPr>
                              <w:t xml:space="preserve"> 2024</w:t>
                            </w:r>
                          </w:p>
                        </w:txbxContent>
                      </wps:txbx>
                      <wps:bodyPr wrap="square" rtlCol="0" anchor="ctr"/>
                    </wps:wsp>
                    <pic:pic xmlns:pic="http://schemas.openxmlformats.org/drawingml/2006/picture">
                      <pic:nvPicPr>
                        <pic:cNvPr id="539770357" name="Imagen 539770357">
                          <a:extLst>
                            <a:ext uri="{FF2B5EF4-FFF2-40B4-BE49-F238E27FC236}">
                              <a16:creationId xmlns:a16="http://schemas.microsoft.com/office/drawing/2014/main" id="{B24FA0CD-669F-EB47-6A53-2B2B7A41354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0" y="0"/>
                          <a:ext cx="130925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V relativeFrom="margin">
                <wp14:pctHeight>0</wp14:pctHeight>
              </wp14:sizeRelV>
            </wp:anchor>
          </w:drawing>
        </mc:Choice>
        <mc:Fallback>
          <w:pict>
            <v:group w14:anchorId="61439F41" id="Grupo 3" o:spid="_x0000_s1030" style="position:absolute;left:0;text-align:left;margin-left:-42.4pt;margin-top:-14.45pt;width:130.5pt;height:78.75pt;z-index:251661312;mso-height-relative:margin" coordsize="16573,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">
              <v:shapetype id="_x0000_t202" coordsize="21600,21600" o:spt="202" path="m,l,21600r21600,l21600,xe">
                <v:stroke joinstyle="miter"/>
                <v:path gradientshapeok="t" o:connecttype="rect"/>
              </v:shapetype>
              <v:shape id="CuadroTexto 4" o:spid="_x0000_s1031" type="#_x0000_t202" style="position:absolute;top:4342;width:16573;height:5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" filled="f" stroked="f">
                <v:textbox>
                  <w:txbxContent>
                    <w:p w14:paraId="7DD3AF6A" w14:textId="17C86E19" w:rsidR="0019320E" w:rsidRDefault="0019320E" w:rsidP="0019320E">
                      <w:pPr>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r>
                        <w:rPr>
                          <w:rFonts w:asciiTheme="minorHAnsi" w:cstheme="minorBidi"/>
                          <w:b/>
                          <w:bCs/>
                          <w:color w:val="404040" w:themeColor="text1" w:themeTint="BF"/>
                          <w:sz w:val="16"/>
                          <w:szCs w:val="16"/>
                          <w:lang w:val="es-419"/>
                        </w:rPr>
                        <w:t xml:space="preserve"> T</w:t>
                      </w:r>
                      <w:r>
                        <w:rPr>
                          <w:rFonts w:asciiTheme="minorHAnsi" w:cstheme="minorBidi"/>
                          <w:b/>
                          <w:bCs/>
                          <w:color w:val="404040" w:themeColor="text1" w:themeTint="BF"/>
                          <w:sz w:val="16"/>
                          <w:szCs w:val="16"/>
                          <w:lang w:val="es-419"/>
                        </w:rPr>
                        <w:t>ERCER</w:t>
                      </w:r>
                      <w:r w:rsidR="00253868">
                        <w:rPr>
                          <w:rFonts w:asciiTheme="minorHAnsi" w:cstheme="minorBidi"/>
                          <w:b/>
                          <w:bCs/>
                          <w:color w:val="404040" w:themeColor="text1" w:themeTint="BF"/>
                          <w:sz w:val="16"/>
                          <w:szCs w:val="16"/>
                          <w:lang w:val="es-419"/>
                        </w:rPr>
                        <w:t xml:space="preserve"> TRIMESTRE</w:t>
                      </w:r>
                      <w:r>
                        <w:rPr>
                          <w:rFonts w:asciiTheme="minorHAnsi" w:cstheme="minorBidi"/>
                          <w:b/>
                          <w:bCs/>
                          <w:color w:val="404040" w:themeColor="text1" w:themeTint="BF"/>
                          <w:sz w:val="16"/>
                          <w:szCs w:val="16"/>
                          <w:lang w:val="es-419"/>
                        </w:rPr>
                        <w:t xml:space="preserve"> 2024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9770357" o:spid="_x0000_s1032" type="#_x0000_t75" style="position:absolute;left:1524;width:13092;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">
                <v:imagedata r:id="rId3" o:title=""/>
              </v:shape>
            </v:group>
          </w:pict>
        </mc:Fallback>
      </mc:AlternateContent>
    </w:r>
    <w:r w:rsidR="007513AD">
      <w:rPr>
        <w:rFonts w:ascii="Berlin Sans FB" w:hAnsi="Berlin Sans FB"/>
      </w:rPr>
      <w:t>Poder Legislativo del Estado de Guanajuato</w:t>
    </w:r>
  </w:p>
  <w:p w14:paraId="6095BE19" w14:textId="5041CADF" w:rsidR="007513AD" w:rsidRDefault="007513AD" w:rsidP="002E5797">
    <w:pPr>
      <w:pStyle w:val="Encabezado"/>
      <w:spacing w:after="0" w:line="240" w:lineRule="auto"/>
      <w:jc w:val="center"/>
      <w:rPr>
        <w:rFonts w:ascii="Berlin Sans FB" w:hAnsi="Berlin Sans FB"/>
      </w:rPr>
    </w:pPr>
    <w:r>
      <w:rPr>
        <w:rFonts w:ascii="Berlin Sans FB" w:hAnsi="Berlin Sans FB"/>
      </w:rPr>
      <w:t xml:space="preserve">Correspondiente al </w:t>
    </w:r>
    <w:r w:rsidR="002E5797">
      <w:rPr>
        <w:rFonts w:ascii="Berlin Sans FB" w:hAnsi="Berlin Sans FB"/>
      </w:rPr>
      <w:t xml:space="preserve">30 de </w:t>
    </w:r>
    <w:proofErr w:type="gramStart"/>
    <w:r w:rsidR="0019320E">
      <w:rPr>
        <w:rFonts w:ascii="Berlin Sans FB" w:hAnsi="Berlin Sans FB"/>
      </w:rPr>
      <w:t>Septiembre</w:t>
    </w:r>
    <w:proofErr w:type="gramEnd"/>
    <w:r w:rsidR="002E5797">
      <w:rPr>
        <w:rFonts w:ascii="Berlin Sans FB" w:hAnsi="Berlin Sans FB"/>
      </w:rPr>
      <w:t xml:space="preserve"> de 2024</w:t>
    </w:r>
  </w:p>
  <w:p w14:paraId="6BAAB480" w14:textId="77777777" w:rsidR="007513AD" w:rsidRPr="00B74C4B" w:rsidRDefault="007513AD" w:rsidP="007513AD">
    <w:pPr>
      <w:pStyle w:val="Encabezado"/>
      <w:spacing w:after="0" w:line="240" w:lineRule="auto"/>
      <w:jc w:val="center"/>
      <w:rPr>
        <w:rFonts w:ascii="Berlin Sans FB" w:hAnsi="Berlin Sans FB"/>
      </w:rPr>
    </w:pPr>
  </w:p>
  <w:p w14:paraId="651A4C4F" w14:textId="25F614D4" w:rsidR="00A4610E" w:rsidRPr="007513AD" w:rsidRDefault="00A4610E" w:rsidP="00751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4"/>
  </w:num>
  <w:num w:numId="2" w16cid:durableId="1249924457">
    <w:abstractNumId w:val="1"/>
  </w:num>
  <w:num w:numId="3" w16cid:durableId="605575588">
    <w:abstractNumId w:val="5"/>
  </w:num>
  <w:num w:numId="4" w16cid:durableId="629670374">
    <w:abstractNumId w:val="0"/>
  </w:num>
  <w:num w:numId="5" w16cid:durableId="2053725931">
    <w:abstractNumId w:val="2"/>
  </w:num>
  <w:num w:numId="6" w16cid:durableId="1147935135">
    <w:abstractNumId w:val="3"/>
  </w:num>
  <w:num w:numId="7" w16cid:durableId="139212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D2B"/>
    <w:rsid w:val="000165C2"/>
    <w:rsid w:val="000310EF"/>
    <w:rsid w:val="00040D4F"/>
    <w:rsid w:val="000561C8"/>
    <w:rsid w:val="000701CF"/>
    <w:rsid w:val="00071999"/>
    <w:rsid w:val="00084EAE"/>
    <w:rsid w:val="00091CE6"/>
    <w:rsid w:val="000B7810"/>
    <w:rsid w:val="000C3365"/>
    <w:rsid w:val="00106EE9"/>
    <w:rsid w:val="001155D8"/>
    <w:rsid w:val="0012405A"/>
    <w:rsid w:val="0012493A"/>
    <w:rsid w:val="00154BA3"/>
    <w:rsid w:val="0019320E"/>
    <w:rsid w:val="001973A2"/>
    <w:rsid w:val="001B5412"/>
    <w:rsid w:val="001C34BC"/>
    <w:rsid w:val="001C710C"/>
    <w:rsid w:val="001C75F2"/>
    <w:rsid w:val="001D2063"/>
    <w:rsid w:val="001D43E9"/>
    <w:rsid w:val="001E12F7"/>
    <w:rsid w:val="002120D0"/>
    <w:rsid w:val="00231FBE"/>
    <w:rsid w:val="00232175"/>
    <w:rsid w:val="0024740E"/>
    <w:rsid w:val="00253868"/>
    <w:rsid w:val="00270DFD"/>
    <w:rsid w:val="002722DD"/>
    <w:rsid w:val="00295B72"/>
    <w:rsid w:val="002E5797"/>
    <w:rsid w:val="00317614"/>
    <w:rsid w:val="003453CA"/>
    <w:rsid w:val="00396D53"/>
    <w:rsid w:val="003B62DD"/>
    <w:rsid w:val="003E6C64"/>
    <w:rsid w:val="0043078C"/>
    <w:rsid w:val="00435A87"/>
    <w:rsid w:val="0044430D"/>
    <w:rsid w:val="00484934"/>
    <w:rsid w:val="004A1077"/>
    <w:rsid w:val="004A58C8"/>
    <w:rsid w:val="004F234D"/>
    <w:rsid w:val="004F6704"/>
    <w:rsid w:val="004F6FAC"/>
    <w:rsid w:val="005053EE"/>
    <w:rsid w:val="00516100"/>
    <w:rsid w:val="00516A8F"/>
    <w:rsid w:val="005435B0"/>
    <w:rsid w:val="0054701E"/>
    <w:rsid w:val="005735D0"/>
    <w:rsid w:val="00581679"/>
    <w:rsid w:val="005B5531"/>
    <w:rsid w:val="005D3E43"/>
    <w:rsid w:val="005E231E"/>
    <w:rsid w:val="005F2900"/>
    <w:rsid w:val="005F51CC"/>
    <w:rsid w:val="0064059E"/>
    <w:rsid w:val="00657009"/>
    <w:rsid w:val="00681C79"/>
    <w:rsid w:val="006B1ADF"/>
    <w:rsid w:val="006C5431"/>
    <w:rsid w:val="006F0687"/>
    <w:rsid w:val="006F77A8"/>
    <w:rsid w:val="007513AD"/>
    <w:rsid w:val="00752E57"/>
    <w:rsid w:val="00756995"/>
    <w:rsid w:val="007610BC"/>
    <w:rsid w:val="007714AB"/>
    <w:rsid w:val="0078230E"/>
    <w:rsid w:val="00785046"/>
    <w:rsid w:val="00794D6E"/>
    <w:rsid w:val="00795FDB"/>
    <w:rsid w:val="007D1E76"/>
    <w:rsid w:val="007D4484"/>
    <w:rsid w:val="007E38A2"/>
    <w:rsid w:val="007F699D"/>
    <w:rsid w:val="00806269"/>
    <w:rsid w:val="0086420E"/>
    <w:rsid w:val="0086459F"/>
    <w:rsid w:val="008C3BB8"/>
    <w:rsid w:val="008E076C"/>
    <w:rsid w:val="0092765C"/>
    <w:rsid w:val="00967DDA"/>
    <w:rsid w:val="009736CB"/>
    <w:rsid w:val="00980C0B"/>
    <w:rsid w:val="009B1271"/>
    <w:rsid w:val="00A4610E"/>
    <w:rsid w:val="00A6346D"/>
    <w:rsid w:val="00A730E0"/>
    <w:rsid w:val="00A82B01"/>
    <w:rsid w:val="00AA2768"/>
    <w:rsid w:val="00AA41E5"/>
    <w:rsid w:val="00AB722B"/>
    <w:rsid w:val="00AD6B0D"/>
    <w:rsid w:val="00AE1F6A"/>
    <w:rsid w:val="00AF4375"/>
    <w:rsid w:val="00B073DE"/>
    <w:rsid w:val="00B34196"/>
    <w:rsid w:val="00B6368B"/>
    <w:rsid w:val="00B960B6"/>
    <w:rsid w:val="00BA53FE"/>
    <w:rsid w:val="00BA5402"/>
    <w:rsid w:val="00BB52CF"/>
    <w:rsid w:val="00BC0500"/>
    <w:rsid w:val="00BD758E"/>
    <w:rsid w:val="00BE02EB"/>
    <w:rsid w:val="00C4250B"/>
    <w:rsid w:val="00C4625D"/>
    <w:rsid w:val="00C54C12"/>
    <w:rsid w:val="00C93C67"/>
    <w:rsid w:val="00C94FBF"/>
    <w:rsid w:val="00C97E1E"/>
    <w:rsid w:val="00CB41C4"/>
    <w:rsid w:val="00CF1316"/>
    <w:rsid w:val="00D13C44"/>
    <w:rsid w:val="00D27CE0"/>
    <w:rsid w:val="00D32331"/>
    <w:rsid w:val="00D40FC2"/>
    <w:rsid w:val="00D5018E"/>
    <w:rsid w:val="00D546B2"/>
    <w:rsid w:val="00D75598"/>
    <w:rsid w:val="00D975B1"/>
    <w:rsid w:val="00DC31D6"/>
    <w:rsid w:val="00E00323"/>
    <w:rsid w:val="00E11758"/>
    <w:rsid w:val="00E74967"/>
    <w:rsid w:val="00E7559F"/>
    <w:rsid w:val="00E76AF2"/>
    <w:rsid w:val="00E85520"/>
    <w:rsid w:val="00E9132F"/>
    <w:rsid w:val="00E97C2B"/>
    <w:rsid w:val="00EA37F5"/>
    <w:rsid w:val="00EA5E61"/>
    <w:rsid w:val="00EA7915"/>
    <w:rsid w:val="00ED7AA0"/>
    <w:rsid w:val="00F067C8"/>
    <w:rsid w:val="00F43AC5"/>
    <w:rsid w:val="00F46719"/>
    <w:rsid w:val="00F54F6F"/>
    <w:rsid w:val="00F55B90"/>
    <w:rsid w:val="00F6102D"/>
    <w:rsid w:val="00F65A92"/>
    <w:rsid w:val="00F6759B"/>
    <w:rsid w:val="00FC1AE8"/>
    <w:rsid w:val="00FE630B"/>
    <w:rsid w:val="00FF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4E2C238-B2B6-4323-B04F-535A811F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6007</Words>
  <Characters>33039</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38969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17</cp:revision>
  <cp:lastPrinted>2024-10-12T21:12:00Z</cp:lastPrinted>
  <dcterms:created xsi:type="dcterms:W3CDTF">2024-04-01T18:54:00Z</dcterms:created>
  <dcterms:modified xsi:type="dcterms:W3CDTF">2024-10-12T21:13:00Z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