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4388" w:rsidRPr="00F708AD" w:rsidRDefault="00B04388" w:rsidP="00F708AD">
      <w:pPr>
        <w:pStyle w:val="Estilo"/>
        <w:jc w:val="center"/>
        <w:rPr>
          <w:rFonts w:ascii="Verdana" w:hAnsi="Verdana"/>
          <w:b/>
          <w:color w:val="808080" w:themeColor="background1" w:themeShade="80"/>
          <w:sz w:val="20"/>
          <w:szCs w:val="20"/>
        </w:rPr>
      </w:pPr>
      <w:bookmarkStart w:id="0" w:name="_GoBack"/>
      <w:bookmarkEnd w:id="0"/>
      <w:r w:rsidRPr="00F708AD">
        <w:rPr>
          <w:rFonts w:ascii="Verdana" w:hAnsi="Verdana"/>
          <w:b/>
          <w:color w:val="808080" w:themeColor="background1" w:themeShade="80"/>
          <w:sz w:val="20"/>
          <w:szCs w:val="20"/>
        </w:rPr>
        <w:t>CODIGO CIVIL PARA EL ESTADO DE GUANAJUATO</w:t>
      </w:r>
    </w:p>
    <w:p w:rsidR="00B04388" w:rsidRPr="00F708AD" w:rsidRDefault="00B04388" w:rsidP="00B04388">
      <w:pPr>
        <w:pStyle w:val="Estilo"/>
        <w:rPr>
          <w:rFonts w:ascii="Verdana" w:hAnsi="Verdana"/>
          <w:sz w:val="20"/>
          <w:szCs w:val="20"/>
        </w:rPr>
      </w:pPr>
    </w:p>
    <w:p w:rsidR="00B04388" w:rsidRPr="00F708AD" w:rsidRDefault="00B04388" w:rsidP="00B04388">
      <w:pPr>
        <w:pStyle w:val="Estilo"/>
        <w:rPr>
          <w:rFonts w:ascii="Verdana" w:hAnsi="Verdana"/>
          <w:sz w:val="20"/>
          <w:szCs w:val="20"/>
        </w:rPr>
      </w:pPr>
      <w:r w:rsidRPr="00F708AD">
        <w:rPr>
          <w:rFonts w:ascii="Verdana" w:hAnsi="Verdana"/>
          <w:sz w:val="20"/>
          <w:szCs w:val="20"/>
        </w:rPr>
        <w:t>ULTIMA REFORMA PUBLICADA EN EL PERIODICO OFICIAL: 6 DE JUNIO DE 1971.</w:t>
      </w:r>
    </w:p>
    <w:p w:rsidR="00B04388" w:rsidRPr="00F708AD" w:rsidRDefault="00B04388" w:rsidP="00B04388">
      <w:pPr>
        <w:pStyle w:val="Estilo"/>
        <w:rPr>
          <w:rFonts w:ascii="Verdana" w:hAnsi="Verdana"/>
          <w:sz w:val="20"/>
          <w:szCs w:val="20"/>
        </w:rPr>
      </w:pPr>
    </w:p>
    <w:p w:rsidR="00B04388" w:rsidRPr="00F708AD" w:rsidRDefault="00B04388" w:rsidP="00B04388">
      <w:pPr>
        <w:pStyle w:val="Estilo"/>
        <w:rPr>
          <w:rFonts w:ascii="Verdana" w:hAnsi="Verdana"/>
          <w:sz w:val="20"/>
          <w:szCs w:val="20"/>
        </w:rPr>
      </w:pPr>
      <w:r w:rsidRPr="00F708AD">
        <w:rPr>
          <w:rFonts w:ascii="Verdana" w:hAnsi="Verdana"/>
          <w:sz w:val="20"/>
          <w:szCs w:val="20"/>
        </w:rPr>
        <w:t>Código publicado en el Anexo al Periódico Oficial del Estado de Guanajuato, el 14 de mayo de 1967.</w:t>
      </w:r>
    </w:p>
    <w:p w:rsidR="00B04388" w:rsidRPr="00F708AD" w:rsidRDefault="00B04388" w:rsidP="00B04388">
      <w:pPr>
        <w:pStyle w:val="Estilo"/>
        <w:rPr>
          <w:rFonts w:ascii="Verdana" w:hAnsi="Verdana"/>
          <w:sz w:val="20"/>
          <w:szCs w:val="20"/>
        </w:rPr>
      </w:pPr>
    </w:p>
    <w:p w:rsidR="00B04388" w:rsidRPr="00F708AD" w:rsidRDefault="00B04388" w:rsidP="00F708AD">
      <w:pPr>
        <w:pStyle w:val="Estilo"/>
        <w:ind w:firstLine="708"/>
        <w:rPr>
          <w:rFonts w:ascii="Verdana" w:hAnsi="Verdana"/>
          <w:sz w:val="20"/>
          <w:szCs w:val="20"/>
        </w:rPr>
      </w:pPr>
      <w:r w:rsidRPr="00F708AD">
        <w:rPr>
          <w:rFonts w:ascii="Verdana" w:hAnsi="Verdana"/>
          <w:sz w:val="20"/>
          <w:szCs w:val="20"/>
        </w:rPr>
        <w:t>El C. Licenciado JUAN JOSE TORRES LANDA, Gobernador Constitucional del Estado Libre y Soberano de Guanajuato, a los habitantes del mismo, sabed:</w:t>
      </w:r>
    </w:p>
    <w:p w:rsidR="00B04388" w:rsidRPr="00F708AD" w:rsidRDefault="00B04388" w:rsidP="00B04388">
      <w:pPr>
        <w:pStyle w:val="Estilo"/>
        <w:rPr>
          <w:rFonts w:ascii="Verdana" w:hAnsi="Verdana"/>
          <w:sz w:val="20"/>
          <w:szCs w:val="20"/>
        </w:rPr>
      </w:pPr>
    </w:p>
    <w:p w:rsidR="00B04388" w:rsidRPr="00F708AD" w:rsidRDefault="00B04388" w:rsidP="00F708AD">
      <w:pPr>
        <w:pStyle w:val="Estilo"/>
        <w:jc w:val="center"/>
        <w:rPr>
          <w:rFonts w:ascii="Verdana" w:hAnsi="Verdana"/>
          <w:sz w:val="20"/>
          <w:szCs w:val="20"/>
        </w:rPr>
      </w:pPr>
      <w:r w:rsidRPr="00F708AD">
        <w:rPr>
          <w:rFonts w:ascii="Verdana" w:hAnsi="Verdana"/>
          <w:sz w:val="20"/>
          <w:szCs w:val="20"/>
        </w:rPr>
        <w:t>Que la H. Legislatura del Estado se ha servido dirigirme el siguiente:</w:t>
      </w:r>
    </w:p>
    <w:p w:rsidR="00B04388" w:rsidRPr="00F708AD" w:rsidRDefault="00B04388" w:rsidP="00F708AD">
      <w:pPr>
        <w:pStyle w:val="Estilo"/>
        <w:jc w:val="center"/>
        <w:rPr>
          <w:rFonts w:ascii="Verdana" w:hAnsi="Verdana"/>
          <w:sz w:val="20"/>
          <w:szCs w:val="20"/>
        </w:rPr>
      </w:pPr>
    </w:p>
    <w:p w:rsidR="00B04388" w:rsidRPr="00F708AD" w:rsidRDefault="00B04388" w:rsidP="00F708AD">
      <w:pPr>
        <w:pStyle w:val="Estilo"/>
        <w:jc w:val="center"/>
        <w:rPr>
          <w:rFonts w:ascii="Verdana" w:hAnsi="Verdana"/>
          <w:b/>
          <w:sz w:val="20"/>
          <w:szCs w:val="20"/>
        </w:rPr>
      </w:pPr>
      <w:r w:rsidRPr="00F708AD">
        <w:rPr>
          <w:rFonts w:ascii="Verdana" w:hAnsi="Verdana"/>
          <w:b/>
          <w:sz w:val="20"/>
          <w:szCs w:val="20"/>
        </w:rPr>
        <w:t>DECRETO NUMERO 94</w:t>
      </w:r>
    </w:p>
    <w:p w:rsidR="00B04388" w:rsidRPr="00F708AD" w:rsidRDefault="00B04388" w:rsidP="00B04388">
      <w:pPr>
        <w:pStyle w:val="Estilo"/>
        <w:rPr>
          <w:rFonts w:ascii="Verdana" w:hAnsi="Verdana"/>
          <w:sz w:val="20"/>
          <w:szCs w:val="20"/>
        </w:rPr>
      </w:pPr>
    </w:p>
    <w:p w:rsidR="00B04388" w:rsidRPr="00F708AD" w:rsidRDefault="00B04388" w:rsidP="00F708AD">
      <w:pPr>
        <w:pStyle w:val="Estilo"/>
        <w:ind w:firstLine="708"/>
        <w:rPr>
          <w:rFonts w:ascii="Verdana" w:hAnsi="Verdana"/>
          <w:b/>
          <w:i/>
          <w:sz w:val="20"/>
          <w:szCs w:val="20"/>
        </w:rPr>
      </w:pPr>
      <w:r w:rsidRPr="00F708AD">
        <w:rPr>
          <w:rFonts w:ascii="Verdana" w:hAnsi="Verdana"/>
          <w:b/>
          <w:i/>
          <w:sz w:val="20"/>
          <w:szCs w:val="20"/>
        </w:rPr>
        <w:t>El H. XLVI Congreso Constitucional del Estado Libre y Soberano de Guanajuato, decreta:</w:t>
      </w:r>
    </w:p>
    <w:p w:rsidR="00B04388" w:rsidRPr="00F708AD" w:rsidRDefault="00B04388" w:rsidP="00B04388">
      <w:pPr>
        <w:pStyle w:val="Estilo"/>
        <w:rPr>
          <w:rFonts w:ascii="Verdana" w:hAnsi="Verdana"/>
          <w:b/>
          <w:i/>
          <w:sz w:val="20"/>
          <w:szCs w:val="20"/>
        </w:rPr>
      </w:pPr>
    </w:p>
    <w:p w:rsidR="00B04388" w:rsidRPr="00F708AD" w:rsidRDefault="00B04388" w:rsidP="00B04388">
      <w:pPr>
        <w:pStyle w:val="Estilo"/>
        <w:rPr>
          <w:rFonts w:ascii="Verdana" w:hAnsi="Verdana"/>
          <w:sz w:val="20"/>
          <w:szCs w:val="20"/>
        </w:rPr>
      </w:pPr>
    </w:p>
    <w:p w:rsidR="00B04388" w:rsidRPr="00F708AD" w:rsidRDefault="00B04388" w:rsidP="00F708AD">
      <w:pPr>
        <w:pStyle w:val="Estilo"/>
        <w:jc w:val="center"/>
        <w:rPr>
          <w:rFonts w:ascii="Verdana" w:hAnsi="Verdana"/>
          <w:b/>
          <w:sz w:val="20"/>
          <w:szCs w:val="20"/>
        </w:rPr>
      </w:pPr>
      <w:r w:rsidRPr="00F708AD">
        <w:rPr>
          <w:rFonts w:ascii="Verdana" w:hAnsi="Verdana"/>
          <w:b/>
          <w:sz w:val="20"/>
          <w:szCs w:val="20"/>
        </w:rPr>
        <w:t>CODIGO CIVIL PARA EL ESTADO DE GUANAJUATO</w:t>
      </w:r>
    </w:p>
    <w:p w:rsidR="00B04388" w:rsidRPr="00F708AD" w:rsidRDefault="00B04388" w:rsidP="00B04388">
      <w:pPr>
        <w:pStyle w:val="Estilo"/>
        <w:rPr>
          <w:rFonts w:ascii="Verdana" w:hAnsi="Verdana"/>
          <w:sz w:val="20"/>
          <w:szCs w:val="20"/>
        </w:rPr>
      </w:pPr>
    </w:p>
    <w:p w:rsidR="00B04388" w:rsidRPr="00F708AD" w:rsidRDefault="00B04388" w:rsidP="00F708AD">
      <w:pPr>
        <w:pStyle w:val="Estilo"/>
        <w:jc w:val="center"/>
        <w:rPr>
          <w:rFonts w:ascii="Verdana" w:hAnsi="Verdana"/>
          <w:b/>
          <w:sz w:val="20"/>
          <w:szCs w:val="20"/>
        </w:rPr>
      </w:pPr>
      <w:r w:rsidRPr="00F708AD">
        <w:rPr>
          <w:rFonts w:ascii="Verdana" w:hAnsi="Verdana"/>
          <w:b/>
          <w:sz w:val="20"/>
          <w:szCs w:val="20"/>
        </w:rPr>
        <w:t>Disposiciones Preliminares</w:t>
      </w:r>
    </w:p>
    <w:p w:rsidR="00B04388" w:rsidRPr="00F708AD" w:rsidRDefault="00B04388" w:rsidP="00B04388">
      <w:pPr>
        <w:pStyle w:val="Estilo"/>
        <w:rPr>
          <w:rFonts w:ascii="Verdana" w:hAnsi="Verdana"/>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 La Ley Civil es igual para todos, sin distinción de personas ni de sexos, a no ser en los casos especialmente determinados.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 Las Leyes, Reglamentos, Circulares o cualesquiera otras disposiciones de observancia general, obligan y surten sus efectos diez días después de su publicación en el Periódico Oficial.</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 Si la Ley, Reglamento, Circular o disposición de observancia general fija el día en que deba comenzar a regir, obliga desde ese día con tal de que se publique cuando menos tres días antes de la fecha fijada para que entre en vigor.</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 A ninguna ley ni disposición gubernativa se dará efecto retroactivo en perjuicio de persona alguna.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 La voluntad de los particulares no puede eximir de la observancia de la ley, ni alterarla o modificarla. Sólo pueden renunciarse los derechos privados que no afecten al interés público, cuando la renuncia no perjudique derechos de tercero.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 La renuncia autorizada en el artículo anterior no produce efecto alguno si no se hace en términos claros y precisos, de tal suerte que no quede duda del derecho que se renuncia.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 Los actos ejecutados contra el tenor de las leyes prohibitivas o de interés público serán nulos si las mismas leyes no disponen otra cosa.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 Las normas contenidas en la ley dejarán de estar en vigor cuando otra, posterior, lo declare así expresamente o contenga disposiciones total o parcialmente incompatibles con la ley anterior.</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 Contra la observancia de la ley no puede alegarse desuso, costumbre o práctica en contrario.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 Las disposiciones de una ley que establezcan excepciones a las reglas generales no son aplicables a caso alguno que no esté expresamente especificado en la misma ley.</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 Las Leyes del Estado de Guanajuato, incluyendo las que se refieren al estado y capacidad de las personas, se aplicarán a todos los habitantes del mismo, sean domiciliados o transeúntes; pero tratándose de personas de nacionalidad extranjera se cumplirá con lo que dispongan las leyes federales sobre la materia.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 Los efectos jurídicos de actos y contratos celebrados fuera del Estado que deban ser ejecutados dentro de su territorio, se regirán por las disposiciones de este Código.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 Los bienes inmuebles sitos en el Estado y los bienes muebles que en él se encuentren se regirán por las disposiciones de este Código aun cuando sus dueños no sean guanajuatenses.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 Los actos jurídicos en todo lo relativo a su forma se regirán por las leyes del lugar donde pasen. Sin embargo los interesados residentes fuera del Estado, quedan en libertad para sujetarse a las formas prescritas por este Código, cuando el acto haya de tener ejecución dentro del territorio del mismo.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 Los habitantes del Estado de Guanajuato tienen obligación de ejercer sus actividades y de usar y disponer de sus bienes en forma que no perjudique a la colectividad, bajo las sanciones establecidas en este Código y en las leyes relativas.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 El silencio, obscuridad o insuficiencia de la ley, no autorizan a los jueces y tribunales para dejar de resolver una controversia.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 Cuando no se pueda decidir una controversia judicial del orden civil, ni por el texto ni por la interpretación jurídica de la ley, deberá decidirse según los principios generales de Derecho, tomando en consideración todas las circunstancias del caso.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 Cuando haya conflicto de derechos, a falta de ley expresa que sea aplicable, la controversia se decidirá a favor del que trate de evitarse perjuicios y no a favor del que pretenda obtener lucro. Si el conflicto fuere entre derechos iguales o de la misma especie, se decidirá observando la mayor igualdad posible entre los interesados.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 La ignorancia de las leyes no excusa su cumplimiento; pero los encargados de su aplicación, teniendo en cuenta el notorio atraso intelectual de algunos individuos, su apartamiento de las vías de comunicación o su miserable situación económica, oyendo al Ministerio Público, podrán eximirlos de las sanciones en que hubieren incurrido por la falta de cumplimiento de la ley que ignoraban o de ser posible concederles un plazo para que la cumplan siempre que no se trate de leyes que afecten directamente el interés público.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LIBRO PRIMERO</w:t>
      </w: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las personas</w:t>
      </w:r>
    </w:p>
    <w:p w:rsidR="00F708AD" w:rsidRPr="00D64813" w:rsidRDefault="00F708AD" w:rsidP="00F708AD">
      <w:pPr>
        <w:spacing w:after="0" w:line="240" w:lineRule="auto"/>
        <w:jc w:val="center"/>
        <w:rPr>
          <w:rFonts w:ascii="Verdana" w:eastAsia="Calibri" w:hAnsi="Verdana" w:cs="Times New Roman"/>
          <w:b/>
          <w:bCs/>
          <w:sz w:val="20"/>
          <w:szCs w:val="20"/>
        </w:rPr>
      </w:pP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Título Primero</w:t>
      </w: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las personas físicas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 Son personas físicas los individuos de la especie humana, desde que nacen hasta que mueren. Se reputa nacido el feto que, desprendido enteramente del seno materno, vive veinticuatro horas o es presentado vivo al Registro Civil.</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 La capacidad jurídica de las personas físicas se adquiere por el nacimiento y se extingue por la muerte; pero desde el momento en que un individuo es concebido, entra bajo la protección de la ley y se le tiene por nacido para los efectos declarados en el presente Código.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 La menor edad, el estado de interdicción y las demás incapacidades establecidas por la ley, constituyen restricciones a la capacidad jurídica; pero los que se encontraren en tales condiciones podrán ejercitar sus derechos o contraer obligaciones por medio de sus representantes.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 El mayor de edad y el legalmente emancipado, tienen capacidad jurídica para disponer libremente de su persona y de sus bienes, con las limitaciones que establece la ley.</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Título Segundo</w:t>
      </w: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las personas morales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 Son personas morales: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La Nación, las Entidades Federativas y los Municipios;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Las corporaciones de carácter público y las fundaciones reconocidas por la ley;</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Las asociaciones y sociedades civiles y mercantiles;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Los sindicatos y demás asociaciones profesionales a que se refiere la fracción XVI del artículo 123 de la Constitución General de la República;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Los ejidos y las sociedades cooperativas y mutualistas;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 Las asociaciones distintas de las enumeradas que se propongan fines políticos, científicos, artísticos, de recreo o cualquier otro fin lícito, siempre que no fueren desconocidas por la ley;</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VII. Todas las agrupaciones a las que la ley reconozca ese carácter.</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 Las personas morales pueden ejercitar todos los derechos que sean necesarios para realizar el objeto de su institución.</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26. Las personas morales obran y se obligan por medio de los órganos que las representan, sea por disposición de la ley o conforme a las disposiciones relativas de sus escrituras constitutivas y de sus estatutos.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 Las personas morales se regirán por las leyes correspondientes, por su escritura constitutiva y por sus estatutos.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Título Tercero</w:t>
      </w: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Del domicilio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 El domicilio de una persona física es el lugar donde reside con el propósito de establecerse en él; a falta de éste, el lugar en que tiene el principal asiento de sus negocios; y a falta de uno y otro, el lugar en que se halle.</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29. El hecho de inscribirse en el Padrón Municipal pone de manifiesto y prueba plenamente el propósito de domiciliarse en ese municipio. Este hecho no producirá efectos si se hace en perjuicio de tercero.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30. Se presume el propósito de establecerse en un lugar, cuando se reside por más de seis meses en él. Transcurrido el mencionado tiempo, el que no quiera que nazca la presunción de que se acaba de hablar declarará dentro del término de quince días, tanto a la autoridad municipal de su anterior domicilio, como a la autoridad municipal de su nueva residencia, que no desea perder su antiguo domicilio y adquirir uno nuevo. La declaración no producirá efectos si se hace en perjuicio de tercero.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31. El domicilio legal de una persona es el lugar donde la ley le fija su residencia, aunque de hecho no esté allí presente.</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32. Se reputa domicilio legal:</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Del menor de edad no emancipado, el de la persona a cuya patria potestad está sujeto;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Del menor que no esté bajo la patria potestad y del mayor incapacitado, el de su tutor;</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De los militares en servicio activo, el lugar donde están destinados;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De los funcionarios y empleados públicos, el lugar donde desempeñan sus funciones por más de seis meses. Los que por tiempo menor desempeñen alguna comisión no adquirirán domicilio en el lugar donde la cumplen sino que conservarán su domicilio anterior;</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De los sentenciados a sufrir una pena privativa de la libertad por más de seis meses, la población en que la extingan, por lo que toca a las relaciones jurídicas posteriores a la condena; en cuanto a las relaciones anteriores los sentenciados conservarán el último domicilio que hayan tenido.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33. El domicilio de las personas morales se determina de acuerdo con la ley que las haya creado o reconocido; a falta de disposiciones relativas en dicha ley, de acuerdo con lo dispuesto en su escritura constitutiva, en sus estatutos o reglas que regulen su funcionamiento, y a falta de todos ellos, se determina su domicilio por el lugar donde operen.</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34. Las personas morales que tengan su domicilio fuera del Estado, pero que ejecuten actos jurídicos dentro de su territorio, se considerarán domiciliadas en el lugar donde los hayan ejecutado, en todo lo que a esos actos se refiera.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Las sucursales establecidas en lugares distintos de donde radica la casa matriz, se considerarán domiciliadas en esos lugares para el cumplimiento de las obligaciones contraídas por las mismas sucursales.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35. Las reglas sobre domicilios establecidas en los artículos que preceden no privan a las personas físicas o morales del derecho de designar un domicilio convencional para el cumplimiento de determinadas obligaciones.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center"/>
        <w:rPr>
          <w:rFonts w:ascii="Verdana" w:eastAsia="Calibri" w:hAnsi="Verdana" w:cs="Times New Roman"/>
          <w:b/>
          <w:bCs/>
          <w:sz w:val="20"/>
          <w:szCs w:val="20"/>
        </w:rPr>
      </w:pP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Título Cuarto</w:t>
      </w: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Del Registro Civil</w:t>
      </w:r>
    </w:p>
    <w:p w:rsidR="00F708AD" w:rsidRPr="00D64813" w:rsidRDefault="00F708AD" w:rsidP="00F708AD">
      <w:pPr>
        <w:spacing w:after="0" w:line="240" w:lineRule="auto"/>
        <w:jc w:val="center"/>
        <w:rPr>
          <w:rFonts w:ascii="Verdana" w:eastAsia="Calibri" w:hAnsi="Verdana" w:cs="Times New Roman"/>
          <w:b/>
          <w:bCs/>
          <w:sz w:val="20"/>
          <w:szCs w:val="20"/>
        </w:rPr>
      </w:pP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w:t>
      </w: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Disposiciones generales</w:t>
      </w:r>
    </w:p>
    <w:p w:rsidR="00F708AD" w:rsidRPr="00ED426F" w:rsidRDefault="00F708AD" w:rsidP="00F708AD">
      <w:pPr>
        <w:pStyle w:val="Estilo"/>
        <w:rPr>
          <w:rFonts w:ascii="Verdana" w:hAnsi="Verdana"/>
          <w:sz w:val="20"/>
          <w:szCs w:val="20"/>
        </w:rPr>
      </w:pPr>
    </w:p>
    <w:p w:rsidR="00F708AD" w:rsidRPr="00ED426F" w:rsidRDefault="00F708AD" w:rsidP="00F708AD">
      <w:pPr>
        <w:pStyle w:val="Estilo"/>
        <w:jc w:val="right"/>
        <w:rPr>
          <w:rFonts w:ascii="Verdana" w:hAnsi="Verdana"/>
          <w:sz w:val="20"/>
          <w:szCs w:val="20"/>
        </w:rPr>
      </w:pPr>
      <w:r w:rsidRPr="00ED426F">
        <w:rPr>
          <w:rFonts w:ascii="Verdana" w:hAnsi="Verdana"/>
          <w:sz w:val="20"/>
          <w:szCs w:val="20"/>
        </w:rPr>
        <w:t>(REFORMADO, P.O. 16 DE JULIO DE 1970)</w:t>
      </w:r>
    </w:p>
    <w:p w:rsidR="00F708AD" w:rsidRPr="00ED426F" w:rsidRDefault="00F708AD" w:rsidP="00F708AD">
      <w:pPr>
        <w:pStyle w:val="Estilo"/>
        <w:rPr>
          <w:rFonts w:ascii="Verdana" w:hAnsi="Verdana"/>
          <w:sz w:val="20"/>
          <w:szCs w:val="20"/>
        </w:rPr>
      </w:pPr>
      <w:r w:rsidRPr="00ED426F">
        <w:rPr>
          <w:rFonts w:ascii="Verdana" w:hAnsi="Verdana"/>
          <w:sz w:val="20"/>
          <w:szCs w:val="20"/>
        </w:rPr>
        <w:t>Art. 36. Habrá en el Estado de Guanajuato Oficiales del Registro Civil a cuyo cargo estará autorizar los actos del estado civil y extender las actas relativas a nacimiento, reconocimiento de hijos adopción, matrimonio, divorcio, tutela y muerte que ocurran o se verifiquen en dicha Entidad Federativa; así como escribir las Ejecutorias que declaren la ausencia, la presunción de muerte o que se ha perdido la capacidad legal para administrar bienes.</w:t>
      </w:r>
    </w:p>
    <w:p w:rsidR="00F708AD" w:rsidRPr="00ED426F" w:rsidRDefault="00F708AD" w:rsidP="00F708AD">
      <w:pPr>
        <w:pStyle w:val="Estilo"/>
        <w:rPr>
          <w:rFonts w:ascii="Verdana" w:hAnsi="Verdana"/>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37. Los Oficiales del Registro Civil llevarán por duplicado siete libros que se denominan "Registro Civil" y que contendrán el primero: actas de nacimiento y reconocimiento de hijos; el segundo, actas de adopción; el tercero, actas de tutela y de emancipación; el cuarto, actas de matrimonio; el quinto, actas de divorcio; el sexto, actas de fallecimiento; y el séptimo, las inscripciones de las ejecutorias que declaren la ausencia, la presunción de muerte o que se ha perdido la capacidad legal para administrar bienes.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Toda acta deberá asentarse en los dos ejemplares del Registro.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38. Las actas del Registro Civil sólo se pueden asentar en los libros de que habla el artículo anterior.</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La infracción de esta regla producirá la nulidad del acta y se castigará con la destitución del Oficial del Registro Civil.</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39. En las actas del Registro Civil se hará constar el lugar, fecha y hora en que se levanten; se tomará razón especificada de los documentos que se presenten, y de los nombres, edad, profesión y domicilio de todos los que en ellas sean mencionados en cuanto fuere posible.</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40. Extendida en el libro el acta, será leída por el Oficial del Registro Civil a los interesados y testigos; la firmarán todos, y si alguno no puede hacerlo, se expresará la causa. También se expresará que el acta fue leída y quedaron conformes los interesados con su contenido.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41. Si alguno de los interesados quisiere imponerse por sí mismo del tenor del acta, podrá hacerlo; y si no supiere leer, uno de los testigos, designado por él, leerá aquélla y la firmará si el interesado no supiere hacerlo.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42. Si un acto comenzado se entorpeciese por que las partes se nieguen a continuarlo, o por cualquier otro motivo, se inutilizará el acta, marcándola con dos líneas transversales y expresándose el motivo por que se suspendió; razón que deberán firmar la autoridad, los interesados si quisieren y los testigos.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43. Al asentarse las actas en los libros del Registro Civil, se observarán las prevenciones siguientes: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Las actas se numerarán y escribirán una después de otra, sin dejar entre ellas ningún renglón entero en blanco;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Tanto su número ordinal, como el de las fechas o cualquiera otro, estarán escritos en cifras aritméticas, y además en palabras con todas sus letras;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En ningún caso se emplearán abreviaturas;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No se hará raspadura alguna ni tampoco se permitirá borrar lo escrito. Cuando sea necesario testar alguna palabra, se pasará sobre ella una línea de manera que quede legible.</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En los casos de los Arts. 70 a 72 la testadura se hará por completo. La infracción de estas disposiciones se castigará con multa de cien pesos;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Al fin de cada acta se salvará, con toda claridad, lo entrerrenglonado y testado, salvo cuando la ley disponga otra cosa;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 Los apuntes dados por los interesados y los documentos que presenten, se anotarán poniéndoles el número del acta y el sello del Registro, y se reunirán y depositarán en el archivo correspondiente, formándose un índice de ellos en las últimas hojas de los libros correspondientes.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44. Todo acto de estado civil relativo a otro ya registrado, podrá anotarse, a petición de los interesados, al margen del acta relativa. La misma anotación deberá hacerse cuando lo mande la autoridad judicial o lo disponga expresamente la ley.</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45. La anotación se insertará en todas las copias certificadas que se expidan.</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46. Si se perdiere o destruyere alguno de los libros del Registro, se sacará inmediatamente copia autorizada del otro ejemplar, ya sea que la pérdida ocurra en las oficinas del Registro Civil, o en las de la Autoridad a quien se hubieren remitido los duplicados.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El Procurador de Justicia del Estado cuidará de que se cumpla esta disposición y, a ese efecto, la autoridad en cuyas oficinas haya ocurrido la pérdida o destrucción le dará el aviso correspondiente.</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47. El estado civil de las personas sólo se comprueba con las constancias relativas del Registro. Ningún otro documento ni medio de prueba es admisible para comprobar el estado civil, salvo los casos expresamente exceptuados en la ley.</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48. Cuando no hayan existido registros, se hayan perdido, estuvieren ilegibles o faltaren las hojas en que se pueda suponer se encontraba el acta, se podrá recibir prueba del acto o del hecho de que se trate; pero si uno sólo de los registros se ha inutilizado y existe el otro ejemplar, de éste deberá tomarse la prueba, sin admitirla de otra clase.</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49. Todos los libros del Registro Civil serán visados en su primera y última hoja por el Secretario de Gobierno y autorizados por él mismo, con su rúbrica en todas las demás; se renovarán cada año, y un ejemplar quedará en el archivo del Registro Civil, así como los documentos que le correspondan, remitiendo el otro ejemplar, en el transcurso del primer mes del año siguiente a la Secretaría de Gobierno para que se deposite en una sección especializada del Archivo General.</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50. El Oficial del Registro Civil que no cumpla la prevención de remitir oportunamente a la mencionada oficina el ejemplar de que habla el artículo anterior, será destituido de su cargo.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51. No podrá asentarse en las actas, ni por vía de nota o advertencia, sino lo que deba ser declarado para el acto preciso a que ellas se refieren y lo que esté expresamente prevenido en la ley.</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52. Cuando los interesados no puedan concurrir personalmente podrán hacerse representar por un mandatario especial para el acto, cuyo nombramiento conste por lo menos en instrumento privado otorgado ante dos testigos. Las firmas o huellas digitales en su caso, deberán ratificarse ante Notario Público, o quien haga sus veces.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53. Los testigos que intervengan en las actas del Registro Civil serán mayores de edad, prefiriéndose los que designen los interesados, aun cuando sean sus parientes.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54. La falsificación de las actas y la inserción en ellas de circunstancias o declaraciones prohibidas por la ley, causarán la destitución del Oficial del Registro Civil, sin perjuicio de las penas que la ley señale para el delito de falsedad, y de la indemnización de daños y perjuicios.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55. Los vicios o defectos que haya en las actas, sujetan al Oficial del Registro a las sanciones que señale el Reglamento respectivo, y cuando sean substanciales producirán la nulidad del documento.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56. Toda persona puede pedir copia certificada de las actas del Registro Civil, así como de los apuntes y documentos con ellas relacionados, y los Oficiales Registradores estarán obligados a darlos.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57. Los actos y actas del estado civil relativos al Oficial del Registro, a su consorte y a los ascendientes o descendientes de cualquiera de ellos no podrán autorizarse por el mismo Oficial, pero se asentarán en los propios libros y se autorizarán por la persona que deba suplirlo.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 xml:space="preserve">Art. 58. Las actas del Registro Civil extendidas conforme a las disposiciones que preceden, hacen prueba plena en todo lo que el Oficial del Registro Civil, en el desempeño de sus </w:t>
      </w:r>
      <w:r w:rsidRPr="00D64813">
        <w:rPr>
          <w:rFonts w:ascii="Verdana" w:eastAsia="Calibri" w:hAnsi="Verdana" w:cs="Times New Roman"/>
          <w:sz w:val="20"/>
          <w:szCs w:val="20"/>
        </w:rPr>
        <w:lastRenderedPageBreak/>
        <w:t>funciones, da testimonio de haber pasado en su presencia, sin perjuicio de que el acta pueda ser redargüida de falsa.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Lo asentado por el Oficial del Registro Civil y las declaraciones de los comparecientes, hechos en cumplimiento de lo mandado por la ley, hará fe hasta que legalmente se haya declarado su falsedad. Lo que sea extraño al acta no tiene valor alguno.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59. Para establecer el estado civil adquirido por guanajuatenses fuera de la República Mexicana, serán bastantes las constancias que los interesados presenten de los actos relativos, siempre que se hayan inscrito en la oficina respectiva del Registro Civil en el Estado de Guanajuato o de cualquiera otra entidad federal.</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60. En las zonas rurales, los Oficiales del Registro Civil, en sus faltas temporales, serán substituidos por la primera autoridad municipal del lugar; en las cabeceras municipales, serán substituidos por el Presidente Municipal y si hay dos o más oficiales se substituirán entre sí.</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61. El Ministerio Público cuidará de que los libros del Registro Civil se lleven debidamente, pudiendo inspeccionarlos en cualquiera época.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w:t>
      </w: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las actas de nacimiento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62. Las declaraciones de nacimiento se harán presentando al niño ante el Oficial del Registro Civil en su oficina o en la casa donde aquél hubiere nacido.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63. Tienen obligación de registrar el nacimiento: el padre o la madre, dentro de los treinta días de ocurrido aquél.</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Los médicos, cirujanos o matronas que hubiesen atendido el parto, deberán dar aviso del nacimiento al Oficial del Registro Civil, dentro de los treinta días siguientes. La misma obligación tienen el administrador del sanatorio y el jefe de familia en cuya casa haya tenido lugar el alumbramiento, si éste ocurrió fuera de la casa paterna.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Recibido el aviso, el Oficial del Registro Civil tomará las medidas legales que sean necesarias a fin de que se levante el acta de nacimiento conforme a las disposiciones relativas.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64. Las personas que estando obligadas a registrar el nacimiento, lo hagan fuera del término fijado, serán castigadas con una multa de cinco a cien pesos, que impondrá la autoridad Municipal del lugar.</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65. En las poblaciones en que no haya Oficial del Registro, el niño será presentado a la persona que ejerza la autoridad municipal, y ésta dará la constancia respectiva, que los interesados llevarán dentro del mismo plazo de treinta días al Oficial del Registro que corresponda, para que asiente el acta.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 xml:space="preserve">Art. 66. El acta de nacimiento se extenderá con asistencia de dos testigos que pueden ser designados por las partes interesadas. Contendrá el día, la hora y el lugar del nacimiento, el sexo del presentado, el nombre que se le ponga y el apellido o apellidos que le </w:t>
      </w:r>
      <w:r w:rsidRPr="00D64813">
        <w:rPr>
          <w:rFonts w:ascii="Verdana" w:eastAsia="Calibri" w:hAnsi="Verdana" w:cs="Times New Roman"/>
          <w:sz w:val="20"/>
          <w:szCs w:val="20"/>
        </w:rPr>
        <w:lastRenderedPageBreak/>
        <w:t>correspondan, sin que por motivo alguno puedan omitirse y la razón de si se ha presentado vivo o muerto. Se tomará al margen del acta la impresión digital del presentado.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Si éste se presenta como hijo de padres desconocidos, el Oficial del Registro le pondrá nombre y apellido haciéndose constar esta circunstancia en el acta.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67. Cuando el nacido fuere presentado como hijo de matrimonio, se asentarán los nombres, domicilio y nacionalidad de los padres; los nombres y domicilios de los abuelos y de las personas que hubieren hecho la presentación. Los testigos de que habla el artículo 66, declararán también acerca de la nacionalidad de los padres del presentado al Registro.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68. Para que se haga constar en el acta de nacimiento el nombre del padre de un hijo nacido fuera de matrimonio, es necesario que aquél lo pida por sí o por apoderado especial constituido en la forma establecida en el artículo 52; haciéndose constar en todo caso la petición.</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La madre no puede dejar de reconocer a su hijo; su nombre figurará en el acta de nacimiento. Si al hacerse el registro no se da el nombre de la madre, se pondrá en el acta que el presentado es hijo de madre desconocida, pero la investigación de la maternidad podrá hacerse ante los tribunales de acuerdo con las disposiciones relativas de este Código.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Además de los nombres de los padres se hará constar en el acta de nacimiento su nacionalidad y domicilio; declarando acerca de la primera circunstancia los testigos que deben intervenir en el acto.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69. Si el padre o la madre no pudieren concurrir, ni tuvieren apoderado, pero solicitaren ambos o alguno de ellos la presencia del Oficial del Registro, éste pasará al lugar en donde se halle el interesado para recibir la declaración que corresponda; todo lo cual se asentará en el acta.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70. Si el hijo fuere adulterino, podrá asentarse el nombre del padre, casado o soltero, si lo pidiere; pero no podrá asentarse el nombre de la madre cuando sea casada y viva con su marido, a no ser que éste haya desconocido al hijo y exista sentencia ejecutoria que declare que no es hijo suyo.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71. Cuando el hijo nazca de una mujer casada que viva con su marido, en ningún caso, ni a petición de persona alguna, podrá el Oficial del Registro asentar como padre a otro que no sea el mismo marido, salvo que éste haya desconocido al hijo y exista sentencia ejecutoria que así lo declare.</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72. Podrá reconocerse al hijo incestuoso. Los progenitores que lo reconozcan tienen derecho de que conste su nombre en el acta, pero en ella no se expresará que el hijo es incestuoso.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73. Toda persona que encontrare un recién nacido o en cuya casa o propiedad fuere expuesto alguno, deberá presentarlo dentro de los tres días siguientes al Oficial del Registro Civil, con los vestidos, papeles o cualesquiera otros objetos encontrados con él, y declarará el día y el lugar donde lo hubiere hallado, así como las demás circunstancias que en el caso hayan concurrido.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74. La misma obligación tienen los jefes, directores o administradores de las prisiones y de cualquiera casa de comunidad, especialmente de los hospitales, casas de maternidad e inclusas, respecto de los niños nacidos o expuestos en ellas.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75. En las actas que se levanten en estos casos, se expresarán detalladamente todas las circunstancias que designa el artículo 73, la edad aparente del niño, su sexo, el nombre y apellidos que se le pongan y el nombre de la persona o casa de expósitos que se encarguen de él.</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76. Si con el expósito se hubieren encontrado papeles, alhajas u otros objetos que puedan conducir a la identificación de aquel, se depositarán en el archivo del Registro, mencionándolos en el acta dando formal recibo de ellos al que recoja al niño.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77. Se prohibe absolutamente al Oficial del Registro Civil y a los testigos que conforme al artículo 66 deban asistir al acto, hacer inquisición sobre la paternidad. En el acta sólo se expresará lo que deban declarar las personas que presenten al niño, aunque aparezcan sospechosas de falsedad; sin perjuicio de que ésta sea castigada conforme a las prescripciones del Código Penal.</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78. El Oficial del Registro Civil que reciba alguna de las constancias a que se refieren los artículos 70 a 74 del Código Civil del Distrito Federal, asentará desde luego el acta correspondiente en los libros de su oficina y archivará aquella constancia, anotándola con el número correspondiente al acta.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79. Si al dar el aviso de un nacimiento se comunicare también la muerte del recién nacido, se extenderán dos actas, una de nacimiento y otra de fallecimiento, en los libros respectivos.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80. En el caso de nacimiento de gemelos o de más de dos niños, el Oficial del Registro Civil levantará el acta correspondiente y hará constar las particularidades que los distingan precisando el orden de su nacimiento, según las noticias que deben comunicarle el médico, el cirujano, las matronas o las personas que hayan atendido el parto.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III</w:t>
      </w: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las actas de reconocimiento de hijos naturales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81. Si el padre o la madre de un hijo natural, o ambos, lo reconocieren al presentarlo dentro del término de la ley para que se registre su nacimiento, el acta de éste contendrá los requisitos establecidos en los artículos anteriores, con expresión de ser el hijo natural, y de los nombres del progenitor que lo reconozca. Esta acta surtirá los efectos del reconocimiento legal.</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82. Si el reconocimiento del hijo natural se hiciere después de haber sido registrado su nacimiento, se formará acta separada en la que, además de los requisitos a que se refiere el artículo que precede, se observarán los siguientes, en sus respectivos casos: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Si el hijo es mayor de edad, se expresará en el acta su consentimiento para ser reconocido;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Si el hijo es menor de edad, pero ya cumplió catorce años, se expresará su consentimiento y el de su tutor;</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Si el hijo es menor de catorce años, se expresará sólo el consentimiento del tutor.</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83. Lo dispuesto en el artículo anterior se observará también cuando se haya omitido la presentación para el registro del nacimiento del hijo natural.</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84. Si el reconocimiento se hace por alguno de los otros medios establecidos en este Código, se presentará, por quien hubiere hecho el reconocimiento, o por el mismo reconocido, dentro del término de quince días, al Oficial del Registro, el original o copia certificada del documento que lo compruebe. En el acta se insertará la parte relativa de dicho documento, observándose las demás prescripciones contenidas en este capítulo y en el capítulo IV del título séptimo de este libro.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85. La omisión del registro, en el caso del artículo que precede, no quita los efectos legales al reconocimiento hecho conforme a las disposiciones de este Código; pero los responsables de la omisión incurrirán en una multa de cinco a cien pesos, que impondrá y hará efectiva el Juez ante quien se haga valer el reconocimiento.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86. En el acta de reconocimiento hecho con posterioridad al acta de nacimiento, se hará mención de ésta, poniendo en ella la anotación marginal correspondiente.</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87. Si el reconocimiento se hiciere en oficina distinta de aquella en que se levantó el acta de nacimiento, el Oficial del Registro Civil que autorice el acta de reconocimiento remitirá de inmediato copia de ésta al encargado de la oficina que haya registrado el nacimiento, para que se haga la anotación marginal en el acta respectiva.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IV</w:t>
      </w: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las actas de adopción</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88. Dictada la resolución judicial definitiva que autorice la adopción, el adoptante, dentro del término de treinta días, presentará al Oficial del Registro Civil copia certificada de las diligencias relativas a fin de que se levante el acta correspondiente. El Juez, en todo caso, enviará al Oficial del Registro Civil la copia mencionada para que se levante el acta de adopción y se anote el acta de nacimiento.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89. La falta de registro de la adopción no quita a ésta sus efectos legales, pero sujeta al responsable a la pena señalada en el artículo 85.</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90. El acta de adopción contendrá los nombres, apellidos, edad y domicilio del adoptante y del adoptado; el nombre y demás generales de las personas cuyo consentimiento hubiere sido necesario para la adopción; y los nombres, apellidos y domicilios de las personas que intervengan como testigos. En el acta se insertará íntegramente la resolución judicial que haya autorizado la adopción.</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91. Extendida el acta de la adopción, se anotará la de nacimiento del adoptado, y se archivará la copia de las diligencias relativas, poniéndole el mismo número del acta de adopción.</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92. El Juez o Tribunal que resuelva que una adopción queda sin efecto, remitirá dentro del término de ocho días copia certificada de su resolución al Oficial del Registro Civil, para que cancele el acta de adopción y anote la de nacimiento.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V</w:t>
      </w: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las actas de tutela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93. Pronunciada la resolución de discernimiento de la tutela, el tutor, dentro de treinta días de haber aceptado el cargo, presentará copia certificada que deberá expedírsele dentro de las setenta y dos horas siguientes de la resolución mencionada al Oficial del Registro Civil, para que levante el acta respectiva. El curador cuidará del cumplimiento de este artículo.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94. La omisión del registro de tutela no impide al tutor entrar en ejercicio de su cargo, ni puede alegarse por ninguna persona como causa para dejar de tratar con él; pero hace responsable al tutor y al curador, en los términos que establece el artículo 85.</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95. El acta de tutela contendrá:</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El nombre, apellidos y edad del incapacitado;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La clase de incapacidad por la que se haya deferido la tutela;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El nombre y demás generales de las personas que han tenido al incapacitado bajo su patria potestad antes del discernimiento de la tutela;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El nombre, apellidos, edad, profesión y domicilio del tutor y del curador;</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La garantía dada por el tutor, expresando el nombre, apellidos y demás generales del fiador, si la garantía consiste en fianza; o la ubicación y demás señas de los bienes, si la garantía consiste en hipoteca o prenda;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 El nombre del Juez que pronunció la resolución de discernimiento y la fecha de ella.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96. Extendida el acta de tutela, se anotará la de nacimiento del incapacitado, observándose para el caso de que no existe en la misma Oficina del Registro, lo prevenido por el artículo 87.</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VI</w:t>
      </w: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las actas de emancipación</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97. En los casos de emancipación por efecto del matrimonio, no se formará acta separada; el Oficial del Registro Civil anotará las respectivas actas de nacimiento del cónyuge o cónyuges emancipados, expresándose al margen de ellas quedar éstos emancipados en virtud del matrimonio y citando la fecha en que éste se celebró, así como el número y la foja del acta relativa.</w:t>
      </w:r>
    </w:p>
    <w:p w:rsidR="00F708AD" w:rsidRPr="00ED426F" w:rsidRDefault="00F708AD" w:rsidP="00F708AD">
      <w:pPr>
        <w:pStyle w:val="Estilo"/>
        <w:rPr>
          <w:rFonts w:ascii="Verdana" w:hAnsi="Verdana"/>
          <w:sz w:val="20"/>
          <w:szCs w:val="20"/>
        </w:rPr>
      </w:pPr>
    </w:p>
    <w:p w:rsidR="00F708AD" w:rsidRPr="00ED426F" w:rsidRDefault="00F708AD" w:rsidP="00F708AD">
      <w:pPr>
        <w:pStyle w:val="Estilo"/>
        <w:rPr>
          <w:rFonts w:ascii="Verdana" w:hAnsi="Verdana"/>
          <w:sz w:val="20"/>
          <w:szCs w:val="20"/>
        </w:rPr>
      </w:pPr>
      <w:r w:rsidRPr="00ED426F">
        <w:rPr>
          <w:rFonts w:ascii="Verdana" w:hAnsi="Verdana"/>
          <w:sz w:val="20"/>
          <w:szCs w:val="20"/>
        </w:rPr>
        <w:t>Art. 98. (DEROGADO, P.O. 16 DE JULIO DE 1970)</w:t>
      </w:r>
    </w:p>
    <w:p w:rsidR="00F708AD" w:rsidRPr="00ED426F" w:rsidRDefault="00F708AD" w:rsidP="00F708AD">
      <w:pPr>
        <w:pStyle w:val="Estilo"/>
        <w:rPr>
          <w:rFonts w:ascii="Verdana" w:hAnsi="Verdana"/>
          <w:sz w:val="20"/>
          <w:szCs w:val="20"/>
        </w:rPr>
      </w:pPr>
    </w:p>
    <w:p w:rsidR="00F708AD" w:rsidRPr="00ED426F" w:rsidRDefault="00F708AD" w:rsidP="00F708AD">
      <w:pPr>
        <w:pStyle w:val="Estilo"/>
        <w:rPr>
          <w:rFonts w:ascii="Verdana" w:hAnsi="Verdana"/>
          <w:sz w:val="20"/>
          <w:szCs w:val="20"/>
        </w:rPr>
      </w:pPr>
      <w:r w:rsidRPr="00ED426F">
        <w:rPr>
          <w:rFonts w:ascii="Verdana" w:hAnsi="Verdana"/>
          <w:sz w:val="20"/>
          <w:szCs w:val="20"/>
        </w:rPr>
        <w:t>Art. 99. (DEROGADO, P.O. 16 DE JULIO DE 1970)</w:t>
      </w:r>
    </w:p>
    <w:p w:rsidR="00F708AD" w:rsidRPr="00ED426F" w:rsidRDefault="00F708AD" w:rsidP="00F708AD">
      <w:pPr>
        <w:pStyle w:val="Estilo"/>
        <w:rPr>
          <w:rFonts w:ascii="Verdana" w:hAnsi="Verdana"/>
          <w:sz w:val="20"/>
          <w:szCs w:val="20"/>
        </w:rPr>
      </w:pPr>
    </w:p>
    <w:p w:rsidR="00F708AD" w:rsidRPr="00ED426F" w:rsidRDefault="00F708AD" w:rsidP="00F708AD">
      <w:pPr>
        <w:pStyle w:val="Estilo"/>
        <w:rPr>
          <w:rFonts w:ascii="Verdana" w:hAnsi="Verdana"/>
          <w:sz w:val="20"/>
          <w:szCs w:val="20"/>
        </w:rPr>
      </w:pPr>
      <w:r w:rsidRPr="00ED426F">
        <w:rPr>
          <w:rFonts w:ascii="Verdana" w:hAnsi="Verdana"/>
          <w:sz w:val="20"/>
          <w:szCs w:val="20"/>
        </w:rPr>
        <w:t>Art. 100. (DEROGADO, P.O. 16 DE JULIO DE 1970)</w:t>
      </w:r>
    </w:p>
    <w:p w:rsidR="00F708AD" w:rsidRPr="00ED426F" w:rsidRDefault="00F708AD" w:rsidP="00F708AD">
      <w:pPr>
        <w:pStyle w:val="Estilo"/>
        <w:rPr>
          <w:rFonts w:ascii="Verdana" w:hAnsi="Verdana"/>
          <w:sz w:val="20"/>
          <w:szCs w:val="20"/>
        </w:rPr>
      </w:pPr>
    </w:p>
    <w:p w:rsidR="00F708AD" w:rsidRPr="00ED426F" w:rsidRDefault="00F708AD" w:rsidP="00F708AD">
      <w:pPr>
        <w:pStyle w:val="Estilo"/>
        <w:rPr>
          <w:rFonts w:ascii="Verdana" w:hAnsi="Verdana"/>
          <w:sz w:val="20"/>
          <w:szCs w:val="20"/>
        </w:rPr>
      </w:pP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VII</w:t>
      </w: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las actas de matrimonio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101. Las personas que pretendan contraer matrimonio presentarán un escrito al Oficial del Registro Civil del domicilio de cualquiera de ellas, que exprese:</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Los nombres, apellidos, nacionalidad, edad, ocupación y domicilio tanto de los pretendientes como de sus padres, si éstos fueren conocidos. Cuando alguno de los pretendientes o los dos hayan sido casados, se expresará también el nombre de la persona con quien celebró el anterior matrimonio, la causa de su disolución y la fecha de ésta;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Que no tienen impedimento legal para casarse, y</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Que es su voluntad unirse en matrimonio.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Este escrito deberá ser firmado por los solicitantes, y si alguno no pudiere o no supiere escribir, lo hará en su nombre persona conocida, mayor de edad y vecina del lugar.</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102. Al escrito a que se refiere el artículo anterior, se acompañará:</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Copia certificada del acta de nacimiento de los pretendientes y en su defecto un dictamen médico que compruebe su edad, cuando por su aspecto no sea notorio que el varón es mayor de dieciséis años y la mujer de catorce;</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La constancia de que prestan su consentimiento para que el matrimonio se celebre, las personas a que se refieren los artículos 146 a 149;</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La declaración de dos testigos mayores de edad que conozcan a los pretendientes y les conste que no tienen impedimento legal para casarse. Si no hubiere dos testigos que conozcan a ambos pretendientes, deberán presentarse dos testigos por cada uno de ellos;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Un certificado suscrito por un médico titulado que asegure, bajo protesta de decir verdad, que los pretendientes no padecen sífilis, tuberculosis, ni enfermedad alguna crónica e incurable que sea, además, contagiosa y hereditaria.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Para los indigentes tienen obligación de expedir gratuitamente este certificado los Médicos encargados de los servicios de sanidad de carácter oficial;</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Copia certificada del acta de defunción del cónyuge fallecido si alguno de los contrayentes es viudo, o de la parte resolutiva de la sentencia de divorcio o de nulidad de matrimonio, en caso de que alguno de los pretendientes hubiere sido casado anteriormente;</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 Copia certificada de la dispensa del impedimento si lo hubo;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 xml:space="preserve">VII. El convenio que los pretendientes deberán celebrar con relación a sus bienes presentes y a los que adquieran durante el matrimonio. En el convenio se expresará con toda claridad si el matrimonio se contrae bajo el régimen de sociedad conyugal o bajo el de separación de bienes. Si los pretendientes son menores de edad deberán aprobar el convenio las personas cuyo consentimiento previo es necesario para la celebración del matrimonio. No puede dejarse de presentar este convenio ni aún a pretexto de que los pretendientes </w:t>
      </w:r>
      <w:r w:rsidRPr="00D64813">
        <w:rPr>
          <w:rFonts w:ascii="Verdana" w:eastAsia="Calibri" w:hAnsi="Verdana" w:cs="Times New Roman"/>
          <w:sz w:val="20"/>
          <w:szCs w:val="20"/>
        </w:rPr>
        <w:lastRenderedPageBreak/>
        <w:t>carecen de bienes, pues en tal caso versará sobre los que adquieran durante el matrimonio; pero podrá en su lugar manifestarse expresamente que se opta consciente y deliberadamente por el régimen de sociedad legal. Al formarse el convenio se tendrá en cuenta lo que disponen los artículos 186 y 201 y el Oficial del Registro Civil deberá tener especial cuidado sobre este punto, explicando a los interesados todo lo que necesiten saber a efecto de que el convenio quede correctamente formulado.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Si de acuerdo con lo dispuesto en el artículo 181 fuere necesario que las capitulaciones matrimoniales consten en escritura pública, se acompañará un testimonio de esa escritura.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103. El Oficial del Registro Civil a quien se presente una solicitud de matrimonio que llene los requisitos enumerados en los artículos anteriores hará que los pretendientes y los ascendientes o tutores que deban prestar su consentimiento, reconozcan ante él y por separado sus firmas. Las declaraciones de los testigos a que se refiere la fracción III del artículo 102 serán ratificadas, bajo protesta de decir verdad, ante el mismo Oficial del Registro Civil. Este, cuando lo considere necesario, se cerciorará de la autenticidad de la firma que calce el certificado médico presentado.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104. El matrimonio se celebrará dentro de los ocho días siguientes, en el lugar, día y hora que señale el Oficial del Registro Civil.</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105. En el lugar, día y hora designados para la celebración del matrimonio deberán estar presentes, ante el Oficial del Registro Civil, los pretendientes, o su apoderado especial, constituido en la forma prevenida en el artículo 52 y dos testigos por cada uno de ellos, que acrediten su identidad.</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Acto continuo, el Oficial del Registro Civil leerá en voz alta la solicitud de matrimonio, los documentos que con ella se hayan presentado y las diligencias practicadas, e interrogará a los testigos acerca de si los pretendientes son las mismas personas a que se refiere la solicitud. En caso afirmativo, preguntará a cada uno de los pretendientes si es su voluntad unirse en matrimonio, y si están conformes, los declarará unidos en nombre de la ley y de la sociedad.</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106. Se levantará luego el acta de matrimonio en la cual se hará constar:</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Los nombres, apellidos, nacionalidad, edad, ocupación, domicilio y lugar de nacimiento de los contrayentes;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Si son mayores o menores de edad;</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Los nombres, apellidos, nacionalidad, ocupación y domicilio de los padres;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El consentimiento de éstos, de los abuelos o tutores o el de las autoridades que deban suplirlos;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Que no hubo impedimento para el matrimonio o que éste se dispensó;</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 La declaración de los pretendientes de ser su voluntad unirse en matrimonio y la de haber quedado unidos, que hará el Oficial del Registro en nombre de la ley y de la sociedad;</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VII. Los nombres, apellidos, edad, estado, ocupación y domicilio de los testigos, su declaración sobre si son o no parientes de los contrayentes, y si lo son en qué grado y en que línea;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VIII. La manifestación de los cónyuges de que contraen matrimonio bajo el régimen de sociedad conyugal, de sociedad legal o de separación de bienes;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IX. Que se cumplieron las formalidades exigidas por el artículo anterior.</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El acta será firmada por el Oficial del Registro Civil, los contrayentes, los testigos y las demás personas que hubieren intervenido si supieren y pudieren hacerlo.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Al margen del acta se imprimirán la huellas digitales de los contrayentes.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107. Los pretendientes que declaren maliciosamente un hecho falso, los testigos que dolosamente afirmen la exactitud de las declaraciones de aquéllos o su identidad, y los médicos que se produzcan falsamente al expedir el certificado a que se refiere la fracción IV del artículo 102, serán consignados al Ministerio Público para que ejercite la acción penal correspondiente. Lo mismo se hará con las personas que falsamente se hicieren pasar por padres o tutores de los pretendientes.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108. El Oficial del Registro Civil que tenga conocimiento de que los pretendientes tienen impedimento para contraer matrimonio, levantará un acta ante dos testigos, en la que hará constar los datos que le hagan suponer que existe el impedimento. Cuando haya denuncia, se expresará en el acta el nombre, apellidos, edad, ocupación, estado civil y domicilio del denunciante, insertándose al pie de la letra la denuncia. El acta, firmada por los que en ella intervinieron, será remitida al Juez de Primera Instancia que corresponda, para que haga la calificación del impedimento.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109. Las denuncias de impedimento pueden hacerse por cualquier persona. Las que sean falsas sujetan al denunciante a las penas establecidas para el falso testimonio en materia civil. Siempre que se declare no haber impedimento, el denunciante será condenado al pago de las costas, daños y perjuicios.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110. Antes de remitir el acta al Juez de Primera Instancia, el Oficial del Registro Civil hará saber a los pretendientes el impedimento denunciado, aunque sea relativo solamente a uno de ellos, absteniéndose de todo procedimiento ulterior hasta que la sentencia que decida el impedimento cause ejecutoria.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111. Las denuncias anónimas o hechas por cualquier otro medio, si no se presentare personalmente el denunciante, sólo serán admitidas cuando estén comprobadas. En este caso, el Oficial del Registro Civil dará cuenta a la autoridad judicial de Primera Instancia que corresponda y suspenderá todo procedimiento hasta que ésta resuelva.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112. Denunciado un impedimento, el matrimonio no podrá celebrarse aunque el denunciante se desista, mientras no recaiga sentencia que declare su inexistencia o se obtenga dispensa de él.</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113. El Oficial del Registro Civil que autorice un matrimonio teniendo conocimiento de que hay impedimento legal o de que éste se ha denunciado, será separado de su cargo sin perjuicio de las responsabilidades penales en que hubiere incurrido.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114. Los Oficiales del Registro Civil sólo podrán negarse a autorizar un matrimonio, cuando por los términos de la solicitud, por el conocimiento de los interesados o por denuncia en forma, tuvieren noticia de que para alguno de los pretendientes, o para los dos, exista un impedimento no dispensado para poder contraer matrimonio.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115. El Oficial del Registro Civil que sin motivo justificado retarde la celebración de un matrimonio, será castigado, por la primera vez, con una multa de cien pesos, y en caso de reincidencia, con la destitución de su cargo.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116. El Oficial del Registro Civil que reciba una solicitud de matrimonio, está plenamente autorizado para exigir de los pretendientes, bajo protesta de decir verdad, todas las declaraciones que estime convenientes a fin de asegurarse de su identidad y de su aptitud para contraer matrimonio.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También podrá exigir declaración bajo protesta a los testigos que los interesados presenten; a las personas que figuren como padres o tutores de los pretendientes, y a los médicos que suscriban el certificado exigido por la fracción IV del artículo 102.</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VIII</w:t>
      </w: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las actas de divorcio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117. La sentencia ejecutoria que decrete un divorcio se remitirá en copia certificada al Oficial del Registro Civil, de la población donde tenga su asiento el juzgado que conoció del negocio en Primera Instancia, para que levante el acta correspondiente.</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118. El acta de divorcio expresará el nombre, apellido, edad, ocupación, nacionalidad y domicilio de los divorciados, la fecha y lugar en que se celebró su matrimonio y la parte resolutiva de la sentencia que haya decretado el divorcio.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119. Extendida el acta se anotarán las de nacimiento y matrimonio de los divorciados y la copia de la sentencia mencionada se archivara con el mismo número del acta de divorcio. Si las actas de nacimiento o de matrimonio de los divorciados se encuentran en otra Oficina del Registro Civil dentro de la República; pero fuera del Estado de Guanajuato, deberá enviarse a esa oficina por conducto del Gobierno de la entidad federativa correspondiente, copia del acta de divorcio, rogándole hacer las anotaciones respectivas en las citadas actas.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IX</w:t>
      </w: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las actas de defunción</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120. Ninguna inhumación se hará sin autorización escrita dada por el Oficial del Registro Civil, quien se asegurará prudentemente del fallecimiento. No se procederá a la inhumación sino hasta después de que transcurran veinticuatro horas del fallecimiento, excepto en los casos en que se permita otra cosa por la autoridad que corresponda.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121. En el acta de fallecimiento se asentarán los datos que el Oficial del Registro Civil adquiera o la declaración que se le haga, y será firmada por dos testigos, prefiriéndose para el caso los parientes si los hay, o los vecinos. Si la persona ha muerto fuera de su casa habitación, uno de los testigos será aquél en cuya casa se haya verificado el fallecimiento, o alguno de los vecinos más inmediatos.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122. El acta de fallecimiento contendrá:</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El nombre, apellidos, nacionalidad, edad, ocupación y domicilio que tuvo el difunto;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El estado civil de éste, y si era casado o viudo, el nombre y apellidos de su cónyuge;</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Los nombres, apellidos, edad, ocupación, y domicilio de testigos, y si fueran parientes, el grado en que lo sean;</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Los nombres de los padres del difunto si se supieren;</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La causa que determinó la muerte y específicamente el lugar en que se sepulte el cadáver;</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 El lugar, día y hora de la muerte, si se supiere, y todos los informes que se tengan en caso de muerte violenta.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123. Los dueños o habitantes de la casa en que ocurra el fallecimiento; los directores o administradores de las prisiones, hospitales, colegios o cualquiera otra casa de comunidad; los encargados de los mesones, hoteles y casas de vecindad, tienen obligación de dar aviso del fallecimiento al Oficial del Registro Civil, dentro de las veinticuatro horas siguientes al momento en que tengan conocimiento de la muerte.</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124. Si el fallecimiento ocurriere en un lugar o población en donde no haya Oficina del Registro, la autoridad municipal extenderá la constancia respectiva y remitirá una copia al Oficial del Registro Civil que corresponda, para que asiente el acta.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125. Cuando el Oficial del Registro Civil sospeche que la muerte fue violenta, dará parte al Ministerio Público, comunicándole todos los informes que tenga. Cuando esta Institución averigüe un fallecimiento, dará parte al Oficial del Registro Civil para que asiente el acta respectiva. Si se ignora el nombre del difunto, se asentarán las señas de éste, las de los vestidos y objetos que con él se hubieren encontrado y, en general, todo lo que pueda conducir a identificar a la persona; y siempre que se adquieran mayores datos, se comunicarán al Oficial del Registro Civil para que los anote al margen del acta.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126. En los casos de inundación, incendio o cualquiera otro siniestro en que no sea fácil reconocer el cadáver, se formará el acta con los datos que ministren los que lo recogieron, expresando, en cuanto fuere posible, las señas del mismo y de los vestidos u objetos que con él se hayan encontrado.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127. Si no aparece el cadáver, pero hay certeza de que alguna persona ha sucumbido en el lugar del desastre, el acta contendrá el nombre de las personas que hayan conocido a la que no aparece y las demás noticias que sobre el suceso puedan adquirirse.</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128. Cuando un Oficial del Registro Civil, en el Estado, reciba la constancia a que se refiere el artículo 125 del Código Civil para el Distrito y Territorios Federales, sobre la defunción de alguna persona ocurrida en el mar, procederá a levantar el acta que corresponda, archivando el documento extendido por el capitán del navío, anotado con el número que corresponda al acta levantada.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129. Cuando alguno falleciere en un lugar que no sea el de su domicilio, se remitirá al Oficial del Registro Civil de su domicilio, copia certificada del acta para que se asienten en el libro respectivo, anotándose la remisión al margen del acta original.</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130. El jefe de cualquier cuerpo o destacamento militar tiene obligación de dar parte al Oficial del Registro Civil del lugar en que se encuentre, de los muertos que haya habido en campaña, o en otro acto del servicio, especificándose la filiación. El Oficial del Registro Civil observará en este caso lo dispuesto en el artículo anterior.</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131. Los tribunales cuidarán de remitir, dentro de las veinticuatro horas siguientes a la ejecución de la sentencia de muerte, una noticia al Oficial del Registro Civil del lugar donde se haya verificado la ejecución. Esta noticia contendrá el nombre, apellidos, edad, estado y ocupación que tuvo el ejecutado.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132. En todos los casos de muerte violenta en las prisiones o en los lugares de detención, y en los de ejecución de la pena de muerte, no se hará en los registros mención de estas circunstancias y las actas solamente contendrán los demás requisitos que prescribe el artículo 122.</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133. Los Oficiales del Registro Civil que levanten un acta de defunción, deberán enviar copia de dicha acta dentro de las setenta y dos horas siguientes, a las Oficinas del Registro Civil donde tengan conocimiento que se haya inscrito el nacimiento y matrimonio del difunto dentro de la República. Los Oficiales del Registro Civil dentro del Estado al recibir la citada copia, harán las anotaciones correspondientes en los registros de nacimiento y matrimonio.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X</w:t>
      </w: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Inscripciones de las ejecutorias que declaren la incapacidad legal para administrar bienes, la ausencia o la presunción de muerte</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134. Las autoridades judiciales que declaren perdida la capacidad legal de alguna persona para administrar bienes, la ausencia o la presunción de su muerte, dentro del término de ocho días remitirán al Oficial del Registro Civil que corresponda, copia certificada de la ejecutoria respectiva.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135. El Oficial del Registro levantará de inmediato el acta correspondiente, en la que insertará la resolución judicial que se le haya comunicado y en los casos de ausencia o presunción de muerte procederá en los términos del artículo 133.</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136. Cuando se recobre la capacidad legal para administrar, se presente la persona declarada ausente o cuya muerte se presumía, se dará aviso a los Oficiales del Registro Civil que correspondan por el mismo interesado o por la autoridad respectiva, para que cancele el acta y las anotaciones a que se refieren los artículos anteriores.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XI</w:t>
      </w: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las aclaraciones y rectificación de las actas del estado civil</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137. La rectificación o modificación de un acta del estado civil no puede hacerse sino ante el Poder Judicial y en virtud de sentencia de éste, salvo el reconocimiento que voluntariamente haga un padre de su hijo, el cual se sujetará a las prescripciones de este Código.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138. Ha lugar a pedir la rectificación cuando se solicite variar algún nombre, apellido u otra circunstancia que sea esencial o accidental.</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139. Pueden pedir la rectificación de un acta del estado civil:</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Las personas de cuyo estado se trata;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Las que se mencionan en el acta como relacionadas con el estado civil de alguno;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Los herederos de las personas comprendidas en las dos fracciones anteriores;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Los que según los artículos 404, 405 y 406 pueden continuar o intentar la acción de que en ellos se trata;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Aquellos cuyo carácter de herederos de las personas a que se refieren las fracciones I y II, depende de la rectificación del acta.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140. El juicio de rectificación de acta se seguirá en la forma que se establezca en el Código de Procedimientos Civiles.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141. La aclaración de las actas del Registro Civil que no sean las de defunción sólo podrá solicitarse por la persona a quien se refiere el acta, ante el propio Oficial del Registro Civil y tendrá por objeto que, sin modificar el acta original, se haga constar que el interesado en su vida ordinaria emplea solamente alguno de los nombres o apellidos que aparezcan en el acta, pero que se trata de la misma persona. Deberá presentarse el testimonio de dos personas dignas de fe y crédito y con audiencia del Ministerio Público el Oficial del Registro Civil podrá aceptar o negar la petición levantándose constancia del trámite en su expediente, procediendo en los términos de la fracción VI del artículo 43.</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142. La sentencia que cause ejecutoria se comunicará al Oficial del Registro Civil, y éste hará una referencia de ella al margen del acta impugnada, sea que el fallo conceda o niegue la rectificación. En igual forma procederá tratándose de la aclaración a que se refiere el artículo anterior.</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Título Quinto</w:t>
      </w: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Del matrimonio</w:t>
      </w:r>
    </w:p>
    <w:p w:rsidR="00F708AD" w:rsidRPr="00D64813" w:rsidRDefault="00F708AD" w:rsidP="00F708AD">
      <w:pPr>
        <w:spacing w:after="0" w:line="240" w:lineRule="auto"/>
        <w:jc w:val="center"/>
        <w:rPr>
          <w:rFonts w:ascii="Verdana" w:eastAsia="Calibri" w:hAnsi="Verdana" w:cs="Times New Roman"/>
          <w:b/>
          <w:bCs/>
          <w:sz w:val="20"/>
          <w:szCs w:val="20"/>
        </w:rPr>
      </w:pP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w:t>
      </w: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los requisitos para contraer matrimonio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143. El matrimonio debe celebrarse ante los funcionarios que establece la ley y con las formalidades que ella exige.</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144. Cualquiera condición contraria a la perpetuación de la especie o a la ayuda mutua que se deben los cónyuges, se tendrá por no puesta.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145. Para contraer matrimonio, el hombre necesita haber cumplido dieciséis años y la mujer catorce. El Juez de Primera Instancia de lo Civil, del domicilio del menor que no llegare a la edad que señala el párrafo anterior, podrá conceder dispensa de edad, por causas graves y justificadas.</w:t>
      </w:r>
    </w:p>
    <w:p w:rsidR="00F708AD" w:rsidRPr="00ED426F" w:rsidRDefault="00F708AD" w:rsidP="00F708AD">
      <w:pPr>
        <w:pStyle w:val="Estilo"/>
        <w:rPr>
          <w:rFonts w:ascii="Verdana" w:hAnsi="Verdana"/>
          <w:sz w:val="20"/>
          <w:szCs w:val="20"/>
        </w:rPr>
      </w:pPr>
    </w:p>
    <w:p w:rsidR="00F708AD" w:rsidRPr="00ED426F" w:rsidRDefault="00F708AD" w:rsidP="00F708AD">
      <w:pPr>
        <w:pStyle w:val="Estilo"/>
        <w:jc w:val="right"/>
        <w:rPr>
          <w:rFonts w:ascii="Verdana" w:hAnsi="Verdana"/>
          <w:sz w:val="20"/>
          <w:szCs w:val="20"/>
        </w:rPr>
      </w:pPr>
      <w:r w:rsidRPr="00ED426F">
        <w:rPr>
          <w:rFonts w:ascii="Verdana" w:hAnsi="Verdana"/>
          <w:sz w:val="20"/>
          <w:szCs w:val="20"/>
        </w:rPr>
        <w:t>(REFORMADO, P.O. 16 DE JULIO DE 1970)</w:t>
      </w:r>
    </w:p>
    <w:p w:rsidR="00F708AD" w:rsidRPr="00ED426F" w:rsidRDefault="00F708AD" w:rsidP="00F708AD">
      <w:pPr>
        <w:pStyle w:val="Estilo"/>
        <w:rPr>
          <w:rFonts w:ascii="Verdana" w:hAnsi="Verdana"/>
          <w:sz w:val="20"/>
          <w:szCs w:val="20"/>
        </w:rPr>
      </w:pPr>
      <w:r w:rsidRPr="00ED426F">
        <w:rPr>
          <w:rFonts w:ascii="Verdana" w:hAnsi="Verdana"/>
          <w:sz w:val="20"/>
          <w:szCs w:val="20"/>
        </w:rPr>
        <w:t>Art. 146. El hijo o la hija que no hayan cumplido dieciocho años, no pueden contraer matrimonio sin consentimiento de su padre y de su madre, si vivieren ambos o del que sobreviva. Este derecho lo tiene la madre, aunque haya contraído segundas nupcias, si el hijo vive con ella. A falta o por imposibilidad de los padres, se necesita el consentimiento de los abuelos paternos, si vivieren ambos o del que sobreviva; a falta o por imposibilidad de los abuelos paternos, se requiere el consentimiento de los abuelos maternos, si los dos existieren o del que sobreviva.</w:t>
      </w:r>
    </w:p>
    <w:p w:rsidR="00F708AD" w:rsidRPr="00ED426F" w:rsidRDefault="00F708AD" w:rsidP="00F708AD">
      <w:pPr>
        <w:pStyle w:val="Estilo"/>
        <w:rPr>
          <w:rFonts w:ascii="Verdana" w:hAnsi="Verdana"/>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147. Faltando padres y abuelos, se necesita el consentimiento de los tutores; y faltando éstos el Presidente Municipal del domicilio del menor, suplirá el consentimiento.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148. Si el Presidente Municipal, en el caso del artículo anterior, se niega a suplir el consentimiento para que se celebre un matrimonio, los interesados podrán ocurrir al Gobernador del Estado para que resuelva en definitiva.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149. Los interesados pueden ocurrir al Gobernador del Estado cuando los ascendientes o tutores nieguen su consentimiento o revoquen el que hubieren otorgado. Dicho funcionario resolverá en definitiva.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150. El ascendiente o tutor que ha prestado su consentimiento firmando la solicitud respectiva y ratificándola ante el Oficial del Registro Civil, no puede revocarlo después, a menos que haya justa causa para ello.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151. Si el ascendiente o tutor que ha firmado o ratificado la solicitud de matrimonio falleciere antes de que se celebre, su consentimiento no puede ser revocado por la persona que, en su defecto, tendría el derecho de otorgarlo, pero siempre que el matrimonio se verifique dentro del término fijado en el artículo 104.</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152. El Juez que hubiere autorizado a un menor para contraer matrimonio, no podrá revocar el consentimiento, una vez que lo haya otorgado, sino por justa causa superveniente.</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153. Son impedimentos para contraer matrimonio: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La falta de edad requerida por la Ley, cuando no haya sido dispensada;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La falta de consentimiento de quienes deban otorgarlo;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El parentesco de consanguinidad legítima o natural, sin limitación de grado en la línea recta. En la línea colateral igual, el impedimento se extiende a los hermanos y medios hermanos. En la colateral desigual, el impedimento se extiende solamente a los tíos y sobrinos, siempre que estén en el tercer grado y no hayan obtenido dispensa;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El parentesco de afinidad en línea recta, sin limitación alguna;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V. El adulterio habido entre las personas que pretendan contraer matrimonio, cuando ese adulterio haya sido judicialmente comprobado;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 El atentado contra la vida de alguno de los casados para contraer matrimonio con el que quede libre;</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VII. La fuerza o miedo graves. En caso de rapto subsiste el impedimento entre el raptor y la raptada, mientras ésta no sea restituida a lugar seguro, donde libremente pueda manifestar su voluntad;</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VIII. La embriaguez habitual, la morfinomanía, eteromanía y el uso indebido y persistente de las demás drogas enervantes. Las enfermedades o conformaciones especiales que sean contrarias a los fines del matrimonio, bien porque impidan las funciones relativas, bien porque sean contagiosas e incurables o bien porque científicamente hagan prever algún perjuicio grave o degeneración para los descendientes en ese matrimonio. La impotencia no será impedimento cuando exista por la edad o por otra causa cualquiera, en alguno o en ambos contrayentes y sea conocida de ellos;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IX. La locura, el idiotismo y la imbecilidad;</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X. El matrimonio subsistente con persona distinta de aquella con quien se pretenda contraer.</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De estos impedimentos sólo son dispensables la falta de edad y el parentesco de consanguinidad en la línea colateral desigual.</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154. El adoptante no puede contraer matrimonio con el adoptado o sus descendientes, en tanto que dure el lazo jurídico resultante de la adopción.</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155. La mujer no puede contraer nuevo matrimonio sino hasta pasados trescientos días después de la disolución del anterior, a menos que dentro de ese plazo diere a luz un hijo. En los casos de nulidad o de divorcio, puede contarse este tiempo desde que se interrumpió la cohabitación.</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156. El tutor no puede contraer matrimonio con la persona que ha estado o está bajo su guarda, a no ser que obtenga dispensa, la que no se le concederá por el Juez de Primera Instancia de lo Civil respectivo, sino cuando hayan sido aprobadas las cuentas de la tutela.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Esta prohibición comprende también al curador y a los descendientes de éste y del tutor.</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157. Si el matrimonio se celebrare en contravención de lo dispuesto en el artículo anterior, el Juez nombrará inmediatamente un tutor interino que reciba los bienes y los administre mientras se obtiene la dispensa.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158. Tratándose de mexicanos casados en el extranjero y que fijen su domicilio en el Estado, dentro de tres meses de llegados a éste deberá transcribirse el acta de la celebración del matrimonio en la oficina correspondiente, si antes no se hubiere hecho en otro lugar de la República. Los efectos de esa transcripción serán retrotraídos a la fecha del matrimonio si se hace dentro de los tres meses dichos; en caso contrario, comenzarán desde el día en que se haga la transcripción.</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lastRenderedPageBreak/>
        <w:t>Capítulo II</w:t>
      </w: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los derechos y obligaciones que nacen del matrimonio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159. Los cónyuges están obligados a contribuir cada uno por su parte a los fines del matrimonio y a socorrerse mutuamente.</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160. La mujer debe vivir al lado de su marido, excepto cuando éste traslade su domicilio a un lugar insalubre o indecoroso. En todo cambio de domicilio el marido requerirá a la mujer para que conviva con él.</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161. El marido debe dar alimentos a la mujer y hacer todos los gastos necesarios para el sostenimiento del hogar; pero si la mujer tuviere bienes propios o desempeñare algún trabajo, o ejerciere alguna profesión, oficio o comercio, deberá también contribuir para los gastos de la familia, siempre que la parte que le corresponda no exceda de la mitad de dichos gastos; a no ser que el marido estuviere imposibilitado para trabajar y careciere de bienes propios, pues entonces los gastos serán por cuenta de la mujer y se cubrirán con bienes de ella.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162. La mujer tendrá siempre derecho preferente sobre los productos de los bienes del marido y sobre sus sueldos, salarios o emolumentos por las cantidades que corresponde para la alimentación de ella y de sus hijos menores. También tendrá derecho preferente sobre los bienes propios del marido para la satisfacción del mismo objeto. La mujer puede pedir el aseguramiento de los bienes para hacer efectivos estos derechos.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163. El marido tendrá el derecho que a la mujer concede el artículo anterior, en los casos en que ésta tenga obligación de contribuir en todo o en parte para los gastos de la familia y del hogar.</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164. El marido y la mujer tendrán en el hogar autoridad y consideraciones iguales; por lo tanto, de común acuerdo arreglarán todo lo relativo a la educación y establecimiento de los hijos y a la administración de los bienes que a éstos pertenezcan.</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En caso de que el marido y la mujer no estuvieren conformes sobre alguno de los puntos indicados, el Juez de lo Civil correspondiente procurará avenirlos, y si no lo lograre, resolverá sin forma de juicio, lo que fuere más conveniente a los intereses de los hijos.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165. Estará a cargo de la mujer la dirección y cuidado de los trabajos del hogar.</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166. La mujer podrá desempeñar un empleo, ejercer una profesión, industria, oficio o comercio, cuando ello no perjudique a la misión que le impone el artículo anterior, ni se dañe la moral de la familia o la estructura de ésta.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167. El marido podrá oponerse a que la mujer se dedique a las actividades a que se refiere el artículo anterior, siempre que subvenga todas las necesidades del hogar y funde su oposición en las causas que el mismo señala. En todo caso el Juez de lo Civil correspondiente resolverá lo que sea procedente.</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168. La mujer podrá oponerse a que el marido desempeñe algún trabajo que lesione la moral o la estructura de la familia. En todo caso el Juez de lo Civil correspondiente resolverá lo que sea procedente.</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169. El marido y la mujer mayores de edad, tienen capacidad para administrar, contratar o disponer de sus bienes propios y ejercitar las acciones u oponer las excepciones que a ellos corresponden sin que para tal objeto necesite el esposo del consentimiento de la esposa ni ésta de la autorización de aquél, salvo lo que se estipule en las capitulaciones matrimoniales, sobre administración de los bienes.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170. El marido y la mujer menores de edad, tendrán la administración de sus bienes, en los términos del artículo que precede, pero necesitarán autorización judicial para enajenarlos, gravarlos o hipotecarlos y un tutor para sus negocios judiciales.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171. La mujer necesita autorización judicial para contratar con su marido, excepto cuando el contrato que celebren sea el de mandato.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172. También se requiere autorización judicial para que la mujer sea fiadora de su marido o se obligue solidariamente con él en asuntos que sean de interés exclusivo de éste.</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La autorización, en los casos a que se refieren los dos artículos anteriores, no se concederá cuando notoriamente resulten perjudicados los intereses de la mujer.</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Esta no necesita autorización judicial para otorgar fianza a fin de que su esposo obtenga la libertad.</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173. El contrato de compraventa sólo puede celebrarse entre los cónyuges cuando el matrimonio esté sujeto a régimen de separación de bienes.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174. El marido y la mujer podrán ejercitar los derechos y acciones que tengan el uno en contra del otro; pero la prescripción entre ellos no corre mientras dure el matrimonio.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175. Son nulos los pactos que los esposos hicieren contra las leyes o los naturales fines del matrimonio.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III</w:t>
      </w: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Del contrato de matrimonio con relación a los bienes</w:t>
      </w:r>
    </w:p>
    <w:p w:rsidR="00F708AD" w:rsidRPr="00D64813" w:rsidRDefault="00F708AD" w:rsidP="00F708AD">
      <w:pPr>
        <w:spacing w:after="0" w:line="240" w:lineRule="auto"/>
        <w:jc w:val="center"/>
        <w:rPr>
          <w:rFonts w:ascii="Verdana" w:eastAsia="Calibri" w:hAnsi="Verdana" w:cs="Times New Roman"/>
          <w:b/>
          <w:bCs/>
          <w:sz w:val="20"/>
          <w:szCs w:val="20"/>
        </w:rPr>
      </w:pP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Disposiciones generales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176. El matrimonio puede celebrarse bajo el régimen de sociedad voluntaria, sociedad legal o separación de bienes.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Si no hubiere capitulaciones matrimoniales estableciendo alguno de los dos regímenes mencionados en primer término, el matrimonio se entenderá celebrado bajo el de separación de bienes.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177. Las capitulaciones matrimoniales son los pactos que se celebran para constituir la sociedad conyugal o la separación de bienes y reglamentar la administración de éstos en uno y en otro caso.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 xml:space="preserve">Art. 178. Las capitulaciones matrimoniales pueden otorgarse antes de la celebración del matrimonio o durante él, y pueden comprender no solamente los bienes de que sean </w:t>
      </w:r>
      <w:r w:rsidRPr="00D64813">
        <w:rPr>
          <w:rFonts w:ascii="Verdana" w:eastAsia="Calibri" w:hAnsi="Verdana" w:cs="Times New Roman"/>
          <w:sz w:val="20"/>
          <w:szCs w:val="20"/>
        </w:rPr>
        <w:lastRenderedPageBreak/>
        <w:t>dueños los esposos en el momento de hacer el pacto, sino también los que adquieren después.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179. El menor que con arreglo a la Ley pueda contraer matrimonio, puede también otorgar capitulaciones, las cuales serán válidas si a su otorgamiento concurren las personas cuyo consentimiento previo es necesario para la celebración del matrimonio, o la autorización judicial si las capitulaciones se pactan después de celebrado el matrimonio.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IV</w:t>
      </w: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sociedad conyugal</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180. La sociedad conyugal se regirá por las capitulaciones matrimoniales que la constituyan, y en lo que no estuviere expresamente estipulado, por las disposiciones relativas a la sociedad legal, o en defecto de éstas, por las que rigen la comunidad de bienes, o el contrato de sociedad civil en lo que no se opongan a las prescripciones de este Código.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181. Las capitulaciones matrimoniales en que se constituya la sociedad conyugal, constarán en escritura pública cuando los esposos pacten hacerse copartícipes de bienes que ya les pertenezcan y que requieran tal requisito para que su traslación sea válida.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182. En este caso, la modificación que se haga de las capitulaciones deberá también otorgarse en escritura pública haciendo la respectiva anotación en el Protocolo en que se otorgaron las primitivas capitulaciones y en la inscripción del Registro Público de la Propiedad. Sin llenar estos requisitos, las alteraciones no producirán efectos contra tercero.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183. La sociedad conyugal puede terminar o suspenderse antes de que se disuelva el matrimonio si así lo convienen los esposos, pero si éstos o alguno de ellos son menores de edad, el convenio relativo no podrá celebrarse sin autorización judicial.</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184. La sociedad conyugal termina por la disolución del matrimonio, por voluntad de los consortes, por la sentencia que declare la presunción de muerte del cónyuge ausente y en los casos previstos por el artículo siguiente.</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185. Puede terminar la sociedad conyugal durante el matrimonio a petición de alguno de los cónyuges, por los siguientes motivos: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Si el socio administrador por su notoria negligencia o torpe administración, amenaza arruinar a su cónyuge o disminuir considerablemente los bienes comunes;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Cuando el socio administrador hace cesión de todos sus bienes a sus acreedores o es declarado en quiebra.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Al iniciarse el procedimiento de terminación de la sociedad conyugal cesarán interinamente los efectos de ésta, sin perjuicio de los actos y obligaciones anteriores, estableciéndose un régimen de condominio respecto de los bienes sociales en los cuales cada cónyuge representará la proporción que corresponda conforme a las capitulaciones matrimoniales, o cada uno la mitad si éstas nada prevén al respecto. La resolución judicial que inicie el procedimiento se inscribirá en el Registro donde se hubieren inscrito las capitulaciones matrimoniales.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186. Las capitulaciones matrimoniales en que se establezca la sociedad conyugal, deben contener:</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La lista detallada de los bienes muebles e inmuebles que cada consorte lleve a la sociedad, con expresión de su valor y de los gravámenes que reporten;</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La nota pormenorizada de las deudas que tenga cada esposo al celebrar el matrimonio, con expresión de si la sociedad ha de responder de ellas o únicamente de las que se contraigan durante el matrimonio, ya sea por ambos consortes o por cualquiera de ellos;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La declaración expresa de si la sociedad conyugal ha de comprender todos los bienes de cada consorte, o sólo parte de ellos;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La declaración explícita de si la sociedad conyugal ha de comprender los bienes de los consortes o solamente sus productos. En uno y en otro caso se determinará con toda claridad la parte que en los bienes o en sus productos corresponda a cada cónyuge;</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La declaración acerca de quien debe ser el administrador de la sociedad, expresándose con claridad las facultades que se le conceden;</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 La declaración acerca de si los bienes futuros que adquieran cada cónyuge durante el matrimonio, pertenecen exclusivamente al adquirente o si deben ser comunes y en qué proporción;</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VII. Las bases para liquidar la sociedad.</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187. Son nulas las capitulaciones en cuya virtud uno de los consortes haya de percibir todas las utilidades, así como las que establezcan que alguno de ellos sea responsable por las pérdidas y deudas comunes en una parte que exceda a la que proporcionalmente corresponda a su capital o utilidades.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188. Cuando se establezca que uno de los consortes sólo debe recibir una cantidad fija, el otro consorte o sus herederos deben pagar la suma convenida, haya o no utilidad en la sociedad.</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189. No pueden renunciarse anticipadamente las ganancias que resulten de la sociedad conyugal, pero disuelto el matrimonio o establecida la separación de bienes, pueden los cónyuges renunciar a las ganancias que les pudieren corresponder.</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190. El dominio de los bienes comunes reside en ambos cónyuges mientras subsista la sociedad, pero las acciones en contra de ésta o de los bienes comunes serán dirigidas contra el administrador.</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191. La sentencia que declare la ausencia de alguno de los cónyuges modifica o suspende la sociedad conyugal en los casos señalados en este Código.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192. La ausencia injustificada, por más de seis meses del domicilio conyugal por uno de los cónyuges, hace cesar para él, desde el día en que se inició, los efectos de la sociedad conyugal en cuanto le favorezcan. Estos no podrán comenzar de nuevo sino por convenio expreso.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193. Disuelta la sociedad se procederá a formar inventario, en el cual no se incluirán los objetos de uso personal de los consortes y que no sean de lujo.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194. Terminado el inventario se pagarán los créditos que hubiere contra el fondo social, se devolverá a cada cónyuge lo que llevó al matrimonio, y el sobrante, se dividirá entre los dos consortes en la forma convenida. En caso de que hubiere pérdidas, el importe de éstas se deducirá del haber de cada consorte en proporción a las utilidades que debían corresponderles; y si uno sólo llevó capital de éste se deducirá la pérdida total.</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195. Muerto uno de los cónyuges continuará el que sobreviva en la posesión y administración del fondo social, con intervención del representante de la sucesión, mientras no se verifique la partición.</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196. Todo lo relativo a la formación de inventarios y formalidades de la partición y adjudicación de los bienes, se regirá por lo que disponga el Código de Procedimientos Civiles en materia de sucesiones.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V</w:t>
      </w: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separación de bienes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197. Puede haber separación de bienes en virtud de capitulaciones anteriores al matrimonio, durante éste, por convenio de los consortes, o bien por sentencia judicial.</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La separación puede comprender no sólo los bienes de que sean dueños los consortes al celebrar el matrimonio, sino también los que adquieren después.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198. La separación de bienes puede ser absoluta o parcial. En el segundo caso, los bienes que no estén comprendidos en las capitulaciones de separación serán objeto de la sociedad conyugal que deben constituir los esposos, o en su defecto de la sociedad legal.</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199. Durante el matrimonio la separación de bienes puede terminar para ser substituida por la sociedad conyugal, pero si los consortes son menores de edad, se observará lo dispuesto en el artículo 183.</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Lo mismo se observará cuando las capitulaciones de separación se modifiquen durante la menor edad de los cónyuges.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200. Las capitulaciones matrimoniales en que se pacta la separación de bienes constarán en escritura pública; pero serán válidas las celebradas antes o en el acto mismo del matrimonio, aun cuando consten en documento privado, siempre que fueren ratificadas ante el Oficial del Registro Civil.</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201. Las capitulaciones que establezcan separación de bienes, contendrán un inventario de los bienes de que sea dueño cada esposo al celebrarse el matrimonio, y nota especificada de las deudas que al casarse tenga cada consorte.</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202. En el régimen de separación de bienes los cónyuges conservarán la propiedad y administración de los bienes que respectivamente les pertenecen y, por consiguiente, todos los frutos y accesiones de dichos bienes no serán comunes, sino del dominio exclusivo del dueño de ellos.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203. Serán también propios de cada uno de los consortes los salarios, sueldos, emolumentos y ganancias que obtuvieren por servicios personales, por el desempeño de un empleo o el ejercicio de una profesión, comercio o industria.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204. Cada uno de los cónyuges debe contribuir a la educación y alimentación de los hijos y a las demás cargas del matrimonio, de acuerdo con lo dispuesto en el artículo 159.</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205. Los bienes que los cónyuges adquieran en común por donación, herencia, legado, por cualquier otro título gratuito o por don de la fortuna, entre tanto se hace la división serán administrados por ambos o por uno de ellos con acuerdo del otro; pero en este caso el que administre será considerado como mandatario.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206. Ni el marido podrá cobrar a la mujer, ni ésta a aquél, retribución u honorario alguno por los servicios personales que le prestare, o por los consejos o asistencia que le diere; pero si uno de los consortes por causa de ausencia o impedimento del otro, no originado por enfermedad, se encargare temporalmente de la administración de sus bienes, tendrá derecho a que se le retribuya por este servicio en proporción a su importancia y al resultado que produjere.</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207. El marido y la mujer que ejerzan la patria potestad se dividirán entre sí por partes iguales la mitad del usufructo de los bienes de sus hijos que la ley les concede.</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208. El marido responde a la mujer y ésta a aquél, de los daños y perjuicios que le cause por dolo, culpa o negligencia.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VI</w:t>
      </w: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sociedad legal</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209. El régimen de la sociedad legal consiste en la formación y administración de un patrimonio común, diferente de los patrimonios propios de los consortes, y cuya representación exclusiva corresponde al marido como una de las funciones que la ley le asigna dentro del matrimonio, sin que el dominio de cada cónyuge sobre bienes o partes determinadas o alícuotas se precise sino hasta que se liquide la sociedad por las causas que la ley establece. La mujer sólo en los casos de excepción que señala la ley puede tener la administración y representación de la sociedad legal.</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210. Ninguno de los cónyuges puede considerarse como tercero respecto de la sociedad, por lo que ve a obligaciones a cargo de ésta que afecten los bienes sociales.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211. La propiedad y la administración de los bienes muebles e inmuebles que se encuentren en el Estado, adquiridos por consortes domiciliados o no dentro del mismo, pero cuyo matrimonio se celebró fuera de él bajo capitulaciones matrimoniales expresas, se regirá por lo que tales capitulaciones establezcan.</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212. Tratándose de matrimonios celebrados fuera del Estado sin expresar el régimen económico a que deban sujetarse, la propiedad y administración de los bienes que los consortes adquieran y que se encuentren en el Estado, se regirán por las disposiciones de este capítulo.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213. Son propios de cada cónyuge los bienes de que era dueño al tiempo de celebrarse el matrimonio, y los que poseía antes de éste, aunque no fuera dueño de ellos, si los adquiere por prescripción durante la sociedad.</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214. Lo son también los que durante la sociedad adquiera cada cónyuge por donación de cualquiera especie, por herencia o por legado, constituido a favor de uno solo de ello.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215. Si las donaciones fueren onerosas, se deducirá del capital del cónyuge respectivo, el importe de las cargas de aquéllas, siempre que hayan sido soportadas por la sociedad.</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216. Son propios de cada consorte los bienes adquiridos por otro título propio, que sea anterior al matrimonio, aunque la prestación se haya hecho después de la celebración de él.</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217. Los gastos que se hubieren causado, para adquirir tales bienes, serán a cargo del dueño de éstos.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218. Son propios los bienes inmuebles adquiridos por permuta o con el producto de la venta de los también inmuebles que pertenecían a los cónyuges.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219. Cuando se vendan los bienes inmuebles propios de uno de los cónyuges y su precio no se invierta en comprar otros inmuebles, la cantidad obtenida se considerará como propia del cónyuge dueño de los bienes vendidos, si éstos no fueron valuados al constituirse la sociedad legal; pero si se valuaron al celebrarse el matrimonio o al otorgarse las capitulaciones matrimoniales, será de propiedad el dueño el precio en que fueron estimados, reputándose como ganancias o pérdidas de la sociedad, el aumento o disminución que hayan tenido al ser enajenados.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220. Es propio de cada cónyuge lo que adquiere por la consolidación de la propiedad y el usufructo, pero son a su cargo los gastos que se hubieran hecho.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221. Si alguno de los cónyuges tuviere derecho a una prestación exigible en plazos, que no tenga el carácter de usufructo, las cantidades cobradas por los plazos vencidos durante el matrimonio, no serán ganancias, sino propias de cada cónyuge.</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222. Forman el fondo de la sociedad legal:</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Todos los bienes adquiridos durante el matrimonio por cualquiera de los cónyuges en el ejercicio de una profesión, del comercio o de la industria, o por cualquiera otro trabajo;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Los bienes que provengan de herencia, legado o donación hechos a ambos cónyuges sin designación de parte. Si hubiere designación de partes y éstas fueren desiguales, sólo serán comunes los frutos de la herencia, legado o donación;</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El crédito derivado de las cantidades sacadas de la masa común de bienes para adquirir fincas en virtud de derecho propio de alguno de los cónyuges, anterior al matrimonio y el derivado del exceso de precio dado por uno de los cónyuges en venta o permuta de bienes propios, para adquirir otros en lugar de los vendidos o permutados;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El crédito derivado de las cantidades tomadas de la masa común para cualquier reparación o mejora hechas en fincas de uno de los cónyuges o para la obtención o mejora de créditos en favor de uno de ellos;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Los bienes adquiridos por título oneroso durante la sociedad, si no se acredita que se adquirieron con fondos propios;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 Los frutos, accesiones, rentas o intereses percibidos o devengados durante la sociedad, procedentes de los bienes comunes o de los propios de cada uno de los consortes.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223. Lo adquirido por razón de usufructo pertenece al fondo social.</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224. No pueden renunciarse los gananciales durante el matrimonio; pero disuelto éste o decretada la separación de bienes, pueden renunciarse los adquiridos y vale la renuncia si se hace en escritura pública. Se entiende por gananciales los beneficios económicos que se obtengan como consecuencia de la sociedad legal.</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225. Todos los bienes que existen en poder de cualquiera de los cónyuges al hacer la separación de ellos se presumen gananciales mientras no se pruebe lo contrario.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226. En los casos de nulidad del matrimonio, la sociedad se considera subsistente hasta que se pronuncie sentencia ejecutoria si los dos cónyuges procedieron de buena fe.</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227. Cuando uno solo de los cónyuges tuvo buena fe, la sociedad subsistirá también hasta que cause ejecutoria la sentencia de nulidad, si la continuación es favorable al cónyuge inocente; en caso contrario se considerará nula desde un principio.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228. Si los dos cónyuges procedieron de mala fe, la sociedad se considerará nula desde la celebración del matrimonio, quedando en todo caso a salvo los derechos que un tercero tuviere contra el fondo social.</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229. Si la disolución de la sociedad procede de nulidad de matrimonio, el consorte que hubiere obrado de mala fe no tendrá parte en las utilidades. Estas se aplicarán a los hijos y si no los hubiera, al cónyuge inocente.</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230. Si los dos procedieron de mala fe, las utilidades se aplicarán a los hijos, y si no los hubiera, se repartirán en proporción de lo que cada consorte llevó al matrimonio.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VII</w:t>
      </w: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administración de la sociedad legal</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231. El dominio y posesión de los bienes comunes, reside en ambos cónyuges mientras subsista la sociedad; pero las acciones en contra de ésta o sobre los bienes sociales, serán dirigidas contra el administrador. Las reclamaciones relativas a obligaciones que son a cargo de la sociedad legal, procederán contra ésta aún cuando se dirijan exclusivamente contra el administrador; y lo decidido en el juicio en que intervino el administrador produce autoridad de cosa juzgada, respecto de la sociedad legal y del otro cónyuge como miembro de ésta.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232. El administrador puede enajenar y obligar a título oneroso los bienes muebles, sin el consentimiento del otro cónyuge.</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233. Los bienes raíces pertenecientes al fondo social, no pueden ser gravados ni enajenados de modo alguno por el administrador, sin consentimiento del otro cónyuge.</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234. En los casos de oposición infundada, podrá suplirse por decreto judicial el consentimiento del cónyuge disidente previa su audiencia.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235. El administrador no puede repudiar ni aceptar la herencia común, sin consentimiento del otro cónyuge, pero el Juez puede suplir ese consentimiento previa audiencia de éste.</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236. La responsabilidad de la aceptación sin que el cónyuge no administrador consienta o el Juez la autorice, sólo afectará los bienes propios del administrador y su mitad de gananciales al liquidarse la sociedad legal.</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237. Los cónyuges no puede disponer por testamento sino de su mitad de gananciales.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238. Ninguna enajenación que de los bienes gananciales haga el cónyuge administrador en contravención de la ley o en fraude de su consorte, perjudicará a éste ni a sus herederos.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239. La mujer sólo puede administrar por consentimiento del marido o en ausencia o por impedimento de éste.</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240. Puede la mujer pagar con los gananciales los gastos ordinarios de la familia, según sus circunstancias, sin perjuicio de la obligación común de ambos cónyuges, a que se refiere el artículo 161.</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241. La mujer casada que legalmente fuere fiadora en los casos de separación de bienes, responderá con los que tuviere propios; y en los de sociedad sólo con sus gananciales y con la parte que le corresponda en el fondo social.</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242. Las deudas contraídas durante el matrimonio por ambos cónyuges o sólo por el marido o por la mujer con autorización de éste o en su ausencia o por su impedimento, son a cargo de la sociedad legal sin perjuicio de la responsabilidad del cónyuge directamente obligado, que puede hacerse efectiva sobre sus bienes propios. Al liquidarse la sociedad, el cónyuge que hubiere pagado con bienes propios deudas a cargo de la sociedad legal, será acreedor de ésta, por el importe de aquéllas.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243. Se exceptúan de lo dispuesto en el artículo anterior:</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Las deudas que provengan de delito de alguno de los cónyuges o de algún hecho moralmente reprobado, aunque no sea punible por la ley;</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Las deudas que graven los bienes propios de los cónyuges no siendo por pensiones cuyo importe haya entrado al fondo social.</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 xml:space="preserve">Art. 244. Las deudas de cada cónyuge, anteriores al matrimonio, son a cargo de la sociedad legal, a falta de bienes propios en que hacerlas efectivas, pero tratándose de obligaciones contraídas por la mujer, para que puedan hacerse efectivas en bienes de la sociedad legal, deberán constar en forma auténtica la fecha de las mismas, anterior al matrimonio, sea por el carácter público del documento relativo, o por registro, inventario público u otras circunstancias que acrediten de manera cierta el tiempo en que se contrajo la obligación si ésta consta en documento privado. El importe de deudas de uno de los cónyuges anteriores al matrimonio y pagadas por la sociedad legal, se cargará al cónyuge deudor al liquidarse </w:t>
      </w:r>
      <w:r w:rsidRPr="00D64813">
        <w:rPr>
          <w:rFonts w:ascii="Verdana" w:eastAsia="Calibri" w:hAnsi="Verdana" w:cs="Times New Roman"/>
          <w:sz w:val="20"/>
          <w:szCs w:val="20"/>
        </w:rPr>
        <w:lastRenderedPageBreak/>
        <w:t>la sociedad, salvo el caso de que el otro cónyuge estuviere también personalmente obligado o que las deudas de que se trata, hubieren sido contraídas en provecho común. Se comprenden entre las deudas a que se refiere el presente artículo las que provengan de cualquier hecho o acto de los consortes anterior al matrimonio, aún cuando la obligación se haga efectiva durante la sociedad.</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245. Si el socio administrador por su notoria negligencia o torpe administración amenaza arruinar a la sociedad legal o disminuir considerablemente los bienes comunes, podrá el otro cónyuge pedir la disolución anticipada de la sociedad. Al iniciarse el procedimiento relativo cesarán interinamente los efectos de la sociedad, sin perjuicio de los actos y obligaciones anteriores, estableciéndose un régimen de condominio respecto de los bienes sociales correspondiendo en ellos la mitad a cada cónyuge. La declaración respectiva se inscribirá en el Registro Público en donde estuvieren registrados para que surta sus efectos contra tercero.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246. Los acreedores del cónyuge deudor podrán también hacer uso respecto de los bienes de éste del derecho que conceden los artículos 2473 y 2474.</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247. Son a cargo de la sociedad las pensiones atrasadas o réditos devengados durante el matrimonio, por las obligaciones a que estuvieren afectos, tanto los bienes propios de los cónyuges, como los que forman el fondo social.</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248. También son a cargo de la sociedad, los gastos de conservación y reposición indispensables de los bienes propios de cada cónyuge; los gastos que no fueren de esta clase, se importarán al haber del dueño.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249. Todos los gastos que se hicieren para la conservación de los bienes del fondo social, son a cargo de la sociedad.</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250. Los son igualmente el mantenimiento de la familia, la educación de los hijos comunes y la de los entenados que fueren menores de edad.</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251. También es a cargo de la sociedad, el importe de lo dado o prometido por ambos consortes a los hijos comunes para su establecimiento cuando no hayan pactado que se satisfaga de los bienes de uno de ellos en todo o en parte. Si la donación o la promesa se hubiere hecho por sólo uno de los consorte será pagada de sus bienes propios.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252. Son igualmente a cargo de la sociedad, los gastos de inventario y demás que se causen en la liquidación y en la entrega de los bienes que formaron el fondo social.</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VIII</w:t>
      </w: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liquidación de la sociedad legal</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253. La sociedad legal termina y se suspende en los casos señalados en los artículos 183,184 y 185.</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254. En los casos de nulidad del matrimonio, la sociedad se considerará subsistente hasta que se pronuncie sentencia que cause ejecutoria, si los dos cónyuges procedieron de buena fe.</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255. Cuando uno solo de los cónyuges tuvo buena fe la sociedad subsistirá también hasta que cause ejecutoria la sentencia de nulidad, si la continuación es favorable al cónyuge inocente; en caso contrario se considerará nula desde su principio.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256. Si los dos cónyuges procedieron de mala fe, la sociedad se considerará nula desde la celebración del matrimonio, quedando en todo caso a salvo los derechos que un tercero tuviere contra el fondo social.</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257. En los casos de divorcio se procederá conforme a lo previsto en los artículos 341 y 342.</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258. En los casos de divorcio por mutuo consentimiento o de simple separación de bienes, se observarán para la liquidación, los convenios que hayan celebrado los consortes y que fueren aprobado por el Juez, y lo dispuesto en este capítulo en sus respectivos casos.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259. Ejecutoriada la resolución que disuelve o suspende la sociedad legal, los bienes que pertenecían al fondo social continuarán respondiendo de las cargas sociales y el cónyuge directamente obligado a favor de terceros sigue respondiendo también con sus bienes propios. Los acreedores de la sociedad legal podrán ejercitar o continuar sus acciones contra el administrador, aun cuando se afecten bienes gananciales aplicados al otro cónyuge mientras no se les notifique el fallo. Hecha la notificación los acreedores podrán dirigir sus acciones contra uno solo de los cónyuges o contra ambos. El cónyuge que resultare afectado en sus bienes propios o gananciales por ejecución de deudas a cargo de la sociedad legal, tendrá derecho a repetir contra el otro cónyuge por la parte que a éste correspondiere cubrir.</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260. La suspensión de la sociedad, cesará con el vencimiento del plazo, si alguno se le fija, y con la reconciliación de los consortes, en los casos de divorcio intentado. La reanudación de la sociedad legal se inscribirá en el Registro Público de la Propiedad, anotándose las inscripciones relativas a los bienes sociales. La falta de registro no perjudica a terceros.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261. Si el matrimonio se disuelve antes del vencimiento del plazo o si alguno de los cónyuges muere, antes de la reconciliación, se entiende terminada la sociedad desde que comenzó la suspensión, no obstante lo dispuesto en los artículos 183, 184 y 185.</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262. Disuelta o suspensa la sociedad, se procederá desde luego a formar inventario.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263. En el inventario se incluirán específicamente no sólo todos los bienes que formaron la sociedad legal sino los que deben traerse a colación.</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264. Deben traerse a colación:</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Las cantidades pagadas por el fondo social y que sean carga exclusiva de los bienes propios de uno de los cónyuges;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El importe de las donaciones y el de las enajenaciones que deben considerarse fraudulentas conforme al artículo 238.</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265. No se incluirán en el inventario los objetos de uso personal de los consortes y que no sean de lujo, los que se entregarán desde luego a éstos o a sus herederos.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266. Terminando el inventario se pagarán los créditos que hubieren contra el fondo social; se devolverá a cada cónyuge lo que llevó al matrimonio y el sobrante, si lo hubiere, se dividirá entre los cónyuges por mitad. En caso de que hubiere pérdidas, el importe de éstas se deducirá por mitad de lo que cada consorte hubiere llevado a la sociedad y si uno solo llevó capital, de éste se deducirá el total de la pérdida.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267. La división de los gananciales por mitad entre los consortes o sus herederos, tendrán lugar, sea cual fuere el importe de los bienes que cada uno de aquéllos haya aportado al matrimonio o adquirido durante él y aunque alguno o los dos hayan carecido de bienes al tiempo de celebrarlo.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268. Si la disolución de la sociedad procede de nulidad del matrimonio, el consorte que hubiere obrado de mala fe no tendrá parte en los gananciales.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269. En el caso del artículo anterior, los gananciales que debían corresponder al cónyuge que obró de mala fe, se aplicarán a los hijos y si no los hubiere, al cónyuge inocente.</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270. Si los dos procedieran de mala fe las utilidades se aplicarán a los hijos, y si no los hubiere, se repartirán en proporción de lo que cada consorte llevó al matrimonio.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271. Las pérdidas o deterioros de los bienes muebles no valuados, aunque provengan de caso fortuito, se pagarán de los gananciales si los hubiere; en caso contrario el dueño recibirá los muebles en el estado en que se hallen.</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272. Los deterioros de los bienes inmuebles, no se abonarán en ningún caso al dueño, excepto los que provengan de culpa del cónyuge administrador.</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273. Muerto uno de los cónyuges continuará el que sobreviva en la posesión y administración del fondo social con intervención del representante de la sucesión mientras no se verifique la partición.</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274. Cuando haya de ejecutarse simultáneamente, la liquidación de dos o más matrimonios contraídos por una misma persona, a falta de inventarios se admitirán las pruebas ordinarias para fijar el fondo de cada sociedad.</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275. En caso de duda, se dividirán los gananciales entre las diferentes sociedades, en proporción al tiempo que hayan durado y al valor de los bienes propios de cada socio.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276. Todo lo relativo a la formación de inventarios y a las formalidades de la partición y adjudicación de los bienes, se regirá por lo que disponga el Código de Procedimientos Civiles en materia de sucesiones.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IX</w:t>
      </w: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las donaciones antenupciales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277. Se llaman antenupciales las donaciones que antes del matrimonio hace un esposo al otro, cualquiera que sea el nombre que la costumbre les haya dado.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278. Son también donaciones antenupciales, las que un extraño hace a alguno de los esposos o a ambos, en consideración al matrimonio.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279. Las donaciones antenupciales, entre esposos, aunque fueren varias, no podrán exceder reunidas de la sexta parte de los bienes del donante. En el exceso la donación será inoficiosa.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280. Las donaciones antenupciales hechas por un extraño, serán inoficiosas en los términos en que lo fueren las comunes.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281. Para calcular si es inoficiosa una donación antenupcial, tienen el esposo donatario y sus herederos, la facultad de elegir entre la época en que se hizo la donación y la del fallecimiento del donador.</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282. Si al hacerse la donación no se formó inventario de los bienes del donador, no podrá elegirse la época en que aquella se otorgó.</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283. Las donaciones antenupciales no necesitan para su validez de aceptación expresa ni se revocan por sobrevenir hijos al donante.</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284. Tampoco se revocarán por ingratitud a no ser que el donante fuere un extraño y la donación haya sido hecha a ambos esposos y que los dos sean ingratos.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285. Las donaciones antenupciales son revocables por el adulterio o el abandono injustificado del domicilio conyugal por parte del donatario, cuando el donante fuere el otro cónyuge.</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286. Los menores pueden hacer donaciones antenupciales, pero sólo con aprobación de sus padres o tutores, o con autorización judicial.</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287. Las donaciones antenupciales quedarán sin efecto si el matrimonio dejare de efectuarse.</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Son aplicables a las donaciones antenupciales las reglas de las donaciones comunes en todo lo que no fueren contrarias a este capítulo.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X</w:t>
      </w: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las donaciones entre consortes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288. Los consortes pueden hacerse donaciones; pero sólo se confirman con la muerte del donante, y siempre que no sean contrarias a las capitulaciones matrimoniales, ni perjudiquen el derecho de los ascendientes o descendientes a recibir alimentos.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289. Las donaciones entre consortes pueden ser revocadas libremente y en todo tiempo por los donantes.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290. Estas donaciones no se anularán por la superveniencia de hijos, pero se reducirán cuando sean inoficiosas en los mismos términos de las comunes.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XI</w:t>
      </w: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los matrimonios nulos e ilícitos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291. Son causas de nulidad de un matrimonio: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El error acerca de la persona con quien se contrae, cuando entendiendo un cónyuge celebrar matrimonio con persona determinada, lo contrae con otra;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Que el matrimonio se haya celebrado concurriendo algunos de los impedimentos enumerados en el artículo 153;</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Que se haya celebrado en contravención a lo dispuesto por los artículos 101, 102, 103, 105 y 106.</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292. La acción de nulidad que nace del error sólo puede deducirse por el cónyuge engañado, pero si éste no ejercita la acción de nulidad inmediatamente que lo advierta, se tiene por ratificado el consentimiento y queda subsistente el matrimonio a no ser que exista algún otro impedimento que lo anule.</w:t>
      </w:r>
    </w:p>
    <w:p w:rsidR="00F708AD" w:rsidRPr="00ED426F" w:rsidRDefault="00F708AD" w:rsidP="00F708AD">
      <w:pPr>
        <w:pStyle w:val="Estilo"/>
        <w:rPr>
          <w:rFonts w:ascii="Verdana" w:hAnsi="Verdana"/>
          <w:sz w:val="20"/>
          <w:szCs w:val="20"/>
        </w:rPr>
      </w:pPr>
    </w:p>
    <w:p w:rsidR="00F708AD" w:rsidRPr="00ED426F" w:rsidRDefault="00F708AD" w:rsidP="00F708AD">
      <w:pPr>
        <w:pStyle w:val="Estilo"/>
        <w:rPr>
          <w:rFonts w:ascii="Verdana" w:hAnsi="Verdana"/>
          <w:sz w:val="20"/>
          <w:szCs w:val="20"/>
        </w:rPr>
      </w:pPr>
      <w:r w:rsidRPr="00ED426F">
        <w:rPr>
          <w:rFonts w:ascii="Verdana" w:hAnsi="Verdana"/>
          <w:sz w:val="20"/>
          <w:szCs w:val="20"/>
        </w:rPr>
        <w:t>Art. 293. La menor edad de dieciséis años en el hombre y de catorce en la mujer, dejará de ser causa de nulidad:</w:t>
      </w:r>
    </w:p>
    <w:p w:rsidR="00F708AD" w:rsidRPr="00ED426F" w:rsidRDefault="00F708AD" w:rsidP="00F708AD">
      <w:pPr>
        <w:pStyle w:val="Estilo"/>
        <w:rPr>
          <w:rFonts w:ascii="Verdana" w:hAnsi="Verdana"/>
          <w:sz w:val="20"/>
          <w:szCs w:val="20"/>
        </w:rPr>
      </w:pPr>
    </w:p>
    <w:p w:rsidR="00F708AD" w:rsidRPr="00ED426F" w:rsidRDefault="00F708AD" w:rsidP="00F708AD">
      <w:pPr>
        <w:pStyle w:val="Estilo"/>
        <w:rPr>
          <w:rFonts w:ascii="Verdana" w:hAnsi="Verdana"/>
          <w:sz w:val="20"/>
          <w:szCs w:val="20"/>
        </w:rPr>
      </w:pPr>
      <w:r w:rsidRPr="00ED426F">
        <w:rPr>
          <w:rFonts w:ascii="Verdana" w:hAnsi="Verdana"/>
          <w:sz w:val="20"/>
          <w:szCs w:val="20"/>
        </w:rPr>
        <w:t>I. Cuando la mujer hubiere concebido, o</w:t>
      </w:r>
    </w:p>
    <w:p w:rsidR="00F708AD" w:rsidRPr="00ED426F" w:rsidRDefault="00F708AD" w:rsidP="00F708AD">
      <w:pPr>
        <w:pStyle w:val="Estilo"/>
        <w:rPr>
          <w:rFonts w:ascii="Verdana" w:hAnsi="Verdana"/>
          <w:sz w:val="20"/>
          <w:szCs w:val="20"/>
        </w:rPr>
      </w:pPr>
    </w:p>
    <w:p w:rsidR="00F708AD" w:rsidRPr="00ED426F" w:rsidRDefault="00F708AD" w:rsidP="00F708AD">
      <w:pPr>
        <w:pStyle w:val="Estilo"/>
        <w:jc w:val="right"/>
        <w:rPr>
          <w:rFonts w:ascii="Verdana" w:hAnsi="Verdana"/>
          <w:sz w:val="20"/>
          <w:szCs w:val="20"/>
        </w:rPr>
      </w:pPr>
      <w:r w:rsidRPr="00ED426F">
        <w:rPr>
          <w:rFonts w:ascii="Verdana" w:hAnsi="Verdana"/>
          <w:sz w:val="20"/>
          <w:szCs w:val="20"/>
        </w:rPr>
        <w:t>(REFORMADA, P.O. 16 DE JULIO DE 1970)</w:t>
      </w:r>
    </w:p>
    <w:p w:rsidR="00F708AD" w:rsidRPr="00ED426F" w:rsidRDefault="00F708AD" w:rsidP="00F708AD">
      <w:pPr>
        <w:pStyle w:val="Estilo"/>
        <w:rPr>
          <w:rFonts w:ascii="Verdana" w:hAnsi="Verdana"/>
          <w:sz w:val="20"/>
          <w:szCs w:val="20"/>
        </w:rPr>
      </w:pPr>
      <w:r w:rsidRPr="00ED426F">
        <w:rPr>
          <w:rFonts w:ascii="Verdana" w:hAnsi="Verdana"/>
          <w:sz w:val="20"/>
          <w:szCs w:val="20"/>
        </w:rPr>
        <w:t>II. Cuando los cónyuges menores lleguen a la mayor edad y no hubieren intentado antes la acción de nulidad.</w:t>
      </w:r>
    </w:p>
    <w:p w:rsidR="00F708AD" w:rsidRPr="00ED426F" w:rsidRDefault="00F708AD" w:rsidP="00F708AD">
      <w:pPr>
        <w:pStyle w:val="Estilo"/>
        <w:rPr>
          <w:rFonts w:ascii="Verdana" w:hAnsi="Verdana"/>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294. La nulidad por falta de consentimiento de los ascendientes, sólo podrá pedirse por aquél o aquéllos a quienes tocaba prestar dicho consentimiento, y dentro de treinta días contados desde que tengan conocimiento del matrimonio.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295. Cesa esta causa de nulidad:</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Si han pasado los treinta días sin que se haya pedido;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Si dentro de este término el ascendiente ha consentido expresamente en el matrimonio, o tácitamente, haciendo donación a los hijos en consideración al matrimonio o recibiendo a los consortes a vivir en su casa, presentando a la prole como legítima al Registro Civil, o practicando otros actos que a juicio del Juez sean tan conducentes al efecto, como los expresados.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296. La nulidad por falta de consentimiento del tutor o de las autoridades a que se refieren los artículos 147 a 149 podrá pedirse dentro del término de treinta días por cualquiera de los cónyuges o por el tutor; pero dicha causa de nulidad cesará si antes de presentarse demanda en forma sobre ella, se obtiene la ratificación del tutor o la autorización oficial, confirmando el matrimonio.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297. Aunque el parentesco de consanguinidad no dispensado anula el matrimonio, si después de conocida la causa de nulidad se obtuviere dispensa y ambos cónyuges quisieren espontáneamente reiterar su consentimiento por medio de un acta ante el Oficial del Registro Civil, quedará revalidado el matrimonio y surtirá todos sus efectos legales desde el día en que primeramente se contrajo.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298. La acción que nace de esta clase de nulidad, y la que dimana del parentesco de afinidad en línea recta, pueden ejercitarse por cualquiera de los cónyuges, por sus ascendientes si son menores y por el Ministerio Público.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299. La acción de nulidad que nace de la causa prevista en la fracción V del artículo 153, podrá deducirse por el cónyuge ofendido o por el Ministerio Público en el caso de disolución del matrimonio anterior por causa de divorcio; y sólo por el Ministerio Público si este matrimonio se ha disuelto por muerte del cónyuge ofendido. En uno y en otro caso la acción debe intentarse dentro de los seis meses siguientes a la celebración del matrimonio de los adúlteros.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300. La acción de nulidad proveniente del atentado contra la vida de alguno de los cónyuges para casarse con el que quede libre, puede ser deducida por los hijos del cónyuge víctima del atentado o por el Ministerio Público, dentro del término de seis meses contados desde que se celebró el nuevo matrimonio. .</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301. El miedo y la violencia serán causa de nulidad del matrimonio si concurren las circunstancias siguientes: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Que uno u otro importe el peligro de perder la vida, la honra, la libertad, la salud, o una parte considerable de los bienes; .</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Que el miedo haya sido causado o la violencia hecha al cónyuge o a la persona o personas que le tienen bajo su patria potestad o tutela al celebrarse el matrimonio;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Que uno u otra hayan subsistido al tiempo de celebrarse el matrimonio.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La acción que nace de estas causas de nulidad, sólo puede deducirse por el cónyuge agraviado dentro de sesenta días desde la fecha en que cesó la violencia o intimidación.</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302. La nulidad que se funde en algunas de las causas expresadas en la fracción VIII del artículo 153 sólo puede ser pedida por los cónyuges dentro del término de sesenta días, contados desde que se celebró el matrimonio.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303. Tienen derecho de pedir la nulidad a que se refiere la fracción IX del artículo 153, el otro cónyuge o el tutor del incapacitado.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304. El vínculo de un matrimonio anterior, existente al tiempo de contraerse el segundo, anula éste aunque se contraiga de buena fe, creyéndose fundadamente que el consorte anterior había muerto. La acción que nace de esta causa de nulidad puede deducirse por el cónyuge del primer matrimonio; por sus hijos o herederos y por los cónyuges que contrajeron el segundo. No deduciéndola ninguna de las personas mencionadas, la deducirá el Ministerio Público.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305. La nulidad que se funda en la falta de formalidades esenciales para la validez del matrimonio, puede alegarse por los cónyuges y por cualquiera que tenga interés en probar que no hay matrimonio; también podrá declararse esa nulidad a instancia del Ministerio Público.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306. No se admitirá demanda de nulidad por falta de formalidades en el acta de matrimonio celebrado ante el Oficial del Registro Civil, cuando a la existencia del acta se una la posesión del estado matrimonial.</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307. El derecho para demandar la nulidad del matrimonio, corresponde a quienes la ley lo conceda expresamente, y no es transmisible por herencia ni de cualquiera otra manera. Sin embargo, los herederos podrán continuar la demanda de nulidad entablada por aquél a quien hereden.</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308. Ejecutoriada la sentencia que declare la nulidad, el Tribunal, de oficio, enviará copia certificada de ella al Oficial del Registro Civil ante quien pasó el matrimonio para que al margen del acta, ponga nota circunstanciada en que conste: la parte resolutiva de la sentencia, su fecha, el Tribunal que la pronunció y el número con que se marcó la copia, la cual será depositada en el archivo.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309. El matrimonio tiene a su favor la presunción de ser válido; sólo se considerará nulo cuando así lo declare una sentencia que cause ejecutoria.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310. Los cónyuges no pueden celebrar transacción ni compromiso en árbitros, acerca de la nulidad del matrimonio.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311. El matrimonio contraído de buena fe aunque sea declarado nulo, produce todos sus efectos civiles en favor de los cónyuges mientras dure; y en todo tiempo en favor de los hijos nacidos antes de la celebración del matrimonio, durante él y trescientos días después de la declaración de nulidad, si no se hubiesen separado los cónyuges, o desde su separación, en caso contrario.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312. Si ha habido buena fe de parte de uno sólo de los cónyuges, el matrimonio produce efectos civiles, únicamente respecto de él y de los hijos.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Si ha habido mala fe de parte de ambos consortes, el matrimonio produce efectos civiles, solamente respecto de los hijos.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313. La buena fe se presume; para destruir esta presunción se requiere prueba plena.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314. Si la demanda de nulidad fuera entablada por uno solo de los cónyuges, desde luego se dictarán las medidas provisionales que establece el artículo 336.</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315. Luego que la sentencia sobre nulidad cause ejecutoria, los hijos varones mayores de cinco años, quedarán al cuidado del padre, y las hijas al cuidado de la madre, si de parte de ambos cónyuges hubiere habido buena fe.</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316. Si uno sólo de los cónyuges ha procedido de buena fe, quedarán todos los hijos bajo su cuidado, pero siempre y aun tratándose de divorcio, las hijas e hijos menores de cinco años, se mantendrán al cuidado de la madre, hasta que cumplan esta edad, a menos que la madre se dedicare a la prostitución, al lenocinio, hubiere contraído el hábito de embriagarse, tuviere alguna enfermedad contagiosa, o por su conducta ofreciere peligro grave para la salud o la moralidad de sus hijos.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 xml:space="preserve">Art. 317. Declarada la nulidad del matrimonio se procederá a la división de los bienes comunes. Los productos repartibles, si los dos cónyuges hubieran procedido de buena fe, se dividirán entre ellos en la forma convenida en las capitulaciones matrimoniales, o en su defecto de acuerdo con la ley; si sólo hubiere habido buena fe por parte de uno de los cónyuges, a éste se aplicarán íntegramente esos productos. Si ha habido mala fe de parte </w:t>
      </w:r>
      <w:r w:rsidRPr="00D64813">
        <w:rPr>
          <w:rFonts w:ascii="Verdana" w:eastAsia="Calibri" w:hAnsi="Verdana" w:cs="Times New Roman"/>
          <w:sz w:val="20"/>
          <w:szCs w:val="20"/>
        </w:rPr>
        <w:lastRenderedPageBreak/>
        <w:t>de ambos cónyuges los productos se aplicarán a favor de los hijos, y si no los hubiere, se repartirán entre ellos como si hubieren procedido de buena fe.</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318. Declarada la nulidad del matrimonio, se observarán respecto de las donaciones antenupciales, las reglas siguientes: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Las hechas por un tercero a los cónyuges podrán ser revocadas;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Las que hizo el cónyuge inocente al culpable quedarán sin efecto y las cosas que fueren objeto de ellas, se devolverán al donante con todos sus productos;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Las hechas al inocente por el cónyuge que obró de mala fe, quedarán subsistentes;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Si los dos cónyuges procedieron de mala fe, las donaciones que se hayan hecho quedarán en favor de sus hijos. Si no los tienen, no podrán hacer reclamación alguna con motivo de la liberalidad.</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319. Si al declararse la nulidad del matrimonio, la mujer estuviere encinta, se tomarán las precauciones a que se refieren los artículos 2876 a 2886.</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320. Es ilícito pero no nulo el matrimonio: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Cuando se ha contraído estando pendiente la decisión de un impedimento que sea susceptible de dispensa;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Cuando no se haya otorgado la previa dispensa que requiere el artículo 156 y cuando se celebre sin que hayan transcurrido los términos fijados en los artículos 155 y 343.</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321. Los que contraigan un matrimonio ilícito, así como los que siendo mayores de edad contraigan matrimonio con un menor sin autorización de los padres de éste, del tutor o de las autoridades competentes en sus respectivos casos y los que autoricen esos matrimonios, incurrirán en las penas que señale el Código Penal.</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XII</w:t>
      </w: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Del divorcio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322. El divorcio disuelve el vínculo del matrimonio y deja a los cónyuges en aptitud de contraer otro.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323. Son causas de divorcio: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El adulterio de uno de los cónyuges;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El hecho de que la mujer dé a luz, durante el matrimonio, un hijo concebido antes de celebrarse aquél y que judicialmente sea declarado ilegítimo;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La propuesta del marido para prostituir a su mujer, no sólo cuando el mismo marido la haya hecho directamente sino cuando se pruebe que ha recibido dinero o cualquiera remuneración con el objeto expreso de permitir que otro tenga relaciones carnales con su mujer;</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IV. La incitación o la violencia hecha por un cónyuge al otro para cometer algún delito, aunque no sea de incontinencia carnal;</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Los actos inmorales ejecutados por el marido o por la mujer con el fin de corromper a los hijos, así como la tolerancia en su corrupción;</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 Padecer cualquier enfermedad crónica o incurable que sea además contagiosa o que científicamente haga prever algún perjuicio grave o degeneración para los descendientes de ese matrimonio o padecer impotencia incurable, siempre que no se esté en alguna de las excepciones señaladas por la fracción VIII del artículo 153. No es causa de divorcio la impotencia en uno solo de los cónyuges si sobrevino al matrimonio y como consecuencia natural de la edad;</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VII. Padecer enajenación mental incurable;</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VIII. La separación del hogar conyugal por más de seis meses sin causa justificada;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IX.- La separación del hogar conyugal originada por una causa que sea bastante grave para pedir el divorcio, si se prolonga por más de un año, sin que el cónyuge que se separó entable la demanda de divorcio.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La acción concedida al cónyuge que dio causa a la separación del otro del domicilio conyugal, solamente tiene por objeto obtener la disolución del vínculo matrimonial; pero los efectos que por esto se produzcan en relación con la situación de los hijos y las obligaciones de suministrar alimentos, se resolverán teniendo como cónyuge culpable al que se compruebe que incurrió en alguna de las causas mencionadas en las demás fracciones de este artículo;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X. La declaración de ausencia legalmente hecha o la de la presunción de muerte, en los casos de excepción en que no se necesita, para que se haga, que proceda la declaración de ausencia;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XI. La sevicia, las amenazas o las injurias graves de un cónyuge para el otro, que hagan imposible la vida conyugal;</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XII. La negativa de los cónyuges de darse alimentos de acuerdo con lo dispuesto por el artículo 161, siempre que no puedan hacer efectivos los derechos que les conceden los artículos 162 y 163;</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XIII. La acusación calumniosa hecha por un cónyuge contra el otro por delito intencional, que merezca pena mayor de dos años de prisión;</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XIV. Haber cometido uno de los cónyuges un delito que no sea político, pero que implique deshonra para el otro cónyuge o para sus hijos, por el que se le imponga una pena de prisión mayor de dos años;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XV. Los hábitos de juego o de embriaguez o el uso indebido y persistente de drogas enervantes, cuando amenacen causar la ruina de la familia o constituyan un continuo motivo de desavenencia conyugal;</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XVI. Cometer un cónyuge contra la persona o los bienes del otro, un acto intencional que sería punible si se tratara de persona extraña, siempre que tal acto tenga señalada en la ley una pena que pase de un año de prisión;</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XVII. El mutuo consentimiento.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324. Cuando un cónyuge haya pedido el divorcio o la nulidad del matrimonio por causa que no haya justificado o que haya resultado insuficiente, el demandado tiene a su vez el derecho de pedir el divorcio, pero no podrá hacerlo sino pasados tres meses de la notificación de la sentencia ejecutoria. Durante estos tres meses los cónyuges no están obligados a vivir juntos.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Cuando se decrete el divorcio por esta causa, los cónyuges conservarán la patria potestad sobre sus hijos.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325. Cualquiera de los esposos puede pedir el divorcio por el adulterio de su cónyuge. Esta acción dura seis meses, contados desde que se tuvo conocimiento del adulterio.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326. La tolerancia en la corrupción que da derecho a pedir el divorcio por la causa señalada en la fracción V del artículo 323, debe consistir en actos positivos y no en simples omisiones.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327. Para que pueda pedirse el divorcio por causa de enajenación mental que se considere incurable, es necesario que hayan transcurrido dos años desde que comenzó a padecerse la enfermedad.</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328. El divorcio por mutuo consentimiento se tramitará en la forma que establezca el Código de Procedimientos Civiles.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329. El divorcio por mutuo consentimiento no puede pedirse sino pasado un año de la celebración del matrimonio.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330. Mientras que se decrete el divorcio, el Juez autorizará la separación de los cónyuges de una manera provisional y dictará las medidas necesarias para asegurar la subsistencia de los hijos a quienes haya obligación de dar alimentos, y los bienes de los consortes.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331. Los cónyuges que hayan solicitado el divorcio por mutuo consentimiento podrán reunirse de común acuerdo en cualquier tiempo, con tal de que el divorcio no hubiere sido decretado. No podrán volver a solicitar el divorcio por mutuo consentimiento sino pasado un año desde su reconciliación.</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332. El cónyuge que no quiera pedir el divorcio fundado en las causas enumeradas en las fracciones VI y VII del artículo 323 podrá sin embargo solicitar que se suspenda su obligación de cohabitar con el otro cónyuge, y el Juez, con conocimiento de causa, podrá decretar esa suspensión, quedando subsistentes las demás obligaciones creadas por el matrimonio.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333. El divorcio sólo puede ser demandado por el cónyuge que no haya dado causa a él dentro de los seis meses siguientes al día en que hayan llegado a su noticia los hechos en que se funde la demanda.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334. Ninguna de las causas enumeradas en el artículo 323 pueden alegarse para pedir el divorcio cuando haya mediado perdón expreso o tácito.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335. La reconciliación de los cónyuges pone término al juicio de divorcio en cualquier estado en que se encuentre, si aun no hubiere sentencia ejecutoria. En este caso los interesados deberán denunciar su reconciliación al Juez, sin que la omisión de esta denuncia destruya los efectos producidos por la reconciliación.</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336. Al admitirse la demanda de divorcio o antes si hubiere urgencia, se dictarán provisionalmente y sólo mientras dure el juicio, las disposiciones siguientes: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Separar a los cónyuges en todo caso;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Proceder en cuanto a depósito o separación de los cónyuges en los términos del Código de Procedimientos Civiles;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Señalar y asegurar los alimentos que debe dar el deudor alimentario al cónyuge acreedor y a los hijos;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Dictar las medidas convenientes para que el administrador no cause perjuicios al otro cónyuge en sus bienes propios o en los de la sociedad conyugal o legal;</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Dictar, en su caso, las medidas precautorias que la ley establece respecto a la mujer que quede encinta;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 Poner a los hijos al cuidado de la persona que de común acuerdo hubieren designado los cónyuges, pudiendo ser uno de éstos. En defecto de ese acuerdo, el cónyuge que pida el divorcio propondrá la persona en cuyo poder deben quedar provisionalmente los hijos; el Juez, con audiencia del otro cónyuge, resolverá inmediatamente, designando a la persona en caso de no ser aceptada la propuesta.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337. La sentencia de divorcio fijará la situación de los hijos, conforme a las reglas siguientes: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Cuando la causa de divorcio estuviere comprendida en las fracciones I, II, lII, IV, V, VIII, XIV y XV del artículo 323, los hijos quedarán bajo la patria potestad del cónyuge no culpable. Si los dos fueren culpables quedarán bajo la patria potestad del ascendiente que corresponda, y si no lo hubiere se nombrará tutor;</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Cuando las causas del divorcio estuvieren comprendidas en las fracciones X, XI, XII, XIII y XVI del artículo 323, los hijos quedarán bajo la patria potestad del cónyuge inocente pero a la muerte de éste el cónyuge culpable recuperará la patria potestad. Si los dos cónyuges fueren culpables, se les suspenderá en el ejercicio de la patria potestad hasta la muerte de uno de ellos, recobrándola el otro al acaecer ésta. Entretanto, los hijos quedarán bajo la patria potestad del ascendiente que correspondan y si no hay quien la ejerza se les nombrará tutor;</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En los casos de las fracciones VI y VII del artículo 323, los hijos quedarán en poder del cónyuge sano pero el consorte enfermo conservará los demás derechos sobre la persona y bienes de sus hijos.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338. Antes de que se provea definitivamente sobre la patria potestad o la tutela de los hijos, podrán acordar los tribunales, a petición de los abuelos, tíos o hermanos mayores, cualquiera providencia que se considere benéfica a los menores.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339. El padre y la madre, aunque pierdan la patria potestad, quedan sujetos a todas las obligaciones que tienen para con sus hijos.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340. El cónyuge que diere causa al divorcio perderá todo lo que se le hubiere dado o prometido por su consorte o por otra persona en consideración a éste; el cónyuge inocente conservará lo recibido y podrá reclamar lo pactado en su provecho.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341. Ejecutoriado el divorcio, se procederá desde luego a la división de los bienes comunes y se tomarán las precauciones necesarias para asegurar las obligaciones que queden pendientes entre los cónyuges o con relación a los hijos. Los consortes divorciados tendrán obligación de contribuir, en proporción a sus bienes, a la subsistencia y educación de los hijos varones hasta que lleguen a la mayor edad, o después de ésta si se encuentran imposibilitados para trabajar y carecen de bienes propios suficientes, y de las hijas aunque sean mayores de edad, hasta que contraigan matrimonio, siempre que vivan honestamente.</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342. En los casos de divorcio, la mujer inocente tendrá derecho a alimentos mientras no contraiga nuevas nupcias y viva honestamente. El marido inocente sólo tendrá derecho a alimentos cuando esté imposibilitado para trabajar y no tenga bienes propios para subsistir. Además, cuando por el divorcio se originen daños y perjuicios a los intereses del cónyuge inocente, el culpable responderá de ellos como autor de un hecho ilícito.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En el divorcio por mutuo consentimiento, salvo pacto en contrario, los cónyuges no tienen derecho a pensión alimenticia, ni a la indemnización que concede este artículo.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343. En virtud del divorcio, los cónyuges recobran su entera capacidad para contraer nuevo matrimonio. La mujer no podrá seguir usando el apellido del marido.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El cónyuge que haya dado causa al divorcio no podrá volver a casarse sino después de dos años, a contar desde que se decretó el divorcio.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Para que los cónyuges que se divorcian, voluntariamente puedan volver a contraer matrimonio, es indispensable que haya transcurrido un año desde que obtuvieron el divorcio.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344. La muerte de uno de los cónyuges pone fin al juicio de divorcio, y los herederos del muerto tienen los mismos derechos y obligaciones que tendrían si no hubiere existido dicho juicio.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345. Ejecutoriada una sentencia de divorcio, el Juez de Primera Instancia de lo Civil correspondiente remitirá copia de ella al Oficial del Registro Civil ante quien se celebró el matrimonio para que levante el acta correspondiente, y para que publique un extracto de la resolución, durante 15 días, en las tablas destinadas al efecto.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Título Sexto</w:t>
      </w: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Del parentesco y de los alimentos</w:t>
      </w:r>
    </w:p>
    <w:p w:rsidR="00F708AD" w:rsidRPr="00D64813" w:rsidRDefault="00F708AD" w:rsidP="00F708AD">
      <w:pPr>
        <w:spacing w:after="0" w:line="240" w:lineRule="auto"/>
        <w:jc w:val="center"/>
        <w:rPr>
          <w:rFonts w:ascii="Verdana" w:eastAsia="Calibri" w:hAnsi="Verdana" w:cs="Times New Roman"/>
          <w:b/>
          <w:bCs/>
          <w:sz w:val="20"/>
          <w:szCs w:val="20"/>
        </w:rPr>
      </w:pP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lastRenderedPageBreak/>
        <w:t>Capítulo I</w:t>
      </w: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Del parentesco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346. La ley no reconoce más parentesco que los de consanguinidad, afinidad y el civil.</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347. El parentesco de consanguinidad es el que existe entre personas que descienden de un mismo progenitor.</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348. El parentesco de afinidad es el que se contrae por el matrimonio, entre el varón y los parientes de la mujer y entre la mujer y los parientes del varón.</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349. El parentesco civil es el que nace de la adopción y sólo existe entre el adoptante y el adoptado.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350. Cada generación forma un grado, y la serie de grados constituye lo que se llama línea de parentesco.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351. La línea es recta o transversal. La recta se compone de la serie de grados entre personas que descienden unas de otras; la transversal se compone de la serie de grados entre personas que, sin descender unas de otras, proceden de un progenitor o tronco común.</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352. La línea recta es ascendente o descendente; ascendente es la que liga a una persona con su progenitor o tronco de que procede; descendente es la que liga al progenitor con los que de él proceden. La misma línea es, pues, ascendente o descendente, según el punto de partida y la relación a que se atiende.</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353. En la línea recta los grados se cuentan por el número de generaciones o por el de las personas excluyendo al progenitor.</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354. En la línea transversal los grados se cuentan por el número de generaciones, subiendo por una de las líneas y descendiendo por la otra; o por el número de personas que hay de uno a otro de los extremos que se consideran, excluyendo la del progenitor o tronco común.</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w:t>
      </w: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los alimentos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355. La obligación de dar alimentos es recíproca: el que los da, tiene a su vez el derecho de pedirlos. El derecho y la obligación alimentarios son personales e intransmisibles.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356. Los cónyuges deben darse alimentos. La ley determinará cuándo queda subsistente esta obligación en los casos de divorcio y en los otros que la misma ley señale.</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357. Los padres están obligados a dar alimentos a sus hijos. A falta o por imposibilidad de los padres, la obligación recae en los demás ascendientes por ambas líneas que estuvieren más próximas en grado.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358. Los hijos están obligados a dar alimentos a los padres. A falta o por imposibilidad de los hijos, lo están los descendientes más próximos en grado.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359. A falta o por imposibilidad de los ascendientes o descendientes la obligación recae en los hermanos de padre y madre; en defecto de éstos, en los que fueren de madre solamente, y en defecto de ellos, en los que fueren sólo de padre. Faltando los parientes a que se refieren las disposiciones anteriores, tienen obligación de ministrar alimentos los parientes colaterales dentro del cuarto grado.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360. Los hermanos y demás parientes colaterales, a que se refiere el artículo anterior, tienen obligación de dar alimentos a los menores, mientras éstos llegan a la edad de dieciocho años, o fueren incapaces.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361. El adoptante y el adoptado tienen obligación de darse alimentos, en los casos en que la tienen el padre y los hijos.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362. Los alimentos comprenden la comida, el vestido, la habitación y la asistencia en casos de enfermedad. Respecto de los menores, los alimentos comprenden, además, los gastos necesarios para la educación primaria del alimentista y para proporcionarle algún oficio, arte o profesión honestos y adecuados a su sexo y circunstancias personales.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363. El obligado a dar alimentos cumple la obligación asignando una pensión adecuada al acreedor alimentario o incorporándolo a la familia. Si el acreedor se opone justificadamente a ser incorporado, compete al Juez, según las circunstancias, fijar la manera de ministrar los alimentos.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364. El deudor alimentista no podrá pedir que se incorpore a su familia el que debe recibir los alimentos, cuando se trate de un cónyuge divorciado que reciba alimentos del otro, o cuando haya inconveniente legal para hacer esa incorporación.</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365. Los alimentos han de ser proporcionados a la posibilidad del que debe darlos y a la necesidad del que debe recibirlos.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366. Si fueren varios los que deban dar los alimentos y todos tuvieren posibilidad de hacerlo, el Juez repartirá el importe entre ellos, en proporción a sus haberes.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367. Si sólo algunos tuvieran posibilidad, entre ellos se repartirá el importe de los alimentos, y si uno sólo la tuviere, el cumplirá únicamente la obligación.</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368. La obligación de dar alimentos no comprende la de proveer de capital a los hijos para ejercer el oficio, arte o profesión a que se hubieren dedicado.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369. Tienen acción para pedir el aseguramiento de los alimentos: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El acreedor alimentario;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El ascendiente que lo tenga bajo su patria potestad;</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El tutor;</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Los hermanos y demás parientes colaterales dentro del cuarto grado;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El Ministerio Público.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370. Si las personas a que se refieren las fracciones II, III y IV del artículo anterior, no pueden representar al acreedor alimentario en el juicio en que se pida el aseguramiento de alimentos, se nombrará por el Juez un tutor interino.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371. El aseguramiento podrá consistir en hipoteca, prenda, fianza o depósito de cantidad bastante a cubrir los alimentos.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372. El tutor interino dará garantía por el importe anual de los alimentos. Si administrare algún fondo destinado a ese objeto, por él dará la garantía legal.</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373. En los casos en que los que ejerzan la patria potestad, gocen de la mitad del usufructo de los bienes del hijo, el importe de los alimentos se deducirá de dicha mitad, y si ésta no alcanza a cubrirlos el exceso será por cuenta de los que ejerzan la patria potestad.</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374. Se suspende la obligación de dar alimentos: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Cuando el que la tiene carece de medios para cumplirla;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Cuando el alimentista deja de necesitar los alimentos;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Cuando la necesidad de los alimentos dependa de la conducta viciosa o de la falta de aplicación al trabajo del alimentista, mientras subsistan estas causas;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Si el alimentista sin consentimiento del que debe dar los alimentos, abandona la casa de éste por causas injustificadas.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375. Cesa la obligación de dar alimentos en caso de injuria, falta o daño graves inferidos por el alimentista contra el que debe prestarlos.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376. El derecho de recibir alimentos no puede ser objeto de transacción y es irrenunciable o intransmisible; pero sí pueden ser objetos de las operaciones indicadas las pensiones caídas.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377. Cuando el marido no estuviere presente, o estándolo rehusare entregar a la mujer lo necesario para los alimentos de ella o de los hijos, será responsable de las deudas que la esposa contraiga para cubrir esa exigencia; pero sólo en la cuantía estrictamente necesaria para ese objeto, y siempre que no se trate de gastos de lujo.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378. La esposa que, sin culpa suya, se vea obligada a vivir separada de su marido, podrá pedir al Juez de Primera Instancia de lo Civil del lugar de su residencia que obligue a su esposo a darle alimentos durante la separación y a que le ministre todos los que haya dejado de darle desde que ésta tuvo lugar. El Juez, según las circunstancias del caso, fijará la suma que el marido deba pagar a la esposa y la que deba ministrarle mensualmente, dictando las medidas necesarias para que dicha cantidad sea debidamente asegurada y para que el esposo pague los gastos que la mujer haya tenido que erogar con tal motivo.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379. Lo dispuesto en los dos artículos anteriores, es aplicable a la mujer, cuando tenga obligación de dar alimentos y el marido se halle en las condiciones apuntadas.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 xml:space="preserve">Art. 380. Cuando alguna persona muera, quede total y permanentemente incapacitada, por motivo del desempeño de funciones o empleos públicos, sin contar con bienes propios </w:t>
      </w:r>
      <w:r w:rsidRPr="00D64813">
        <w:rPr>
          <w:rFonts w:ascii="Verdana" w:eastAsia="Calibri" w:hAnsi="Verdana" w:cs="Times New Roman"/>
          <w:sz w:val="20"/>
          <w:szCs w:val="20"/>
        </w:rPr>
        <w:lastRenderedPageBreak/>
        <w:t>que basten al sostenimiento de sus hijos menores de 18 años de edad o incapacitados, el Estado y los Municipios según el caso tendrán la obligación de proporcionar alimentos a dichos hijos.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Título Séptimo</w:t>
      </w: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paternidad y filiación</w:t>
      </w:r>
    </w:p>
    <w:p w:rsidR="00F708AD" w:rsidRPr="00D64813" w:rsidRDefault="00F708AD" w:rsidP="00F708AD">
      <w:pPr>
        <w:spacing w:after="0" w:line="240" w:lineRule="auto"/>
        <w:jc w:val="center"/>
        <w:rPr>
          <w:rFonts w:ascii="Verdana" w:eastAsia="Calibri" w:hAnsi="Verdana" w:cs="Times New Roman"/>
          <w:b/>
          <w:bCs/>
          <w:sz w:val="20"/>
          <w:szCs w:val="20"/>
        </w:rPr>
      </w:pP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w:t>
      </w: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los hijos de matrimonio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381. Se presumen hijos de los cónyuges: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Los hijos nacidos después de ciento ochenta días contados desde la celebración del matrimonio;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Los hijos nacidos dentro de los trescientos días siguientes a la disolución del matrimonio, ya provenga ésta de nulidad, de muerte del marido, o de divorcio. Este término se contará en los casos de divorcio o nulidad, desde que de hecho quedaron separados los cónyuges por orden judicial.</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382. Contra esta presunción no se admite otra prueba que la de haber sido físicamente imposible al marido tener acceso carnal con su mujer, en los primeros ciento veinte días de los trescientos que han precedido al nacimiento.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383. El marido no podrá desconocer a los hijos alegando adulterio de la madre, aunque ésta declare que no son hijos de su esposo; a no ser que el nacimiento se le haya ocultado o que demuestre que durante los primeros ciento veinte días de los trescientos que precedieron al nacimiento, no tuvo acceso carnal con su esposa.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384. El marido podrá desconocer al hijo nacido después de trescientos días contados desde que, judicialmente y de hecho, tuvo lugar la separación provisional prescrita para los casos de divorcio y nulidad; pero la mujer, el hijo o el tutor de éste, pueden sostener en tales casos que el marido es el padre.</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385. El marido no podrá desconocer que es padre del hijo nacido dentro de los ciento ochenta días siguientes a la celebración del matrimonio: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Si se probare que supo antes de casarse el embarazo de su futura consorte; para esto se requiere un principio de prueba por escrito;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Si concurrió al levantamiento del acta de nacimiento, y ésta fue firmada por él, o contiene su declaración de no saber firmar;</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Si ha reconocido expresamente por suyo al hijo de su mujer;</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Si el hijo no nació capaz de vivir.</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386. Las cuestiones relativas a la paternidad del hijo nacido después de trescientos días de la disolución del matrimonio, podrán promoverse en cualquier tiempo por la persona a quien perjudique la filiación.</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387. En todos los casos en que el marido tenga derecho de contradecir que el nacido es hijo de su matrimonio, deberá deducir su acción dentro de sesenta días contados desde el nacimiento, si está presente; desde el día en que llegó al lugar si estuvo ausente o desde el día en que descubrió el engaño, si se le ocultó el nacimiento.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388. Si el marido está bajo tutela por causa de demencia, imbecilidad u otro motivo que lo prive de inteligencia, este derecho puede ser ejercitado por su tutor. Si éste no lo ejercitare podrá hacerlo el marido después de haber salido de la tutela, pero siempre en el plazo antes designado, que se contará desde el día en que legalmente se declare haber cesado el impedimento.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389. Cuando el marido, teniendo o no tutor, ha muerto sin recobrar la razón, los herederos pueden contradecir la paternidad en los casos en que podría hacerlo el padre. Tratándose del caso a que se refiere el artículo 383 el plazo de sesenta días se contará a partir de la fecha de la declaración de herederos.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390. Los herederos del marido, excepto en el caso del artículo anterior, no podrán contradecir la paternidad de un hijo nacido dentro de los ciento ochenta días de la celebración del matrimonio, cuando el esposo no haya comenzado esta demanda. En los demás casos, si el esposo muere dentro del término hábil para hacer la reclamación sin haberla iniciado, los herederos tendrán, para proponer la demanda, sesenta días contados desde aquél en que el hijo haya sido puesto en posesión de los bienes del padre, o desde que los herederos se vean turbados por el hijo en la posesión de la herencia.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391. Si la viuda, la divorciada, o la mujer cuyo matrimonio fuere declarado nulo, contrajeran nuevas nupcias dentro del periodo prohibido por el artículo 155, la filiación del hijo que naciere después de celebrado el nuevo matrimonio, se establecerá conforme a las reglas siguientes: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Se presume que el hijo es del primer matrimonio si nace dentro de los trescientos días siguientes a la disolución del mismo y antes de ciento ochenta días de la celebración del segundo;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Se presume que el hijo es del segundo marido si nace después de ciento ochenta días, de la celebración del segundo matrimonio, aunque el nacimiento tenga lugar dentro de los trescientos días posteriores a la disolución del primer matrimonio.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El que negare las presunciones establecidas en las dos fracciones que preceden deberá probar plenamente la imposibilidad física de que el hijo sea del marido a quien se atribuya;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El hijo se presume nacido fuera de matrimonio si nace antes de ciento ochenta días de la celebración del segundo matrimonio y después de trescientos días de la disolución del primero;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El desconocimiento de un hijo, de parte del marido o de sus herederos, se hará por demanda en forma ante el juez competente. Todo desconocimiento practicado de otra manera es nulo.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392. En el juicio de contradicción de la paternidad serán llamados la madre y el hijo, a quien, si fuere menor, se proveerá de un tutor interino.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393. Respecto de los legalmente no nacidos, nunca ni por nadie se podrá entablar demanda sobre la paternidad.</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394. No puede haber sobre la filiación, ni transacción ni compromiso en árbitros.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395. Puede haber transacción o arbitramento sobre los derechos pecuniarios que de la filiación legalmente adquirida pudieren deducirse.</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Las concesiones que se hagan al que se dice hijo no importan la adquisición de estado de hijo de matrimonio.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w:t>
      </w: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las pruebas de la filiación de los hijos nacidos de matrimonio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396. La filiación de los hijos nacidos de matrimonio se prueba con la partida de nacimiento, pero si se cuestiona la existencia o validez del matrimonio de los padres, debe presentarse el acta de matrimonio de éstos.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397. A falta de actas o si éstas fueren defectuosas, incompletas o falsas, se probará con la posesión constante de estado de hijo nacido de matrimonio. En defecto de esta posesión son admisibles para demostrar la filiación todos los medios de prueba que la ley autoriza, pero la testimonial no es admisible si no hubiere un principio de prueba por escrito o indicios o presunciones resultantes de hechos ciertos que se consideren bastante graves para determinar su admisión.</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Si uno solo de los registros faltare o estuviere inutilizado y existe duplicado, de éste deberá tomarse la prueba sin admitirla de otra clase.</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398. Si hubiere hijos nacidos de dos personas que han vivido públicamente como marido y mujer y ambos hubieren fallecido, o por ausencia o enfermedad les fuere imposible manifestar el lugar en que se casaron, no podrá disputarse a estos hijos haber nacido de matrimonio sólo por la falta de presentación del acta del enlace de sus padres, siempre que se pruebe que tienen la posesión de estado de hijos de ellos o que, por los medios de prueba que autoriza el artículo anterior, se demuestra la filiación y no esté contradicha por el acta de nacimiento.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399. Si un individuo ha sido reconocido constantemente como hijo de matrimonio por la familia de los padres y en la sociedad, quedará probada la posesión de estado de hijo de matrimonio si además concurre alguna de las circunstancias siguientes: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Que el hijo haya usado constantemente el apellido del que pretende que es su padre, con anuencia de éste;</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Que el padre lo haya tratado como a hijo nacido en su matrimonio, proveyendo a su subsistencia y educación o establecimiento;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Que el presunto padre tenga la edad exigida por el artículo 417.</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400. Declarado nulo un matrimonio, haya habido buena o mala fe en los cónyuges al celebrarlo, los hijos tenidos durante él se consideran como hijos de matrimonio.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401. No basta el dicho de la madre para excluir de la paternidad al marido. Mientras que esté viva, únicamente él podrá reclamar contra la filiación del hijo concebido durante el matrimonio.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402. Las acciones civiles que se intenten contra el hijo por los bienes que ha adquirido durante su estado de hijo nacido de matrimonio, aunque después resulte no serlo, se sujetarán a las reglas comunes para la prescripción.</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403. La acción que compete al hijo para reclamar su estado es imprescriptible para él y sus descendientes.</w:t>
      </w:r>
    </w:p>
    <w:p w:rsidR="00F708AD" w:rsidRPr="00ED426F" w:rsidRDefault="00F708AD" w:rsidP="00F708AD">
      <w:pPr>
        <w:pStyle w:val="Estilo"/>
        <w:rPr>
          <w:rFonts w:ascii="Verdana" w:hAnsi="Verdana"/>
          <w:sz w:val="20"/>
          <w:szCs w:val="20"/>
        </w:rPr>
      </w:pPr>
    </w:p>
    <w:p w:rsidR="00F708AD" w:rsidRPr="00ED426F" w:rsidRDefault="00F708AD" w:rsidP="00F708AD">
      <w:pPr>
        <w:pStyle w:val="Estilo"/>
        <w:rPr>
          <w:rFonts w:ascii="Verdana" w:hAnsi="Verdana"/>
          <w:sz w:val="20"/>
          <w:szCs w:val="20"/>
        </w:rPr>
      </w:pPr>
      <w:r w:rsidRPr="00ED426F">
        <w:rPr>
          <w:rFonts w:ascii="Verdana" w:hAnsi="Verdana"/>
          <w:sz w:val="20"/>
          <w:szCs w:val="20"/>
        </w:rPr>
        <w:t>Art. 404. Los demás herederos del hijo podrán intentar la acción de que trata el artículo anterior:</w:t>
      </w:r>
    </w:p>
    <w:p w:rsidR="00F708AD" w:rsidRPr="00ED426F" w:rsidRDefault="00F708AD" w:rsidP="00F708AD">
      <w:pPr>
        <w:pStyle w:val="Estilo"/>
        <w:rPr>
          <w:rFonts w:ascii="Verdana" w:hAnsi="Verdana"/>
          <w:sz w:val="20"/>
          <w:szCs w:val="20"/>
        </w:rPr>
      </w:pPr>
    </w:p>
    <w:p w:rsidR="00F708AD" w:rsidRPr="00ED426F" w:rsidRDefault="00F708AD" w:rsidP="00F708AD">
      <w:pPr>
        <w:pStyle w:val="Estilo"/>
        <w:jc w:val="right"/>
        <w:rPr>
          <w:rFonts w:ascii="Verdana" w:hAnsi="Verdana"/>
          <w:sz w:val="20"/>
          <w:szCs w:val="20"/>
        </w:rPr>
      </w:pPr>
      <w:r w:rsidRPr="00ED426F">
        <w:rPr>
          <w:rFonts w:ascii="Verdana" w:hAnsi="Verdana"/>
          <w:sz w:val="20"/>
          <w:szCs w:val="20"/>
        </w:rPr>
        <w:t>(REFORMADA, P.O. 16 DE JULIO DE 1970)</w:t>
      </w:r>
    </w:p>
    <w:p w:rsidR="00F708AD" w:rsidRPr="00ED426F" w:rsidRDefault="00F708AD" w:rsidP="00F708AD">
      <w:pPr>
        <w:pStyle w:val="Estilo"/>
        <w:rPr>
          <w:rFonts w:ascii="Verdana" w:hAnsi="Verdana"/>
          <w:sz w:val="20"/>
          <w:szCs w:val="20"/>
        </w:rPr>
      </w:pPr>
      <w:r w:rsidRPr="00ED426F">
        <w:rPr>
          <w:rFonts w:ascii="Verdana" w:hAnsi="Verdana"/>
          <w:sz w:val="20"/>
          <w:szCs w:val="20"/>
        </w:rPr>
        <w:t>I. Si el hijo ha muerto antes de cumplir veintidós años;</w:t>
      </w:r>
    </w:p>
    <w:p w:rsidR="00F708AD" w:rsidRPr="00ED426F" w:rsidRDefault="00F708AD" w:rsidP="00F708AD">
      <w:pPr>
        <w:pStyle w:val="Estilo"/>
        <w:rPr>
          <w:rFonts w:ascii="Verdana" w:hAnsi="Verdana"/>
          <w:sz w:val="20"/>
          <w:szCs w:val="20"/>
        </w:rPr>
      </w:pPr>
    </w:p>
    <w:p w:rsidR="00F708AD" w:rsidRPr="00ED426F" w:rsidRDefault="00F708AD" w:rsidP="00F708AD">
      <w:pPr>
        <w:pStyle w:val="Estilo"/>
        <w:jc w:val="right"/>
        <w:rPr>
          <w:rFonts w:ascii="Verdana" w:hAnsi="Verdana"/>
          <w:sz w:val="20"/>
          <w:szCs w:val="20"/>
        </w:rPr>
      </w:pPr>
      <w:r w:rsidRPr="00ED426F">
        <w:rPr>
          <w:rFonts w:ascii="Verdana" w:hAnsi="Verdana"/>
          <w:sz w:val="20"/>
          <w:szCs w:val="20"/>
        </w:rPr>
        <w:t>(REFORMADA, P.O. 16 DE JULIO DE 1970)</w:t>
      </w:r>
    </w:p>
    <w:p w:rsidR="00F708AD" w:rsidRPr="00ED426F" w:rsidRDefault="00F708AD" w:rsidP="00F708AD">
      <w:pPr>
        <w:pStyle w:val="Estilo"/>
        <w:rPr>
          <w:rFonts w:ascii="Verdana" w:hAnsi="Verdana"/>
          <w:sz w:val="20"/>
          <w:szCs w:val="20"/>
        </w:rPr>
      </w:pPr>
      <w:r w:rsidRPr="00ED426F">
        <w:rPr>
          <w:rFonts w:ascii="Verdana" w:hAnsi="Verdana"/>
          <w:sz w:val="20"/>
          <w:szCs w:val="20"/>
        </w:rPr>
        <w:t>II. Si el hijo cayó en demencia antes de cumplir los veintidós años y murió después en el mismo estado.</w:t>
      </w:r>
    </w:p>
    <w:p w:rsidR="00F708AD" w:rsidRPr="00ED426F" w:rsidRDefault="00F708AD" w:rsidP="00F708AD">
      <w:pPr>
        <w:pStyle w:val="Estilo"/>
        <w:rPr>
          <w:rFonts w:ascii="Verdana" w:hAnsi="Verdana"/>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405. Los herederos podrán continuar la acción intentada por el hijo, a no ser que éste se hubiere desistido formalmente de ella o nada hubiere promovido judicialmente durante un año, contado desde la última diligencia.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También podrán contestar toda demanda que tenga por objeto disputarle la condición de hijo nacido de matrimonio.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406. Los acreedores, legatarios y donatarios tendrán los mismos derechos que a los herederos conceden los dos artículos anteriores, si el hijo no dejó bienes suficientes para pagarles.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407. Las acciones de que hablan los tres artículos que preceden prescriben a los cuatro años contados desde el fallecimiento del hijo.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408. La posesión de hijo nacido de matrimonio no puede perderse sino por sentencia ejecutoriada.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409. Si el que está en posesión de los derechos de padre o de hijo fuere despojado de ellos o perturbado en su ejercicio, sin que preceda sentencia por la cual deba perderlos, podrá usar de las acciones que establecen las leyes para que se le mantenga o restituya en la posesión.</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III</w:t>
      </w: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legitimación</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410. El matrimonio subsecuente de los padres hace que se tenga como nacidos de matrimonio a los hijos habidos antes de su celebración.</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 xml:space="preserve">Art. 411. Para que el hijo goce del derecho que le concede el artículo que precede, los padres deben reconocerlo expresamente antes de la celebración del matrimonio, en el acto </w:t>
      </w:r>
      <w:r w:rsidRPr="00D64813">
        <w:rPr>
          <w:rFonts w:ascii="Verdana" w:eastAsia="Calibri" w:hAnsi="Verdana" w:cs="Times New Roman"/>
          <w:sz w:val="20"/>
          <w:szCs w:val="20"/>
        </w:rPr>
        <w:lastRenderedPageBreak/>
        <w:t>mismo de celebrarlo o durante él, haciendo el reconocimiento los padres, junta o separadamente.</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412. Si el hijo fue reconocido por el padre y en su acta de nacimiento consta el nombre de la madre, no se necesita reconocimiento expreso de ésta para que la legitimación surta sus efectos legales. Tampoco se necesita reconocimiento del padre, si ya se expresó el nombre de éste en el acta de nacimiento.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413. Aunque el reconocimiento sea posterior, los hijos adquieren todos sus derechos desde el día en que se celebró el matrimonio de sus padres.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414. Se estimarán también legitimados los hijos que hubieren fallecido antes de celebrarse el matrimonio de sus padres si dejaron descendientes.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415. Pueden gozar también de ese derecho los hijos no nacidos, si el padre al casarse declara que reconoce al hijo de quien la mujer está encinta, o que lo reconoce si aquélla estuviere encinta.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IV</w:t>
      </w: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Del reconocimiento de los hijos nacidos fuera de matrimonio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416. La filiación de los hijos nacidos fuera de matrimonio resulta, con relación a la madre del solo hecho del nacimiento. Respecto del padre, sólo se establece por el reconocimiento voluntario, porque así lo presume la ley o por la sentencia que declare la paternidad.</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417. Pueden reconocer a sus hijos los que tengan la edad exigida para contraer matrimonio, más la edad del hijo que va a ser reconocido.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418. El menor de edad no puede reconocer a un hijo sin el consentimiento del o de los que ejerzan sobre él la patria potestad, o de la persona bajo cuya tutela se encuentre o, a falta de éstos o por su negativa injustificada, sin la autorización judicial.</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419. No obstante, el reconocimiento hecho por un menor es revocable si prueba que sufrió engaño al hacerlo, pudiendo intentar la revocación hasta cuatro años después de la mayor edad.</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420. Puede reconocerse al hijo que no ha nacido y al que ha muerto si ha dejado descendencia.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421. Los padres pueden reconocer a su hijo conjunta o separadamente.</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422. El reconocimiento hecho por uno de los padres produce efectos respecto de él y no respecto del otro progenitor.</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423. El reconocimiento no es revocable por el que lo hizo, salvo lo dispuesto en el artículo 419, y si se ha hecho en testamento, cuando éste se revoque, no se tiene por revocado el reconocimiento.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424. El reconocimiento puede ser contradicho por un tercero interesado.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El heredero que resulte perjudicado puede contradecir el reconocimiento dentro del año siguiente a la muerte del que lo hizo.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425. El reconocimiento de un hijo nacido fuera del matrimonio deberá hacerse de alguno de los modos siguientes: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En la partida del nacimiento ante el Oficial del Registro Civil;</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Por acta especial ante el mismo Oficial;</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Por declaración expresa contenida en una escritura pública;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Por testamento;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Por confesión judicial directa y expresa.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426. Cuando el padre o la madre reconozcan separadamente a un hijo, no podrán revelar en el acto del reconocimiento el nombre de la persona con quien fue habido, ni exponer ninguna circunstancia por donde aquélla pueda ser identificada.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Las palabras que contengan la revelación se testarán de oficio, de modo que queden absolutamente ilegibles.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Se exceptúa de lo dispuesto en este artículo, el caso de reconocimiento del hijo que no ha nacido cuando se haga por cualquiera de los tres últimos medios, a no ser que a la vez sea hijo de mujer casada, en cuyo caso no se podrá hacer el reconocimiento.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427. El Oficial del Registro Civil, el Juez de Primera Instancia, en su caso, y el Notario que consientan en la violación del artículo que precede, serán sancionados con suspensión en el ejercicio de sus funciones, por un término que no baje de dos ni exceda de cinco años.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428. La mujer casada podrá reconocer, sin el consentimiento del marido, a su hijo habido antes de su matrimonio; pero no tendrá derecho de llevarlo a vivir a la habitación conyugal si no es con el consentimiento expreso del esposo.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429. El marido podrá reconocer a su hijo habido antes de su matrimonio o durante éste; pero no tendrá derecho de llevarlo a vivir a la habitación conyugal, si no es con el consentimiento expreso de la esposa.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430. El hijo de una mujer casada no podrá ser reconocido como hijo por otro hombre distinto del marido, sino cuando éste lo haya desconocido, y por sentencia ejecutoria se haya declarado que no es hijo suyo.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431. El hijo mayor de edad no puede ser reconocido sin su consentimiento, ni el menor sin el de su tutor, si lo tiene, o el del tutor que el Juez le nombrará especialmente para el caso.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432. Si el hijo reconocido es menor, puede reclamar contra el reconocimiento cuando llegue a la mayor edad.</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433. El término para deducir esta acción será de cuatro años, que comenzará a correr desde que el hijo sea mayor de edad, si antes de serlo tuvo noticia del reconocimiento; y si no la tenía, desde la fecha en que la adquirió.</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434. La mujer que cuida o ha cuidado de la lactancia de un niño, a quien le ha dado su nombre o permitido que lo lleve; que públicamente lo ha presentado como hijo suyo y ha proveído a su educación y subsistencia, podrá contradecir el reconocimiento que un hombre haya hecho o pretenda hacer de ese niño. En este caso no se le podrá separar de su lado, a menos que consienta en entregarlo o que fuere obligada a hacer la entrega por sentencia ejecutoriada.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El término para contradecir el reconocimiento será el de sesenta días, contados desde que tuvo conocimiento de él.</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435. La madre que hubiere reconocido a su hijo podrá contradecir el reconocimiento hecho sin su consentimiento por un tercero; en tal caso quedará éste sin efecto, y la cuestión relativa a la paternidad se resolverá en el juicio contradictorio por ella iniciado.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436. Cuando el padre y la madre que no vivan juntos reconozcan al hijo en el mismo acto, convendrán cual de los dos ejercerá sobre él la patria potestad, y en caso de que no lo hicieren, el Juez de Primera Instancia de lo Civil, oyendo a los padres y al Ministerio Público, resolverá lo que creyere más conveniente a los intereses del menor.</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437. En caso de que el reconocimiento se efectúe sucesivamente por padres que no vivan juntos, ejercerá la patria potestad el que primero hubiere reconocido, salvo que se conviniere otra cosa entre los padres, y siempre que el Juez de Primera Instancia de lo Civil no creyere necesario modificar el convenio por causa grave, con audiencia de los interesados y del Ministerio Público.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438. Está permitido al hijo nacido fuera de matrimonio y a sus descendientes investigar la paternidad en los siguientes casos: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En los casos de rapto, estupro o violación cuando la época en que se cometieron coincida con la de la concepción, de acuerdo con las pruebas que se rindan ante el Tribunal Civil;</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Cuando el hijo se encuentre en posesión de estado de hijo del presunto padre;</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Cuando el hijo haya sido concebido durante el tiempo en que la madre habitaba bajo el mismo techo con el pretendido padre, viviendo maritalmente, fuera del caso mencionado en la fracción I del artículo 440;</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Cuando el hijo tenga a su favor un principio de prueba contra el pretendido padre.</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439. La posesión de estado se justificará demostrando por los medios ordinarios de prueba que el hijo ha sido tratado por el presunto padre o por su familia como hijo del primero, y que éste ha proveído a su subsistencia y educación o establecimiento.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440. Se presumen hijos del concubinario y de la concubina: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Los nacidos después de ciento ochenta días, contados desde que comenzó el concubinato;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II. Los nacidos dentro de los trescientos días siguientes al en que cesó la vida común entre el concubinario y la concubina.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441.- Está permitido al hijo nacido fuera de matrimonio y a sus descendientes investigar la maternidad, la cual puede probarse por cualquiera de los medios ordinarios, pero la indagación no será permitida cuando tenga por objeto atribuir el hijo a una mujer casada al tiempo de nacer aquél.</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442. No obstante lo dispuesto en la parte final del artículo anterior, el hijo podrá investigar la maternidad si ésta se deduce de una sentencia civil o criminal.</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443. El hecho de dar alimentos no constituye por sí solo prueba, ni aun presunción, de paternidad o maternidad. Tampoco puede alegarse como razón para investigar éstas.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444. Las acciones de investigación de paternidad o maternidad sólo pueden intentarse en vida de los padres.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Si los padres hubieren fallecido durante la menor edad de los hijos, tienen éstos derechos de intentar la acción dentro de los cuatro años de haber alcanzado la mayoría de edad.</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445. Comprobada la filiación de los hijos nacidos fuera de matrimonio, en los términos del artículo 416, éstos tienen derecho: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A llevar el apellido de los progenitores;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A ser alimentados por éstos;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A percibir la porción hereditaria y los alimentos que fije la ley.</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V</w:t>
      </w: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adopción</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446. Los mayores de treinta años en pleno ejercicio de su derecho, pueden adoptar a un menor o a un incapacitado, aún cuando sea mayor de edad, siempre que el adoptante tenga diecisiete años más que el adoptado y que la adopción sea benéfica a éste.</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447. El marido y la mujer podrán adoptar cuando los dos estén conformes en considerar al adoptado como hijo.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448. Nadie puede ser adoptado por más de una persona, salvo en el caso previsto en el artículo anterior.</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449. El tutor no puede adoptar al pupilo, sino hasta después de que hayan sido definitivamente aprobadas las cuentas de la tutela.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450. El menor o el incapacitado que hayan sido adoptados podrán impugnar la adopción dentro del año siguiente a la mayor edad o a la fecha en que haya desaparecido la incapacidad.</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451. El que adopta tendrá respecto de la persona y bienes del adoptado, los mismo derechos y obligaciones que tienen los padres respecto de la persona y bienes de los hijos.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452. El adoptado tendrá para con la persona o personas que lo adopten los mismos derechos y obligaciones que tiene un hijo.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453. Para que la adopción pueda tener lugar deberán consentir en ella, en sus respectivos casos: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El que ejerce la patria potestad sobre el menor que se trata de adoptar;</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El tutor del que se va a adoptar;</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Las personas que hayan acogido al que se pretende adoptar y lo traten como a hijo cuando no hubiere quien ejerza la patria potestad sobre él ni tenga tutor;</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El Agente del Ministerio Público del lugar, del domicilio del adoptado cuando éste no tenga padres conocidos, ni tutor, ni persona que ostensiblemente le imparta su protección y lo haya acogido como hijo.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Si el menor que se va a adoptar tiene más de catorce años, también se necesita su consentimiento para la adopción.</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454. Si el tutor o el Agente del Ministerio Público, sin causa justificada, no consienten en la adopción, podrá suplir el consentimiento el Presidente Municipal del lugar en que resida el incapacitado, cuando encontrare que la adopción es notoriamente conveniente para los intereses morales y materiales de éste.</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455. Tan luego como cause ejecutoria la resolución judicial que se dicte autorizando una adopción, quedará ésta consumada.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456. El Juez que apruebe la adopción remitirá copia de las diligencias respectivas al Oficial del Registro Civil del lugar, para que levante el acta correspondiente.</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457. Los derechos y obligaciones que nacen de la adopción, así como el parentesco que de ella resulte, se limitan al adoptado y al adoptante, excepto en lo relativo a los impedimentos de matrimonio, respecto de los cuales se observará lo que dispone el artículo 154.</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458. Los derechos y obligaciones que resultan del parentesco natural no se extinguen por la adopción excepto la patria potestad, que será transferida al padre adoptante.</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459. La adopción puede revocarse:</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Cuando las dos partes convengan en ello, siempre que el adoptado sea mayor de edad. Si no lo fuere, es necesario que consientan en la revocación las personas que prestaron su consentimiento conforme al artículo 453;</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Por ingratitud del adoptado.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460. Para los efectos de la fracción II del artículo anterior, se considera ingrato al adoptado: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I. Si comete algún delito intencional que merezca una pena mayor de un año de prisión contra la persona, la honra o los bienes del adoptante, de su cónyuge, de sus ascendientes o descendientes;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Si el adoptado acusa judicialmente al adoptante de algún delito grave que pudiera ser perseguido de oficio, aunque lo pruebe, a no ser hubiere sido cometido contra el mismo adoptado, su cónyuge, sus descendientes o ascendientes;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Si el adoptado rehusa dar alimentos al adoptante que ha caído en pobreza.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461. En el primer caso del artículo 459, el Juez decretará que la adopción queda revocada si, convencido de la espontaneidad con que se solicitó la revocación, encuentra que ésta es conveniente para los intereses morales y materiales del adoptado.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462. El decreto del Juez deja sin efecto la adopción y restituye las cosas al estado que guardaban antes de efectuarse ésta.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463. En el segundo caso del artículo 459, la adopción deja de producir efectos desde que se comete el acto de ingratitud, aunque la resolución judicial que declare revocada la adopción sea posterior.</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464. Las resoluciones que dicten los jueces, aprobando la revocación, se comunicarán al Oficial del Registro Civil del lugar en que aquélla se hizo para que anote el acta de adopción.</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Título Octavo</w:t>
      </w: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patria potestad</w:t>
      </w:r>
    </w:p>
    <w:p w:rsidR="00F708AD" w:rsidRPr="00D64813" w:rsidRDefault="00F708AD" w:rsidP="00F708AD">
      <w:pPr>
        <w:spacing w:after="0" w:line="240" w:lineRule="auto"/>
        <w:jc w:val="center"/>
        <w:rPr>
          <w:rFonts w:ascii="Verdana" w:eastAsia="Calibri" w:hAnsi="Verdana" w:cs="Times New Roman"/>
          <w:b/>
          <w:bCs/>
          <w:sz w:val="20"/>
          <w:szCs w:val="20"/>
        </w:rPr>
      </w:pP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w:t>
      </w: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los efectos de la patria potestad respecto de la persona de los hijos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465. Los hijos, cualesquiera que sean su estado, edad y condición, deben honrar y respetar a sus padres y demás ascendientes.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466. Los hijos menores de edad no emancipados están bajo la patria potestad mientras exista alguno de los ascendientes que deban ejercerla conforme a la ley.</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467. La patria potestad se ejerce sobre la persona y bienes de los hijos. Su ejercicio queda sujeto, en cuanto a la guarda y educación de los menores, a las modalidades que le impriman las leyes aplicables.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468. La patria potestad sobre los hijos de matrimonio se ejerce:</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Por el padre y la madre;</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Por el abuelo y la abuela paternos;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Por el abuelo y la abuela maternos.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469. Cuando los dos progenitores han reconocido al hijo nacido fuera de matrimonio y viven juntos, ejercerán ambos la patria potestad.</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Si viven separados se observará en su caso lo dispuesto en los artículos 436 y 437.</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470. En los casos previstos en los artículos 436 y 437, cuando por cualquiera circunstancia deja de ejercer la patria potestad alguno de los padres, entrará a ejercerla el otro.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471. Cuando los padres del hijo nacido fuera de matrimonio que vivían juntos se separen, continuará ejerciendo la patria potestad, en caso de que no se pongan de acuerdo sobre ese punto, el progenitor que designe el Juez, teniendo siempre en cuenta los intereses del hijo.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472. A falta de padres, ejercerán la patria potestad sobre el hijo reconocido los demás ascendientes a que se refieren las fracciones II y lII del artículo 468.</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473. La patria potestad sobre el hijo adoptivo la ejercerán únicamente las personas que lo adopten.</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474. Solamente por falta o impedimento de todos los llamados preferentemente entrarán al ejercicio de la patria potestad los que sigan en el orden establecido en los artículos anteriores. Si sólo faltare alguna de las dos personas a quienes corresponda ejercer la patria potestad, la que quede continuará en el ejercicio de ese derecho.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475. Mientras estuviere el hijo en la patria potestad, no podrá dejar la casa de los que la ejercen sin permiso de ellos o decreto de la autoridad competente.</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476. A las personas que tienen al hijo bajo su patria potestad incumbe la obligación de educarlo convenientemente. Cuando llegue a conocimiento del Agente del Ministerio Público que las personas de que se trata no cumplen con la obligación, promoverá lo que corresponda.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477. Los que ejercen la patria potestad tienen la facultad de corregir y castigar a sus hijos mesuradamente.</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Las autoridades auxiliarán a los padres en el ejercicio de ésta y de las demás facultades que les concede la ley, de manera prudente y moderada, siempre que sean requeridas para ello.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478. El que está sujeto a la patria potestad no puede comparecer en juicio, ni contraer obligación alguna, sin expreso consentimiento del que o de los que ejerzan aquél derecho. En caso de irracional disenso resolverá el Juez.</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center"/>
        <w:rPr>
          <w:rFonts w:ascii="Verdana" w:eastAsia="Calibri" w:hAnsi="Verdana" w:cs="Times New Roman"/>
          <w:b/>
          <w:bCs/>
          <w:sz w:val="20"/>
          <w:szCs w:val="20"/>
        </w:rPr>
      </w:pP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w:t>
      </w: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los efectos de la patria potestad respecto de los bienes del hijo</w:t>
      </w:r>
    </w:p>
    <w:p w:rsidR="00F708AD" w:rsidRPr="00D64813" w:rsidRDefault="00F708AD" w:rsidP="00F708AD">
      <w:pPr>
        <w:spacing w:after="0" w:line="240" w:lineRule="auto"/>
        <w:jc w:val="center"/>
        <w:rPr>
          <w:rFonts w:ascii="Verdana" w:eastAsia="Calibri" w:hAnsi="Verdana" w:cs="Times New Roman"/>
          <w:b/>
          <w:bCs/>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479. Los que ejercen la patria potestad son legítimos representantes de los que están bajo de ella y tienen la administración legal de los bienes que les pertenecen, conforme a las prescripciones de este Código; pero cuando la patria potestad se ejerza a la vez por el padre y por la madre, por el abuelo y la abuela o por los esposos adoptantes, el administrador de los bienes y representante será el varón.</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480. En el caso del artículo anterior, el representante no podrá celebrar ningún arreglo para terminar un juicio en que sea parte el menor, si no es con el consentimiento expreso de su consorte, y con la autorización judicial cuando la ley lo requiera expresamente.</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481. Los bienes del hijo, mientras esté en la patria potestad, se dividen en dos clases: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Bienes que adquiera por su trabajo;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Bienes que adquiera por cualquier otro título.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482. Los bienes de la primera clase pertenecen en propiedad, administración y usufructo al hijo.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483. En los bienes de la segunda clase, la propiedad y la mitad del usufructo pertenecen al hijo; la administración y la otra mitad del usufructo corresponden a las personas que ejerzan la patria potestad. Sin embargo, si los hijos adquieren bienes por herencia, legado o donación y el testador o donante ha dispuesto que el usufructo pertenezca al hijo o que se destine a un fin determinado, se estará a lo dispuesto por el testador o el donante.</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484. Los padres pueden renunciar su derecho a la mitad del usufructo, haciendo constar su renuncia por escrito o de cualquier otro modo que no deje lugar a duda.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485. La renuncia del usufructo hecha en favor del hijo se considera como donación.</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486. Los réditos y rentas que se hayan vencido antes de que los padres, abuelos o adoptantes entren en posesión de los bienes cuya propiedad corresponda al hijo, pertenecen a éste, y en ningún caso serán fruto de que deba gozar la persona que ejerza la patria potestad.</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487. El usufructo de los bienes concedido a las personas que ejerzan la patria potestad, lleva consigo las obligaciones que expresa el Capítulo II del Título Sexto, y además las impuestas a los usufructuarios, con excepción de las obligaciones de dar fianza, fuera de los casos siguientes: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Cuando los que ejerzan la patria potestad hayan sido declarados en quiebra o estén concursados;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Cuando contraigan ulteriores nupcias;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Cuando su administración sea notoriamente ruinosa para los hijos.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488. Cuando por la ley o por la voluntad del padre el hijo tenga la administración de los bienes, se le considerará respecto de la administración como emancipado, con la restricción que establece la ley para enajenar, gravar o hipotecar bienes raíces.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489. Los que ejercen la patria potestad no pueden enajenar ni gravar de ningún modo los bienes inmuebles y los muebles preciosos que correspondan al hijo, sino por causa de absoluta necesidad o de evidente beneficio y previa la autorización del Juez competente.</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 xml:space="preserve">Tampoco podrán celebrar contratos de arrendamiento por más de cinco años, ni recibir la renta anticipada por más de dos años; vender valores comerciales. industriales, títulos de </w:t>
      </w:r>
      <w:r w:rsidRPr="00D64813">
        <w:rPr>
          <w:rFonts w:ascii="Verdana" w:eastAsia="Calibri" w:hAnsi="Verdana" w:cs="Times New Roman"/>
          <w:sz w:val="20"/>
          <w:szCs w:val="20"/>
        </w:rPr>
        <w:lastRenderedPageBreak/>
        <w:t>rentas, acciones, frutos y ganados por menor valor del que se cotice en la plaza el día de la venta; hacer donación de los bienes de los hijos o remisión voluntaria de los derechos de éstos, ni dar fianza en representación de los hijos.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490. Siempre que el Juez conceda licencia a los que ejercen la patria potestad, para enajenar un bien inmueble o un mueble precioso perteneciente al menor, tomará las medidas necesarias para hacer que el producto de la venta se dedique al objeto a que se destinó y para que el resto se invierta en la adquisición de un inmueble o se imponga con segura hipoteca en favor del menor.</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Al efecto, el precio de la venta se depositará en una Institución de Crédito, y la persona que ejerce la patria potestad no podrá disponer de él sin orden judicial.</w:t>
      </w:r>
    </w:p>
    <w:p w:rsidR="00F708AD" w:rsidRPr="00ED426F" w:rsidRDefault="00F708AD" w:rsidP="00F708AD">
      <w:pPr>
        <w:pStyle w:val="Estilo"/>
        <w:rPr>
          <w:rFonts w:ascii="Verdana" w:hAnsi="Verdana"/>
          <w:sz w:val="20"/>
          <w:szCs w:val="20"/>
        </w:rPr>
      </w:pPr>
    </w:p>
    <w:p w:rsidR="00F708AD" w:rsidRPr="00ED426F" w:rsidRDefault="00F708AD" w:rsidP="00F708AD">
      <w:pPr>
        <w:pStyle w:val="Estilo"/>
        <w:rPr>
          <w:rFonts w:ascii="Verdana" w:hAnsi="Verdana"/>
          <w:sz w:val="20"/>
          <w:szCs w:val="20"/>
        </w:rPr>
      </w:pPr>
      <w:r w:rsidRPr="00ED426F">
        <w:rPr>
          <w:rFonts w:ascii="Verdana" w:hAnsi="Verdana"/>
          <w:sz w:val="20"/>
          <w:szCs w:val="20"/>
        </w:rPr>
        <w:t>Art. 491. El derecho del usufructo concedido a las personas que ejercen la patria potestad, se extingue:</w:t>
      </w:r>
    </w:p>
    <w:p w:rsidR="00F708AD" w:rsidRPr="00ED426F" w:rsidRDefault="00F708AD" w:rsidP="00F708AD">
      <w:pPr>
        <w:pStyle w:val="Estilo"/>
        <w:rPr>
          <w:rFonts w:ascii="Verdana" w:hAnsi="Verdana"/>
          <w:sz w:val="20"/>
          <w:szCs w:val="20"/>
        </w:rPr>
      </w:pPr>
    </w:p>
    <w:p w:rsidR="00F708AD" w:rsidRPr="00ED426F" w:rsidRDefault="00F708AD" w:rsidP="00F708AD">
      <w:pPr>
        <w:pStyle w:val="Estilo"/>
        <w:jc w:val="right"/>
        <w:rPr>
          <w:rFonts w:ascii="Verdana" w:hAnsi="Verdana"/>
          <w:sz w:val="20"/>
          <w:szCs w:val="20"/>
        </w:rPr>
      </w:pPr>
      <w:r w:rsidRPr="00ED426F">
        <w:rPr>
          <w:rFonts w:ascii="Verdana" w:hAnsi="Verdana"/>
          <w:sz w:val="20"/>
          <w:szCs w:val="20"/>
        </w:rPr>
        <w:t>(REFORMADA, P.O. 16 DE JULIO DE 1970)</w:t>
      </w:r>
    </w:p>
    <w:p w:rsidR="00F708AD" w:rsidRPr="00ED426F" w:rsidRDefault="00F708AD" w:rsidP="00F708AD">
      <w:pPr>
        <w:pStyle w:val="Estilo"/>
        <w:rPr>
          <w:rFonts w:ascii="Verdana" w:hAnsi="Verdana"/>
          <w:sz w:val="20"/>
          <w:szCs w:val="20"/>
        </w:rPr>
      </w:pPr>
      <w:r w:rsidRPr="00ED426F">
        <w:rPr>
          <w:rFonts w:ascii="Verdana" w:hAnsi="Verdana"/>
          <w:sz w:val="20"/>
          <w:szCs w:val="20"/>
        </w:rPr>
        <w:t>I. Por el matrimonio o por la mayor edad de los hijos;</w:t>
      </w:r>
    </w:p>
    <w:p w:rsidR="00F708AD" w:rsidRPr="00ED426F" w:rsidRDefault="00F708AD" w:rsidP="00F708AD">
      <w:pPr>
        <w:pStyle w:val="Estilo"/>
        <w:rPr>
          <w:rFonts w:ascii="Verdana" w:hAnsi="Verdana"/>
          <w:sz w:val="20"/>
          <w:szCs w:val="20"/>
        </w:rPr>
      </w:pPr>
    </w:p>
    <w:p w:rsidR="00F708AD" w:rsidRPr="00ED426F" w:rsidRDefault="00F708AD" w:rsidP="00F708AD">
      <w:pPr>
        <w:pStyle w:val="Estilo"/>
        <w:rPr>
          <w:rFonts w:ascii="Verdana" w:hAnsi="Verdana"/>
          <w:sz w:val="20"/>
          <w:szCs w:val="20"/>
        </w:rPr>
      </w:pPr>
      <w:r w:rsidRPr="00ED426F">
        <w:rPr>
          <w:rFonts w:ascii="Verdana" w:hAnsi="Verdana"/>
          <w:sz w:val="20"/>
          <w:szCs w:val="20"/>
        </w:rPr>
        <w:t>II. Por la pérdida de la patria potestad;</w:t>
      </w:r>
    </w:p>
    <w:p w:rsidR="00F708AD" w:rsidRPr="00ED426F" w:rsidRDefault="00F708AD" w:rsidP="00F708AD">
      <w:pPr>
        <w:pStyle w:val="Estilo"/>
        <w:rPr>
          <w:rFonts w:ascii="Verdana" w:hAnsi="Verdana"/>
          <w:sz w:val="20"/>
          <w:szCs w:val="20"/>
        </w:rPr>
      </w:pPr>
    </w:p>
    <w:p w:rsidR="00F708AD" w:rsidRPr="00ED426F" w:rsidRDefault="00F708AD" w:rsidP="00F708AD">
      <w:pPr>
        <w:pStyle w:val="Estilo"/>
        <w:rPr>
          <w:rFonts w:ascii="Verdana" w:hAnsi="Verdana"/>
          <w:sz w:val="20"/>
          <w:szCs w:val="20"/>
        </w:rPr>
      </w:pPr>
      <w:r w:rsidRPr="00ED426F">
        <w:rPr>
          <w:rFonts w:ascii="Verdana" w:hAnsi="Verdana"/>
          <w:sz w:val="20"/>
          <w:szCs w:val="20"/>
        </w:rPr>
        <w:t>III. Por renuncia.</w:t>
      </w:r>
    </w:p>
    <w:p w:rsidR="00F708AD" w:rsidRPr="00ED426F" w:rsidRDefault="00F708AD" w:rsidP="00F708AD">
      <w:pPr>
        <w:pStyle w:val="Estilo"/>
        <w:rPr>
          <w:rFonts w:ascii="Verdana" w:hAnsi="Verdana"/>
          <w:sz w:val="20"/>
          <w:szCs w:val="20"/>
        </w:rPr>
      </w:pPr>
    </w:p>
    <w:p w:rsidR="00F708AD" w:rsidRPr="00ED426F" w:rsidRDefault="00F708AD" w:rsidP="00F708AD">
      <w:pPr>
        <w:pStyle w:val="Estilo"/>
        <w:rPr>
          <w:rFonts w:ascii="Verdana" w:hAnsi="Verdana"/>
          <w:sz w:val="20"/>
          <w:szCs w:val="20"/>
        </w:rPr>
      </w:pPr>
      <w:r w:rsidRPr="00ED426F">
        <w:rPr>
          <w:rFonts w:ascii="Verdana" w:hAnsi="Verdana"/>
          <w:sz w:val="20"/>
          <w:szCs w:val="20"/>
        </w:rPr>
        <w:t>Art. 492. Las personas que ejercen la patria potestad tienen obligación de dar cuenta al Juez de la administración de los bienes de los hijos.</w:t>
      </w:r>
    </w:p>
    <w:p w:rsidR="00F708AD" w:rsidRPr="00ED426F" w:rsidRDefault="00F708AD" w:rsidP="00F708AD">
      <w:pPr>
        <w:pStyle w:val="Estilo"/>
        <w:rPr>
          <w:rFonts w:ascii="Verdana" w:hAnsi="Verdana"/>
          <w:sz w:val="20"/>
          <w:szCs w:val="20"/>
        </w:rPr>
      </w:pPr>
    </w:p>
    <w:p w:rsidR="00F708AD" w:rsidRPr="00ED426F" w:rsidRDefault="00F708AD" w:rsidP="00F708AD">
      <w:pPr>
        <w:pStyle w:val="Estilo"/>
        <w:rPr>
          <w:rFonts w:ascii="Verdana" w:hAnsi="Verdana"/>
          <w:sz w:val="20"/>
          <w:szCs w:val="20"/>
        </w:rPr>
      </w:pPr>
      <w:r w:rsidRPr="00ED426F">
        <w:rPr>
          <w:rFonts w:ascii="Verdana" w:hAnsi="Verdana"/>
          <w:sz w:val="20"/>
          <w:szCs w:val="20"/>
        </w:rPr>
        <w:t>Art. 493. En todos los casos en que las personas que ejercen la patria potestad tengan un interés opuesto al de los hijos, serán éstos representados en juicio y fuera de él, por un tutor nombrado por el Juez para cada caso.</w:t>
      </w:r>
    </w:p>
    <w:p w:rsidR="00F708AD" w:rsidRPr="00ED426F" w:rsidRDefault="00F708AD" w:rsidP="00F708AD">
      <w:pPr>
        <w:pStyle w:val="Estilo"/>
        <w:rPr>
          <w:rFonts w:ascii="Verdana" w:hAnsi="Verdana"/>
          <w:sz w:val="20"/>
          <w:szCs w:val="20"/>
        </w:rPr>
      </w:pPr>
    </w:p>
    <w:p w:rsidR="00F708AD" w:rsidRPr="00ED426F" w:rsidRDefault="00F708AD" w:rsidP="00F708AD">
      <w:pPr>
        <w:pStyle w:val="Estilo"/>
        <w:rPr>
          <w:rFonts w:ascii="Verdana" w:hAnsi="Verdana"/>
          <w:sz w:val="20"/>
          <w:szCs w:val="20"/>
        </w:rPr>
      </w:pPr>
      <w:r w:rsidRPr="00ED426F">
        <w:rPr>
          <w:rFonts w:ascii="Verdana" w:hAnsi="Verdana"/>
          <w:sz w:val="20"/>
          <w:szCs w:val="20"/>
        </w:rPr>
        <w:t>Art. 494. Los Jueces tienen facultad de tomar las medidas necesarias para impedir que, por la mala administración de quienes ejercen la patria potestad, los bienes del hijo se derrochen o disminuyan.</w:t>
      </w:r>
    </w:p>
    <w:p w:rsidR="00F708AD" w:rsidRPr="00ED426F" w:rsidRDefault="00F708AD" w:rsidP="00F708AD">
      <w:pPr>
        <w:pStyle w:val="Estilo"/>
        <w:rPr>
          <w:rFonts w:ascii="Verdana" w:hAnsi="Verdana"/>
          <w:sz w:val="20"/>
          <w:szCs w:val="20"/>
        </w:rPr>
      </w:pPr>
    </w:p>
    <w:p w:rsidR="00F708AD" w:rsidRPr="00ED426F" w:rsidRDefault="00F708AD" w:rsidP="00F708AD">
      <w:pPr>
        <w:pStyle w:val="Estilo"/>
        <w:rPr>
          <w:rFonts w:ascii="Verdana" w:hAnsi="Verdana"/>
          <w:sz w:val="20"/>
          <w:szCs w:val="20"/>
        </w:rPr>
      </w:pPr>
      <w:r w:rsidRPr="00ED426F">
        <w:rPr>
          <w:rFonts w:ascii="Verdana" w:hAnsi="Verdana"/>
          <w:sz w:val="20"/>
          <w:szCs w:val="20"/>
        </w:rPr>
        <w:t>Estas medidas se tomarán a instancias de las personas interesadas, del menor cuando hubiere cumplido catorce años, o del Ministerio Público en todo caso.</w:t>
      </w:r>
    </w:p>
    <w:p w:rsidR="00F708AD" w:rsidRPr="00ED426F" w:rsidRDefault="00F708AD" w:rsidP="00F708AD">
      <w:pPr>
        <w:pStyle w:val="Estilo"/>
        <w:rPr>
          <w:rFonts w:ascii="Verdana" w:hAnsi="Verdana"/>
          <w:sz w:val="20"/>
          <w:szCs w:val="20"/>
        </w:rPr>
      </w:pPr>
    </w:p>
    <w:p w:rsidR="00F708AD" w:rsidRPr="00ED426F" w:rsidRDefault="00F708AD" w:rsidP="00F708AD">
      <w:pPr>
        <w:pStyle w:val="Estilo"/>
        <w:rPr>
          <w:rFonts w:ascii="Verdana" w:hAnsi="Verdana"/>
          <w:sz w:val="20"/>
          <w:szCs w:val="20"/>
        </w:rPr>
      </w:pPr>
      <w:r w:rsidRPr="00ED426F">
        <w:rPr>
          <w:rFonts w:ascii="Verdana" w:hAnsi="Verdana"/>
          <w:sz w:val="20"/>
          <w:szCs w:val="20"/>
        </w:rPr>
        <w:t>Art. 495. Las personas que ejerzan la patria potestad deben entregar a sus hijos, luego que éstos se emancipen o Ileguen a la mayor edad, todos los bienes y frutos que les pertenecen.</w:t>
      </w:r>
    </w:p>
    <w:p w:rsidR="00F708AD" w:rsidRPr="00ED426F" w:rsidRDefault="00F708AD" w:rsidP="00F708AD">
      <w:pPr>
        <w:pStyle w:val="Estilo"/>
        <w:rPr>
          <w:rFonts w:ascii="Verdana" w:hAnsi="Verdana"/>
          <w:sz w:val="20"/>
          <w:szCs w:val="20"/>
        </w:rPr>
      </w:pPr>
    </w:p>
    <w:p w:rsidR="00F708AD" w:rsidRPr="00ED426F" w:rsidRDefault="00F708AD" w:rsidP="00F708AD">
      <w:pPr>
        <w:pStyle w:val="Estilo"/>
        <w:rPr>
          <w:rFonts w:ascii="Verdana" w:hAnsi="Verdana"/>
          <w:sz w:val="20"/>
          <w:szCs w:val="20"/>
        </w:rPr>
      </w:pPr>
    </w:p>
    <w:p w:rsidR="00F708AD" w:rsidRPr="00ED426F" w:rsidRDefault="00F708AD" w:rsidP="00F708AD">
      <w:pPr>
        <w:pStyle w:val="Estilo"/>
        <w:jc w:val="center"/>
        <w:rPr>
          <w:rFonts w:ascii="Verdana" w:hAnsi="Verdana"/>
          <w:b/>
          <w:sz w:val="20"/>
          <w:szCs w:val="20"/>
        </w:rPr>
      </w:pPr>
      <w:r w:rsidRPr="00ED426F">
        <w:rPr>
          <w:rFonts w:ascii="Verdana" w:hAnsi="Verdana"/>
          <w:b/>
          <w:sz w:val="20"/>
          <w:szCs w:val="20"/>
        </w:rPr>
        <w:t>Capítulo III</w:t>
      </w:r>
    </w:p>
    <w:p w:rsidR="00F708AD" w:rsidRPr="00ED426F" w:rsidRDefault="00F708AD" w:rsidP="00F708AD">
      <w:pPr>
        <w:pStyle w:val="Estilo"/>
        <w:jc w:val="center"/>
        <w:rPr>
          <w:rFonts w:ascii="Verdana" w:hAnsi="Verdana"/>
          <w:b/>
          <w:sz w:val="20"/>
          <w:szCs w:val="20"/>
        </w:rPr>
      </w:pPr>
      <w:r w:rsidRPr="00ED426F">
        <w:rPr>
          <w:rFonts w:ascii="Verdana" w:hAnsi="Verdana"/>
          <w:b/>
          <w:sz w:val="20"/>
          <w:szCs w:val="20"/>
        </w:rPr>
        <w:t>De los modos de acabarse y suspenderse la patria potestad</w:t>
      </w:r>
    </w:p>
    <w:p w:rsidR="00F708AD" w:rsidRPr="00ED426F" w:rsidRDefault="00F708AD" w:rsidP="00F708AD">
      <w:pPr>
        <w:pStyle w:val="Estilo"/>
        <w:rPr>
          <w:rFonts w:ascii="Verdana" w:hAnsi="Verdana"/>
          <w:sz w:val="20"/>
          <w:szCs w:val="20"/>
        </w:rPr>
      </w:pPr>
    </w:p>
    <w:p w:rsidR="00F708AD" w:rsidRPr="00ED426F" w:rsidRDefault="00F708AD" w:rsidP="00F708AD">
      <w:pPr>
        <w:pStyle w:val="Estilo"/>
        <w:rPr>
          <w:rFonts w:ascii="Verdana" w:hAnsi="Verdana"/>
          <w:sz w:val="20"/>
          <w:szCs w:val="20"/>
        </w:rPr>
      </w:pPr>
      <w:r w:rsidRPr="00ED426F">
        <w:rPr>
          <w:rFonts w:ascii="Verdana" w:hAnsi="Verdana"/>
          <w:sz w:val="20"/>
          <w:szCs w:val="20"/>
        </w:rPr>
        <w:t>Art. 496. La patria potestad se acaba:</w:t>
      </w:r>
    </w:p>
    <w:p w:rsidR="00F708AD" w:rsidRPr="00ED426F" w:rsidRDefault="00F708AD" w:rsidP="00F708AD">
      <w:pPr>
        <w:pStyle w:val="Estilo"/>
        <w:rPr>
          <w:rFonts w:ascii="Verdana" w:hAnsi="Verdana"/>
          <w:sz w:val="20"/>
          <w:szCs w:val="20"/>
        </w:rPr>
      </w:pPr>
    </w:p>
    <w:p w:rsidR="00F708AD" w:rsidRPr="00ED426F" w:rsidRDefault="00F708AD" w:rsidP="00F708AD">
      <w:pPr>
        <w:pStyle w:val="Estilo"/>
        <w:rPr>
          <w:rFonts w:ascii="Verdana" w:hAnsi="Verdana"/>
          <w:sz w:val="20"/>
          <w:szCs w:val="20"/>
        </w:rPr>
      </w:pPr>
      <w:r w:rsidRPr="00ED426F">
        <w:rPr>
          <w:rFonts w:ascii="Verdana" w:hAnsi="Verdana"/>
          <w:sz w:val="20"/>
          <w:szCs w:val="20"/>
        </w:rPr>
        <w:t>I. Con la muerte del que la ejerce, si no hay otra persona en quien recaiga;</w:t>
      </w:r>
    </w:p>
    <w:p w:rsidR="00F708AD" w:rsidRPr="00ED426F" w:rsidRDefault="00F708AD" w:rsidP="00F708AD">
      <w:pPr>
        <w:pStyle w:val="Estilo"/>
        <w:rPr>
          <w:rFonts w:ascii="Verdana" w:hAnsi="Verdana"/>
          <w:sz w:val="20"/>
          <w:szCs w:val="20"/>
        </w:rPr>
      </w:pPr>
    </w:p>
    <w:p w:rsidR="00F708AD" w:rsidRPr="00ED426F" w:rsidRDefault="00F708AD" w:rsidP="00F708AD">
      <w:pPr>
        <w:pStyle w:val="Estilo"/>
        <w:jc w:val="right"/>
        <w:rPr>
          <w:rFonts w:ascii="Verdana" w:hAnsi="Verdana"/>
          <w:sz w:val="20"/>
          <w:szCs w:val="20"/>
        </w:rPr>
      </w:pPr>
      <w:r w:rsidRPr="00ED426F">
        <w:rPr>
          <w:rFonts w:ascii="Verdana" w:hAnsi="Verdana"/>
          <w:sz w:val="20"/>
          <w:szCs w:val="20"/>
        </w:rPr>
        <w:t>(REFORMADA, P.O. 16 DE JULIO DE 1970)</w:t>
      </w:r>
    </w:p>
    <w:p w:rsidR="00F708AD" w:rsidRPr="00ED426F" w:rsidRDefault="00F708AD" w:rsidP="00F708AD">
      <w:pPr>
        <w:pStyle w:val="Estilo"/>
        <w:rPr>
          <w:rFonts w:ascii="Verdana" w:hAnsi="Verdana"/>
          <w:sz w:val="20"/>
          <w:szCs w:val="20"/>
        </w:rPr>
      </w:pPr>
      <w:r w:rsidRPr="00ED426F">
        <w:rPr>
          <w:rFonts w:ascii="Verdana" w:hAnsi="Verdana"/>
          <w:sz w:val="20"/>
          <w:szCs w:val="20"/>
        </w:rPr>
        <w:t>II. Con el matrimonio del sujeto a ella;</w:t>
      </w:r>
    </w:p>
    <w:p w:rsidR="00F708AD" w:rsidRPr="00ED426F" w:rsidRDefault="00F708AD" w:rsidP="00F708AD">
      <w:pPr>
        <w:pStyle w:val="Estilo"/>
        <w:rPr>
          <w:rFonts w:ascii="Verdana" w:hAnsi="Verdana"/>
          <w:sz w:val="20"/>
          <w:szCs w:val="20"/>
        </w:rPr>
      </w:pPr>
    </w:p>
    <w:p w:rsidR="00F708AD" w:rsidRPr="00ED426F" w:rsidRDefault="00F708AD" w:rsidP="00F708AD">
      <w:pPr>
        <w:pStyle w:val="Estilo"/>
        <w:rPr>
          <w:rFonts w:ascii="Verdana" w:hAnsi="Verdana"/>
          <w:sz w:val="20"/>
          <w:szCs w:val="20"/>
        </w:rPr>
      </w:pPr>
      <w:r w:rsidRPr="00ED426F">
        <w:rPr>
          <w:rFonts w:ascii="Verdana" w:hAnsi="Verdana"/>
          <w:sz w:val="20"/>
          <w:szCs w:val="20"/>
        </w:rPr>
        <w:lastRenderedPageBreak/>
        <w:t>III. Por la mayor edad del hijo.</w:t>
      </w:r>
    </w:p>
    <w:p w:rsidR="00F708AD" w:rsidRPr="00ED426F" w:rsidRDefault="00F708AD" w:rsidP="00F708AD">
      <w:pPr>
        <w:pStyle w:val="Estilo"/>
        <w:rPr>
          <w:rFonts w:ascii="Verdana" w:hAnsi="Verdana"/>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497. La Patria potestad se pierde:</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Cuando el que la ejerza es condenado expresamente a la pérdida de ese derecho, o cuando es condenado por delito grave;</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En los casos de divorcio, teniendo en cuenta lo que dispone el artículo 337;</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Cuando por las costumbres depravadas de los padres, malos tratamientos o abandono de sus deberes pudiera comprometerse la salud, la seguridad o la moralidad de los hijos, aun cuando esos hechos no cayeren bajo la sanción de la Ley Penal;</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Por el abandono que el padre o la madre hicieren de sus hijos, por más de seis meses;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Porque el que la ejerza viva en estado de concubinato, a menos que se trate de hijos nacidos en el concubinato.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498. La madre o abuela que pase a segundas nupcias no pierde por este hecho la patria potestad.</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499. El nuevo marido no ejercerá la patria potestad sobre los hijos del matrimonio anterior.</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500. La patria potestad se suspende:</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Por la incapacidad declarada judicialmente;</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Por la ausencia declarada en forma;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lII. Por la sentencia condenatoria que imponga esta suspensión.</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501. La patria potestad no es renunciable por el padre ni por la madre.</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Los abuelos podrán excusarse de ejercerla cuando tengan sesenta años cumplidos o cuando por el mal estado habitual de su salud no puedan atender debidamente a su desempeño.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El ascendiente que renuncie a la patria potestad o se excuse de desempeñarla, no podrá recobrarla.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Título Noveno</w:t>
      </w: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tutela</w:t>
      </w:r>
    </w:p>
    <w:p w:rsidR="00F708AD" w:rsidRPr="00D64813" w:rsidRDefault="00F708AD" w:rsidP="00F708AD">
      <w:pPr>
        <w:spacing w:after="0" w:line="240" w:lineRule="auto"/>
        <w:jc w:val="center"/>
        <w:rPr>
          <w:rFonts w:ascii="Verdana" w:eastAsia="Calibri" w:hAnsi="Verdana" w:cs="Times New Roman"/>
          <w:b/>
          <w:bCs/>
          <w:sz w:val="20"/>
          <w:szCs w:val="20"/>
        </w:rPr>
      </w:pP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w:t>
      </w: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Disposiciones Generales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502. El objeto de la tutela es la guarda de la persona y bienes de los que no estando sujetos a patria potestad tienen incapacidad natural y legal, o solamente la segunda, para gobernarse por sí mismos. La tutela puede también tener por objeto la representación interina del incapaz en los casos especiales que señala la ley.</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En la tutela se cuidará preferentemente de la persona de los incapacitados. Su ejercicio queda sujeto en cuanto a la guarda y educación de los menores a las modalidades que le impongan las leyes.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503. Tienen incapacidad natural y legal:</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Los menores de edad;</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Los mayores de edad privados de inteligencia por locura, idiotismo o imbecilidad, aun cuando tengan intervalos lúcidos;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Los sordomudos que no sepan leer ni escribir;</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Los ebrios consuetudinarios, y los que habitualmente hacen uso inmoderado de drogas enervantes.</w:t>
      </w:r>
    </w:p>
    <w:p w:rsidR="00F708AD" w:rsidRPr="00ED426F" w:rsidRDefault="00F708AD" w:rsidP="00F708AD">
      <w:pPr>
        <w:pStyle w:val="Estilo"/>
        <w:rPr>
          <w:rFonts w:ascii="Verdana" w:hAnsi="Verdana"/>
          <w:sz w:val="20"/>
          <w:szCs w:val="20"/>
        </w:rPr>
      </w:pPr>
    </w:p>
    <w:p w:rsidR="00F708AD" w:rsidRPr="00ED426F" w:rsidRDefault="00F708AD" w:rsidP="00F708AD">
      <w:pPr>
        <w:pStyle w:val="Estilo"/>
        <w:jc w:val="right"/>
        <w:rPr>
          <w:rFonts w:ascii="Verdana" w:hAnsi="Verdana"/>
          <w:sz w:val="20"/>
          <w:szCs w:val="20"/>
        </w:rPr>
      </w:pPr>
      <w:r w:rsidRPr="00ED426F">
        <w:rPr>
          <w:rFonts w:ascii="Verdana" w:hAnsi="Verdana"/>
          <w:sz w:val="20"/>
          <w:szCs w:val="20"/>
        </w:rPr>
        <w:t>(REFORMADO, P.O. 16 DE JULIO DE 1970)</w:t>
      </w:r>
    </w:p>
    <w:p w:rsidR="00F708AD" w:rsidRPr="00ED426F" w:rsidRDefault="00F708AD" w:rsidP="00F708AD">
      <w:pPr>
        <w:pStyle w:val="Estilo"/>
        <w:rPr>
          <w:rFonts w:ascii="Verdana" w:hAnsi="Verdana"/>
          <w:sz w:val="20"/>
          <w:szCs w:val="20"/>
        </w:rPr>
      </w:pPr>
      <w:r w:rsidRPr="00ED426F">
        <w:rPr>
          <w:rFonts w:ascii="Verdana" w:hAnsi="Verdana"/>
          <w:sz w:val="20"/>
          <w:szCs w:val="20"/>
        </w:rPr>
        <w:t>Art. 504. Los menores de edad emancipados por razón del matrimonio tienen incapacidad legal para los actos que se mencionan en el artículo 691.</w:t>
      </w:r>
    </w:p>
    <w:p w:rsidR="00F708AD" w:rsidRPr="00ED426F" w:rsidRDefault="00F708AD" w:rsidP="00F708AD">
      <w:pPr>
        <w:pStyle w:val="Estilo"/>
        <w:rPr>
          <w:rFonts w:ascii="Verdana" w:hAnsi="Verdana"/>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505. La tutela es un cargo de interés público del que nadie puede eximirse, sino por causa legítima.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506. El que se rehusa sin causa legal a desempeñar el cargo de tutor, es responsable de los daños y perjuicios que de su negativa resulten al incapacitado.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507. La tutela se desempeña por el tutor con intervención del curador, del Juez de Primera Instancia de lo Civil y del Ministerio Público del domicilio del menor, en los términos de este Código y del de Procedimientos Civiles del Estado.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508. Ningún incapaz puede tener a un mismo tiempo más de un tutor y de un curador definitivos.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509. El tutor y el curador pueden desempeñar respectivamente la tutela o la curatela hasta de tres incapaces. Si los incapacitados son hermanos, o coherederos o legatarios de la misma persona, puede nombrarse un sólo tutor y un curador a todos ellos, aunque sean más de tres.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510. Cuando los intereses de alguno o algunos de los incapaces, sujetos a la misma tutela, fueren opuestos, el tutor lo pondrá en conocimiento del Juez, quien nombrará un tutor especial que defienda los intereses de los incapaces, que el mismo designe, mientras se decide el punto de oposición. La misma obligación le corresponde al curador.</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511. Los cargos de tutor y de curador de un incapaz no pueden ser desempeñados al mismo tiempo por una sola persona. Tampoco pueden desempeñarse por personas que tengan entre sí parentesco en cualquier grado de la línea recta o dentro del cuarto grado de la colateral.</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512. La tutela es un cargo personal que no puede ser delegado.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513. No pueden ser tutores o curadores dativos los que desempeñen el cargo de Juez de Primera Instancia Civil ni el de Agente del Ministerio Público del domicilio del menor, ni los que estén ligados por parentesco de consanguinidad con las personas mencionadas, en línea recta sin limitación de grados y en la colateral dentro del cuarto grado inclusive.</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514. Cuando fallezca una persona que ejerza la patria potestad sobre un incapacitado a quien debe nombrarse tutor, su ejecutor testamentario, y en caso de intestado los parientes y personas con quienes haya vivido, están obligados a dar parte del fallecimiento al Juez de Primera Instancia, competente en materia civil, del domicilio del incapacitado, dentro de los ocho días, a fin de que se provea a la tutela, bajo la pena de veinte a quinientos pesos de multa.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Los Oficiales del Registro Civil, las autoridades administrativas y las judiciales en su caso, tienen la obligación de dar aviso a los Jueces de Primera Instancia competentes en materia civil, de los casos en que sea necesario nombrar tutor y que lleguen a su conocimiento en el ejercicio de sus funciones.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515. La tutela es testamentaria, legítima o dativa.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516. Ninguna tutela puede conferirse sin que previamente se declare, en los términos que disponga el Código de Procedimientos Civiles, el estado de incapacidad de la persona que va a quedar sujeta a ella.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517. Los tutores y curadores no pueden ser removidos de su cargo sin que previamente hayan sido oídos y vencidos en juicio.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518. El menor de edad que fuere demente, idiota, imbécil, sordomudo, ebrio consuetudinario o que habitualmente abuse de las drogas enervantes, estará sujeto a la tutela de menores, mientras no llegue a la mayor edad.</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Si al cumplirse ésta continuará el impedimento, el incapaz se sujetará a nueva tutela, previo juicio de interdicción, en el cual serán oídos el tutor y el curador anteriores.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519. El hijo menor de edad de un incapacitado quedará bajo la patria potestad del ascendiente que corresponda conforme a la ley, y no habiéndolo se le proveerá de un tutor.</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520. El cargo de tutor de un demente, idiota, imbécil, sordomudo, ebrio consuetudinario y de los que habitualmente abusen de las drogas enervantes, durará el tiempo que subsista la interdicción, cuando sea ejercitado por los descendientes o por los ascendientes. El cónyuge tendrá obligación de desempeñar ese cargo mientras conserve su carácter de tal. Los extraños que desempeñen la tutela de que se trata tienen derecho de que se les releve de ella a los diez años de ejercerla.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521. La interdicción de que habla el artículo anterior no cesará sino por la muerte del incapacitado o por sentencia definitiva, que se pronunciará en juicio seguido conforme a las mismas reglas establecidas para el de interdicción.</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522. En caso de que un incapacitado careciere de tutor por cualquier causa, el Juez de Primera Instancia en Materia Civil del domicilio del incapacitado, deberá nombrar un tutor interino en tanto se hace la designación de tutor definitivo conforme al presente Código. Tal designación deberá recaer en persona capacitada para ejercerla, de preferencia en algún pariente del incapacitado.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523. El Juez que no cumpla las prescripciones relativas a la tutela, además de las penas en que incurre conforme a la ley, será responsable de los daños y perjuicios que sufran los incapaces.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w:t>
      </w: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tutela testamentaria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524. El ascendiente que sobreviva, de los dos que en cada grado deban ejercer la patria potestad conforme a lo dispuesto en el artículo 468, tiene derecho, aunque fuere menor, de nombrar tutor en su testamento a aquellos sobre quienes la ejerza con inclusión del hijo póstumo.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525. El nombramiento de tutor testamentario hecho en los términos del artículo anterior, excluye del ejercicio de la patria potestad a los ascendientes de ulteriores grados.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526. Si los ascendientes excluidos estuvieren incapacitados o ausentes, la tutela cesará cuando cese el impedimento o se presenten los ascendientes, a no ser que el testador haya dispuesto expresamente que continúe la tutela.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527. El que en su testamento, aunque sea un menor no emancipado, deje bienes, ya sea por legado o por herencia, a un incapaz que no esté bajo su patria potestad, puede nombrarle tutor solamente para administración de los bienes que le deje. Aun cuando en la disposición testamentaria correspondiente se prevenga que el beneficiario no reciba los productos del capital dejado en herencia o legado, no subsistirá dicha disposición en lo estrictamente indispensable para satisfacer las necesidades alimentarias del menor.</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528. Si fueran varios los menores podrá nombrárseles un tutor común o conferirse a persona diferente la tutela de cada uno de ellos, observándose en su caso lo dispuesto en el artículo 510.</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529. El padre que ejerce la tutela de un hijo sujeto a interdicción por incapacidad intelectual, puede nombrarle tutor testamentario si la madre ha fallecido o no puede legalmente ejercer la tutela.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La madre, en su caso, podrá hacer el nombramiento de que trata este artículo.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530. En ningún otro caso hay lugar a la tutela testamentaria del incapacitado.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531. Siempre que se nombren varios tutores, desempeñará la tutela el primer nombrado, a quien substituirán los demás por el orden de su nombramiento, en los casos de muerte, incapacidad, excusa o remoción.</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532. Lo dispuesto en el artículo anterior no regirá cuando el testador haya establecido el orden en que los tutores deben sucederse en el desempeño de la tutela.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533. Deben observarse todas las reglas, limitaciones y condiciones puestas por el testador para la administración de la tutela, que no sean contrarias a las leyes, a no ser que el Juez, oyendo al tutor y al curador las estime dañosas a los menores, en cuyo caso podrá dispensarlas o modificarlas.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534. Si por un nombramiento condicional de tutor, o por algún otro motivo, faltare temporalmente el tutor testamentario, el Juez proveerá de tutor interino al incapacitado, conforme a las reglas generales sobre nombramiento de tutores.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535. Al adoptante que ejerza la patria potestad tiene derecho de nombrar tutor testamentario a su hijo adoptivo; aplicándose a esta tutela lo dispuesto en los artículos anteriores.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III</w:t>
      </w: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tutela legítima de los menores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536. Ha lugar a tutela legítima: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Cuando no hay quien ejerza la patria potestad, ni tutor testamentario;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Cuando deba nombrarse tutor por causa de divorcio.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537. La tutela legítima corresponde:</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A los hermanos, prefiriéndose a los que lo sean por ambas líneas;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Por falta o incapacidad de los hermanos, a los demás colaterales dentro del cuarto grado inclusive.</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538. Si hubiere varios parientes del mismo grado, el Juez elegirá entre ellos al que le parezca más apto para el cargo, oyendo al Ministerio Público; pero si el menor hubiere cumplido catorce años el hará la elección.</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539. La falta temporal del tutor legítimo se suplirá en los términos establecidos en los dos artículos anteriores y en su caso conforme al artículo 522.</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IV</w:t>
      </w: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tutela legítima de los dementes, idiotas, imbéciles, sordomudos, ebrios y de los que habitualmente abusan de las drogas enervantes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540.- El marido es tutor legítimo y forzoso de su mujer y ésta lo es de su marido.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541. Los hijos mayores de edad son tutores de su padre o madre viudos.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542. Cuando haya dos o más hijos, será preferido el que viva en compañía del padre o de la madre; y siendo varios los que estén en el mismo caso, el Juez elegirá al que le parezca más-apto.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543. El padre, y por muerte o incapacidad de éste, la madre, son de derecho tutores de sus hijos, solteros o viudos, cuando ellos no tengan hijos que puedan desempeñar la tutela.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 xml:space="preserve">Art. 544. A falta de tutor testamentario y de persona que con arreglo a los artículos anteriores deba desempeñar la tutela, serán llamados a ella sucesivamente: el abuelo </w:t>
      </w:r>
      <w:r w:rsidRPr="00D64813">
        <w:rPr>
          <w:rFonts w:ascii="Verdana" w:eastAsia="Calibri" w:hAnsi="Verdana" w:cs="Times New Roman"/>
          <w:sz w:val="20"/>
          <w:szCs w:val="20"/>
        </w:rPr>
        <w:lastRenderedPageBreak/>
        <w:t>paterno, el materno, los hermanos del incapacitado y los demás colaterales a que se refiere la fracción II del artículo 537, observándose en su caso lo que dispone el artículo 538.</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545. El tutor del incapacitado que tenga hijos menores bajo su patria potestad, será también tutor de ellos, si no hay otro ascendiente a quien la ley llame al ejercicio de aquel derecho.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V</w:t>
      </w: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tutela legítima de los menores abandonados y de los acogidos por alguna persona, o depositados en establecimientos de beneficencia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546. Los expósitos quedan legalmente bajo la tutela de la persona que los haya acogido, quien tendrá las obligaciones, facultades y restricciones establecidas para los demás tutores.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547. Los directores de la inclusas, hospicios y demás casas de beneficencia donde se reciban expósitos, desempeñarán la tutela de éstos con arreglo a las leyes a lo que prevengan los estatutos del establecimiento.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548. En los casos de los dos artículos anteriores, no es necesario el discernimiento del cargo.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VI</w:t>
      </w: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tutela dativa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549. La tutela dativa tiene lugar:</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Cuando no hay tutor testamentario ni persona a quien conforme a la ley corresponda la tutela legítima;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Cuando el tutor testamentario esté impedido temporalmente de ejercer su cargo y no haya ningún pariente de los designados en el artículo 537;</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En los demás casos que la ley lo establezca.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550. El tutor dativo será designado por el menor si ha cumplido catorce años. El Juez de Primera Instancia de los Civil del Partido confirmará la designación si no tiene justa causa para reprobarla. Para reprobar las ulteriores designaciones que haga el menor, el Juez oirá el parecer del Ministerio Público.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Si no se aprueba el nombramiento hecho por el menor, el Juez nombrará tutor conforme a lo dispuesto en el artículo siguiente.</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551. Si el menor no ha cumplido catorce años, el nombramiento de tutor lo hará el Juez de Primera Instancia de lo Civil del Partido del domicilio del menor, oyendo el parecer del Ministerio Público y conforme a las reglas generales sobre nombramiento de tutores.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552. Si el Juez no hace oportunamente el nombramiento de tutor, es responsable de los daños y perjuicios que se sigan al menor por esa falta.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553. Siempre será dativa la tutela para asuntos judiciales del menor de edad emancipado.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554. A los menores de edad que no estén sujetos a patria potestad ni a tutela testamentaria o legítima, aunque no tengan bienes, se les nombrará tutor dativo. La tutela en ese caso tendrá por objeto el cuidado de la persona del menor, a efecto de que reciba la educación que corresponda a su posibilidad económica y a sus aptitudes. El tutor será nombrado a instancia del Ministerio Público, del mismo menor, de la autoridad política del domicilio del menor y aún de oficio por el Juez de Primera Instancia de lo Civil del domicilio de dicho menor.</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555. En el caso del artículo anterior, el Juez competente hará la designación de tutor, prefiriendo cuando lo estime conveniente a las siguientes personas: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A los miembros de las Juntas de Beneficencia Pública o Privada;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A los directores de establecimientos de beneficencia pública o privada;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A los profesores de instrucción primaria, secundaria o profesional.</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Los Jueces de Primera Instancia de lo Civil nombrarán entre las personas mencionadas las que en cada caso deban desempeñar la tutela, procurando que este cargo se reparta equitativamente.</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556. Si el menor que se encuentre en el caso previsto por el artículo 554 adquiere bienes, se le nombrará tutor dativo de acuerdo con lo que disponen las reglas generales para hacer esos nombramientos.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VII</w:t>
      </w: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las personas inhábiles para el desempeño de la tutela y de las</w:t>
      </w: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que deben ser separadas de ella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557. No pueden ser tutores, aunque estén anuentes en recibir el cargo: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Los menores de edad;</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Los mayores de edad que se encuentren bajo tutela;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Los que hayan sido removidos de otra tutela por haberse conducido mal, ya respecto de la persona, ya respecto de la administración de los bienes del incapacitado;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Los que por sentencia ejecutoria hayan sido condenados a la privación de ese cargo o a la inhabilitación para obtenerlo;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El que haya sido condenado por robo, abuso de confianza, fraude o por delito contra la honestidad;</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 Los que no tengan oficio o modo de vivir conocido o sean notoriamente de mala conducta;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VII. Los que al deferirse la tutela, tengan pleito pendiente con el incapacitado;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VIII. Los deudores del incapacitado en cantidad considerable, a juicio del Juez a no ser que el que nombre tutor testamentario lo haya hecho con conocimiento de la deuda, declarándolo así expresamente al hacer el nombramiento;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IX. Los Jueces, Magistrados y demás funcionarios de la administración de justicia en los casos de la tutela dativa;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X. El que no está domiciliado en el lugar en que deba ejercer la tutela;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XI. Los empleados públicos de Hacienda, que por razón de su destino tengan responsabilidad pecuniaria actual o la hayan tenido y no la hubieren cubierto;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XII. El que padezca enfermedad crónica contagiosa;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XIII. Los demás a quienes lo prohiba la ley.</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558. Serán separados de la tutela: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Los que sin haber caucionado su manejo conforme a la ley, ejerzan la administración de la tutela;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Los que se conduzcan mal en el desempeño de la tutela, ya sea respecto de la persona, ya respecto de la administración de los bienes del incapacitado;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Los tutores que no rindan sus cuentas dentro del término fijado por el artículo 642;</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Los comprendidos en el artículo anterior, desde que sobrevenga o se averigüe su incapacidad;</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El tutor que se encuentre en el caso previsto en el artículo 156;</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 El tutor que permanezca ausente por más de seis meses del lugar en que debe desempeñar la tutela.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559. No pueden ser tutores ni curadores del demente los que hayan causado intencionalmente la demencia, ni los que la hayan fomentado directa o indirectamente.</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560. Lo dispuesto en el artículo anterior se aplicará en cuanto fuere posible a la tutela de los idiotas, imbéciles, sordomudos, ebrios consuetudinarios y de los que abusan habitualmente de las drogas enervantes.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561. El Ministerio Público y los parientes del pupilo, tienen derecho de promover la separación de los tutores que se encuentren en alguno de los casos previstos en el artículo 558.</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562. El tutor que fuere procesado por delito intencional, quedará suspenso en el ejercicio de su cargo desde que se provea el auto motivado de prisión hasta que se pronuncie sentencia irrevocable.</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563. En el caso de que trata el artículo anterior, se proveerá a la tutela conforme a la ley.</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564. Absuelto el tutor volverá al juicio de su encargo. Si el tutor es condenado a una pena que no lleve consigo la inhabilitación para desempeñar la tutela, volverá a ésta al extinguirse su condena, siempre que la pena impuesta no exceda de un año de prisión.</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VIII</w:t>
      </w: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las excusas para el desempeño de la tutela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565. Pueden excusarse de ser tutores: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Los empleados y funcionarios públicos;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Los militares en servicio activo;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Los que tengan bajo su patria potestad tres o más descendientes;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Los que fueren tan pobres, que no pueden atender a la tutela sin menoscabo de su subsistencia;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Los que por el mal estado habitual de su salud, o por su rudeza e ignorancia, no pueden atender debidamente a la tutela;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 Los que tengan sesenta años cumplidos;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VII. Los que tengan a su cargo otra tutela o curaduría;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VIII. Los que por su falta de ilustración, por su inexperiencia en los negocios, por su timidez o por otra causa igualmente trascendental a juicio del Juez, no estén en aptitud de desempeñar convenientemente la tutela.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566. El que teniendo excusa legítima para ser tutor acepta el cargo, renuncia por el mismo hecho a la excusa que le concede la ley.</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567. El tutor debe proponer sus impedimentos o excusas dentro del término fijado por el Código de Procedimientos Civiles del Estado.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568. Si el tutor tuviere dos o más excusas las propondrá simultáneamente, y si propone una sola, se entenderán renunciadas las demás.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569. Mientras que se califica el impedimento o la excusa, el Juez nombrará un tutor interino, conforme a las disposiciones de este Código.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570. El tutor testamentario que se excuse de ejercer la tutela, perderá todo derecho a lo que le hubiere dejado el testador por este concepto.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571. El tutor que sin excusa o desechada la que hubiere propuesto no desempeñe la tutela, pierde el derecho que tenga para heredar al incapacitado que muera intestado, y es responsable de los daños y perjuicios que por su renuncia hayan sobrevenido al mismo incapacitado. En igual sanción incurre la persona a quien corresponda la tutela legítima, si habiendo sido legalmente citada, no se presenta al Juez manifestando su parentesco con el incapacitado.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572. Muerto el tutor que está desempeñando la tutela, sus herederos así como los ejecutores testamentarios están obligados a dar aviso al Juez quien proveerá inmediatamente al incapacitado del tutor que corresponda según la ley.</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IX</w:t>
      </w: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las garantías que deben prestar los tutores para asegurar su manejo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573. El tutor, antes de que se le discierna el cargo, prestará caución para asegurar su manejo. Esta caución consistirá:</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En hipoteca o prenda;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En fianza.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La garantía prendaria que preste el tutor se constituirá depositando la cosa dada en prenda en una Institución de Crédito autorizada para recibir depósitos; a falta de ella se depositará en poder de personas de notoria solvencia y honorabilidad.</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574. Están exceptuados de la obligación de dar garantía: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Los tutores testamentarios cuando expresamente los haya relevado de esta obligación el testador;</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El tutor que no administre bienes;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Cuando la tutela del incapacitado recaiga en el cónyuge, en los ascendientes o en los hijos, no se dará garantía, salvo el caso de que el Juez, con audiencia del curador y del Ministerio Público, lo crea conveniente;</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Los que acojan a un expósito, lo alimenten y eduquen convenientemente por más de diez años, a no ser que hayan recibido pensión para cuidar de él.</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575. Los comprendidos en la fracción I del artículo anterior, sólo estarán obligados a dar garantía cuando con posterioridad a su nombramiento haya sobrevenido causa ignorada por el testador que, a juicio del Juez y previa audiencia del curador y Ministerio Público, haga necesaria aquélla.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576. En el caso de la fracción II del artículo 574, luego que se realicen algunos créditos o derechos o se recobren bienes, aun cuando sea en parte, estará obligado el tutor a dar la garantía correspondiente. El curador vigilará, bajo su más estrecha responsabilidad, el cumplimiento de este artículo.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577. La garantía que presten los tutores no impedirá que el Juez de Primera Instancia de lo Civil del domicilio del incapacitado a moción del Ministerio Público, del curador, de los parientes próximos del incapacitado o de éste si es menor y ha cumplido catorce años, dicte las providencias que estime útiles para la conservación de los bienes del pupilo.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 xml:space="preserve">Art. 578. Siempre que el tutor sea también coheredero del incapaz, y éste no tenga más bienes que los hereditarios, no se podrá exigir al tutor otra garantía que la de su misma </w:t>
      </w:r>
      <w:r w:rsidRPr="00D64813">
        <w:rPr>
          <w:rFonts w:ascii="Verdana" w:eastAsia="Calibri" w:hAnsi="Verdana" w:cs="Times New Roman"/>
          <w:sz w:val="20"/>
          <w:szCs w:val="20"/>
        </w:rPr>
        <w:lastRenderedPageBreak/>
        <w:t>porción hereditaria, a no ser que ésta porción no iguale a la mitad de la porción del incapaz, pues en tal caso se integrará la garantía con bienes propios del tutor o con fianza.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579. Siendo varios los incapacitados cuyo haber consista en bienes procedentes de una herencia indivisa, si son varios los tutores, sólo se exigirá a cada uno de ellos garantía por la parte que corresponda a su representado.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580. No se admitirá al tutor fianza para caucionar su manejo sino cuando no tenga bienes en que constituir hipoteca o prenda bastante.</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581. Cuando los bienes que tenga el tutor no alcancen a cubrir la cantidad que ha de asegurar conforme al artículo siguiente, la garantía podrá consistir parte en hipoteca, parte en prenda, parte en fianza, o solamente en fianza a juicio del Juez y previa audiencia del curador y del Ministerio Público.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582. La hipoteca o prenda y en su caso la fianza, se darán:</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Por el importe de las rentas de los bienes en los dos últimos años, y por los réditos de los capitales impuestos durante ese mismo tiempo;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Por el valor de los bienes muebles y de los enseres y semovientes de las fincas rústicas;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Por el de los productos de las mismas fincas en dos años, calculados por perito o por el término medio de un quinquenio, a elección del Juez;</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En las negociaciones mercantiles o industriales por el veinte por ciento del importe de las mercancías y demás efectos muebles calculado por los libros, si están llevados en debida forma, o a juicio de perito.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583.- Si los bienes del incapacitado, enumerados en el artículo que precede, aumentan o disminuyen durante la tutela, podrá aumentarse o disminuirse proporcionalmente la hipoteca, prenda o fianza, a pedimento del tutor, del curador o del Ministerio Público.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584. El Juez responde subsidiariamente con el tutor, de los daños y perjuicios que sufra el incapacitado por no haber exigido que se caucione el manejo de la tutela.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585. Si el tutor, dentro de tres meses después de aceptado su nombramiento, no pudiere dar la garantía por la cantidad que fija el artículo 582, se procederá al nombramiento de nuevo tutor.</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586. Durante los tres meses señalados en el artículo precedente, desempeñará la administración de los bienes un tutor interino, quien los recibirá por inventario y con intervención de Notario Público, y no podrá ejecutar otros actos que los indispensables para la conservación de los bienes y percepción de los productos. Para cualquier otro acto de administración requerirá autorización judicial, la que se concederá si procede, oyendo al curador.</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587. Al presentar el tutor su cuenta anual, el curador debe promover información de supervivencia e idoneidad de los fiadores dados por aquél. Esta información también podrá promoverla en cualquier tiempo que lo estime conveniente. El Ministerio Público tiene igual facultad, y el Juez de oficio puede exigirla.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588. Es también obligación del curador vigilar el estado de las fincas hipotecadas por el tutor o de los bienes entregados en prenda, dando aviso al Juez de los deterioros y menoscabo que en ellos hubiere, para que, si es notable la disminución del precio, se exija al tutor que asegure con otros bienes los intereses que administre.</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X</w:t>
      </w: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Del desempeño de la tutela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589. Cuando el tutor tenga que administrar bienes, no podrá entrar a la administración sin que antes se nombre curador, excepto en el caso del artículo 546.</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590. El tutor que entre a la administración de los bienes sin que se haya nombrado curador, será responsable de los daños y perjuicios que cause al incapacitado y, además, separado de la tutela; mas ningún extraño puede rehusarse a tratar con él judicial o extrajudicialmente alegando la falta del curador.</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591. El tutor está obligado: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A alimentar y educar al incapacitado;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A destinar de preferencia los recursos del incapacitado a la curación de sus enfermedades o a su regeneración si es un ebrio consuetudinario o abusa habitualmente de las drogas enervantes;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A formar inventario circunstanciado, con intervención de Notario Público, de cuanto constituya el activo y el pasivo del incapacitado, dentro del término que el Juez designe, con intervención del curador y del mismo incapacitado si goza de discernimiento y ha cumplido catorce años de edad.</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El término para formar el inventario será fijado por el Juez competente con audiencia del curador y dicho término no podrá ser mayor de seis meses;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A administrar el caudal de los incapacitados. El pupilo será consultado para los actos importantes de la administración cuando sea capaz de discernimiento y mayor de catorce años, pero la falta de consulta no perjudica a tercero.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La administración de los bienes que el pupilo ha adquirido con su trabajo le corresponde a él y no al tutor;</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A representar al incapacitado en juicio y fuera de él en todos los actos civiles, con excepción del matrimonio, del reconocimiento de hijos, del testamento y de otros estrictamente personales;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 A solicitar oportunamente la autorización judicial para todo lo que legalmente no pueda hacer sin ella.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592. Los gastos de alimentación y educación del menor deben regularse de manera que nada necesario le falte, según su condición y posibilidad económica.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 xml:space="preserve">Art. 593. Cuando el tutor entre en ejercicio de su cargo, el Juez fijará, con audiencia de aquél, la cantidad que haya de invertirse en los alimentos y educación del menor, sin </w:t>
      </w:r>
      <w:r w:rsidRPr="00D64813">
        <w:rPr>
          <w:rFonts w:ascii="Verdana" w:eastAsia="Calibri" w:hAnsi="Verdana" w:cs="Times New Roman"/>
          <w:sz w:val="20"/>
          <w:szCs w:val="20"/>
        </w:rPr>
        <w:lastRenderedPageBreak/>
        <w:t>perjuicio de modificarla, según el aumento o disminución del patrimonio y otras circunstancias. Por las mismas razones podrá el Juez modificar la cantidad que el que nombró tutor hubiera señalado a dicho objeto.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594. El tutor destinará al menor a la carrera u oficio que éste elija, según sus circunstancias. Si el tutor infringe esta disposición puede el menor por conducto del curador, del Agente del Ministerio Público o por sí mismo, ponerlo en conocimiento del Juez de Primera Instancia de lo Civil del Partido de su domicilio, para que dicte las medidas que estime pertinentes.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595. Si el que tenía la patria potestad sobre el menor lo había dedicado a alguna carrera, el tutor no podrá variar ésta sin la aprobación del Juez, quien decidirá el punto prudentemente, oyendo en todo caso al mismo menor, al curador y al Agente del Ministerio Público.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596. Si las rentas del menor no alcanzan a cubrir los gastos de su alimentación y educación, el Juez decidirá si ha de ponérsele a aprender un oficio o adoptarse otro medio para evitar la enajenación de los bienes, y si fuera posible, limitará a las rentas de los bienes, los gastos de alimentación.</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597. Si los pupilos fueren indigentes o carecen de suficientes medios para los gastos que demanden su alimentación y educación, el tutor exigirá judicialmente la prestación de esos gastos a los parientes que tienen obligación legal de alimentar a los incapacitados. Las expensas que esto origine serán cubiertas por el deudor alimentario. Cuando el mismo tutor sea el obligado a dar alimentos por razón de su parentesco con el pupilo, el curador ejercitará la acción a que este artículo se refiere.</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598. Si los pupilos indigentes no tienen personas que estén obligadas a alimentarlos, o si teniéndolas no pudieren hacerlo, el tutor, con autorización del Juez de Primera Instancia del Ramo Civil del domicilio del menor, oyendo el parecer del curador y del Ministerio Público, autorizará al tutor para poner al pupilo en un establecimiento de beneficencia pública o privada en donde pueda educarse o tratar sus males. Si ni eso fuere posible, el tutor procurará que los particulares proporcionen trabajo al incapacitado, compatible con su edad y circunstancias personales. No por esto el tutor queda eximido de su cargo, pues continuará vigilando al incapaz, a fin de que no sufra daños por lo excesivo del trabajo, lo insuficiente de la alimentación o lo defectuoso de la educación que se le imparta.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599. Los incapacitados indigentes que no puedan ser alimentados y educados por los medios previstos en los dos artículos anteriores, lo serán a costa de las rentas públicas del Estado y del Municipios del domicilio del incapacitado, pero si se llega a tener conocimiento de que existen parientes del incapacitado que estén legalmente obligados a proporcionarle alimentos podrá deducirse la acción correspondiente para que se reembolse al Erario Público de los gastos que hubiere hecho en cumplimiento de lo dispuesto por este artículo.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600. El tutor de los incapacitados a que se hace referencia en la fracción II del artículo 591, está obligado a presentar al Juez de Primera Instancia del Ramo Civil del domicilio del incapacitado, en el mes de enero de cada año un certificado de dos facultativos que declaren acerca del estado del individuo sujeto a interdicción, a quien para este efecto reconocerán en presencia del curador.</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El Juez se cerciorará del estado que guarda el incapacitado y tomará todas las medidas que estime convenientes para mejorar su condición.</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601. Para la seguridad, alivio y mejoría de las personas a que se refiere el artículo anterior, el tutor adoptará las medidas que juzgue oportunas, previa la autorización judicial que se otorgará con audiencia del curador y del Ministerio Público. Las medidas que fueren muy urgentes podrán ser ejecutadas por el tutor, quien dará cuenta de inmediato al Juez para obtener la debida aprobación.</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602. La obligación de hacer inventarios no puede ser dispensada ni aun por los que tienen derecho de nombrar tutor testamentario.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603. Mientras que el inventario no estuviere formado, la tutela debe limitarse a los actos de mera protección a la persona y conservación de los bienes del incapacitado y se estará a lo dispuesto en el último párrafo del artículo 601.</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604. El tutor está obligado a inscribir en el inventario, el crédito que tenga contra el incapacitado; si no lo hace, pierde el derecho de cobrarlo.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605. Los bienes que el incapacitado adquiera después de la formación del inventario, se incluirán inmediatamente en él con las mismas formalidades prescritas en la fracción lII del artículo 591.</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606. Hecho el inventario no se admitirá al tutor rendir prueba contra de él en perjuicio del incapacitado, ni antes ni después de que el pupilo llegare a ser capaz, ya sea que litigue en nombre propio o con la representación del incapacitado.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Se exceptúan de lo dispuesto en el párrafo anterior los casos en que el error del inventario sea evidente o cuando se trate de un derecho claramente establecido.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607. Si se hubiere omitido listar algunos bienes en el inventario, el menor mismo antes o después de la mayor edad, y el curador o cualquier pariente, pueden ocurrir al Juez, pidiendo que los bienes omitidos se listen, y el Juez, oído el parecer del tutor, determinará en justicia. Este derecho corresponderá también al curador y a los parientes de los demás incapacitados.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608. El tutor, dentro del primer mes de ejercer su cargo, fijará con aprobación del Juez, la cantidad que haya de invertirse en gastos de alimentación y el número y sueldos de los dependientes necesarios. Ni el número ni el sueldo de los empleados podrán aumentarse después sino con aprobación judicial, salvo disposición contraria de la ley.</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609. Lo dispuesto en el artículo anterior no libera al tutor de justificar, al rendir sus cuentas, que efectivamente han sido gastadas dichas sumas en sus respectivos objetos.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610. Si el padre o la madre del menor ejercían algún comercio o industria, el Juez, con informe de dos peritos, decidirá si ha de continuar o no la negociación a no ser que los padres hubieren dispuesto algo sobre este punto, en cuyo caso se respetará su voluntad, en cuanto no ofrezca grave inconveniente a juicio del Juez.</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 xml:space="preserve">Art. 611. El dinero que resulte sobrante después de cubiertas las cargas y atenciones de la tutela, el que proceda de las redenciones (sic) de capitales y el que adquiera de cualquier otro modo, se invertirá por el tutor, dentro de tres meses contados desde que se hubieren </w:t>
      </w:r>
      <w:r w:rsidRPr="00D64813">
        <w:rPr>
          <w:rFonts w:ascii="Verdana" w:eastAsia="Calibri" w:hAnsi="Verdana" w:cs="Times New Roman"/>
          <w:sz w:val="20"/>
          <w:szCs w:val="20"/>
        </w:rPr>
        <w:lastRenderedPageBreak/>
        <w:t>reunido cinco mil pesos, en hipoteca, en cédulas o bonos hipotecarios o títulos de capitalización de instituciones autorizadas por la ley.</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612. Si para hacer la inversión dentro del término señalado en el artículo anterior hubiera algún inconveniente grave, el tutor lo manifestará al Juez, quien podrá ampliar el plazo por otros tres meses.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613. El tutor que no haga las inversiones dentro de los plazos señalados en los dos artículos anteriores pagará réditos legales mientras que los capitales no sean impuestos y siempre y cuando no haya informado al Juez competente de la dificultad para la inversión.</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614. Mientras se hacen las inversiones a que se refieren los artículos 611 y 612, el tutor depositará las cantidades que perciba en Institución de Crédito o en establecimiento público destinado al efecto.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615. Los bienes inmuebles, los derechos anexos a ellos y los muebles preciosos no pueden ser enajenados ni gravados por el tutor, sino por causa de absoluta necesidad o evidente utilidad del incapacitado, debidamente justificadas y previa la audiencia del curador y con la autorización judicial.</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616. Cuando la enajenación se haya permitido para cubrir con su producto algún objeto determinado, el Juez señalará al tutor un plazo dentro del cual deberá acreditar que el producto de la enajenación se ha invertido en su objeto. Mientras que no se haga la inversión se observará lo dispuesto en la parte final del artículo 490.</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617. La venta de bines raíces del menor o incapacitado es nula si no se hace judicialmente en subasta pública. En la enajenación de alhajas y muebles preciosos, el Juez decidirá si conviene o no la almoneda, pudiendo dispensarla, acreditada la utilidad que resulte al menor o incapacitado.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Los tutores no podrán vender valores comerciales, industriales, títulos de rentas, acciones, frutos y ganados pertenecientes al incapacitado, por menor valor del que se cotice en plaza el día de la venta; ni dar fianza a nombre de su pupilo.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618. Cuando se trate de enajenar, gravar o hipotecar, a título oneroso, bienes que pertenezcan al incapacitado como copropietario, se comenzará por mandar justipreciar dichos bienes para fijar con la debida precisión su valor y la parte que en ellos represente el incapacitado, a fin de que el Juez resuelva si conviene o no que se dividan materialmente dichos bienes, teniendo en cuenta que los mismos presenten cómoda división a fin de que el incapacitado reciba en plena propiedad su porción; o si, por el contrario, es conveniente la enajenación, gravamen o hipoteca, fijando en este caso las condiciones y seguridades con que debe hacerse. En caso de enajenación ésta se podrá hacer fuera de almoneda si consienten en ello el tutor y el curador.</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619. Para todos los gastos extraordinarios que no sean de suma urgencia para la persona del incapacitado o para la conservación o reparación de los bienes del mismo, necesita el tutor la autorización del Juez con audiencia del curador.</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620. Se requiere licencia judicial para que el tutor pueda transigir o comprometer en árbitros los negocios del incapacitado.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621. El nombramiento de árbitros hecho por el tutor debe sujetarse a la aprobación del Juez.</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622. Para que el tutor transija, cuando el objeto de la reclamación consista en bienes inmuebles, muebles preciosos o bienes en valores mercantiles o industriales cuya cuantía exceda de cinco mil pesos, necesita de la aprobación judicial otorgada con audiencia del curador y del Ministerio Público.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623. Ni con licencia judicial, ni en almoneda o fuera de ella, puede el tutor comprar o arrendar los bienes del incapacitado, ni hacer contrato alguno respecto de ellos, para sí, sus ascendientes, su mujer, descendientes, sin limitación de grado ni colaterales por consanguinidad dentro del cuarto grado o afinidad dentro del segundo grado. Si lo hiciere, además de la nulidad del contrato, el acto será suficiente para que se le remueva.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624. Cesa la prohibición del artículo anterior, respecto de los bienes, en el caso de que el tutor o sus parientes allí mencionados sean coherederos, partícipes o socios del incapacitado.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625. El tutor no podrá hacerse pago de sus créditos contra el incapacitado sino con autorización judicial y con la intervención del curador.</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626. El tutor no puede aceptar para sí, a título gratuito u oneroso, la cesión de algún derecho o crédito contra el incapacitado. Sólo puede adquirir esos derechos por herencia.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627. El tutor no puede dar en arrendamiento los bienes del incapacitado, por más de cinco años, sino en caso de necesidad o evidente utilidad, previa autorización judicial con intervención del curador y del Ministerio Público, observándose lo dispuesto en el artículo 623.</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628. El arrendamiento hecho de conformidad con el artículo anterior subsistirá por el tiempo convenido, aun cuando se acabe la tutela, pero será nula toda anticipación de renta o alquileres por más de dos años.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629. Sin autorización judicial no puede el tutor recibir dinero prestado en nombre del incapacitado, ya sea que se constituya o no hipoteca u otra garantía en el contrato.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630. El tutor no puede hacer donaciones a nombre del incapacitado. Las que hiciere serán nulas de pleno derecho.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631. El tutor tiene, respecto del menor, las mismas facultades que a los ascendientes concede el artículo 477.</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632. Durante la tutela no corre la prescripción entre el tutor y el incapacitado.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633. El tutor tiene obligación de admitir las donaciones simples, legados y herencias que se dejen al incapacitado.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634. Cuando uno de los cónyuges sea tutor del otro, continuará ejerciendo respecto del incapacitado, los derechos conyugales, con las siguientes modificaciones: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En caso en que conforme a derecho fuere necesario el consentimiento del cónyuge incapacitado, se suplirá éste por el Juez, con audiencia del curador;</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El incapacitado, en los casos en que pueda querellarse de su cónyuge, o demandarlo para asegurar sus derechos violados o amenazados, será representado por un tutor interino que el Juez le nombre. Es obligación del curador promover este nombramiento, y si no lo cumple, será responsable de los daños y perjuicios que se sigan al incapacitado. También podrá promoverse el nombramiento de tutor interino, por el Ministerio Público o por los parientes del incapacitado.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635. Cuando la tutela del incapacitado recayere en su mujer, ésta ejercerá la autoridad de aquél; pero no podrá gravar ni enajenar los bienes del cónyuge que sean de la clase a que se refiere el artículo 622, sin previa audiencia del curador y autorización judicial que se concederá de acuerdo con lo dispuesto en el artículo 615.</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636. Cuando la tutela recaiga en cualquier otra persona, se ejercerá conforme a las reglas establecidas para la tutela de los menores.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637. En caso de maltratamiento, de negligencia en los cuidados debidos al incapacitado, o de mala administración de sus bienes, podrá el tutor ser removido de la tutela a petición del curador, de los parientes del incapacitado o del Ministerio Público.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638. El tutor tiene derecho a una retribución sobre los bienes del incapacitado, que podrá fijar el ascendiente o extraño que conforme a derecho le nombre en su testamento, y en caso de no hacerlo y para los tutores legítimos y dativos la fijará el Juez.</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En ningún caso bajará la retribución del cinco, ni excederá del diez por ciento de las rentas líquidas de dichos bienes.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639. Si los bienes del incapacitado tuvieren un aumento en sus productos, debido exclusivamente a la eficiencia o diligencia del tutor, tendrá derecho a que se le aumente la remuneración hasta un veinte por ciento de los productos líquidos. La calificación del aumento se hará por el Juez con audiencia del curador.</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640. Para que pueda hacerse en la retribución de los tutores el aumento extraordinario que permite el artículo anterior, será requisito indispensable que hayan cumplido, durante el desempeño de su cargo, con la obligación de rendir cuentas y que éstas hayan sido aprobadas.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641. El tutor no tendrá derecho a remuneración alguna y restituirá lo que por este título hubiese recibido, si contraviene lo dispuesto en el artículo 156.</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XI</w:t>
      </w: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las cuentas de la tutela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642. El tutor está obligado a rendir al Juez cuenta detallada de su administración, en el mes de enero de cada año, sea cual fuere la fecha en que se le hubiere discernido el cargo. La falta de presentación de la cuenta, en los tres meses siguientes al de enero, motivará la remoción del tutor.</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643. También tiene obligación de rendir cuenta, cuando por causas graves que calificará el Juez del domicilio del menor, la exija el Ministerio Público, el curador o el mismo menor que haya cumplido catorce años de edad.</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644. La cuenta de administración comprenderá no sólo las cantidades en numerario que hubiera recibido el tutor por producto de los bienes y la aplicación que les haya dado, sino en general todas las operaciones que se hubieren practicado, e ira acompañada de los documentos justificativos y de un balance del estado de los bienes.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645. El tutor es responsable del valor de los créditos activos si dentro de sesenta días, contados desde el vencimiento de su plazo, no ha obtenido su pago o garantía que asegure éste, o no ha pedido judicialmente el uno o la otra.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646. Si el incapacitado no está en posesión de algunos bienes a que tenga derecho, será responsable el tutor de la pérdida de ellos, si dentro de dos meses, contados desde que tuvo noticia del derecho del incapacitado, no entabla a nombre de éste, judicialmente, las acciones conducentes para recobrarlos.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647. Lo dispuesto en el artículo anterior se entiende sin perjuicio de la responsabilidad que, después de intentadas las acciones, pueda resultar al tutor por culpa o negligencia en el desempeño de su cargo.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648. Las cuentas deben rendirse en el lugar en que se desempeña la tutela.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649. Deben abonarse al tutor todos los gastos hechos debida y legalmente, aunque los haya aplicado de su propio caudal y aunque de ellos no haya resultado utilidad al menor, si esto ha sido sin culpa del tutor.</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650. Ningún anticipo ni crédito contra el incapacitado se abonará al tutor si excede de la mitad de la renta anual de los bienes de aquél, a menos que al efecto haya sido autorizado por el Juez con audiencia del curador.</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651. El tutor será igualmente indemnizado, según el prudente arbitrio del Juez, de los daños y perjuicios que haya sufrido por causa de la tutela y en desempeño necesario de ella, cuando no haya intervenido de su parte culpa o negligencia.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652. La obligación de dar cuenta no puede ser dispensada en contrato o última voluntad, ni aun por el mismo menor, y si esa dispensa se pusiere como condición en cualquier acto, se tendrá por no puesta.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653. El tutor que sea reemplazado por otro estará obligado, y lo mismo sus herederos, a rendir cuenta general de la tutela al Juez. El nuevo tutor responderá al incapacitado por los daños y perjuicios, si no exigiere a su antecesor las responsabilidades en que hubiere incurrido.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654. El tutor, o en su falta quien lo represente, rendirá las cuentas generales de la tutela en el término de tres meses, contados desde el día en que fenezca la tutela. El Juez podrá prorrogar este plazo hasta por tres meses más, si circunstancias extraordinarias así lo requieren, oyendo el parecer del curador y del Ministerio Público.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655. La obligación de dar cuenta pasa a los herederos del tutor. Si alguno de ellos sigue administrando los bienes de la tutela, su responsabilidad será la misma que la de aquél.</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656. La garantía dada por el tutor no se cancelará, sino cuando las cuentas hayan sido aprobadas.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657. Hasta pasado un mes de la rendición de cuentas, es nulo todo convenio entre el tutor y el pupilo ya mayor o emancipado, relativo a la administración de la tutela o a las cuentas mismas.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XII</w:t>
      </w: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extinción de la tutela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658. La tutela se extingue:</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Por la muerte del pupilo o porque desaparezca su incapacidad;</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Cuando el incapacitado, sujeto a tutela, entre a la patria potestad por reconocimiento o por adopción.</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XIII</w:t>
      </w: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entrega de bienes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659. El tutor, concluida la tutela, está obligado a entregar todos los bienes del incapacitado y todos los documentos que le pertenezcan, conforme al balance que se hubiere presentado en la última cuenta aprobada.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660. La obligación de entregar los bienes no se suspende por estar pendiente la rendición de cuentas. La entrega debe ser hecha durante el mes siguiente a la terminación de la tutela. Cuando los bienes sean cuantiosos o estuvieren ubicados en diversos lugares, el Juez puede fijar un término prudente para su conclusión, pero en todo caso, deberá comenzarse en el plazo antes señalado.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661. El tutor que entre al cargo sucediendo a otro, está obligado a exigir la entrega de bienes y cuentas al que le ha precedido. Si no lo exige, es responsable de todos los daños y perjuicios que por su omisión se siguieren al incapacitado.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662. La entrega de los bienes y la cuenta de la tutela se efectuará a expensas del incapacitado. Si para realizarse no hubiere fondos disponibles, el Juez podrá autorizar al tutor a fin de que se proporcione lo necesario para la primera, y éste adelantará lo relativo a la segunda, los cuales le serán reembolsados con los primeros fondos de que se pueda disponer.</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663. Cuando intervenga dolo o mala fe de parte del tutor, serán de su cuenta todos los gastos.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664. El saldo que resulte en pro o en contra del tutor, producirá interés legal. En el primer caso correrá desde que, previa entrega de los bienes, se haga requerimiento legal para el pago, y en el segundo, desde la rendición de cuentas, si hubiesen sido dadas dentro del término designado por la ley; y si no, desde que expire el mismo término.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 xml:space="preserve">Art. 665. Cuando en la cuenta resulte alcance contra el tutor, aunque por un arreglo con el menor o sus representantes se otorgue plazo al responsable o a sus herederos para </w:t>
      </w:r>
      <w:r w:rsidRPr="00D64813">
        <w:rPr>
          <w:rFonts w:ascii="Verdana" w:eastAsia="Calibri" w:hAnsi="Verdana" w:cs="Times New Roman"/>
          <w:sz w:val="20"/>
          <w:szCs w:val="20"/>
        </w:rPr>
        <w:lastRenderedPageBreak/>
        <w:t>satisfacerlo, quedarán vivas las hipotecas u otras garantías dadas para la administración, hasta que se verifique el pago, a menos que se haya pactado expresamente lo contrario en el arreglo.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666. Si la caución fuera de fianza, el convenio que concede nuevos plazos al tutor se hará saber al fiador; si éste consiente, no habrá espera y se podrá exigir el pago inmediato o la substitución del fiador por otro igualmente idóneo que acepte el convenio.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667. Si no se hiciere saber el convenio al fiador, éste no permanecerá obligado.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668. Todas las acciones por hechos relativos a la administración de la tutela, que el incapacitado pueda ejercitar contra su tutor, o contra los fiadores y garantes de éste, quedan extinguidas por el lapso de cuatro años, contados desde el día en que se cumpla la mayor edad, o desde el momento en que se hayan recibido los bienes y la cuenta de tutela, o desde que haya cesado la incapacidad en los demás casos previstos por la ley.</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669. Si la tutela hubiere fenecido durante la minoridad, el menor podrá ejercitar las acciones correspondientes contra el primer tutor y los que le hubieren sucedido en el cargo, computándose entonces los términos desde el día en que llegue a la mayor edad. Tratándose de los demás incapacitados, los términos se computarán desde que cese la incapacidad.</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XIV</w:t>
      </w: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Del curador</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670. Todos los individuos sujetos a tutela, ya sea testamentaría, legítima o dativa, además del tutor tendrán un curador, excepto en los casos de tutela a que se refieren los artículos 546, 547, 554, y cuando la tutela sea interina y no se administren bienes.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671. En todo caso en que se nombre al menor un tutor interino, se le nombrará curador con el mismo carácter, si no tuviere definitivo, o si teniéndolo se halla impedido.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672. También se nombrará un curador interino en el caso de oposición de intereses a que se refiere el artículo 510.</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673. Se nombrará curador interino en los casos de impedimento, separación o excusa del nombrado, mientras se decide el punto; luego que se decida, en su caso, se nombrará nuevo curador conforme a derecho.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674. Lo dispuesto, sobre impedimentos o excusas de los tutores regirá igualmente respecto de los curadores.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675. Los que tienen derecho a nombrar tutor lo tienen también de nombrar curador.</w:t>
      </w:r>
    </w:p>
    <w:p w:rsidR="00F708AD" w:rsidRPr="00ED426F" w:rsidRDefault="00F708AD" w:rsidP="00F708AD">
      <w:pPr>
        <w:pStyle w:val="Estilo"/>
        <w:rPr>
          <w:rFonts w:ascii="Verdana" w:hAnsi="Verdana"/>
          <w:sz w:val="20"/>
          <w:szCs w:val="20"/>
        </w:rPr>
      </w:pPr>
    </w:p>
    <w:p w:rsidR="00F708AD" w:rsidRPr="00ED426F" w:rsidRDefault="00F708AD" w:rsidP="00F708AD">
      <w:pPr>
        <w:pStyle w:val="Estilo"/>
        <w:rPr>
          <w:rFonts w:ascii="Verdana" w:hAnsi="Verdana"/>
          <w:sz w:val="20"/>
          <w:szCs w:val="20"/>
        </w:rPr>
      </w:pPr>
      <w:r w:rsidRPr="00ED426F">
        <w:rPr>
          <w:rFonts w:ascii="Verdana" w:hAnsi="Verdana"/>
          <w:sz w:val="20"/>
          <w:szCs w:val="20"/>
        </w:rPr>
        <w:t>Art. 676. Designarán por sí mismos al curador, con aprobación judicial:</w:t>
      </w:r>
    </w:p>
    <w:p w:rsidR="00F708AD" w:rsidRPr="00ED426F" w:rsidRDefault="00F708AD" w:rsidP="00F708AD">
      <w:pPr>
        <w:pStyle w:val="Estilo"/>
        <w:rPr>
          <w:rFonts w:ascii="Verdana" w:hAnsi="Verdana"/>
          <w:sz w:val="20"/>
          <w:szCs w:val="20"/>
        </w:rPr>
      </w:pPr>
    </w:p>
    <w:p w:rsidR="00F708AD" w:rsidRPr="00ED426F" w:rsidRDefault="00F708AD" w:rsidP="00F708AD">
      <w:pPr>
        <w:pStyle w:val="Estilo"/>
        <w:rPr>
          <w:rFonts w:ascii="Verdana" w:hAnsi="Verdana"/>
          <w:sz w:val="20"/>
          <w:szCs w:val="20"/>
        </w:rPr>
      </w:pPr>
      <w:r w:rsidRPr="00ED426F">
        <w:rPr>
          <w:rFonts w:ascii="Verdana" w:hAnsi="Verdana"/>
          <w:sz w:val="20"/>
          <w:szCs w:val="20"/>
        </w:rPr>
        <w:t>I. Los comprendidos en el artículo 550, observándose lo que allí se dispone respecto de esos nombramientos;</w:t>
      </w:r>
    </w:p>
    <w:p w:rsidR="00F708AD" w:rsidRPr="00ED426F" w:rsidRDefault="00F708AD" w:rsidP="00F708AD">
      <w:pPr>
        <w:pStyle w:val="Estilo"/>
        <w:rPr>
          <w:rFonts w:ascii="Verdana" w:hAnsi="Verdana"/>
          <w:sz w:val="20"/>
          <w:szCs w:val="20"/>
        </w:rPr>
      </w:pPr>
    </w:p>
    <w:p w:rsidR="00F708AD" w:rsidRDefault="00F708AD" w:rsidP="00F708AD">
      <w:pPr>
        <w:pStyle w:val="Estilo"/>
        <w:rPr>
          <w:rFonts w:ascii="Verdana" w:hAnsi="Verdana"/>
          <w:sz w:val="20"/>
          <w:szCs w:val="20"/>
        </w:rPr>
      </w:pPr>
    </w:p>
    <w:p w:rsidR="00F708AD" w:rsidRDefault="00F708AD" w:rsidP="00F708AD">
      <w:pPr>
        <w:pStyle w:val="Estilo"/>
        <w:rPr>
          <w:rFonts w:ascii="Verdana" w:hAnsi="Verdana"/>
          <w:sz w:val="20"/>
          <w:szCs w:val="20"/>
        </w:rPr>
      </w:pPr>
    </w:p>
    <w:p w:rsidR="00F708AD" w:rsidRPr="00ED426F" w:rsidRDefault="00F708AD" w:rsidP="00F708AD">
      <w:pPr>
        <w:pStyle w:val="Estilo"/>
        <w:jc w:val="right"/>
        <w:rPr>
          <w:rFonts w:ascii="Verdana" w:hAnsi="Verdana"/>
          <w:sz w:val="20"/>
          <w:szCs w:val="20"/>
        </w:rPr>
      </w:pPr>
      <w:r w:rsidRPr="00ED426F">
        <w:rPr>
          <w:rFonts w:ascii="Verdana" w:hAnsi="Verdana"/>
          <w:sz w:val="20"/>
          <w:szCs w:val="20"/>
        </w:rPr>
        <w:lastRenderedPageBreak/>
        <w:t>(REFORMADA, P.O. 16 DE JULIO DE 1970)</w:t>
      </w:r>
    </w:p>
    <w:p w:rsidR="00F708AD" w:rsidRPr="00ED426F" w:rsidRDefault="00F708AD" w:rsidP="00F708AD">
      <w:pPr>
        <w:pStyle w:val="Estilo"/>
        <w:rPr>
          <w:rFonts w:ascii="Verdana" w:hAnsi="Verdana"/>
          <w:sz w:val="20"/>
          <w:szCs w:val="20"/>
        </w:rPr>
      </w:pPr>
      <w:r w:rsidRPr="00ED426F">
        <w:rPr>
          <w:rFonts w:ascii="Verdana" w:hAnsi="Verdana"/>
          <w:sz w:val="20"/>
          <w:szCs w:val="20"/>
        </w:rPr>
        <w:t>II. Los menores de edad emancipados por razón del matrimonio, en el caso previsto en el artículo 691, fracción II.</w:t>
      </w:r>
    </w:p>
    <w:p w:rsidR="00F708AD" w:rsidRPr="00ED426F" w:rsidRDefault="00F708AD" w:rsidP="00F708AD">
      <w:pPr>
        <w:pStyle w:val="Estilo"/>
        <w:rPr>
          <w:rFonts w:ascii="Verdana" w:hAnsi="Verdana"/>
          <w:sz w:val="20"/>
          <w:szCs w:val="20"/>
        </w:rPr>
      </w:pPr>
    </w:p>
    <w:p w:rsidR="00F708AD" w:rsidRPr="00ED426F" w:rsidRDefault="00F708AD" w:rsidP="00F708AD">
      <w:pPr>
        <w:pStyle w:val="Estilo"/>
        <w:rPr>
          <w:rFonts w:ascii="Verdana" w:hAnsi="Verdana"/>
          <w:sz w:val="20"/>
          <w:szCs w:val="20"/>
        </w:rPr>
      </w:pPr>
      <w:r w:rsidRPr="00ED426F">
        <w:rPr>
          <w:rFonts w:ascii="Verdana" w:hAnsi="Verdana"/>
          <w:sz w:val="20"/>
          <w:szCs w:val="20"/>
        </w:rPr>
        <w:t>Art. 677. El curador de todos los demás individuos sujetos a tutela, será nombrado por el Juez.</w:t>
      </w:r>
    </w:p>
    <w:p w:rsidR="00F708AD" w:rsidRPr="00ED426F" w:rsidRDefault="00F708AD" w:rsidP="00F708AD">
      <w:pPr>
        <w:pStyle w:val="Estilo"/>
        <w:rPr>
          <w:rFonts w:ascii="Verdana" w:hAnsi="Verdana"/>
          <w:sz w:val="20"/>
          <w:szCs w:val="20"/>
        </w:rPr>
      </w:pPr>
    </w:p>
    <w:p w:rsidR="00F708AD" w:rsidRPr="00ED426F" w:rsidRDefault="00F708AD" w:rsidP="00F708AD">
      <w:pPr>
        <w:pStyle w:val="Estilo"/>
        <w:rPr>
          <w:rFonts w:ascii="Verdana" w:hAnsi="Verdana"/>
          <w:sz w:val="20"/>
          <w:szCs w:val="20"/>
        </w:rPr>
      </w:pPr>
      <w:r w:rsidRPr="00ED426F">
        <w:rPr>
          <w:rFonts w:ascii="Verdana" w:hAnsi="Verdana"/>
          <w:sz w:val="20"/>
          <w:szCs w:val="20"/>
        </w:rPr>
        <w:t>Art. 678. El curador está obligado:</w:t>
      </w:r>
    </w:p>
    <w:p w:rsidR="00F708AD" w:rsidRPr="00ED426F" w:rsidRDefault="00F708AD" w:rsidP="00F708AD">
      <w:pPr>
        <w:pStyle w:val="Estilo"/>
        <w:rPr>
          <w:rFonts w:ascii="Verdana" w:hAnsi="Verdana"/>
          <w:sz w:val="20"/>
          <w:szCs w:val="20"/>
        </w:rPr>
      </w:pPr>
    </w:p>
    <w:p w:rsidR="00F708AD" w:rsidRPr="00ED426F" w:rsidRDefault="00F708AD" w:rsidP="00F708AD">
      <w:pPr>
        <w:pStyle w:val="Estilo"/>
        <w:rPr>
          <w:rFonts w:ascii="Verdana" w:hAnsi="Verdana"/>
          <w:sz w:val="20"/>
          <w:szCs w:val="20"/>
        </w:rPr>
      </w:pPr>
      <w:r w:rsidRPr="00ED426F">
        <w:rPr>
          <w:rFonts w:ascii="Verdana" w:hAnsi="Verdana"/>
          <w:sz w:val="20"/>
          <w:szCs w:val="20"/>
        </w:rPr>
        <w:t>I. A defender los derechos del incapacitado en juicio fuera de él, exclusivamente en el caso de que estén en oposición con los del tutor;</w:t>
      </w:r>
    </w:p>
    <w:p w:rsidR="00F708AD" w:rsidRPr="00ED426F" w:rsidRDefault="00F708AD" w:rsidP="00F708AD">
      <w:pPr>
        <w:pStyle w:val="Estilo"/>
        <w:rPr>
          <w:rFonts w:ascii="Verdana" w:hAnsi="Verdana"/>
          <w:sz w:val="20"/>
          <w:szCs w:val="20"/>
        </w:rPr>
      </w:pPr>
    </w:p>
    <w:p w:rsidR="00F708AD" w:rsidRPr="00ED426F" w:rsidRDefault="00F708AD" w:rsidP="00F708AD">
      <w:pPr>
        <w:pStyle w:val="Estilo"/>
        <w:rPr>
          <w:rFonts w:ascii="Verdana" w:hAnsi="Verdana"/>
          <w:sz w:val="20"/>
          <w:szCs w:val="20"/>
        </w:rPr>
      </w:pPr>
      <w:r w:rsidRPr="00ED426F">
        <w:rPr>
          <w:rFonts w:ascii="Verdana" w:hAnsi="Verdana"/>
          <w:sz w:val="20"/>
          <w:szCs w:val="20"/>
        </w:rPr>
        <w:t>II. A vigilar la conducta del tutor y a poner en conocimiento del Juez todo aquello que considere que pueda ser dañoso al incapacitado;</w:t>
      </w:r>
    </w:p>
    <w:p w:rsidR="00F708AD" w:rsidRPr="00ED426F" w:rsidRDefault="00F708AD" w:rsidP="00F708AD">
      <w:pPr>
        <w:pStyle w:val="Estilo"/>
        <w:rPr>
          <w:rFonts w:ascii="Verdana" w:hAnsi="Verdana"/>
          <w:sz w:val="20"/>
          <w:szCs w:val="20"/>
        </w:rPr>
      </w:pPr>
    </w:p>
    <w:p w:rsidR="00F708AD" w:rsidRPr="00ED426F" w:rsidRDefault="00F708AD" w:rsidP="00F708AD">
      <w:pPr>
        <w:pStyle w:val="Estilo"/>
        <w:rPr>
          <w:rFonts w:ascii="Verdana" w:hAnsi="Verdana"/>
          <w:sz w:val="20"/>
          <w:szCs w:val="20"/>
        </w:rPr>
      </w:pPr>
      <w:r w:rsidRPr="00ED426F">
        <w:rPr>
          <w:rFonts w:ascii="Verdana" w:hAnsi="Verdana"/>
          <w:sz w:val="20"/>
          <w:szCs w:val="20"/>
        </w:rPr>
        <w:t>III. A dar aviso al Juez para que se haga el nombramiento del tutor, cuando éste faltare o abandonare la tutela;</w:t>
      </w:r>
    </w:p>
    <w:p w:rsidR="00F708AD" w:rsidRPr="00ED426F" w:rsidRDefault="00F708AD" w:rsidP="00F708AD">
      <w:pPr>
        <w:pStyle w:val="Estilo"/>
        <w:rPr>
          <w:rFonts w:ascii="Verdana" w:hAnsi="Verdana"/>
          <w:sz w:val="20"/>
          <w:szCs w:val="20"/>
        </w:rPr>
      </w:pPr>
    </w:p>
    <w:p w:rsidR="00F708AD" w:rsidRPr="00ED426F" w:rsidRDefault="00F708AD" w:rsidP="00F708AD">
      <w:pPr>
        <w:pStyle w:val="Estilo"/>
        <w:rPr>
          <w:rFonts w:ascii="Verdana" w:hAnsi="Verdana"/>
          <w:sz w:val="20"/>
          <w:szCs w:val="20"/>
        </w:rPr>
      </w:pPr>
      <w:r w:rsidRPr="00ED426F">
        <w:rPr>
          <w:rFonts w:ascii="Verdana" w:hAnsi="Verdana"/>
          <w:sz w:val="20"/>
          <w:szCs w:val="20"/>
        </w:rPr>
        <w:t>IV. A cumplir las demás obligaciones que la ley le señale.</w:t>
      </w:r>
    </w:p>
    <w:p w:rsidR="00F708AD" w:rsidRPr="00ED426F" w:rsidRDefault="00F708AD" w:rsidP="00F708AD">
      <w:pPr>
        <w:pStyle w:val="Estilo"/>
        <w:rPr>
          <w:rFonts w:ascii="Verdana" w:hAnsi="Verdana"/>
          <w:sz w:val="20"/>
          <w:szCs w:val="20"/>
        </w:rPr>
      </w:pPr>
    </w:p>
    <w:p w:rsidR="00F708AD" w:rsidRPr="00ED426F" w:rsidRDefault="00F708AD" w:rsidP="00F708AD">
      <w:pPr>
        <w:pStyle w:val="Estilo"/>
        <w:rPr>
          <w:rFonts w:ascii="Verdana" w:hAnsi="Verdana"/>
          <w:sz w:val="20"/>
          <w:szCs w:val="20"/>
        </w:rPr>
      </w:pPr>
      <w:r w:rsidRPr="00ED426F">
        <w:rPr>
          <w:rFonts w:ascii="Verdana" w:hAnsi="Verdana"/>
          <w:sz w:val="20"/>
          <w:szCs w:val="20"/>
        </w:rPr>
        <w:t>Art. 679. El curador que no cumpla los deberes prescritos en el artículo precedente, será responsable de los daños y perjuicios que resultaren al incapacitado.</w:t>
      </w:r>
    </w:p>
    <w:p w:rsidR="00F708AD" w:rsidRPr="00ED426F" w:rsidRDefault="00F708AD" w:rsidP="00F708AD">
      <w:pPr>
        <w:pStyle w:val="Estilo"/>
        <w:rPr>
          <w:rFonts w:ascii="Verdana" w:hAnsi="Verdana"/>
          <w:sz w:val="20"/>
          <w:szCs w:val="20"/>
        </w:rPr>
      </w:pPr>
    </w:p>
    <w:p w:rsidR="00F708AD" w:rsidRPr="00ED426F" w:rsidRDefault="00F708AD" w:rsidP="00F708AD">
      <w:pPr>
        <w:pStyle w:val="Estilo"/>
        <w:rPr>
          <w:rFonts w:ascii="Verdana" w:hAnsi="Verdana"/>
          <w:sz w:val="20"/>
          <w:szCs w:val="20"/>
        </w:rPr>
      </w:pPr>
      <w:r w:rsidRPr="00ED426F">
        <w:rPr>
          <w:rFonts w:ascii="Verdana" w:hAnsi="Verdana"/>
          <w:sz w:val="20"/>
          <w:szCs w:val="20"/>
        </w:rPr>
        <w:t>Art. 680. Las funciones del curador cesarán cuando el incapacitado salga de la tutela; pero si sólo variaren las personas de los tutores, el curador continuará en la curaduría.</w:t>
      </w:r>
    </w:p>
    <w:p w:rsidR="00F708AD" w:rsidRPr="00ED426F" w:rsidRDefault="00F708AD" w:rsidP="00F708AD">
      <w:pPr>
        <w:pStyle w:val="Estilo"/>
        <w:rPr>
          <w:rFonts w:ascii="Verdana" w:hAnsi="Verdana"/>
          <w:sz w:val="20"/>
          <w:szCs w:val="20"/>
        </w:rPr>
      </w:pPr>
    </w:p>
    <w:p w:rsidR="00F708AD" w:rsidRPr="00ED426F" w:rsidRDefault="00F708AD" w:rsidP="00F708AD">
      <w:pPr>
        <w:pStyle w:val="Estilo"/>
        <w:rPr>
          <w:rFonts w:ascii="Verdana" w:hAnsi="Verdana"/>
          <w:sz w:val="20"/>
          <w:szCs w:val="20"/>
        </w:rPr>
      </w:pPr>
      <w:r w:rsidRPr="00ED426F">
        <w:rPr>
          <w:rFonts w:ascii="Verdana" w:hAnsi="Verdana"/>
          <w:sz w:val="20"/>
          <w:szCs w:val="20"/>
        </w:rPr>
        <w:t>Art. 681. El curador tiene derecho a ser relevado de la curaduría, pasados diez años desde que se encargó de ella.</w:t>
      </w:r>
    </w:p>
    <w:p w:rsidR="00F708AD" w:rsidRPr="00ED426F" w:rsidRDefault="00F708AD" w:rsidP="00F708AD">
      <w:pPr>
        <w:pStyle w:val="Estilo"/>
        <w:rPr>
          <w:rFonts w:ascii="Verdana" w:hAnsi="Verdana"/>
          <w:sz w:val="20"/>
          <w:szCs w:val="20"/>
        </w:rPr>
      </w:pPr>
    </w:p>
    <w:p w:rsidR="00F708AD" w:rsidRPr="00ED426F" w:rsidRDefault="00F708AD" w:rsidP="00F708AD">
      <w:pPr>
        <w:pStyle w:val="Estilo"/>
        <w:rPr>
          <w:rFonts w:ascii="Verdana" w:hAnsi="Verdana"/>
          <w:sz w:val="20"/>
          <w:szCs w:val="20"/>
        </w:rPr>
      </w:pPr>
      <w:r w:rsidRPr="00ED426F">
        <w:rPr>
          <w:rFonts w:ascii="Verdana" w:hAnsi="Verdana"/>
          <w:sz w:val="20"/>
          <w:szCs w:val="20"/>
        </w:rPr>
        <w:t>Art. 682. En los casos en que conforme a este Código tenga que intervenir el curador, cobrará el honorario que señale el arancel a los procuradores y a falta de tal arancel el honorario que señale el Juez, oyendo el parecer de dos peritos, nombrados uno por el curador y otro por el tutor, sin que por ningún otro motivo pueda pretender mayor retribución. Si hiciere algunos gastos en el desempeño de su cargo, le serán reembolsados.</w:t>
      </w:r>
    </w:p>
    <w:p w:rsidR="00F708AD" w:rsidRPr="00ED426F" w:rsidRDefault="00F708AD" w:rsidP="00F708AD">
      <w:pPr>
        <w:pStyle w:val="Estilo"/>
        <w:rPr>
          <w:rFonts w:ascii="Verdana" w:hAnsi="Verdana"/>
          <w:sz w:val="20"/>
          <w:szCs w:val="20"/>
        </w:rPr>
      </w:pPr>
    </w:p>
    <w:p w:rsidR="00F708AD" w:rsidRPr="00ED426F" w:rsidRDefault="00F708AD" w:rsidP="00F708AD">
      <w:pPr>
        <w:pStyle w:val="Estilo"/>
        <w:rPr>
          <w:rFonts w:ascii="Verdana" w:hAnsi="Verdana"/>
          <w:sz w:val="20"/>
          <w:szCs w:val="20"/>
        </w:rPr>
      </w:pPr>
    </w:p>
    <w:p w:rsidR="00F708AD" w:rsidRPr="00ED426F" w:rsidRDefault="00F708AD" w:rsidP="00F708AD">
      <w:pPr>
        <w:pStyle w:val="Estilo"/>
        <w:jc w:val="center"/>
        <w:rPr>
          <w:rFonts w:ascii="Verdana" w:hAnsi="Verdana"/>
          <w:b/>
          <w:sz w:val="20"/>
          <w:szCs w:val="20"/>
        </w:rPr>
      </w:pPr>
      <w:r w:rsidRPr="00ED426F">
        <w:rPr>
          <w:rFonts w:ascii="Verdana" w:hAnsi="Verdana"/>
          <w:b/>
          <w:sz w:val="20"/>
          <w:szCs w:val="20"/>
        </w:rPr>
        <w:t>Capítulo XV</w:t>
      </w:r>
    </w:p>
    <w:p w:rsidR="00F708AD" w:rsidRPr="00ED426F" w:rsidRDefault="00F708AD" w:rsidP="00F708AD">
      <w:pPr>
        <w:pStyle w:val="Estilo"/>
        <w:jc w:val="center"/>
        <w:rPr>
          <w:rFonts w:ascii="Verdana" w:hAnsi="Verdana"/>
          <w:b/>
          <w:sz w:val="20"/>
          <w:szCs w:val="20"/>
        </w:rPr>
      </w:pPr>
      <w:r w:rsidRPr="00ED426F">
        <w:rPr>
          <w:rFonts w:ascii="Verdana" w:hAnsi="Verdana"/>
          <w:b/>
          <w:sz w:val="20"/>
          <w:szCs w:val="20"/>
        </w:rPr>
        <w:t>Del estado de interdicción</w:t>
      </w:r>
    </w:p>
    <w:p w:rsidR="00F708AD" w:rsidRPr="00ED426F" w:rsidRDefault="00F708AD" w:rsidP="00F708AD">
      <w:pPr>
        <w:pStyle w:val="Estilo"/>
        <w:jc w:val="center"/>
        <w:rPr>
          <w:rFonts w:ascii="Verdana" w:hAnsi="Verdana"/>
          <w:b/>
          <w:sz w:val="20"/>
          <w:szCs w:val="20"/>
        </w:rPr>
      </w:pPr>
    </w:p>
    <w:p w:rsidR="00F708AD" w:rsidRPr="00ED426F" w:rsidRDefault="00F708AD" w:rsidP="00F708AD">
      <w:pPr>
        <w:pStyle w:val="Estilo"/>
        <w:rPr>
          <w:rFonts w:ascii="Verdana" w:hAnsi="Verdana"/>
          <w:sz w:val="20"/>
          <w:szCs w:val="20"/>
        </w:rPr>
      </w:pPr>
      <w:r w:rsidRPr="00ED426F">
        <w:rPr>
          <w:rFonts w:ascii="Verdana" w:hAnsi="Verdana"/>
          <w:sz w:val="20"/>
          <w:szCs w:val="20"/>
        </w:rPr>
        <w:t>Art. 683. Son nulos todos los actos de administración ejecutados y los contratos celebrados por los incapacitados, sin la autorización del tutor, salvo lo dispuesto en el segundo párrafo de la fracción IV del artículo 591.</w:t>
      </w:r>
    </w:p>
    <w:p w:rsidR="00F708AD" w:rsidRPr="00ED426F" w:rsidRDefault="00F708AD" w:rsidP="00F708AD">
      <w:pPr>
        <w:pStyle w:val="Estilo"/>
        <w:rPr>
          <w:rFonts w:ascii="Verdana" w:hAnsi="Verdana"/>
          <w:sz w:val="20"/>
          <w:szCs w:val="20"/>
        </w:rPr>
      </w:pPr>
    </w:p>
    <w:p w:rsidR="00F708AD" w:rsidRPr="00ED426F" w:rsidRDefault="00F708AD" w:rsidP="00F708AD">
      <w:pPr>
        <w:pStyle w:val="Estilo"/>
        <w:rPr>
          <w:rFonts w:ascii="Verdana" w:hAnsi="Verdana"/>
          <w:sz w:val="20"/>
          <w:szCs w:val="20"/>
        </w:rPr>
      </w:pPr>
      <w:r w:rsidRPr="00ED426F">
        <w:rPr>
          <w:rFonts w:ascii="Verdana" w:hAnsi="Verdana"/>
          <w:sz w:val="20"/>
          <w:szCs w:val="20"/>
        </w:rPr>
        <w:t>Art. 684. Son también nulos los actos de administración y los contratos celebrados por los menores emancipados, si son contrarios a las restricciones establecidas en el artículo 691.</w:t>
      </w:r>
    </w:p>
    <w:p w:rsidR="00F708AD" w:rsidRPr="00ED426F" w:rsidRDefault="00F708AD" w:rsidP="00F708AD">
      <w:pPr>
        <w:pStyle w:val="Estilo"/>
        <w:rPr>
          <w:rFonts w:ascii="Verdana" w:hAnsi="Verdana"/>
          <w:sz w:val="20"/>
          <w:szCs w:val="20"/>
        </w:rPr>
      </w:pPr>
    </w:p>
    <w:p w:rsidR="00F708AD" w:rsidRPr="00ED426F" w:rsidRDefault="00F708AD" w:rsidP="00F708AD">
      <w:pPr>
        <w:pStyle w:val="Estilo"/>
        <w:rPr>
          <w:rFonts w:ascii="Verdana" w:hAnsi="Verdana"/>
          <w:sz w:val="20"/>
          <w:szCs w:val="20"/>
        </w:rPr>
      </w:pPr>
      <w:r w:rsidRPr="00ED426F">
        <w:rPr>
          <w:rFonts w:ascii="Verdana" w:hAnsi="Verdana"/>
          <w:sz w:val="20"/>
          <w:szCs w:val="20"/>
        </w:rPr>
        <w:t>Art. 685. La nulidad a que se refieren los artículos anteriores sólo puede ser alegada, sea como acción, sea como excepción, por el mismo incapacitado o por sus legítimos representantes; pero no por las personas con quienes contrató, ni por los fiadores que se hayan dado al constituirse la obligación, ni por los mancomunados en ella.</w:t>
      </w:r>
    </w:p>
    <w:p w:rsidR="00F708AD" w:rsidRPr="00ED426F" w:rsidRDefault="00F708AD" w:rsidP="00F708AD">
      <w:pPr>
        <w:pStyle w:val="Estilo"/>
        <w:rPr>
          <w:rFonts w:ascii="Verdana" w:hAnsi="Verdana"/>
          <w:sz w:val="20"/>
          <w:szCs w:val="20"/>
        </w:rPr>
      </w:pPr>
    </w:p>
    <w:p w:rsidR="00F708AD" w:rsidRPr="00ED426F" w:rsidRDefault="00F708AD" w:rsidP="00F708AD">
      <w:pPr>
        <w:pStyle w:val="Estilo"/>
        <w:rPr>
          <w:rFonts w:ascii="Verdana" w:hAnsi="Verdana"/>
          <w:sz w:val="20"/>
          <w:szCs w:val="20"/>
        </w:rPr>
      </w:pPr>
      <w:r w:rsidRPr="00ED426F">
        <w:rPr>
          <w:rFonts w:ascii="Verdana" w:hAnsi="Verdana"/>
          <w:sz w:val="20"/>
          <w:szCs w:val="20"/>
        </w:rPr>
        <w:lastRenderedPageBreak/>
        <w:t>Art. 686. La acción para pedir la nulidad prescribe en los términos en que prescriben las acciones personales o reales, según la naturaleza del acto cuya nulidad se pretenda.</w:t>
      </w:r>
    </w:p>
    <w:p w:rsidR="00F708AD" w:rsidRPr="00ED426F" w:rsidRDefault="00F708AD" w:rsidP="00F708AD">
      <w:pPr>
        <w:pStyle w:val="Estilo"/>
        <w:rPr>
          <w:rFonts w:ascii="Verdana" w:hAnsi="Verdana"/>
          <w:sz w:val="20"/>
          <w:szCs w:val="20"/>
        </w:rPr>
      </w:pPr>
    </w:p>
    <w:p w:rsidR="00F708AD" w:rsidRPr="00ED426F" w:rsidRDefault="00F708AD" w:rsidP="00F708AD">
      <w:pPr>
        <w:pStyle w:val="Estilo"/>
        <w:rPr>
          <w:rFonts w:ascii="Verdana" w:hAnsi="Verdana"/>
          <w:sz w:val="20"/>
          <w:szCs w:val="20"/>
        </w:rPr>
      </w:pPr>
      <w:r w:rsidRPr="00ED426F">
        <w:rPr>
          <w:rFonts w:ascii="Verdana" w:hAnsi="Verdana"/>
          <w:sz w:val="20"/>
          <w:szCs w:val="20"/>
        </w:rPr>
        <w:t>Art. 687. Los menores de edad no pueden alegar la nulidad de que hablan los artículos 683 y 684, en las obligaciones que hubieren contraído sobre materias propias de la profesión o arte en que sean peritos.</w:t>
      </w:r>
    </w:p>
    <w:p w:rsidR="00F708AD" w:rsidRPr="00ED426F" w:rsidRDefault="00F708AD" w:rsidP="00F708AD">
      <w:pPr>
        <w:pStyle w:val="Estilo"/>
        <w:rPr>
          <w:rFonts w:ascii="Verdana" w:hAnsi="Verdana"/>
          <w:sz w:val="20"/>
          <w:szCs w:val="20"/>
        </w:rPr>
      </w:pPr>
    </w:p>
    <w:p w:rsidR="00F708AD" w:rsidRPr="00ED426F" w:rsidRDefault="00F708AD" w:rsidP="00F708AD">
      <w:pPr>
        <w:pStyle w:val="Estilo"/>
        <w:rPr>
          <w:rFonts w:ascii="Verdana" w:hAnsi="Verdana"/>
          <w:sz w:val="20"/>
          <w:szCs w:val="20"/>
        </w:rPr>
      </w:pPr>
      <w:r w:rsidRPr="00ED426F">
        <w:rPr>
          <w:rFonts w:ascii="Verdana" w:hAnsi="Verdana"/>
          <w:sz w:val="20"/>
          <w:szCs w:val="20"/>
        </w:rPr>
        <w:t>Art. 688. Tampoco pueden alegarla los menores, si han presentado certificados falsos del Registro Civil, para hacerse pasar como mayores o han manifestado dolosamente que lo eran.</w:t>
      </w:r>
    </w:p>
    <w:p w:rsidR="00F708AD" w:rsidRPr="00ED426F" w:rsidRDefault="00F708AD" w:rsidP="00F708AD">
      <w:pPr>
        <w:pStyle w:val="Estilo"/>
        <w:rPr>
          <w:rFonts w:ascii="Verdana" w:hAnsi="Verdana"/>
          <w:sz w:val="20"/>
          <w:szCs w:val="20"/>
        </w:rPr>
      </w:pPr>
    </w:p>
    <w:p w:rsidR="00F708AD" w:rsidRPr="00ED426F" w:rsidRDefault="00F708AD" w:rsidP="00F708AD">
      <w:pPr>
        <w:pStyle w:val="Estilo"/>
        <w:rPr>
          <w:rFonts w:ascii="Verdana" w:hAnsi="Verdana"/>
          <w:sz w:val="20"/>
          <w:szCs w:val="20"/>
        </w:rPr>
      </w:pPr>
    </w:p>
    <w:p w:rsidR="00F708AD" w:rsidRPr="00ED426F" w:rsidRDefault="00F708AD" w:rsidP="00F708AD">
      <w:pPr>
        <w:pStyle w:val="Estilo"/>
        <w:jc w:val="center"/>
        <w:rPr>
          <w:rFonts w:ascii="Verdana" w:hAnsi="Verdana"/>
          <w:b/>
          <w:sz w:val="20"/>
          <w:szCs w:val="20"/>
        </w:rPr>
      </w:pPr>
      <w:r w:rsidRPr="00ED426F">
        <w:rPr>
          <w:rFonts w:ascii="Verdana" w:hAnsi="Verdana"/>
          <w:b/>
          <w:sz w:val="20"/>
          <w:szCs w:val="20"/>
        </w:rPr>
        <w:t>TÍTULO DÉCIMO</w:t>
      </w:r>
    </w:p>
    <w:p w:rsidR="00F708AD" w:rsidRPr="00ED426F" w:rsidRDefault="00F708AD" w:rsidP="00F708AD">
      <w:pPr>
        <w:pStyle w:val="Estilo"/>
        <w:jc w:val="center"/>
        <w:rPr>
          <w:rFonts w:ascii="Verdana" w:hAnsi="Verdana"/>
          <w:b/>
          <w:sz w:val="20"/>
          <w:szCs w:val="20"/>
        </w:rPr>
      </w:pPr>
      <w:r w:rsidRPr="00ED426F">
        <w:rPr>
          <w:rFonts w:ascii="Verdana" w:hAnsi="Verdana"/>
          <w:b/>
          <w:sz w:val="20"/>
          <w:szCs w:val="20"/>
        </w:rPr>
        <w:t>DE LA EMANCIPACIÓN Y DE LA MAYOR EDAD</w:t>
      </w:r>
    </w:p>
    <w:p w:rsidR="00F708AD" w:rsidRPr="00ED426F" w:rsidRDefault="00F708AD" w:rsidP="00F708AD">
      <w:pPr>
        <w:pStyle w:val="Estilo"/>
        <w:jc w:val="center"/>
        <w:rPr>
          <w:rFonts w:ascii="Verdana" w:hAnsi="Verdana"/>
          <w:b/>
          <w:sz w:val="20"/>
          <w:szCs w:val="20"/>
        </w:rPr>
      </w:pPr>
    </w:p>
    <w:p w:rsidR="00F708AD" w:rsidRPr="00ED426F" w:rsidRDefault="00F708AD" w:rsidP="00F708AD">
      <w:pPr>
        <w:pStyle w:val="Estilo"/>
        <w:jc w:val="center"/>
        <w:rPr>
          <w:rFonts w:ascii="Verdana" w:hAnsi="Verdana"/>
          <w:b/>
          <w:sz w:val="20"/>
          <w:szCs w:val="20"/>
        </w:rPr>
      </w:pPr>
    </w:p>
    <w:p w:rsidR="00F708AD" w:rsidRPr="00ED426F" w:rsidRDefault="00F708AD" w:rsidP="00F708AD">
      <w:pPr>
        <w:pStyle w:val="Estilo"/>
        <w:jc w:val="center"/>
        <w:rPr>
          <w:rFonts w:ascii="Verdana" w:hAnsi="Verdana"/>
          <w:b/>
          <w:sz w:val="20"/>
          <w:szCs w:val="20"/>
        </w:rPr>
      </w:pPr>
      <w:r w:rsidRPr="00ED426F">
        <w:rPr>
          <w:rFonts w:ascii="Verdana" w:hAnsi="Verdana"/>
          <w:b/>
          <w:sz w:val="20"/>
          <w:szCs w:val="20"/>
        </w:rPr>
        <w:t>Capítulo I</w:t>
      </w:r>
    </w:p>
    <w:p w:rsidR="00F708AD" w:rsidRPr="00ED426F" w:rsidRDefault="00F708AD" w:rsidP="00F708AD">
      <w:pPr>
        <w:pStyle w:val="Estilo"/>
        <w:jc w:val="center"/>
        <w:rPr>
          <w:rFonts w:ascii="Verdana" w:hAnsi="Verdana"/>
          <w:b/>
          <w:sz w:val="20"/>
          <w:szCs w:val="20"/>
        </w:rPr>
      </w:pPr>
      <w:r w:rsidRPr="00ED426F">
        <w:rPr>
          <w:rFonts w:ascii="Verdana" w:hAnsi="Verdana"/>
          <w:b/>
          <w:sz w:val="20"/>
          <w:szCs w:val="20"/>
        </w:rPr>
        <w:t>De la emancipación</w:t>
      </w:r>
    </w:p>
    <w:p w:rsidR="00F708AD" w:rsidRPr="00ED426F" w:rsidRDefault="00F708AD" w:rsidP="00F708AD">
      <w:pPr>
        <w:pStyle w:val="Estilo"/>
        <w:rPr>
          <w:rFonts w:ascii="Verdana" w:hAnsi="Verdana"/>
          <w:sz w:val="20"/>
          <w:szCs w:val="20"/>
        </w:rPr>
      </w:pPr>
    </w:p>
    <w:p w:rsidR="00F708AD" w:rsidRPr="00ED426F" w:rsidRDefault="00F708AD" w:rsidP="00F708AD">
      <w:pPr>
        <w:pStyle w:val="Estilo"/>
        <w:jc w:val="right"/>
        <w:rPr>
          <w:rFonts w:ascii="Verdana" w:hAnsi="Verdana"/>
          <w:sz w:val="20"/>
          <w:szCs w:val="20"/>
        </w:rPr>
      </w:pPr>
      <w:r w:rsidRPr="00ED426F">
        <w:rPr>
          <w:rFonts w:ascii="Verdana" w:hAnsi="Verdana"/>
          <w:sz w:val="20"/>
          <w:szCs w:val="20"/>
        </w:rPr>
        <w:t>(REFORMADO, P.O. 16 DE JULIO DE 1970)</w:t>
      </w:r>
    </w:p>
    <w:p w:rsidR="00F708AD" w:rsidRPr="00ED426F" w:rsidRDefault="00F708AD" w:rsidP="00F708AD">
      <w:pPr>
        <w:pStyle w:val="Estilo"/>
        <w:rPr>
          <w:rFonts w:ascii="Verdana" w:hAnsi="Verdana"/>
          <w:sz w:val="20"/>
          <w:szCs w:val="20"/>
        </w:rPr>
      </w:pPr>
      <w:r w:rsidRPr="00ED426F">
        <w:rPr>
          <w:rFonts w:ascii="Verdana" w:hAnsi="Verdana"/>
          <w:sz w:val="20"/>
          <w:szCs w:val="20"/>
        </w:rPr>
        <w:t>Art. 689. El matrimonio del menor de dieciocho años produce de derecho la emancipación. Aunque, el matrimonio se disuelva, el cónyuge emancipado, que sea menor, no recaerá en la patria potestad.</w:t>
      </w:r>
    </w:p>
    <w:p w:rsidR="00F708AD" w:rsidRPr="00ED426F" w:rsidRDefault="00F708AD" w:rsidP="00F708AD">
      <w:pPr>
        <w:pStyle w:val="Estilo"/>
        <w:rPr>
          <w:rFonts w:ascii="Verdana" w:hAnsi="Verdana"/>
          <w:sz w:val="20"/>
          <w:szCs w:val="20"/>
        </w:rPr>
      </w:pPr>
    </w:p>
    <w:p w:rsidR="00F708AD" w:rsidRPr="00ED426F" w:rsidRDefault="00F708AD" w:rsidP="00F708AD">
      <w:pPr>
        <w:pStyle w:val="Estilo"/>
        <w:rPr>
          <w:rFonts w:ascii="Verdana" w:hAnsi="Verdana"/>
          <w:sz w:val="20"/>
          <w:szCs w:val="20"/>
        </w:rPr>
      </w:pPr>
      <w:r w:rsidRPr="00ED426F">
        <w:rPr>
          <w:rFonts w:ascii="Verdana" w:hAnsi="Verdana"/>
          <w:sz w:val="20"/>
          <w:szCs w:val="20"/>
        </w:rPr>
        <w:t>Art. 690. (DEROGADO, P.O. 16 DE JULIO DE 1970)</w:t>
      </w:r>
    </w:p>
    <w:p w:rsidR="00F708AD" w:rsidRPr="00ED426F" w:rsidRDefault="00F708AD" w:rsidP="00F708AD">
      <w:pPr>
        <w:pStyle w:val="Estilo"/>
        <w:rPr>
          <w:rFonts w:ascii="Verdana" w:hAnsi="Verdana"/>
          <w:sz w:val="20"/>
          <w:szCs w:val="20"/>
        </w:rPr>
      </w:pPr>
    </w:p>
    <w:p w:rsidR="00F708AD" w:rsidRPr="00ED426F" w:rsidRDefault="00F708AD" w:rsidP="00F708AD">
      <w:pPr>
        <w:pStyle w:val="Estilo"/>
        <w:jc w:val="right"/>
        <w:rPr>
          <w:rFonts w:ascii="Verdana" w:hAnsi="Verdana"/>
          <w:sz w:val="20"/>
          <w:szCs w:val="20"/>
        </w:rPr>
      </w:pPr>
      <w:r w:rsidRPr="00ED426F">
        <w:rPr>
          <w:rFonts w:ascii="Verdana" w:hAnsi="Verdana"/>
          <w:sz w:val="20"/>
          <w:szCs w:val="20"/>
        </w:rPr>
        <w:t>(REFORMADO, P.O. 16 DE JULIO DE 1970)</w:t>
      </w:r>
    </w:p>
    <w:p w:rsidR="00F708AD" w:rsidRPr="00ED426F" w:rsidRDefault="00F708AD" w:rsidP="00F708AD">
      <w:pPr>
        <w:pStyle w:val="Estilo"/>
        <w:rPr>
          <w:rFonts w:ascii="Verdana" w:hAnsi="Verdana"/>
          <w:sz w:val="20"/>
          <w:szCs w:val="20"/>
        </w:rPr>
      </w:pPr>
      <w:r w:rsidRPr="00ED426F">
        <w:rPr>
          <w:rFonts w:ascii="Verdana" w:hAnsi="Verdana"/>
          <w:sz w:val="20"/>
          <w:szCs w:val="20"/>
        </w:rPr>
        <w:t>Art. 691. El emancipado tiene la libre administración de sus bienes, pero siempre necesita durante su menor edad:</w:t>
      </w:r>
    </w:p>
    <w:p w:rsidR="00F708AD" w:rsidRPr="00ED426F" w:rsidRDefault="00F708AD" w:rsidP="00F708AD">
      <w:pPr>
        <w:pStyle w:val="Estilo"/>
        <w:rPr>
          <w:rFonts w:ascii="Verdana" w:hAnsi="Verdana"/>
          <w:sz w:val="20"/>
          <w:szCs w:val="20"/>
        </w:rPr>
      </w:pPr>
    </w:p>
    <w:p w:rsidR="00F708AD" w:rsidRPr="00ED426F" w:rsidRDefault="00F708AD" w:rsidP="00F708AD">
      <w:pPr>
        <w:pStyle w:val="Estilo"/>
        <w:rPr>
          <w:rFonts w:ascii="Verdana" w:hAnsi="Verdana"/>
          <w:sz w:val="20"/>
          <w:szCs w:val="20"/>
        </w:rPr>
      </w:pPr>
      <w:r w:rsidRPr="00ED426F">
        <w:rPr>
          <w:rFonts w:ascii="Verdana" w:hAnsi="Verdana"/>
          <w:sz w:val="20"/>
          <w:szCs w:val="20"/>
        </w:rPr>
        <w:t>I. De la autorización judicial para la enajenación, gravamen o hipoteca de bienes raíces;</w:t>
      </w:r>
    </w:p>
    <w:p w:rsidR="00F708AD" w:rsidRPr="00ED426F" w:rsidRDefault="00F708AD" w:rsidP="00F708AD">
      <w:pPr>
        <w:pStyle w:val="Estilo"/>
        <w:rPr>
          <w:rFonts w:ascii="Verdana" w:hAnsi="Verdana"/>
          <w:sz w:val="20"/>
          <w:szCs w:val="20"/>
        </w:rPr>
      </w:pPr>
    </w:p>
    <w:p w:rsidR="00F708AD" w:rsidRPr="00ED426F" w:rsidRDefault="00F708AD" w:rsidP="00F708AD">
      <w:pPr>
        <w:pStyle w:val="Estilo"/>
        <w:rPr>
          <w:rFonts w:ascii="Verdana" w:hAnsi="Verdana"/>
          <w:sz w:val="20"/>
          <w:szCs w:val="20"/>
        </w:rPr>
      </w:pPr>
      <w:r w:rsidRPr="00ED426F">
        <w:rPr>
          <w:rFonts w:ascii="Verdana" w:hAnsi="Verdana"/>
          <w:sz w:val="20"/>
          <w:szCs w:val="20"/>
        </w:rPr>
        <w:t>II. De un tutor para negocios judiciales.</w:t>
      </w:r>
    </w:p>
    <w:p w:rsidR="00F708AD" w:rsidRPr="00ED426F" w:rsidRDefault="00F708AD" w:rsidP="00F708AD">
      <w:pPr>
        <w:pStyle w:val="Estilo"/>
        <w:rPr>
          <w:rFonts w:ascii="Verdana" w:hAnsi="Verdana"/>
          <w:sz w:val="20"/>
          <w:szCs w:val="20"/>
        </w:rPr>
      </w:pPr>
    </w:p>
    <w:p w:rsidR="00F708AD" w:rsidRPr="00ED426F" w:rsidRDefault="00F708AD" w:rsidP="00F708AD">
      <w:pPr>
        <w:pStyle w:val="Estilo"/>
        <w:rPr>
          <w:rFonts w:ascii="Verdana" w:hAnsi="Verdana"/>
          <w:sz w:val="20"/>
          <w:szCs w:val="20"/>
        </w:rPr>
      </w:pPr>
      <w:r w:rsidRPr="00ED426F">
        <w:rPr>
          <w:rFonts w:ascii="Verdana" w:hAnsi="Verdana"/>
          <w:sz w:val="20"/>
          <w:szCs w:val="20"/>
        </w:rPr>
        <w:t>Art. 692. (DEROGADO, P.O. 16 DE JULIO DE 1970)</w:t>
      </w:r>
    </w:p>
    <w:p w:rsidR="00F708AD" w:rsidRPr="00ED426F" w:rsidRDefault="00F708AD" w:rsidP="00F708AD">
      <w:pPr>
        <w:pStyle w:val="Estilo"/>
        <w:rPr>
          <w:rFonts w:ascii="Verdana" w:hAnsi="Verdana"/>
          <w:sz w:val="20"/>
          <w:szCs w:val="20"/>
        </w:rPr>
      </w:pPr>
    </w:p>
    <w:p w:rsidR="00F708AD" w:rsidRPr="00ED426F" w:rsidRDefault="00F708AD" w:rsidP="00F708AD">
      <w:pPr>
        <w:pStyle w:val="Estilo"/>
        <w:rPr>
          <w:rFonts w:ascii="Verdana" w:hAnsi="Verdana"/>
          <w:sz w:val="20"/>
          <w:szCs w:val="20"/>
        </w:rPr>
      </w:pPr>
      <w:r w:rsidRPr="00ED426F">
        <w:rPr>
          <w:rFonts w:ascii="Verdana" w:hAnsi="Verdana"/>
          <w:sz w:val="20"/>
          <w:szCs w:val="20"/>
        </w:rPr>
        <w:t>Art. 693. (DEROGADO, P.O. 16 DE JULIO DE 1970)</w:t>
      </w:r>
    </w:p>
    <w:p w:rsidR="00F708AD" w:rsidRPr="00ED426F" w:rsidRDefault="00F708AD" w:rsidP="00F708AD">
      <w:pPr>
        <w:pStyle w:val="Estilo"/>
        <w:rPr>
          <w:rFonts w:ascii="Verdana" w:hAnsi="Verdana"/>
          <w:sz w:val="20"/>
          <w:szCs w:val="20"/>
        </w:rPr>
      </w:pPr>
    </w:p>
    <w:p w:rsidR="00F708AD" w:rsidRPr="00ED426F" w:rsidRDefault="00F708AD" w:rsidP="00F708AD">
      <w:pPr>
        <w:pStyle w:val="Estilo"/>
        <w:rPr>
          <w:rFonts w:ascii="Verdana" w:hAnsi="Verdana"/>
          <w:sz w:val="20"/>
          <w:szCs w:val="20"/>
        </w:rPr>
      </w:pPr>
    </w:p>
    <w:p w:rsidR="00F708AD" w:rsidRPr="00ED426F" w:rsidRDefault="00F708AD" w:rsidP="00F708AD">
      <w:pPr>
        <w:pStyle w:val="Estilo"/>
        <w:jc w:val="center"/>
        <w:rPr>
          <w:rFonts w:ascii="Verdana" w:hAnsi="Verdana"/>
          <w:b/>
          <w:sz w:val="20"/>
          <w:szCs w:val="20"/>
        </w:rPr>
      </w:pPr>
      <w:r w:rsidRPr="00ED426F">
        <w:rPr>
          <w:rFonts w:ascii="Verdana" w:hAnsi="Verdana"/>
          <w:b/>
          <w:sz w:val="20"/>
          <w:szCs w:val="20"/>
        </w:rPr>
        <w:t>Capítulo II</w:t>
      </w:r>
    </w:p>
    <w:p w:rsidR="00F708AD" w:rsidRPr="00ED426F" w:rsidRDefault="00F708AD" w:rsidP="00F708AD">
      <w:pPr>
        <w:pStyle w:val="Estilo"/>
        <w:jc w:val="center"/>
        <w:rPr>
          <w:rFonts w:ascii="Verdana" w:hAnsi="Verdana"/>
          <w:b/>
          <w:sz w:val="20"/>
          <w:szCs w:val="20"/>
        </w:rPr>
      </w:pPr>
      <w:r w:rsidRPr="00ED426F">
        <w:rPr>
          <w:rFonts w:ascii="Verdana" w:hAnsi="Verdana"/>
          <w:b/>
          <w:sz w:val="20"/>
          <w:szCs w:val="20"/>
        </w:rPr>
        <w:t>De la mayor edad</w:t>
      </w:r>
    </w:p>
    <w:p w:rsidR="00F708AD" w:rsidRPr="00ED426F" w:rsidRDefault="00F708AD" w:rsidP="00F708AD">
      <w:pPr>
        <w:pStyle w:val="Estilo"/>
        <w:rPr>
          <w:rFonts w:ascii="Verdana" w:hAnsi="Verdana"/>
          <w:sz w:val="20"/>
          <w:szCs w:val="20"/>
        </w:rPr>
      </w:pPr>
    </w:p>
    <w:p w:rsidR="00F708AD" w:rsidRPr="00ED426F" w:rsidRDefault="00F708AD" w:rsidP="00F708AD">
      <w:pPr>
        <w:pStyle w:val="Estilo"/>
        <w:jc w:val="right"/>
        <w:rPr>
          <w:rFonts w:ascii="Verdana" w:hAnsi="Verdana"/>
          <w:sz w:val="20"/>
          <w:szCs w:val="20"/>
        </w:rPr>
      </w:pPr>
      <w:r w:rsidRPr="00ED426F">
        <w:rPr>
          <w:rFonts w:ascii="Verdana" w:hAnsi="Verdana"/>
          <w:sz w:val="20"/>
          <w:szCs w:val="20"/>
        </w:rPr>
        <w:t>(REFORMADO, P.O. 16 DE JULIO DE 1970)</w:t>
      </w:r>
    </w:p>
    <w:p w:rsidR="00F708AD" w:rsidRPr="00ED426F" w:rsidRDefault="00F708AD" w:rsidP="00F708AD">
      <w:pPr>
        <w:pStyle w:val="Estilo"/>
        <w:rPr>
          <w:rFonts w:ascii="Verdana" w:hAnsi="Verdana"/>
          <w:sz w:val="20"/>
          <w:szCs w:val="20"/>
        </w:rPr>
      </w:pPr>
      <w:r w:rsidRPr="00ED426F">
        <w:rPr>
          <w:rFonts w:ascii="Verdana" w:hAnsi="Verdana"/>
          <w:sz w:val="20"/>
          <w:szCs w:val="20"/>
        </w:rPr>
        <w:t>Art. 694. La mayor edad comienza a los dieciocho años cumplidos.</w:t>
      </w:r>
    </w:p>
    <w:p w:rsidR="00F708AD" w:rsidRPr="00ED426F" w:rsidRDefault="00F708AD" w:rsidP="00F708AD">
      <w:pPr>
        <w:pStyle w:val="Estilo"/>
        <w:rPr>
          <w:rFonts w:ascii="Verdana" w:hAnsi="Verdana"/>
          <w:sz w:val="20"/>
          <w:szCs w:val="20"/>
        </w:rPr>
      </w:pPr>
    </w:p>
    <w:p w:rsidR="00F708AD" w:rsidRPr="00ED426F" w:rsidRDefault="00F708AD" w:rsidP="00F708AD">
      <w:pPr>
        <w:pStyle w:val="Estilo"/>
        <w:rPr>
          <w:rFonts w:ascii="Verdana" w:hAnsi="Verdana"/>
          <w:sz w:val="20"/>
          <w:szCs w:val="20"/>
        </w:rPr>
      </w:pPr>
      <w:r w:rsidRPr="00ED426F">
        <w:rPr>
          <w:rFonts w:ascii="Verdana" w:hAnsi="Verdana"/>
          <w:sz w:val="20"/>
          <w:szCs w:val="20"/>
        </w:rPr>
        <w:t>Art. 695. El mayor de edad dispone libremente de su persona y de sus bienes.</w:t>
      </w:r>
    </w:p>
    <w:p w:rsidR="00F708AD" w:rsidRPr="00ED426F" w:rsidRDefault="00F708AD" w:rsidP="00F708AD">
      <w:pPr>
        <w:pStyle w:val="Estilo"/>
        <w:rPr>
          <w:rFonts w:ascii="Verdana" w:hAnsi="Verdana"/>
          <w:sz w:val="20"/>
          <w:szCs w:val="20"/>
        </w:rPr>
      </w:pPr>
    </w:p>
    <w:p w:rsidR="00F708AD" w:rsidRPr="00ED426F" w:rsidRDefault="00F708AD" w:rsidP="00F708AD">
      <w:pPr>
        <w:pStyle w:val="Estilo"/>
        <w:rPr>
          <w:rFonts w:ascii="Verdana" w:hAnsi="Verdana"/>
          <w:sz w:val="20"/>
          <w:szCs w:val="20"/>
        </w:rPr>
      </w:pPr>
    </w:p>
    <w:p w:rsidR="00F708AD" w:rsidRPr="00ED426F" w:rsidRDefault="00F708AD" w:rsidP="00F708AD">
      <w:pPr>
        <w:pStyle w:val="Estilo"/>
        <w:jc w:val="center"/>
        <w:rPr>
          <w:rFonts w:ascii="Verdana" w:hAnsi="Verdana"/>
          <w:b/>
          <w:sz w:val="20"/>
          <w:szCs w:val="20"/>
        </w:rPr>
      </w:pPr>
      <w:r w:rsidRPr="00ED426F">
        <w:rPr>
          <w:rFonts w:ascii="Verdana" w:hAnsi="Verdana"/>
          <w:b/>
          <w:sz w:val="20"/>
          <w:szCs w:val="20"/>
        </w:rPr>
        <w:t>TÍTULO UNDÉCIMO</w:t>
      </w:r>
    </w:p>
    <w:p w:rsidR="00F708AD" w:rsidRPr="00ED426F" w:rsidRDefault="00F708AD" w:rsidP="00F708AD">
      <w:pPr>
        <w:pStyle w:val="Estilo"/>
        <w:jc w:val="center"/>
        <w:rPr>
          <w:rFonts w:ascii="Verdana" w:hAnsi="Verdana"/>
          <w:b/>
          <w:sz w:val="20"/>
          <w:szCs w:val="20"/>
        </w:rPr>
      </w:pPr>
      <w:r w:rsidRPr="00ED426F">
        <w:rPr>
          <w:rFonts w:ascii="Verdana" w:hAnsi="Verdana"/>
          <w:b/>
          <w:sz w:val="20"/>
          <w:szCs w:val="20"/>
        </w:rPr>
        <w:t>DE LOS AUSENTES E IGNORADOS</w:t>
      </w:r>
    </w:p>
    <w:p w:rsidR="00F708AD" w:rsidRPr="00ED426F" w:rsidRDefault="00F708AD" w:rsidP="00F708AD">
      <w:pPr>
        <w:pStyle w:val="Estilo"/>
        <w:rPr>
          <w:rFonts w:ascii="Verdana" w:hAnsi="Verdana"/>
          <w:sz w:val="20"/>
          <w:szCs w:val="20"/>
        </w:rPr>
      </w:pPr>
    </w:p>
    <w:p w:rsidR="00F708AD" w:rsidRPr="00ED426F" w:rsidRDefault="00F708AD" w:rsidP="00F708AD">
      <w:pPr>
        <w:pStyle w:val="Estilo"/>
        <w:rPr>
          <w:rFonts w:ascii="Verdana" w:hAnsi="Verdana"/>
          <w:sz w:val="20"/>
          <w:szCs w:val="20"/>
        </w:rPr>
      </w:pPr>
    </w:p>
    <w:p w:rsidR="00F708AD" w:rsidRPr="00ED426F" w:rsidRDefault="00F708AD" w:rsidP="00F708AD">
      <w:pPr>
        <w:pStyle w:val="Estilo"/>
        <w:jc w:val="center"/>
        <w:rPr>
          <w:rFonts w:ascii="Verdana" w:hAnsi="Verdana"/>
          <w:b/>
          <w:sz w:val="20"/>
          <w:szCs w:val="20"/>
        </w:rPr>
      </w:pPr>
      <w:r w:rsidRPr="00ED426F">
        <w:rPr>
          <w:rFonts w:ascii="Verdana" w:hAnsi="Verdana"/>
          <w:b/>
          <w:sz w:val="20"/>
          <w:szCs w:val="20"/>
        </w:rPr>
        <w:lastRenderedPageBreak/>
        <w:t>Capítulo I</w:t>
      </w:r>
    </w:p>
    <w:p w:rsidR="00F708AD" w:rsidRPr="00ED426F" w:rsidRDefault="00F708AD" w:rsidP="00F708AD">
      <w:pPr>
        <w:pStyle w:val="Estilo"/>
        <w:jc w:val="center"/>
        <w:rPr>
          <w:rFonts w:ascii="Verdana" w:hAnsi="Verdana"/>
          <w:b/>
          <w:sz w:val="20"/>
          <w:szCs w:val="20"/>
        </w:rPr>
      </w:pPr>
      <w:r w:rsidRPr="00ED426F">
        <w:rPr>
          <w:rFonts w:ascii="Verdana" w:hAnsi="Verdana"/>
          <w:b/>
          <w:sz w:val="20"/>
          <w:szCs w:val="20"/>
        </w:rPr>
        <w:t>De las medidas provisionales en caso de ausencia</w:t>
      </w:r>
    </w:p>
    <w:p w:rsidR="00F708AD" w:rsidRPr="00ED426F" w:rsidRDefault="00F708AD" w:rsidP="00F708AD">
      <w:pPr>
        <w:pStyle w:val="Estilo"/>
        <w:rPr>
          <w:rFonts w:ascii="Verdana" w:hAnsi="Verdana"/>
          <w:sz w:val="20"/>
          <w:szCs w:val="20"/>
        </w:rPr>
      </w:pPr>
    </w:p>
    <w:p w:rsidR="00F708AD" w:rsidRPr="00ED426F" w:rsidRDefault="00F708AD" w:rsidP="00F708AD">
      <w:pPr>
        <w:pStyle w:val="Estilo"/>
        <w:rPr>
          <w:rFonts w:ascii="Verdana" w:hAnsi="Verdana"/>
          <w:sz w:val="20"/>
          <w:szCs w:val="20"/>
        </w:rPr>
      </w:pPr>
      <w:r w:rsidRPr="00ED426F">
        <w:rPr>
          <w:rFonts w:ascii="Verdana" w:hAnsi="Verdana"/>
          <w:sz w:val="20"/>
          <w:szCs w:val="20"/>
        </w:rPr>
        <w:t>Art. 696. El que se hubiere ausentado del lugar de su residencia ordinaria y tuviere apoderado constituido antes o después de su partida, se tendrá por presente para todos los efectos civiles, y sus negocios se podrán tratar con el apoderado hasta donde alcance el poder.</w:t>
      </w:r>
    </w:p>
    <w:p w:rsidR="00F708AD" w:rsidRPr="00ED426F" w:rsidRDefault="00F708AD" w:rsidP="00F708AD">
      <w:pPr>
        <w:pStyle w:val="Estilo"/>
        <w:rPr>
          <w:rFonts w:ascii="Verdana" w:hAnsi="Verdana"/>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697. Cuando una persona haya desaparecido y se ignore el lugar donde se halle y quien lo represente, el Juez, a petición de parte o de oficio, nombrará un depositario de sus bienes, la citará por edictos publicados en los términos del artículo 715, señalándole para que se presente un término que no bajará de tres meses ni pasará de seis, y dictará las providencias necesarias para asegurar los bienes.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698. Al publicarse los edictos remitirá copia a los cónsules mexicanos de aquellos lugares del extranjero en que se puede presumir que se encuentra el ausente o que se tengan noticias de él.</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699. Si el ausente tiene hijos menores, que estén bajo su patria potestad, y no hay ascendiente que debe ejercerla conforme a la ley, ni tutor testamentario ni legítimo, el Ministerio Público pedirá que se nombre tutor, en los términos prevenidos en los artículos 550 y 551.</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700. Las obligaciones y facultades del depositario serán las que la ley asigna a los depositarios judiciales.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701. Se nombrará depositario: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Al cónyuge del ausente;</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A uno de los hijos mayores de edad que resida en el lugar. Si hubiere varios, el Juez elegirá al más apto;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Al ascendiente más próximo en grado al ausente;</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A falta de los anteriores o cuando sea inconveniente que éstos, por su notoria mala conducta o por su ineptitud, sean nombrados depositarios, el Juez nombrará al heredero presuntivo, y si hubiere varios se observará lo que dispone el artículo 707.</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702. Si cumplido el término del llamamiento el citado no compareciere por sí, ni por apoderado legítimo, ni por medio de tutor o de pariente que pueda representarlo, se procederá el nombramiento de representante.</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703. Lo mismo se hará cuando en iguales circunstancias caduque el poder conferido por el ausente, o sea insuficiente para el caso.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704. Tienen acción para pedir el nombramiento de depositario o de representante, el Ministerio Público, o cualquiera a quien interese tratar o litigar con el ausente o defender los intereses de éste.</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705. En el nombramiento de representante se seguirá el orden establecido en el artículo 701.</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706. Si el cónyuge ausente fuere casado en segundas o ulteriores nupcias, y hubiere hijos del matrimonio o matrimonios anteriores, el Juez dispondrá que el cónyuge presente y los hijos del matrimonio o matrimonios anteriores, o sus legítimos representantes en su caso, nombren de común acuerdo al depositario o representante; más si no estuvieren conformes, el Juez lo nombrará libremente, de entre las personas designadas conforme al artículo anterior.</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707. A falta de cónyuge, de descendientes y de ascendientes, será representante el heredero presuntivo. Si hubiere varios con igual derecho, ellos mismos elegirán el que debe representarlo. Si no se ponen de acuerdo en la elección, la hará el Juez prefiriendo al que tenga más interés en la conservación de los bienes del ausente.</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708. El representante del ausente es el legítimo administrador de los bienes de éste y tiene, respecto de ellos, las mismas obligaciones, facultades y restricciones que los tutores.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No entrará a la administración de los bienes sin que previamente forme inventario y avalúo de ellos, y si dentro del término de un mes no presta la caución correspondiente, se nombrará otro representante.</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709. El representante del ausente disfrutará la misma retribución que a los tutores señalan los artículos 638, 639 y 640.</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710. No pueden ser representantes de un ausente, los que no pueden ser tutores.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711. Pueden excusarse, los que pueden hacerlo en la tutela.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712. Será removido del cargo de representante, el que deba serlo del de tutor.</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713. El cargo de representante acaba: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Con el regreso del ausente;</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Con la presentación del apoderado legítimo;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Con la muerte del ausente;</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Con la posesión provisional.</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714. Cada año, en el día que corresponda a aquél en que hubiere sido nombrado el representante, se publicarán nuevos edictos llamando al ausente. En ellos constarán el nombre y domicilio del representante, y el tiempo que falta para que se cumpla el plazo que señalan los artículos 717 y 718.</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715. Los edictos se publicarán por dos meses, con intervalos de quince días, en uno de los principales periódicos del último domicilio del ausente, y se remitirán a los cónsules como previene el artículo 698.</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716. El representante está obligado a promover la publicación de los edictos. La falta de cumplimiento de esa obligación hace responsable al representante, de los daños y perjuicios que se sigan al ausente, y es causa legítima de remoción.</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w:t>
      </w: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declaración de ausencia</w:t>
      </w:r>
    </w:p>
    <w:p w:rsidR="00F708AD" w:rsidRPr="00D64813" w:rsidRDefault="00F708AD" w:rsidP="00F708AD">
      <w:pPr>
        <w:spacing w:after="0" w:line="240" w:lineRule="auto"/>
        <w:jc w:val="center"/>
        <w:rPr>
          <w:rFonts w:ascii="Verdana" w:eastAsia="Calibri" w:hAnsi="Verdana" w:cs="Times New Roman"/>
          <w:b/>
          <w:bCs/>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717. Pasados dos años desde el día en que haya sido nombrado el representante, habrá acción para pedir la declaración de ausencia.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718. En caso de que el ausente haya dejado o nombrado apoderado general para la administración de sus bienes, no podrá pedirse la declaración de ausencia, sino pasados tres años, que se contarán desde la desaparición del ausente, si en este periodo no se tuvieren ningunas noticias suyas, o desde la fecha en que se hayan tenido las últimas.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719. Lo dispuesto en el artículo anterior se observará aun cuando el poder se haya conferido por más de tres años.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720. Pasados dos años, que se contarán del modo establecido en el artículo 718, el Ministerio Público y las personas que designa el artículo siguiente, pueden pedir que el apoderado garantice su manejo, en los mismos términos en que debe hacerlo el representante.</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Si no lo hiciere, se nombrará representante de acuerdo con lo dispuesto en los artículos 706, 707 y 708.</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721. Pueden pedir la declaración de ausencia: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Los presuntos herederos legítimos del ausente;</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Los herederos instituidos en testamento abierto;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Los que tengan algún derecho u obligación que dependa de la vida, muerte o presencia del ausente; y</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El Ministerio Público.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722. Si el Juez encuentra fundada la demanda, dispondrá que se publique en extracto durante tres meses, con intervalos de quince días en el Periódico Oficial del Gobierno del Estado y en uno de los principales del último domicilio del ausente; y la remitirá a los cónsules conforme el artículo 698.</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723. Pasados cuatro meses desde la fecha de la última publicación, si no hubieren noticias del ausente ni oposición de algún interesado, el Juez declarará en forma la ausencia.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724. Si hubiere algunas noticias u oposición, el Juez no declarará la ausencia sin repetir las publicaciones que establece el artículo 722, y hacer la averiguación por los medios que el oponente proponga y por los que el mismo Juez crea oportuno.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725. La declaración de ausencia se publicará tres veces en los periódicos mencionados con intervalo de quince días, remitiéndose a los cónsules como está prevenido respecto de los edictos. Ambas publicaciones se repetirán cada dos años, hasta que se declare la presunción de muerte.</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726. El fallo que se pronuncie en el juicio de declaración de ausencia, tendrá los recursos que el Código de Procedimientos Civiles asigne para los negocios de mayor cuantía.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III</w:t>
      </w: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los efectos de la declaración de ausencia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727. Declarada la ausencia, si hubiere testamento, la persona en cuyo poder se encuentra lo presentará al Juez, dentro de quince días contados de la última publicación de que habla el artículo 725.</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728. Si el testamento fuere cerrado, el Juez de oficio o a instancia de cualquiera que se crea interesado en el testamento, abrirá éste en presencia del representante del ausente con citación de los que promovieron la declaración de ausencia, y con las demás formalidades prescritas para la apertura de testamento cerrado.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729. Los herederos testamentarios, y en su defecto, los que fueren legítimos al tiempo de la desaparición de un ausente, o al tiempo en que se hayan recibido las últimas noticias, si tienen capacidad legal para administrar, serán puestos en la posesión provisional de los bienes, dando fianza que asegure las resultas de la administración. Si estuviere bajo la patria potestad o tutela, se procederá conforme a derecho.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730. Si son varios los herederos y los bienes admiten cómoda división, cada uno administrará la parte que le corresponda.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731. Si los bienes no admiten cómoda división, los herederos elegirán de entre ellos mismos un administrador general, y si no se pusieren de acuerdo, el Juez lo nombrará, escogiéndolo de entre los mismos herederos.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732. Si una parte de los bienes fuere cómodamente divisible y otra no, respecto de ésta se nombrará al administrador general.</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733. Los herederos que no administren podrán nombrar un interventor, que tendrá las facultades y obligaciones señaladas a los curadores. Su honorario será el que le fijen los que le nombren y se pagará por éstos.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734. El que entre en la posesión provisional tendrá, respecto de los bienes, las mismas obligaciones, facultades y restricciones de los tutores.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735. En el caso del artículo 730, cada heredero dará la garantía que corresponda a la parte de los bienes que administre.</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736. En el caso del artículo 731, el administrador general, será quien dé la garantía legal.</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737. Los legatarios, los donatarios y todos los que tengan sobre los bienes del ausente derechos que dependan de la muerte o presencia de éste, podrán ejercitarlos, dando la garantía que corresponda, según el artículo 582.</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738. Los que tengan con relación al ausente, obligaciones que deban cesar a la muerte de éste, podrán también suspender su cumplimiento bajo la misma clase de garantía.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739. Si no se pudiere dar la garantía prevenida en los cinco artículos anteriores, el Juez, según las circunstancias de las personas y de los bienes, y concediendo el plazo fijado en el artículo 585, podrá disminuir el importe de aquélla pero de modo que no baje de la tercera parte de los valores señalados en el artículo 582.</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740. Mientras no se dé la expresada garantía, no cesará la administración del representante.</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741. No están obligados a dar garantía: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El cónyuge, los descendientes y los ascendientes que como herederos entren en la posesión de los bienes del ausente, por la parte que de ellos les corresponda;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El ascendiente que en ejercicio de la patria potestad administre bienes que, como herederos del ausente, correspondan a sus descendientes.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Si hubiere legatarios, el cónyuge, los descendientes y ascendientes darán la garantía legal por la parte de bienes que corresponda a los legatarios, si no hubiere división, ni administración general.</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742. Los que entren en la posesión provisional tienen derecho de pedir cuentas al representante del ausente y éste entregará los bienes y dará las cuentas en los términos prevenidos en los Capítulos XI y XIII del Título Noveno de este libro.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El plazo señalado en el artículo 654, se contará desde el día en que el heredero haya sido declarado con derecho a la referida posesión.</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743. Si hecha la declaración de ausencia no se presentaren herederos del ausente, el Ministerio Público pedirá o la continuación del representante o la elección de otro que en nombre del Fisco del Estado entre en la posesión provisional, conforme a los artículos que anteceden.</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744. Muerto el que haya obtenido la posesión provisional, le sucederán sus herederos en la parte que le haya correspondido, bajo las mismas condiciones y con iguales garantías.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745. Si el ausente se presenta o se prueba su existencia antes de que sea declarada la presunción de muerte, recobrará sus bienes. Los que han tenido la posesión provisional, hacen suyo todos los frutos industriales que hayan hecho producir a esos bienes y la mitad de los frutos naturales y civiles.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IV</w:t>
      </w: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administración de los bienes del ausente casado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746. La declaración de ausencia interrumpe la sociedad conyugal, sea voluntaria o legal, a menos que en las capitulaciones matrimoniales se haya estipulado que continúe.</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747. Declarada la ausencia se procederá, con citación de los herederos presuntivos, al inventario de los bienes y a la separación de los que deben corresponder al cónyuge ausente.</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748. El cónyuge presente recibirá desde luego los bienes que le correspondan hasta el día en que la declaración de ausencia haya causado ejecutoria. De esos bienes podrá disponer libremente.</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749. Los bienes del ausente se entregarán a sus herederos, en los términos prevenidos en el capítulo anterior.</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750. En el caso previsto en el artículo 745, si el cónyuge presente entrare como heredero en la posesión provisional, se observará lo que ese artículo dispone.</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751. Si el cónyuge presente no fuere heredero, ni tuviere suficientes bienes propios, tendrá derecho a alimentos.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752. Si el cónyuge ausente regresa o se probare su existencia, quedará restaurada la sociedad conyugal, sea voluntaria o legal.</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V</w:t>
      </w: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presunción de muerte del ausente</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753. Cuando hayan transcurrido seis años desde la declaración de ausencia, el Juez, a instancia de parte interesada, declarará la presunción de muerte.</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Respecto de los individuos que hayan desaparecido al tomar parte en una guerra, encontrándose a bordo de un buque que naufrague, de una nave destruida, o accidentada, o al verificarse una explosión, incendio, terremoto, inundación u otros siniestros semejantes, bastará que hayan transcurrido dos años, contados desde su desaparición, para que pueda hacerse la declaración de presunción de muerte, sin que en esos casos sea necesario que previamente se declare la ausencia; pero sí se tomarán las medidas provisionales a que se refiere el Capítulo I de este Título.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754. Declarada la presunción de muerte se abrirá el testamento del ausente, si no estuviera ya publicado conforme al artículo 728; los poseedores provisionales darán cuenta de su administración en los términos prevenidos en el artículo 742; y los herederos y demás interesados entrarán en la posesión definitiva de los bienes, sin garantía alguna. La que según la ley se hubiere dado quedará cancelada.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755. Si se llega a probar la muerte del ausente, la herencia se defiere a los que debieran heredar al tiempo de ella; pero el poseedor o poseedores de los bienes hereditarios, al restituirlos, se reservarán los frutos correspondientes a la época de la posesión provisional, de acuerdo con lo dispuesto por el artículo 745, y todos ellos desde que obtuvieron la posesión definitiva.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756. Si el ausente se presentare o se probare su existencia después de otorgada la posesión definitiva, recobrará sus bienes en el estado en que se hallen, el precio de los enajenados, o los que se hubieren adquirido con el mismo precio, pero no podrá reclamar frutos ni rentas.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 xml:space="preserve">Art. 757. Cuando hecha la declaración de ausencia o la de presunción de muerte de una persona, se hubieren aplicado sus bienes a los que por testamento o sin él se tuvieren por herederos, y después se presentaren otros pretendiendo que ellos deben ser preferidos en la herencia, y así se declara por sentencia que cause ejecutoria, la entrega de los bienes </w:t>
      </w:r>
      <w:r w:rsidRPr="00D64813">
        <w:rPr>
          <w:rFonts w:ascii="Verdana" w:eastAsia="Calibri" w:hAnsi="Verdana" w:cs="Times New Roman"/>
          <w:sz w:val="20"/>
          <w:szCs w:val="20"/>
        </w:rPr>
        <w:lastRenderedPageBreak/>
        <w:t>se hará a éstos en los mismos términos en que, según los artículos 745 y 756, debiera hacerse al ausente si se presentare.</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758. Los poseedores definitivos darán cuenta al ausente y a su herederos. El plazo legal correrá desde el día en que el primero se presente por sí o por apoderado legítimo, o desde aquél en que por sentencia que cause ejecutoria se haya deferido la herencia.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759. La posesión definitiva termina: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Por el regreso del ausente;</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Por la noticia cierta de su existencia;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Por la certidumbre de su muerte;</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Por la sentencia que cause ejecutoria, en el caso del artículo 757.</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760. En el caso de la fracción II del artículo anterior, los poseedores definitivos serán considerados como provisionales desde el día en que se tenga noticia cierta de la existencia del ausente.</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761. La sentencia que declare la presunción de muerte de un ausente casado, pone término a la sociedad conyugal.</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762. En el caso previsto por el artículo 751, el cónyuge sólo tendrá derecho a los alimentos.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VI</w:t>
      </w: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los efectos de la ausencia respecto de los derechos eventuales del ausente</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763. Cualquiera que reclame un derecho referente a una persona cuya existencia no esté reconocida, deberá probar que esta persona vivía en el tiempo en que era necesaria su existencia para adquirir aquel derecho.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764. Si se defiere una herencia a la que sea llamado un individuo declarado ausente o respecto del cual se haya hecho la declaración de presunción de muerte, entrarán sólo en ellas los que debían ser coherederos de aquél o suceder por su falta, pero deberán hacer inventario en forma de los bienes que reciban.</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765. En este caso, los coherederos o sucesores se considerarán como poseedores provisionales o definitivos de los bienes que por herencia debían corresponder al ausente, según la época en que la herencia se defiere.</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766. Lo dispuesto en los dos artículos anteriores debe entenderse sin perjuicio de las acciones de petición de herencia y de otros derechos que podrán ejercitar el ausente, su representante, acreedores o legatarios y que no se extinguirán sino por el transcurso del tiempo fijado para la prescripción.</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 xml:space="preserve">Art. 767. Los que hayan entrado en la herencia harán suyos los frutos percibidos de buena fe, mientras el ausente no comparezca, sus acciones no sean ejercitadas por sus </w:t>
      </w:r>
      <w:r w:rsidRPr="00D64813">
        <w:rPr>
          <w:rFonts w:ascii="Verdana" w:eastAsia="Calibri" w:hAnsi="Verdana" w:cs="Times New Roman"/>
          <w:sz w:val="20"/>
          <w:szCs w:val="20"/>
        </w:rPr>
        <w:lastRenderedPageBreak/>
        <w:t>representantes, o por los que, por contrato o cualquiera otra causa tengan con él relaciones jurídicas.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VII</w:t>
      </w: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Disposiciones generales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768. El representante y los poseedores provisionales y definitivos, en sus respectivos casos, tienen la legítima procuración del ausente en juicio y fuera de él.</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769. Por causa de ausencia no se suspenden los términos que fija la ley para la prescripción.</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770. El Ministerio Público velará por los intereses del ausente, será oído en todos los juicios que tengan relación con él, y en las declaraciones de ausencia y presunción de muerte.</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Título Duodécimo</w:t>
      </w: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Del patrimonio familiar</w:t>
      </w:r>
    </w:p>
    <w:p w:rsidR="00F708AD" w:rsidRPr="00D64813" w:rsidRDefault="00F708AD" w:rsidP="00F708AD">
      <w:pPr>
        <w:spacing w:after="0" w:line="240" w:lineRule="auto"/>
        <w:jc w:val="center"/>
        <w:rPr>
          <w:rFonts w:ascii="Verdana" w:eastAsia="Calibri" w:hAnsi="Verdana" w:cs="Times New Roman"/>
          <w:b/>
          <w:bCs/>
          <w:sz w:val="20"/>
          <w:szCs w:val="20"/>
        </w:rPr>
      </w:pP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Único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771. Son objeto del patrimonio de la familia: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La casa habitación de la familia, con los muebles de uso ordinario, que no sean de lujo y una parcela cultivable con sus aperos y semovientes, tratándose de familia campesina.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772. La constitución del patrimonio de la familia no hace pasar la propiedad de los bienes que a él quedan efectos, del que lo constituye a los miembros de la familia beneficiaria. Estos sólo tienen derecho de disfrutar de esos bienes, según lo dispuesto en el artículo siguiente. En el caso de muerte del constituyente, si hubiere cónyuge supérstite, descendientes o ascendientes, continuará con éstos el citado patrimonio sin dividirse, pasando la propiedad y posesión de los bienes a los herederos que sean llamados por la ley, aunque en el testamento del que lo constituyó se dispusiere lo contrario, o se instituyere a otros herederos, quienes no tendrán derecho alguno a los bienes que le integren.</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773. Tienen derecho de habitar la casa y de aprovechar los frutos de la parcela afecta al patrimonio de la familia, el cónyuge del que lo constituye y las personas a quienes tiene obligación de dar alimentos. Este derecho es intransferible, pero debe tenerse en cuenta lo dispuesto en el artículo 784.</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774. Los beneficiarios de los bienes afectos al patrimonio de la familia serán representados en sus relaciones con terceros, en todo lo que al patrimonio se refiere, por el que lo constituyó y, en su defecto, por el que nombre la mayoría, o el Juez si requeridos los interesados no hacen la designación.</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El representante tendrá también la administración de dichos bienes.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 xml:space="preserve">Art. 775. Los bienes afectos al patrimonio de la familia son inalienables y no estarán sujetos a embargos ni a gravamen alguno, con excepción de las responsabilidades fiscales que </w:t>
      </w:r>
      <w:r w:rsidRPr="00D64813">
        <w:rPr>
          <w:rFonts w:ascii="Verdana" w:eastAsia="Calibri" w:hAnsi="Verdana" w:cs="Times New Roman"/>
          <w:sz w:val="20"/>
          <w:szCs w:val="20"/>
        </w:rPr>
        <w:lastRenderedPageBreak/>
        <w:t>sobre ellos pesen y de las modalidades a que pudieran llegar a estar sujetos con relación al interés público. Los bienes incluidos dentro del patrimonio podrán ser reemplazados, dando aviso al Juez en los términos del artículo 779.</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776. Sólo puede constituirse el patrimonio de la familia con bienes sitos en el municipio en que esté domiciliado el que lo constituya.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777. Cada familia sólo puede constituir un patrimonio. Los que se constituyan subsistiendo el primero, no producirán efecto legal alguno.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778. El valor máximo de los bienes afectos al patrimonio de la familia, será la cantidad que resulte de multiplicar por 3,650 por el importe del salario mínimo diario más alto vigente en la Entidad en la época en que se constituya el patrimonio.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Los bienes que hayan quedado afectos al patrimonio de familia gozarán de los privilegios que establece este capítulo, aun cuando aumenten de valor por el solo transcurso del tiempo o por mejoras útiles o necesarias.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779. El miembro de la familia que quiera constituir el patrimonio, lo manifestará por escrito al Juez de su domicilio, designando con toda precisión y de manera que puedan ser inscritos en el Registro Público, los bienes que van a quedar afectados.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Además, comprobará lo siguiente:</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Que es mayor de edad o que está emancipado;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Que está domiciliado en el lugar donde se quiere constituir el patrimonio;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La existencia de la familia a cuyo favor se va a constituir el patrimonio. La comprobación de los vínculos familiares se hará con las copias certificadas de las actas del Registro Civil;</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Que son propiedad del constituyente los bienes destinados al patrimonio y que no reportan gravámenes fuera de las servidumbres;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Que el valor de los bienes que van a constituir el patrimonio no exceda del fijado en el artículo 778.</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780. Si se llenan las condiciones exigidas en el artículo anterior, el Juez, previos los trámites que fija el Código de la materia, aprobará la constitución del patrimonio de la familia y mandará que se hagan las inscripciones correspondientes en el Registro Público.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781. Cuando el valor de los bienes afectos al patrimonio de la familia sea inferior al maximum fijado en el artículo 778, podrá ampliarse el patrimonio hasta llegar a este valor. La ampliación se sujetará al mismo procedimiento señalado para su constitución.</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782. Cuando haya peligro de que quien tiene obligación de dar alimentos pierda sus bienes por mala administración o porque los está dilapidando, los acreedores alimentistas y, si éstos son incapaces, sus tutores o el Ministerio Público, tienen derecho de exigir judicialmente que se constituya el patrimonio de la familia hasta por los valores fijados en el artículo 778. En la constitución de este patrimonio se observará, en lo conducente, lo dispuesto en los artículos 779 y 780.</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783. La constitución del patrimonio de la familia no puede hacerse en fraude de los derechos de los acreedores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784. Constituido el patrimonio de la familia, ésta tiene obligación de habitar la casa y de cultivar la parcela. La primera autoridad municipal del lugar en que esté constituido el patrimonio puede, por justa causa, autorizar para que se dé en arrendamiento o aparcería por un año.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785. El patrimonio de la familia se extingue:</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Cuando todos los beneficiarios cesan de tener derecho de percibir alimentos;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Cuando sin causa justificada la familia deje de habitar por un año la casa que debe servirle de morada, o de cultivar por su cuenta y por dos años consecutivos la parcela respectiva;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Cuando se demuestre que hay gran necesidad o notoria utilidad para la familia, de que el patrimonio quede extinguido;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Cuando por causa de utilidad pública se expropien los bienes que lo formen.</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786. La declaración de que queda extinguido el patrimonio la hará el Juez competente, mediante el procedimiento que corresponda de acuerdo con el Código de Procedimientos Civiles, y la comunicará al Registro Público para que se hagan las cancelaciones correspondientes.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Cuando el patrimonio se extinga por la causa prevista en la fracción IV del artículo que precede, hecha la expropiación, el patrimonio queda extinguido sin necesidad de declaración judicial, debiendo hacerse en el Registro la cancelación que proceda.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787. El precio del patrimonio expropiado y la indemnización proveniente del pago del seguro a consecuencia del siniestro sufrido por los bienes afectados al patrimonio familiar, se depositarán en una institución de crédito, y no habiéndola en la localidad, en una casa de comercio de notoria solvencia a fin de dedicarlos a la constitución de un nuevo patrimonio de la familia. Durante un año son inembargables el precio depositado y el importe del seguro.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Si el dueño de los bienes vendidos no lo constituye dentro del plazo de seis meses, los miembros de la familia a que se refiere el artículo 773 tienen derecho de exigir judicialmente la constitución del patrimonio familiar.</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Transcurrido un año desde que se hizo el depósito sin que se hubiere promovido la constitución del patrimonio, la cantidad depositada se entregará al dueño de los bienes.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En los casos de suma necesidad o de evidente utilidad, puede el Juez autorizar al dueño del depósito para disponer de él antes de que transcurra el año.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788. Puede disminuirse el patrimonio de la familia: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Cuando se demuestre que su disminución es de gran necesidad o de notoria utilidad para la familia;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Cuando por causas posteriores a su constitución y que no sean de las expresadas en el artículo 778, ha rebasado en más de un ciento por ciento el valor máximo que pueda tener conforme al mismo artículo.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El Ministerio Público será oído en la extinción y en la reducción del patrimonio de la familia.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789. Extinguido el patrimonio de la familia, los bienes que lo formaban vuelven al pleno dominio del que lo constituyó, o pasan a sus herederos si aquél ha muerto.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790. Las anotaciones e inscripciones que hagan las oficinas del Registro Público con motivo del patrimonio de la familia serán hechas sin costo alguno para los interesados.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LIBRO SEGUNDO</w:t>
      </w: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los bienes</w:t>
      </w:r>
    </w:p>
    <w:p w:rsidR="00F708AD" w:rsidRPr="00D64813" w:rsidRDefault="00F708AD" w:rsidP="00F708AD">
      <w:pPr>
        <w:spacing w:after="0" w:line="240" w:lineRule="auto"/>
        <w:jc w:val="center"/>
        <w:rPr>
          <w:rFonts w:ascii="Verdana" w:eastAsia="Calibri" w:hAnsi="Verdana" w:cs="Times New Roman"/>
          <w:b/>
          <w:bCs/>
          <w:sz w:val="20"/>
          <w:szCs w:val="20"/>
        </w:rPr>
      </w:pP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Título Primero</w:t>
      </w: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Disposiciones preliminares</w:t>
      </w:r>
    </w:p>
    <w:p w:rsidR="00F708AD" w:rsidRPr="00D64813" w:rsidRDefault="00F708AD" w:rsidP="00F708AD">
      <w:pPr>
        <w:spacing w:after="0" w:line="240" w:lineRule="auto"/>
        <w:jc w:val="center"/>
        <w:rPr>
          <w:rFonts w:ascii="Verdana" w:eastAsia="Calibri" w:hAnsi="Verdana" w:cs="Times New Roman"/>
          <w:b/>
          <w:bCs/>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791. Pueden ser objeto de apropiación todas las cosas que no estén excluidas del comercio.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792. Están fuera del comercio, por su naturaleza, las cosas que no pueden ser poseídas por algún individuo exclusivamente, y por disposición de la ley las que ella declare irreductibles a propiedad particular.</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Título Segundo</w:t>
      </w: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Clasificación de los bienes</w:t>
      </w:r>
    </w:p>
    <w:p w:rsidR="00F708AD" w:rsidRPr="00D64813" w:rsidRDefault="00F708AD" w:rsidP="00F708AD">
      <w:pPr>
        <w:spacing w:after="0" w:line="240" w:lineRule="auto"/>
        <w:jc w:val="center"/>
        <w:rPr>
          <w:rFonts w:ascii="Verdana" w:eastAsia="Calibri" w:hAnsi="Verdana" w:cs="Times New Roman"/>
          <w:b/>
          <w:bCs/>
          <w:sz w:val="20"/>
          <w:szCs w:val="20"/>
        </w:rPr>
      </w:pP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w:t>
      </w: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los bienes inmuebles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793. Son bienes inmuebles: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El suelo y las construcciones adheridas a él;</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Las plantas y árboles mientras estén unidos al suelo y los frutos pendientes de los mismos árboles y plantas mientras no sean separados, por cosechas o cortes regulares;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Todo lo que esté unido a un inmueble de una manera fija, de modo que no pueda separarse sin deterioro del mismo inmueble o del objeto a él adherido;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Las estatuas, relieves, pinturas y otros objetos de ornamentación, colocados en edificios o heredades por el dueño del inmueble, en tal forma que revele el propósito de unirlos de un modo permanente al fundo;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Los palomares, colmenas, estanques de peces o criaderos análogos, cuando el propietario los conserve con el propósito de mantenerlos unidos a la finca y formando parte de ella de un modo permanente;</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VI. Las máquinas, vasos, instrumentos o utensilios destinados por el propietario de la finca, directa y exclusivamente a la explotación de la misma;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VII. Los abonos y semillas destinados al cultivo de una heredad, que estén en las tierras donde hayan de utilizarse;</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VIII. Los aparatos eléctricos y sus accesorios adheridos al suelo o a los edificios por el dueño de éstos, salvo convenio en contrario;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IX. Los manantiales, estanques, aljibes y corrientes de agua, así como los acueductos y las cañerías de cualquiera especie que sirvan para conducir líquidos o gases a una finca o para extraerlos de ella;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X. Los animales que formen el pie de cría en los predios rústicos destinados total o parcialmente al ramo de ganadería, así como las bestias de trabajo indispensables para el cultivo de la finca, mientras estén destinadas a ese objeto y los aperos de labranza;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XI. Los diques y construcciones que, aun cuando sean flotantes, estén fijados sólidamente a la ribera de un río o lago, y que estén destinados a serlo de manera permanente para su utilización;</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XII. El material rodante de los ferrocarriles, las líneas telefónicas, telegráficas y de transmisión y distribución de energía eléctrica y las estaciones radiotelefónicas o radiotelegráficas fijas.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794. Salvo que la ley determine otra cosa, las disposiciones de los bienes inmuebles se aplicarán también a los derechos reales que tengan por objeto bienes inmuebles y a las acciones relativas.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795. Los bienes muebles por su naturaleza, que se hayan considerado como inmuebles conforme a lo dispuesto en los artículos anteriores, recobrarán su calidad de muebles cuando el mismo dueño los separe del edificio o predio, salvo el caso de que en el valor de éste se haya computado el de aquéllos, para constituir algún derecho real a favor de un tercero.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w:t>
      </w: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los bienes muebles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796. Los bienes son muebles por su naturaleza o por disposición de la ley.</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797. Son muebles por su naturaleza los cuerpos que pueden trasladarse de un lugar a otro, ya se muevan por sí mismos, ya por efecto de una fuerza ajena.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798. Son bienes muebles por determinación de la ley:</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Las obligaciones y los derechos o acciones que tienen por objeto cosas muebles o cantidades exigibles en virtud de acción personal;</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Las acciones que cada socio tiene en las asociaciones o sociedades, aun cuando a éstas pertenezcan algunos bienes inmuebles;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III. Los que hayan sido empleados en una construcción o edificación, cuando ésta se encuentra ya en vías de demolición, para los efectos jurídicos ulteriores que se relacionen con los actos o contratos que con tal fin se celebren;</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Los derechos de autor.</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799. Los materiales procedentes de la demolición de un edificio y los que se hubieren acopiado para repararlo o para construir uno nuevo, serán muebles mientras no se hayan empleado en la fabricación.</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800. En general, son bienes muebles todos los demás no considerados por la ley como inmuebles.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801. Cuando en una disposición de la ley o en los actos y contratos se usen las palabras bienes muebles, se comprenderán bajo esa denominación los enumerados en los artículos anteriores.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802. Cuando se usen las palabras muebles o bienes muebles de una casa, se comprenderán los que formen el ajuar y utensilios de ésta y que sirvan exclusiva y propiamente para el uso y trato ordinario de una familia, según las circunstancias de las personas que la integren. En consecuencia, no se comprenderán: el dinero, los documentos y los papeles, las colecciones científicas y artísticas, los libros y sus estantes, las medallas, las armas, los instrumentos de artes y oficios, las joyas, ninguna clase de ropa de uso, los granos, caldos, mercancías y demás similares.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803. Cuando por la redacción de un testamento o de un convenio se descubra que el testador o las partes contratantes han dado a las palabras muebles o bienes muebles una significación diversa de la fijada en los artículos anteriores, se estará a lo dispuesto en el testamento o convenio.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804. Los bienes muebles son fungibles o no fungibles. Pertenecen a la primera clase los que pueden ser reemplazados por otros de la misma especie, cantidad y calidad.</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Los no fungibles son los que no pueden ser substituidos por otros de la misma especie, calidad y cantidad.</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lII</w:t>
      </w: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los bienes considerados según las personas a quienes pertenecen</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805. Los bienes son de dominio del poder público o de propiedad de los particulares.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806. Son bienes de dominio del poder público los que pertenecen a la Federación, a los Estados o a los Municipios.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807. Los bienes de dominio del poder público se regirán por las disposiciones de este Código en cuanto no esté determinado por leyes especiales.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808. Los bienes de dominio del poder público se dividen en bienes de uso común, bienes destinados a un servicio público y bienes propios.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809. Los bienes de uso común y los destinados a un servicio público, mientras no se les desafecte, son inalienables o imprescriptibles.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810. Pueden aprovecharse de los bienes de uso común todos los habitantes, con las restricciones establecidas por la ley, pero para aprovechamientos especiales se necesita permiso o concesión otorgados con los requisitos que prevengan las leyes respectivas.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811. Los que estorben el aprovechamiento de los bienes de uso común, quedan sujetos a las penas correspondientes, a pagar los daños y perjuicios causados y a la pérdida de las obras que hubieren ejecutado.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812. Cuando conforme a la ley pueda enajenarse y se enajene una vía pública, los propietarios de los predios colindantes gozarán del derecho del tanto en la parte que les corresponda, a cuyo efecto se les dará aviso de la enajenación. El derecho que este artículo concede deberá ejercitarse precisamente dentro de los quince días siguientes al aviso. Cuando éste no se haya dado, los colindantes podrán ejercitar el derecho de retracto en virtud del cual se subrogarán, con las mismas condiciones estipuladas en el contrato, en lugar del que había adquirido dicha parte, reembolsándole la cantidad que hubiere pagado y los gastos legales originados por la transmisión. El tiempo para ejercer el retracto será de treinta días contados a partir de la fecha en que haya tenido conocimiento de la enajenación.</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813. Son bienes de propiedad de los particulares todas las cosas cuyo dominio les pertenece legalmente, y de las que no puede aprovecharse ninguno sin consentimiento del dueño o autorización de la ley.</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IV</w:t>
      </w: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los bienes mostrencos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814. Son bienes mostrencos los muebles abandonados y los perdidos cuyo dueño se ignore.</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815. El que hallare una cosa pérdida o abandonada, deberá entregarla dentro de tres días a la autoridad municipal del lugar o a la más cercana, si el hallazgo se verifica en despoblado.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816. El Presidente Municipal dispondrá desde luego que la cosa hallada se tase por peritos y la depositará en poder de personas o instituciones seguras, bajo formal y circunstanciado recibo.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817. Cualquiera que sea el valor de la cosa, se fijarán avisos durante un mes, de diez en diez días, en los lugares públicos de la cabecera del Municipio, anunciándose que al vencimiento del plazo se rematará la cosa si no se presentare el reclamante.</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818. Si la cosa hallada fuere de las que no se pueden conservar, la autoridad dispondrá desde luego su venta y mandará depositar el precio. Lo mismo se hará cuando la conservación de la cosa pueda ocasionar gastos que no estén en relación con su valor.</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 xml:space="preserve">Art. 819. Si durante el plazo designado en el artículo 817, se presentare alguno reclamando la cosa y probase su propiedad ante la autoridad municipal correspondiente, ésta mandará </w:t>
      </w:r>
      <w:r w:rsidRPr="00D64813">
        <w:rPr>
          <w:rFonts w:ascii="Verdana" w:eastAsia="Calibri" w:hAnsi="Verdana" w:cs="Times New Roman"/>
          <w:sz w:val="20"/>
          <w:szCs w:val="20"/>
        </w:rPr>
        <w:lastRenderedPageBreak/>
        <w:t>entregar la cosa o su precio, bajo la responsabilidad del que la reciba y con deducción de los gastos hechos.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820. Si el reclamante no es declarado dueño o si pasado el plazo de un mes, contado desde la publicación del primer aviso, nadie reclama la propiedad de la cosa, ésta se venderá. Una cuarta parte se dará al que la halló y denunció y las otras tres cuartas partes se destinarán al establecimiento de beneficencia que designe el Presidente Municipal. Los gastos se repartirán entre los adjudicatarios en proporción a la parte que reciban.</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821. Cuando por alguna circunstancia especial fuere necesaria a juicio de la autoridad, la conservación de la cosa, el que la halló recibirá la cuarta parte del precio.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822. La venta se hará siempre en almoneda pública.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V</w:t>
      </w: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los bienes vacantes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823. Son bienes vacantes los inmuebles ubicados en el territorio del Estado que no tengan dueño cierto y conocido. No se considera vacante el inmueble que tenga poseedor en las condiciones marcadas por la ley para adquirir por prescripción.</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824. El que tuviere noticia de la existencia de bienes vacantes en el Estado, puede hacer la denuncia de ellos al Ministerio Público del lugar de su ubicación. Una vez hecha la declaración de vacancia, el denunciante recibirá la cuarta parte del valor catastral de los bienes denunciados.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825. El Ministerio Público, si lo estima procedente, demandará ante el Juez competente la declaración de vacancia, contra persona incierta, a fin de que se adjudiquen los bienes al Estado. En el juicio respectivo se oirá, además, a los colindantes, a quienes se citará personalmente.</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826. Sólo podrán ser opositores el propietario o el poseedor a que se refiere el artículo 823.</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827. El que se aproveche de un bien vacante sin cumplir con lo previsto en este capítulo, pagará una multa de veinte a quinientos pesos, sin perjuicio de las penas que señale el Código Penal del Estado.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Título Tercero</w:t>
      </w: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propiedad</w:t>
      </w:r>
    </w:p>
    <w:p w:rsidR="00F708AD" w:rsidRPr="00D64813" w:rsidRDefault="00F708AD" w:rsidP="00F708AD">
      <w:pPr>
        <w:spacing w:after="0" w:line="240" w:lineRule="auto"/>
        <w:jc w:val="center"/>
        <w:rPr>
          <w:rFonts w:ascii="Verdana" w:eastAsia="Calibri" w:hAnsi="Verdana" w:cs="Times New Roman"/>
          <w:b/>
          <w:bCs/>
          <w:sz w:val="20"/>
          <w:szCs w:val="20"/>
        </w:rPr>
      </w:pP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w:t>
      </w: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Disposiciones generales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828. El propietario de una cosa puede gozar y disponer de ella con las limitaciones y modalidades que fijen las leyes.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829. La propiedad no puede ser ocupada contra la voluntad de su dueño, sino por causa de utilidad pública y mediante indemnización.</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830. La autoridad puede, mediante indemnización, ocupar la propiedad particular, deteriorarla y aun destruirla, si eso es indispensable para prevenir o remediar una calamidad pública, para salvar de un riesgo inminente una población o para ejecutar obras de evidente beneficio colectivo.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831. El propietario o el inquilino de un predio tiene derecho de ejercer las acciones que procedan para impedir que, por el mal uso de la propiedad del vecino, se perjudiquen la seguridad, el sosiego o la salud de los que habiten el predio.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832. No es lícito ejercitar el derecho de propiedad de manera que su ejercicio no dé otro resultado que causar perjuicios a un tercero sin utilidad para el propietario.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w:t>
      </w: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Deslinde y amojonamiento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833. Todo propietario tiene derecho a deslindar su propiedad y hacer el amojonamiento de la misma.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834. También tiene derecho y en su caso obligación de cerrar o cercar su propiedad, en todo o en parte, del modo que lo estime conveniente o lo dispongan las leyes y reglamentos, sin perjuicio de las servidumbres que reporte la propiedad.</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III</w:t>
      </w: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Derechos de vecindad</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835. En un predio no pueden hacerse excavaciones o construcciones que hagan perder el sostén necesario al suelo de la propiedad vecina, a menos que se hagan las obras de consolidación indispensables para evitar todo daño a este predio.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836. Nadie puede edificar ni plantar cerca de las instalaciones militares o edificios públicos sino sujetándose a las condiciones exigidas en los reglamentos especiales de la materia.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837. Nadie puede construir cerca de una pared ajena o de copropiedad, fosos, cloacas, acueductos, hornos, fraguas, chimeneas, establos; ni instalar depósitos de materias corrosivas, máquinas de vapor o fabricas destinadas a usos que pueden ser peligrosos o nocivos sin guardar las distancias prescritas por los reglamentos, o sin construir las obras de resguardo necesarias con sujeción a lo que prevengan los mismos reglamentos o, a falta de ellos, a lo que se determine por juicio pericial.</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838. Nadie puede plantar árboles cerca de una heredad ajena, sino a la distancia de dos metros de la línea divisoria, si la plantación se hace de árboles grandes, y de un metro, si la plantación se hace de arbustos o árboles pequeños.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839. El propietario puede pedir que se arranquen los árboles plantados a menor distancia de su predio de la señalada en el artículo que precede, y hasta cuando sea mayor, si es evidente el daño que los árboles le causan.</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840. Si las ramas de los árboles se extienden sobre heredades, jardines o patios vecinos, el dueño de éstos tendrá derecho de que se corten en cuanto se extiendan sobre su propiedad; y si fueran las raíces de los árboles las que se extendieren en el suelo del otro, éste podrá hacerlas cortar por sí mismo dentro de su heredad, pero con previo aviso al vecino.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841. El dueño de una pared que no sea de copropiedad, contigua a finca ajena, puede abrir en ella ventanas, o huecos para recibir luces a una altura tal que la parte inferior de la ventana diste del suelo de la vivienda a que dé la luz dos metros a lo menos, y en todo caso con reja de hierro remetida en la pared y con red de alambre, cuyas mallas sean de tres centímetros a lo sumo.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842. Sin embargo de lo dispuesto en el artículo anterior, el dueño de la finca o propiedad contigua a la pared en que estuvieren abiertas las ventanas o huecos, podrá construir pared contigua a ella, o si adquiere la copropiedad, apoyarse en la misma pared, aunque de uno u otro modo cubra los huecos o ventanas.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843. No se pueden tener ventanas ni balcones u otros voladizos semejantes, sobre la propiedad del vecino, prolongándose más allá del límite que separa las heredades. Tampoco pueden tenerse vistas de costado u oblicuas sobre la misma propiedad, si no hay un metro de distancia.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844. La distancia de que habla el artículo anterior se mide desde la línea de separación de las dos propiedades.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845. El propietario de un edificio está obligado a construir sus tejados y azoteas de tal manera que las aguas pluviales no caigan sobre el suelo o edificio vecino.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846. Las obligaciones que impone este capítulo en razón de la vecindad de los predios, son reales.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IV</w:t>
      </w: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apropiación de los animales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847. Los animales sin marca alguna que se encuentren en las propiedades se presume que son del dueño de éstas, mientras no se pruebe lo contrario, a no ser que el propietario no tenga cría de la raza a que los animales pertenezcan.</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848. Los animales sin marca que se encuentren en tierras de propiedad particular que exploten en común varios, se presumen del dueño de la cría de la misma especie y de la misma raza en ellas establecidas, mientras no se pruebe lo contrario. Si dos o más fueren dueños de la misma especie o raza, mientras no haya prueba de que los animales pertenecen a alguno de ellos, se reputarán de propiedad común.</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849. El derecho de caza y el de apropiarse los productos de ésta en terreno público se sujetará a las leyes y reglamentos respectivos.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850. En terrenos de propiedad particular no puede ejercitarse el derecho a que se refiere el artículo anterior ya sea comenzando en él la caza, ya continuando la comenzada en terreno público, sin permiso del dueño. Los campesinos asalariados y los aparceros gozan del derecho de caza en las fincas donde trabajen, en cuanto se aplique a satisfacer sus necesidades y las de sus familiares.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851. El ejercicio del derecho de cazar se regirá por los reglamentos administrativos y por las siguientes bases.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852. El cazador se hace dueño del animal que caza por el acto de apoderarse de él, observándose lo dispuesto en el artículo 854.</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853. Se considera capturado el animal que ha sido muerto por el cazador durante el acto venatorio, y también el que está preso en redes.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854. Si la pieza herida muriere en terrenos ajenos, el propietario de éstos, o quien lo represente, deberá entregarla al cazador o permitir que entre a buscarla.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855. El propietario que infrinja el artículo anterior pagará el valor de la pieza y el cazador perderá ésta si entra a buscarla sin permiso de aquél.</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856. El hecho de entrar los perros de caza en terreno ajeno sin la voluntad del cazador sólo obliga a éste a la reparación de los daños causados.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857. La acción para pedir reparación prescribe a los treinta días, contados desde la fecha en que se causó el daño.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858. Es lícito a los labradores destruir en cualquier tiempo los animales bravíos o cerriles que perjudiquen sus sementeras o plantaciones.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859. El mismo derecho tienen respecto a las aves domésticas en los campos en que hubiere tierras sembradas de cereales u otros frutos pendientes, a los que pudieren perjudicar aquellas aves.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860. Se prohibe absolutamente destruir en predios ajenos los nidos, huevos y crías de aves de cualquier especie.</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861. La pesca y el buceo en las aguas del dominio del poder público, que sean de uso común, se regirán por lo que dispongan las leyes y reglamentos respectivos.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862. El derecho de pesca en aguas particulares pertenece a los dueños de los predios en que aquellas se encuentren, con sujeción a las leyes y reglamentos de la materia.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863. Es lícito a cualquier persona apropiarse de los animales bravíos, conforme a los reglamentos respectivos.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864. Es lícito a cualquier persona apropiarse enjambres que no hayan sido encerrados en colmena o cuando la han abandonado.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865. No se entiende que las abejas han abandonado la colmena cuando se han posado en el predio propio del dueño, o éste las persiga llevándolas a la vista.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866. Los animales feroces que se escaparen del encierro en que los tengan sus dueños, podrán ser destruidos o capturados por cualquiera; pero los dueños pueden recuperarlos si indemnizan los daños y perjuicios que hubieren causado.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867. La apropiación de los animales domésticos se rige por las disposiciones contenidas en el título de los bienes mostrencos.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V</w:t>
      </w: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los tesoros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868. Para los efectos de los artículos que siguen, se entiende por tesoro el depósito oculto de dinero, alhajas u otros objetos preciosos cuya legítima procedencia se ignore. Nunca un tesoro se considera como fruto de una finca.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869. El tesoro pertenece al que lo descubre en sitio de su propiedad.</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870. Si el sitio fuere de dominio del poder público o perteneciere a alguna persona particular que no sea el mismo descubridor, se aplicará a éste una mitad del tesoro y la otra mitad al propietario del sitio.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871. Cuando los objetos descubiertos fueren interesantes para las ciencias o para las artes, se aplicarán al Estado por su justo precio, el cual se distribuirá conforme a los artículos 869 y 870.</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872. Para que el que descubra un tesoro en suelo ajeno goce del derecho ya declarado, es necesario que el descubrimiento sea casual.</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873. De propia autoridad nadie puede, en terreno o edificio ajeno, hacer excavación, horadación u obra alguna para buscar un tesoro.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874. El tesoro descubierto en terreno ajeno, por obras practicadas sin consentimiento de su dueño, pertenece íntegramente a éste.</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875. El que sin consentimiento del dueño hiciere en terreno ajeno obras para descubrir un tesoro, estará obligado en todo caso a pagar los daños y perjuicios y, además, a costear la reposición de las cosas a su primer estado; perderá también el derecho de inquilinato, si lo tuviere, en el fundo, aunque no esté fenecido el término del arrendamiento, cuando así lo pidiere el dueño.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876. Si el tesoro se buscare con consentimiento del dueño del fundo, se observarán las estipulaciones que se hubieren hecho para la distribución y si no las hubiere, los gastos y lo descubierto se distribuirán por mitad.</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877. Cuando uno tuviere la propiedad y otro el usufructo de una finca en que se haya encontrado el tesoro, si el que lo encontró fue el mismo usufructuario, la parte que le corresponde se determinará según las reglas que quedan establecidas para el descubridor extraño. Si el descubridor no es el dueño ni el usufructuario, el tesoro se repartirá entre el dueño y el descubridor, con exclusión del usufructuario, observándose en este caso lo dispuesto en los artículos 874, 875 y 876.</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878. Si el propietario encuentra el tesoro en la finca o terreno cuyo usufructo pertenece a otra persona, ésta no tendrá parte alguna en el tesoro, pero sí derecho a exigir del propietario una indemnización por los daños y perjuicios que origine la interrupción del usufructo en la parte ocupada o demolida para buscar el tesoro; la indemnización se pagará aun cuando no se encuentre el tesoro.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VI</w:t>
      </w: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Del dominio de las aguas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879. El dueño del predio en que exista una fuente natural o que haya perforado un pozo brotante, hecho obras de captación de aguas subterráneas o construido aljibe o presas para captar las aguas fluviales, tiene derecho a disponer de esas aguas; pero si éstas pasan de una finca a otra, su aprovechamiento se considerará de utilidad pública y quedará sujeto a las disposiciones especiales que sobre el particular se dicten.</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El dominio del dueño de un predio sobre las aguas de que trata este artículo, no perjudica los derechos que legítimamente hayan podido adquirir a su aprovechamiento los de los predios inferiores.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880. Si alguno perforase pozo o hiciese obras de captación de aguas subterráneas en su propiedad aunque por esto disminuya el agua del pozo abierto en fundo ajeno, no está obligado a indemnizar, pero debe tenerse en cuenta lo dispuesto en el artículo 832.</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881. El propietario de las aguas no podrá desviar su curso de modo que cause daño a un tercero.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882. El uso y aprovechamiento de las aguas de dominio público se regirá por la ley especial respectiva.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883. El propietario de un predio que sólo con muy costosos trabajos pueda proveerse del agua que necesite para utilizar convenientemente ese predio, tiene derecho a exigir de los dueños de los predios vecinos que tengan aguas alumbradas sobrantes que le proporcionen la necesaria, mediante el pago de una indemnización fijada por peritos.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VII</w:t>
      </w: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Del derecho de accesión</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884. La propiedad de los bienes da derecho a todo lo que ellos producen, o se les une o incorpora natural o artificialmente. Este derecho se llama de accesión.</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Sección Primera</w:t>
      </w: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Adquisición de los frutos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885. En virtud del derecho de accesión pertenecen al propietario: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Los frutos naturales;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Los frutos industriales;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III. Los frutos civiles.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886. Son frutos naturales las producciones espontaneas de la tierra, las crías y demás productos de los animales.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887. Las crías de los animales pertenecen al dueño de la madre y no al del padre, salvo convenio anterior en contrario.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888. Son frutos industriales los que producen las heredades o fincas de cualquier especie, mediante el cultivo o trabajo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889. No se reputan frutos naturales o industriales sino desde que están manifiestos o nacidos.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890. Para que los animales se consideren frutos, basta que estén en el vientre de la madre, aunque no hayan nacido.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891. Son frutos civiles, los alquileres de los bienes muebles, las rentas de los inmuebles, los réditos de los capitales y todos aquellos que no siendo producidos por la misma cosa directamente, vienen a ella por contrato, por última voluntad o por ley.</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892. El que percibe los frutos tiene la obligación de abonar los gastos hechos por un tercero para su producción, recolección o conservación.</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Sección Segunda</w:t>
      </w: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Edificación, plantación y siembra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893. Todo lo que se une o se incorpora a una cosa, lo edificado, plantado o sembrado, y lo reparado o mejorado en terreno o finca de propiedad ajena, pertenece al dueño del terreno o finca, con sujeción a lo que se dispone en los artículos siguientes.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894. Todas las obras, siembras y plantaciones, así como las mejoras y reparaciones ejecutadas en un terreno, se presumen hechas por el propietario a su costa, mientras no se pruebe lo contrario.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895. El que siembre, plante o edifique en finca propia, con semillas, plantas o materiales ajenos, adquiere la propiedad de unas y otros, pero con la obligación de pagarlos en todo caso y de resarcir daños y perjuicios si ha procedido de mala fe.</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896. El dueño de las semillas, plantas o materiales nunca tendrá derecho a pedir que se le devuelvan destruyéndose la obra o plantación, pero si las plantas no han echado raíces y pueden sacarse, el dueño de ellas tiene derecho a pedir que así se haga.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897. Cuando las semillas o los materiales no estén aún aplicados en su objeto, ni confundidos con otros, pueden reivindicarse por el dueño.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 xml:space="preserve">Art. 898. El dueño del terreno en que se edifique, siembre o plante de buena fe, tendrá derecho de hacer suya la obra, siembra o plantación, previa la indemnización prescrita en el artículo 895, o de obligar al que edificó o plantó a pagarle el precio del terreno y al que sembró solamente su renta. Si el dueño del terreno ha procedido de mala fe, sólo tendrá </w:t>
      </w:r>
      <w:r w:rsidRPr="00D64813">
        <w:rPr>
          <w:rFonts w:ascii="Verdana" w:eastAsia="Calibri" w:hAnsi="Verdana" w:cs="Times New Roman"/>
          <w:sz w:val="20"/>
          <w:szCs w:val="20"/>
        </w:rPr>
        <w:lastRenderedPageBreak/>
        <w:t>derecho de que se le pague el valor de la renta o el precio del terreno, en sus respectivos casos.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899. El que edifica, planta o siembra de mala fe en terreno ajeno, pierde lo edificado, plantado o sembrado, sin que tenga derecho a reclamar indemnización alguna del dueño del suelo ni de retener la cosa.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900. El dueño del terreno en que se haya edificado con mala fe podrá pedir la demolición de la obra y la reposición de las cosas a su estado primitivo, a costa del edificador.</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901. Cuando haya mala fe, no sólo por parte del que edificare, sino por parte del dueño, se entenderá compensada esta circunstancia y se arreglarán los derechos de uno y otro conforme a lo resuelto para el caso de haberse procedido de buena fe.</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902. Se entiende que hay mala fe de parte del edificador, plantador o sembrador, cuando hace la edificación, plantación o siembra o permite, sin reclamar, que con material suyo las haga otro en terreno que sabe es ajeno, no pidiendo previamente al dueño su consentimiento por escrito.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903. Se entiende haber mala fe por parte del dueño siempre que a su vista o conocimiento y sin su oposición se hiciere el edificio, la siembra o la plantación.</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904. Si los materiales, plantas o semillas, pertenecen a un tercero que no ha procedido de mala fe, el dueño del terreno es responsable subsidiariamente del valor de aquellos objetos, siempre que concurran las dos circunstancias siguientes: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Que el que de mala fe empleó materiales, plantas o semillas, no tenga bienes con que responder de su valor;</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Que lo edificado, plantado o sembrado aproveche al dueño.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905. No tendrá lugar lo dispuesto en el artículo anterior si el propietario usa del derecho que le concede el artículo 900.</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Sección Tercera</w:t>
      </w: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Efectos del movimiento de las aguas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906. El acrecentamiento que por aluvión reciban las heredades confinantes con corrientes de agua pertenecen a los dueños de las riberas en que el aluvión se deposite.</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907. Los dueños de las heredades confinantes con las lagunas o estanques no adquieren el terreno descubierto por la disminución natural de las aguas, ni pierden el que éstas inunden con las crecidas extraordinarias.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908. Cuando la fuerza del río arranca una porción considerable y reconocible de un campo ribereño y la lleva a otro inferior o a la ribera opuesta, el propietario de la porción arrancada puede reclamar su propiedad, haciéndolo dentro de dos años, contados desde el acaecimiento; pasado este plazo, perderá su derecho de propiedad, a menos que el propietario del campo a que se unió la porción arrancada no haya aún tomado posesión de ella.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909. Los árboles arrancados y transportados por la corriente de las aguas pertenecen al propietario del terreno a donde vayan a parar, si no los reclaman dentro de dos meses los antiguos dueños. Si éstos los reclaman, deberán abonar los gastos ocasionados en recogerlos o ponerlos en lugar seguro.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910. Los cauces abandonados por corrientes de agua que no sean de la Federación pertenecen a los dueños de los terrenos por donde corran esas aguas. Si la corriente era limítrofe de varios predios, el cauce abandonado pertenece a los propietarios de ambas riberas, proporcionalmente a la extensión del frente de cada heredad, a lo largo de la corriente, tirando una línea divisoria por en medio del álveo.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911. Cuando la corriente del río se divide en dos brazos o ramales, dejando aislada una heredad o parte de ella, el dueño no pierde su propiedad sino en la parte ocupada por las aguas, salvo lo que sobre el particular disponga la ley sobre aguas de Jurisdicción Federal.</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Sección Cuarta</w:t>
      </w: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Incorporación</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912. Cuando dos cosas muebles que pertenecen a dos dueños distintos se unen de tal manera que vienen a formar una sola, sin que intervenga mala fe, el propietario de la principal adquiere la accesoria, pagando su valor.</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913. Se reputa principal, entre dos cosas incorporadas, la de mayor valor.</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914. Si no pudiere hacerse la calificación conforme a la regla establecida en el artículo que precede, se reputará principal el objeto cuyo uso, perfección o adorno se haya conseguido por la unión del otro.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915. En la pintura, escultura, bordado, en los escritos, impresos, grabados, litografías, fotograbados, oleografías, cromolitografías y en las demás obras obtenidas por otros procedimientos análogos a los anteriores se estima accesorio la tabla, el metal, la piedra, el lienzo el papel o el pergamino.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916. Cuando las cosas unidas puedan separarse sin detrimento y subsistir independientemente, los dueños respectivos pueden exigir la separación.</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917. Cuando las cosas unidas no puedan separarse sin que la que se reputa accesoria sufra deterioro, el dueño de la principal también tendrá derecho a pedir la separación; pero quedará obligado a indemnizar al dueño de la accesoria, siempre que éste haya procedido de buena fe.</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918. Cuando el dueño de la cosa accesoria es el que ha hecho la incorporación, la pierde si ha obrado de mala fe, y está, además, obligado a indemnizar al propietario de los perjuicios que se hayan seguido a causa de la incorporación.</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919. Si el dueño de la cosa principal es el que procedió de mala fe, el que lo sea de la accesoria tendrá derecho a que aquél le pague su valor y lo indemnice de los daños y perjuicios, o a que la cosa de su pertenencia se separe, aunque para ello haya de destruirse la principal.</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920. Si la incorporación se hace por cualquiera de los dueños a vista o conocimiento del otro y sin que éste se oponga, los derechos respectivos se arreglarán conforme a lo dispuesto en los artículos del 912 al 915.</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921. Siempre que el dueño de la materia empleada sin su conocimiento tenga derecho a indemnización, podrá exigir que ésta consista en la entrega de una cosa igual en especie, en valor y en todas sus circunstancias a la empleada, o bien el precio de ella fijado por peritos.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Sección Quinta</w:t>
      </w: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Mezcla o confusión</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922. Si se mezclan dos cosas de igual o diferente especie, por voluntad de sus dueños o por casualidad, y en este último caso las cosas no son separables sin detrimento, cada propietario adquirirá un derecho proporcional a la parte que le corresponda, atendiendo al valor de las cosas mezcladas o confundidas.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923. Si por voluntad de uno solo, pero con buena fe, se mezclan o confunden dos cosas de igual o diferente especie, los derechos de los propietarios se arreglarán por lo dispuesto en el artículo anterior, a no ser que el dueño de la cosa mezclada sin su consentimiento prefiera la indemnización de daños y perjuicios.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924. El que de mala fe hace la mezcla o confusión, pierde la cosa mezclada o confundida que fuere de su propiedad y queda, además, obligado a la indemnización de los perjuicios causados al dueño de la cosa con que se hizo la mezcla.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925. La mala fe en los casos de mezcla o confusión se calificará conforme a lo que disponen los artículos 902 y 903.</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Sección Sexta</w:t>
      </w: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Especificación</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926. El que de buena fe empleó materia ajena, en todo o en parte, para formar una cosa de nueva especie, hará suya la obra, siempre que el mérito artístico de ésta exceda en precio a la materia, cuyo valor indemnizará al dueño.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927. Cuando el mérito artístico de la obra es inferior a la materia, el dueño de ésta hará suya la nueva especie, y tendrá derecho, además, para reclamar indemnización de daños y perjuicios, descontándose del monto de éstos el valor de la obra, a tasación de peritos.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928. Si la especificación se hizo de mala fe, el dueño de la materia empleada tiene derecho a quedarse con la obra sin pagar nada al que la hizo, o exigir de éste que le pague el valor de la materia y le indemnice de los perjuicios que se hayan seguido.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929. La mala fe en los casos de especificación se calificará conforme a lo que disponen los artículos 902 y 903.</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lastRenderedPageBreak/>
        <w:t>Título Cuarto</w:t>
      </w: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comunidad de bienes</w:t>
      </w:r>
    </w:p>
    <w:p w:rsidR="00F708AD" w:rsidRPr="00D64813" w:rsidRDefault="00F708AD" w:rsidP="00F708AD">
      <w:pPr>
        <w:spacing w:after="0" w:line="240" w:lineRule="auto"/>
        <w:jc w:val="center"/>
        <w:rPr>
          <w:rFonts w:ascii="Verdana" w:eastAsia="Calibri" w:hAnsi="Verdana" w:cs="Times New Roman"/>
          <w:b/>
          <w:bCs/>
          <w:sz w:val="20"/>
          <w:szCs w:val="20"/>
        </w:rPr>
      </w:pP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w:t>
      </w: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copropiedad</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930. Hay copropiedad cuando una cosa o un derecho pertenecen pro indiviso a varias personas.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931. Los que por cualquier título tienen el dominio legal de una cosa, no pueden ser obligados a conservarlo indiviso, sino en los casos en que, por la misma naturaleza de las cosas o por determinación de la ley, el dominio es indivisible.</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932. Si el dominio no es divisible o la cosa no admite cómoda división y los participes no se convienen en que sea adjudicada a alguno de ellos, se procederá a su venta y a la repartición de su precio entre los interesados.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933. A falta de contrato o disposición especial, se regirá la copropiedad por las disposiciones siguientes.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934. El concurso de los partícipes, tanto en los beneficios como en las cargas, será proporcional a sus respectivas porciones. Estas se presumirán iguales mientras no se pruebe lo contrario.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935. Cada partícipe podrá servirse de los bienes comunes, siempre que disponga de ellos conforme a su destino y de manera que no perjudique el interés de la comunidad ni impida a los copropietarios usarlos según su derecho.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936. Todo copropietario tiene derecho para obligar a los participes a contribuir a los gastos de conservación de la cosa o derecho común. Sólo puede eximirse de está obligación el que renuncie a la parte que le pertenece en el dominio.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937. Ninguno de los condueños podrá sin el consentimiento de los demás, hacer alteraciones en los bienes comunes, aunque de ellas pudieran resultar ventajas para todos.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938. El comunero puede deducir las acciones relativas a la cosa común, salvo pacto en contrario o ley especial. No puede, sin embargo, transigir ni comprometer en árbitros el negocio sin el consentimiento unánime de los demás condueños. La resolución favorable beneficia a todos y la adversa no los perjudica.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939. Para la administración de la cosa común, serán obligatorios los acuerdos de la mayoría de los partícipes. Para que haya mayoría se necesita la mayoría de copropietarios y de intereses patrimoniales.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940. Si no hubiere mayoría, el Juez, oyendo a los interesados, resolverá lo que debe hacerse dentro de lo propuesto por los mismos.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941. Cuando parte del bien perteneciere exclusivamente a un copropietario o a algunos de ellos, y otra fuere común, sólo a ésta será aplicable la disposición anterior.</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 xml:space="preserve">Art. 942. Todo condueño es propietario de la parte alícuota del bien o bienes de que se trate; puede enajenarla, cederla o hipotecarla, salvo el derecho del tanto y en su caso de </w:t>
      </w:r>
      <w:r w:rsidRPr="00D64813">
        <w:rPr>
          <w:rFonts w:ascii="Verdana" w:eastAsia="Calibri" w:hAnsi="Verdana" w:cs="Times New Roman"/>
          <w:sz w:val="20"/>
          <w:szCs w:val="20"/>
        </w:rPr>
        <w:lastRenderedPageBreak/>
        <w:t>retracto de los demás copartícipes; y puede aún substituir a otra persona en su aprovechamiento, excepto si se tratare del uso, habitación o de algún otro derecho personal, pero sólo la partición legalmente hecha confiere a cada comunero la propiedad o titularidad exclusiva de los bienes que se les hayan adjudicado en la división.</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943. El copropietario que quiera enajenar a extraños su parte alícuota, debe notificar a los demás, por medio de notario o judicialmente, los términos o condiciones de la enajenación convenida, para que dentro de los quince días siguientes hagan uso del derecho del tanto.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Si alguno o algunos copartícipes hacen uso de ese derecho, el enajenante está obligado a consumar la enajenación a su favor, conforme a las bases concertadas.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El derecho del tanto se pierde por el solo transcurso de los quince días, si no se ejercita en ese plazo.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944. Cuando se consume la enajenación de la parte alícuota de un condueño, a persona extraña a la comunidad de bienes, sin que se haya hecho la notificación a que se refiere el artículo anterior, los demás copartícipes gozarán del derecho de retracto, en virtud del cual pueden subrogarse, con las mismas condiciones estipuladas en el contrato, en lugar del que había adquirido dicha parte, reembolsándole la cantidad que hubiere pagado y los gastos legales originados por la transmisión.</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El término para ejercer el retracto es de quince días contados a partir de la fecha en que el retrayente haya tenido conocimiento de la enajenación.</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945. Si varios copropietarios de bienes indivisos hicieren uso del derecho del tanto, o de retracto en su caso, será preferido el que represente mayor parte y siendo iguales, el designado por la suerte, salvo convenio en contrario.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946. La copropiedad cesa por la división de la cosa común, por la destrucción o pérdida de ella, por su enajenación y por la consolidación o reunión de todas las cuotas en un solo copropietario.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947. La división de una cosa común no perjudica a tercero, el cual conserva los derechos reales que le pertenezcan antes de hacerse la partición, observándose, en su caso, lo dispuesto para hipotecas que graven fincas susceptibles de ser fraccionadas y lo prevenido para el adquirente de buena fe que inscriba su título en el Registro Público.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948. La división de bienes inmuebles es nula si no se hace con las mismas formalidades que la ley exige para su venta.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949. Son aplicables a la división entre participes las reglas concernientes a la división de herencias.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w:t>
      </w: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copropiedad forzosa</w:t>
      </w:r>
    </w:p>
    <w:p w:rsidR="00F708AD" w:rsidRPr="00D64813" w:rsidRDefault="00F708AD" w:rsidP="00F708AD">
      <w:pPr>
        <w:spacing w:after="0" w:line="240" w:lineRule="auto"/>
        <w:jc w:val="center"/>
        <w:rPr>
          <w:rFonts w:ascii="Verdana" w:eastAsia="Calibri" w:hAnsi="Verdana" w:cs="Times New Roman"/>
          <w:b/>
          <w:bCs/>
          <w:sz w:val="20"/>
          <w:szCs w:val="20"/>
        </w:rPr>
      </w:pP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Sección Primera</w:t>
      </w: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medianería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950. Cuando haya constancia que demuestre quién fabricó la pared que divide los predios, el que la costeó es dueño exclusivo de ella; si consta que se fabricó por los colindantes, o no consta quién la fabricó, es de propiedad común.</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951. Se presume la copropiedad mientras no haya signo exterior que demuestre lo contrario: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En las paredes divisorias de los edificios contiguos, hasta el punto común de elevación;</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En las paredes divisorias de los jardines o corrales, situados en poblado o en el campo;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En las cercas, vallados o setos vivos que dividan los predios rústicos. Si las construcciones no tienen una misma altura, sólo hay presunción de copropiedad hasta la altura de la construcción menos elevada.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952. Hay signo contrario a la copropiedad:</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Cuando hay ventanas o huecos abiertos en la pared divisoria de los edificios;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Cuando conocidamente toda la pared, vallado, cerca o seto están construidos sobre el terreno de una de las fincas y no por mitad entre una y otra de las dos contiguas;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Cuando la pared soporte las cargas y carreras, pasos y armaduras de una de las fincas y no de la contigua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Cuando la pared divisoria entre patios, jardines y otras heredades esté construida de modo que la albardilla caiga hacia una sola de las propiedades;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Cuando la pared divisoria construida de mampostería presente piedras llamadas pasaderas, que de distancia en distancia salen fuera de la superficie sólo por un lado de la pared y no por el otro;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 Cuando la pared fuere divisoria entre un edificio del cual forme parte y un jardín, campo, corral o sitio sin edificio;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VII. Cuando una heredad se halle cerrada o defendida por vallados, cercas o setos vivos y las contiguas no lo estén;</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VIII. Cuando la cerca que encierra completamente un heredad es de distinta especie de la que tiene la vecina en sus lados contiguos a la primera.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953. En general, se presume que en los casos señalados en el artículo anterior, la propiedad de las paredes, cercas, vallados o setos pertenece exclusivamente al dueño de la finca o heredad que tiene a su favor estos signos exteriores.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954. Las zanjas o acequias abiertas entre las heredades se presumen también de copropiedad si no hay título o signo que demuestre lo contrario.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955. Hay signo contrario a la copropiedad, cuando la tierra o broza sacada de la zanja o acequia para abrirla o limpiarla se halla sólo de un lado; en este caso, se presume que la propiedad de la zanja o acequia es exclusivamente del dueño de la heredad que tiene a su favor este signo exterior.</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956. La presunción que establece el artículo anterior cesa cuando la inclinación del terreno obliga a echar la tierra de un solo lado.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957. Los dueños de los predios están obligados a cuidar de que no se deteriore la pared, zanja o seto de propiedad común, y si por el hecho de algunos de sus dependientes o animales, o por cualquiera otra causa que dependa de ellos se deterioraren, debe reponerlos, pagando los daños y perjuicios que se hubieren causado.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958. La reparación y reconstrucción de las paredes de propiedad común y el mantenimiento de los vallados, setos vivos, zanjas, acequias, también comunes, se costearán proporcionalmente por todos los dueños que tengan a su favor la copropiedad</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959. El propietario que quiera librarse de las obligaciones que impone el artículo anterior, puede hacerlo renunciando a la copropiedad salvo el caso en que la pared común sostenga un edificio suyo.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960. El propietario de un edificio que se apoya en una pared común, puede al derribarlo renunciar o no a la copropiedad. En el primer caso serán de su cuenta todos los gastos necesarios para evitar o reparar los daños que cause la demolición. En el segundo, además de esta obligación queda sujeto a las que le imponen los artículos 957 y 958.</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961. El propietario de una finca contigua a una pared divisoria que no sea común, sólo puede darle este carácter en todo o en parte, por contrato con el dueño de ella.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962. Todo propietario puede alzar la pared de propiedad común, haciéndolo a sus expensas, e indemnizando de los perjuicios que se ocasionaren por la obra, aunque sean temporales.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963. Serán igualmente de su cuenta todas las obras de conservación de la pared en la parte en que ésta haya aumentado su altura o espesor y las que en la parte común sean necesarias, siempre que el deterioro provenga de la mayor altura o espesor que se haya dado a la pared.</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964. Si la pared de propiedad común no puede resistir a la elevación, el propietario que quiera levantarla tendrá la obligación de reconstruirla a su costa; y si fuere necesario darle mayor espesor, deberá darlo de su suelo.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965. En los casos señalados por los artículos 962 y 963, la pared continúa siendo de propiedad común hasta la altura en que lo era antiguamente, aun cuando haya sido edificada de nuevo a expensas de uno sólo, y desde el punto donde comenzó la mayor altura es propiedad del que la edificó.</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966. Los demás propietarios que no hayan contribuido a dar más elevación o espesor a la pared podrán sin embargo, adquirir en la parte nuevamente elevada los derechos de copropiedad, pagando proporcionalmente el valor de la obra y la mitad del valor del terreno sobre que se hubiere dado mayor espesor.</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 xml:space="preserve">Art. 967. Cada propietario de una pared común podrá usar de ella en proporción al derecho que tenga en la comunidad; podrá por tanto, edificar, apoyando su obra en la pared común o introduciendo vigas hasta la mitad de su espesor, pero sin impedir el uso común y respectivo de los demás copropietarios. En caso de resistencia de los otros propietarios, se </w:t>
      </w:r>
      <w:r w:rsidRPr="00D64813">
        <w:rPr>
          <w:rFonts w:ascii="Verdana" w:eastAsia="Calibri" w:hAnsi="Verdana" w:cs="Times New Roman"/>
          <w:sz w:val="20"/>
          <w:szCs w:val="20"/>
        </w:rPr>
        <w:lastRenderedPageBreak/>
        <w:t>arreglarán por medio de peritos las condiciones necesarias para que la nueva obra no perjudique los derechos de aquéllos.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968. Los árboles existentes en cerca de copropiedad o que señalen lindero, son también de copropiedad y no pueden ser cortados ni substituidos con otros sin el consentimiento de ambos propietarios, o por decisión judicial pronunciado en juicio contradictorio, en caso de desacuerdo de los propietarios.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969. Los frutos del árbol o del arbusto común y los gastos de su cultivo serán repartidos por partes iguales entre los copropietarios.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970. Ningún copropietario puede, sin consentimiento del otro, abrir ventanas ni hueco alguno en pared común.</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971. Cuando los diferentes pisos, departamentos, viviendas o locales de un edificio, susceptibles de aprovechamiento por tener salida propia a un elemento común de aquél o a la vía pública, pertenecieren a distintos propietarios, cada uno de éstos tendrá un derecho singular y exclusivo de propiedad sobre su piso, departamento, vivienda o local y además un derecho de copropiedad sobre los elementos y partes comunes del edificio, necesarios para su adecuado uso o disfrute, tales como el suelo, cimientos, sótanos, muros de carga, fosos, patios, pozos, escaleras, elevadores, pasos, corredores, cubiertas, canalizaciones, desagües, servidumbres, etc.</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El derecho de copropiedad sobre los elementos comunes del edificio sólo será enajenable, gravable o embargable por terceros, conjuntamente con el piso, departamento, vivienda o local de propiedad exclusiva respecto del cual se considera anexo inseparable. La copropiedad sobre los elementos comunes de edificios no es susceptible de división.</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Los derechos y obligaciones de los copropietarios a que se refiere este precepto se regirán por las escrituras en que se hubiese establecido el régimen de copropiedad, por las de compraventa correspondientes, por el reglamento interno de condominio y por las disposiciones de la siguiente sección.</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Sección Segunda</w:t>
      </w: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Condominio</w:t>
      </w:r>
    </w:p>
    <w:p w:rsidR="00F708AD" w:rsidRPr="00D64813" w:rsidRDefault="00F708AD" w:rsidP="00F708AD">
      <w:pPr>
        <w:spacing w:after="0" w:line="240" w:lineRule="auto"/>
        <w:jc w:val="center"/>
        <w:rPr>
          <w:rFonts w:ascii="Verdana" w:eastAsia="Calibri" w:hAnsi="Verdana" w:cs="Times New Roman"/>
          <w:b/>
          <w:bCs/>
          <w:sz w:val="20"/>
          <w:szCs w:val="20"/>
        </w:rPr>
      </w:pP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Parte Primera</w:t>
      </w: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Disposiciones generales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972. El régimen de propiedad en condominio puede originarse:</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Cuando se construya un edificio para vender a personas distintas los diferentes pisos, departamentos, viviendas o locales de que conste el mismo;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Cuando el propietario o propietarios de un edificio, lo dividan en locales susceptibles de aprovechamiento independiente para venderlos a distintas personas;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Cuando el propietario de un terreno se proponga construir en él un edificio dividido en pisos, departamentos, viviendas o locales;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IV. Cuando los distintos copropietarios de un edificio decidan dividirlo en partes susceptibles de aprovechamiento independiente, adjudicándoselas por separado, saliendo así de la indivisión;</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Por testamento en el que el testador constituya el régimen, o fije las bases para constituirlo;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 En todos los demás casos comprendidos en el texto del artículo anterior.</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973. Para que un edificio pueda ser sometido al régimen que establece este capítulo es indispensable que conste cuando menos de dos plantas.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974. Para constituir un régimen de este tipo el propietario o propietarios, deberán declarar su voluntad en una escritura pública en la cual forzosamente se hará constar:</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La situación, dimensiones y linderos del terreno así como una descripción general del edificio;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La descripción de cada piso, departamento, vivienda o local, su número, situación, medidas, piezas de que consta, anexos, tales como estacionamiento, cuarto de servicio, tendederos, etc., y demás datos necesarios para identificarlo;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El valor total del inmueble, el valor de cada piso, departamento, vivienda o local y, consecuentemente, el porcentaje que corresponda a cada propiedad en el valor total del edificio;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El destino general del edificio y el especial de cada piso, departamento, vivienda o local;</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Los bienes de propiedad común, su destino, con la especificación y detalles necesarios y, en su caso, su situación, medidas, partes de que se compongan, características y demás datos necesarios para su identificación;</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 Constancia de las autoridades competentes en materias de construcciones urbana y de salubridad, de que el edificio construido reúne los requisitos que deben tener este tipo de construcciones. En el caso de edificios solamente proyectados, o que no se encuentren aun terminados, bastará con que en la escritura se haga constar la aprobación por las autoridades indicadas en este inciso, de los planos y proyectos del edificio, debiendo observarse, al ser terminado el inmueble, lo preceptuado por la segunda parte del artículo 977 de este Código. Lo prescrito en esta fracción deberá observarse en los casos de reformas a la escritura constitutiva del régimen de condominio, cuando la modificación implique alteración en la distribución del edificio;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VII. En el plano general y los planos particulares correspondientes a cada uno de los pisos, departamentos, viviendas o locales y a los elementos comunes de conste el edificio;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VIII. El reglamento de condominio y administración en el que se detallarán los derechos y obligaciones de los diversos propietarios.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 xml:space="preserve">Art. 975. Solamente por acuerdo unánime de los propietarios se podrá modificar lo dispuesto en la escritura de que se ocupa el artículo anterior, en materia de destino general del edificio o especial de cada piso, departamento, vivienda o local; el porcentaje que </w:t>
      </w:r>
      <w:r w:rsidRPr="00D64813">
        <w:rPr>
          <w:rFonts w:ascii="Verdana" w:eastAsia="Calibri" w:hAnsi="Verdana" w:cs="Times New Roman"/>
          <w:sz w:val="20"/>
          <w:szCs w:val="20"/>
        </w:rPr>
        <w:lastRenderedPageBreak/>
        <w:t>corresponde a cada una de estas viviendas respecto del valor total del inmueble, y de los bienes de propiedad común.</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976. La declaración de voluntad a que se refiere el artículo 974 de este Código se considerará irrevocable desde el momento en que se grave o enajene cualquiera de las partes del edificio.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977. El título constitutivo del régimen de condominio en el edificio y sus modificaciones, deberá inscribirse en el Registro Público de la Propiedad para que produzca efectos con relación a terceros.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En el caso de edificios solamente proyectados, o que no se encuentren aún terminados, deberá hacerse constar expresamente esta circunstancia en el Registro Público. Al ser concluido el edificio el propietario o propietarios deberán declarar este hecho ante notario público, presentándole las constancias administrativas que autoricen la ocupación del inmueble. El acta que levante el notario deberá inscribirse en el Registro Público de la Propiedad.</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978. Establecido el régimen de condominio sólo se podrá extinguir por acuerdo unánime de los propietarios o en los casos previstos por la Parte Séptima de esta Sección. En caso de concentración en una sola persona de todos los pisos, departamentos, viviendas o locales, el régimen de condominio sólo se extinguirá si el propietario hace declaración de voluntad en tal sentido.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979. La extinción del régimen de condominio se hará constar en escritura pública, la cual deberá inscribirse en el Registro Público de la Propiedad.</w:t>
      </w:r>
    </w:p>
    <w:p w:rsidR="00F708AD" w:rsidRPr="00D64813" w:rsidRDefault="00F708AD" w:rsidP="00F708AD">
      <w:pPr>
        <w:spacing w:after="0" w:line="240" w:lineRule="auto"/>
        <w:jc w:val="center"/>
        <w:rPr>
          <w:rFonts w:ascii="Verdana" w:eastAsia="Calibri" w:hAnsi="Verdana" w:cs="Times New Roman"/>
          <w:b/>
          <w:bCs/>
          <w:sz w:val="20"/>
          <w:szCs w:val="20"/>
        </w:rPr>
      </w:pP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Parte Segunda</w:t>
      </w: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los bienes propios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980. Cada propietario será dueño exclusivo de su piso, departamento, vivienda o local y condueño de los elementos y partes del edificio que sean necesarios o convenientes para la existencia, seguridad, comodidad de acceso, recreo, ornato, o cualquiera otro fin semejante.</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981. El propietario de un piso, departamento, vivienda o local, puede usar, gozar y disponer de él con las limitaciones y prohibiciones de este Código y con las demás que se establezcan en la escritura constitutiva del régimen y en el Reglamento de Condominio y Administración, mencionado en el artículo 974.</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982. Cada propietario podrá enajenar, hipotecar o gravar en cualquiera otra forma, su propiedad privativa sin necesidad del consentimiento de los demás. En la enajenación, gravamen o embargo de un piso, departamento, vivienda o local se entenderán comprendidos invariablemente los derechos sobre los bienes comunes que le son anexos.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983. En caso de venta de un piso, departamento, vivienda o local que esté dado en arrendamiento, el inquilino de dicha parte privativa disfrutará del derecho del tanto. Los propietarios de los otros pisos, departamentos, viviendas o locales no disfrutarán de ese derecho.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 xml:space="preserve">Art. 984. En caso de que un propietario deseare vender un piso, departamento, vivienda o local, lo notificará al inquilino por medio del administrador del edificio, de un notario, o </w:t>
      </w:r>
      <w:r w:rsidRPr="00D64813">
        <w:rPr>
          <w:rFonts w:ascii="Verdana" w:eastAsia="Calibri" w:hAnsi="Verdana" w:cs="Times New Roman"/>
          <w:sz w:val="20"/>
          <w:szCs w:val="20"/>
        </w:rPr>
        <w:lastRenderedPageBreak/>
        <w:t>judicialmente, con expresión del precio ofrecido y de las demás condiciones de la operación, a efecto de que dentro de los diez días siguientes el arrendatario manifieste si hace uso del derecho del tanto.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985. Si el piso, departamento, vivienda o local se enajenare con infracción a lo dispuesto en el artículo anterior, el inquilino podrá subrogarse en el lugar del adquirente con las mismas condiciones estipuladas en el contrato de compraventa, siempre que haga uso del derecho de retracto, con exhibición del precio, dentro de los quince días siguientes al en que haya tenido conocimiento de la enajenación. Los notarios o quienes hagan sus veces se abstendrán de autorizar una escritura de compraventa de esta naturaleza si antes no se les comprueba que el vendedor ha respetado el derecho del tanto. En caso de que la notificación se haya hecho por conducto del administrador del edificio, éste deberá comprobar ante el notario, o quien haga sus veces, en forma indubitable el día y la hora en que notificó al inquilino.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986. Cada propietario usará de su piso, departamento, vivienda o local en forma ordenada y tranquila. No podrá, en consecuencia, destinarlo a usos contrarios a la moral o a las buenas costumbres; ni hacerlo servir a otros objetos que los establecidos expresamente en la escritura constitutiva del régimen de condominio; y en caso de duda, a aquellos que deban presumirse conforme a la naturaleza del edificio y su ubicación; ni efectuar acto alguno que perturbe la tranquilidad de los demás propietarios o que comprometa la solidez, seguridad, salubridad o comodidad del edificio; ni incurrir en omisiones que produzcan los mismos resultados.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987. Los dueños de los locales ubicados en la planta baja o en el último piso no tendrán más derecho que los restantes propietarios, y por lo mismo no podrán hacer excavaciones u otras obras en el subsuelo ni elevar nuevos pisos o realizar construcciones en la azotea. Salvo que lo establezca la escritura constitutiva del régimen de condominio o el Reglamento de Condominio y Administración ningún propietario podrá ocupar los vestíbulos, jardines, patios y otros lugares especiales de la planta baja, ni los sótanos, ni el subsuelo, ni tampoco ocupar la azotea o techo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988. Cada propietario podrá hacer toda clase de obras y reparaciones en el interior de su piso, departamento, vivienda o local, pero le estará prohibida toda innovación o modificación que afecte a la estructura, paredes maestras y otros elementos esenciales del edificio, o que pueda perjudicar a su solidez, seguridad, salubridad o comodidad. Tampoco podrá abrir luces o ventanas, ni pintar o decorar la fachada o las paredes exteriores en forma que desentone del conjunto o que perjudique a la estética general del edificio. En cuanto a los servicios comunes e instalaciones generales, deberá abstenerse de todo acto, aun en el interior de su propiedad, que impida o haga menos eficaz su operación.</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Los propietarios deberán permitir la realización de las obras o reparaciones generales del edificio, aun dentro de su propiedad.</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989. En las escrituras de enajenación de cada piso, departamento, vivienda o local se hará referencia a la escritura constitutiva del régimen que exige el artículo 974 de este Código, y al Apéndice de Documentos del Protocolo del notario que autorice, se agregará un ejemplar, firmado por los otorgantes, del Reglamento de Condominio y Administración del edificio. En los testimonios, podrá insertarse dicho Reglamento o bien se agregará a cada uno de ellos un ejemplar del mismo, certificado por notario.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Asimismo, en estas escrituras el notario deberá tener a la vista y agregar al apéndice de su protocolo una certificación, expedida por el Administrador del edificio, en la que conste que el enajenante está al corriente en sus pagos por gastos comunes, o en su caso los adeudos que tenga por este concepto.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990. Para que se inscriba en el Registro Público de la Propiedad la escritura de compraventa de un piso, departamento, vivienda o local, será necesario que la escritura constitutiva del régimen se haya inscrito previamente en el mencionado Registro.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991. Cuando se hipoteque un edificio sujeto al régimen de condominio, para la seguridad de un crédito, se determinará por que porción del crédito responda cada local, y puede cada uno de ellos ser redimido del gravamen, pagándose la parte del crédito que garantiza. En ausencia de la determinación anterior se considerará que los distintos locales responden del crédito en la misma proporción que cada piso, departamento, vivienda o local represente en el valor total del edificio.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992. Cuando un edificio hipotecado se someta al régimen de condominio se repartirá equitativamente el gravamen hipotecario entre los distintos locales. Al efecto se pondrán de acuerdo el dueño del edificio y el acreedor hipotecario, y si no se consiguiere ese acuerdo, la distribución del gravamen se hará por decisión judicial, previa audiencia de peritos.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993. Cada uno de los propietarios responderá Solo del gravamen que corresponde a su local.</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Parte Tercera</w:t>
      </w: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los bienes comunes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994. El derecho de cada copropietario sobre los bienes comunes a todos los dueños será proporcional al valor de su parte privativa, fijada en la escritura constitutiva del régimen de condominio.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995. Son necesariamente comunes a todos los dueños de propiedades privativas las siguientes partes del inmueble:</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El suelo y el subsuelo; este último con las excepciones contenidas en el artículo 27 de la Constitución Política de los Estados Unidos Mexicanos;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Los cimientos, estructuras, paredes maestras y fachadas del edificio;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El techo del inmueble, así como las terrazas o áticos que sirven de cubierta a algún cuerpo de la construcción, aun cuando pueden ser destinados al uso exclusivo del propietario de alguna parte privativa;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Las puertas de entrada, vestíbulos, escalera, pasillos y corredores que sean indispensables para el acceso a las partes privativas;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 xml:space="preserve">V. Las instalaciones generales de agua potable, electricidad, teléfonos, desagüe, calefacción, gas y cualquiera otras semejantes así como los sistemas de almacenamiento </w:t>
      </w:r>
      <w:r w:rsidRPr="00D64813">
        <w:rPr>
          <w:rFonts w:ascii="Verdana" w:eastAsia="Calibri" w:hAnsi="Verdana" w:cs="Times New Roman"/>
          <w:sz w:val="20"/>
          <w:szCs w:val="20"/>
        </w:rPr>
        <w:lastRenderedPageBreak/>
        <w:t>general, tubos, albañales, canales, ductos y alambres de distribución que formen parte de dichas instalaciones generales, con excepción de las que se encuentran en el interior de alguna unidad privativa.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Se presumen bienes comunes, salvo disposición en contrario contenida en la escritura constitutiva del régimen de condominio, o adoptada posteriormente, por acuerdo unánime de los propietarios de unidades privativas, los siguientes bienes: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 Los patios y jardines pertenecientes al inmueble;</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b) Los locales destinados a la administración, a la portería, al alojamiento del portero y al estacionamiento, así como los sótanos cuando se empleen para servicios generales del edificio;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c) Las fosas, pozos, cisternas, tinacos, ascensores, montacargas, incineradores, estufas, hornos, bombas, motores y cualesquiera otras obras, instalaciones, aparatos u objetos que sirvan al uso o disfrute común; y</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d) En general, las cosas que no se encuentren afectadas al uso exclusivo de cualquiera de los propietarios.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996. Las cosas necesarias o convenientes para la seguridad, salubridad y conservación de determinadas partes privativas, o para permitir o facilitar su uso o goce, serán comunes solamente a los propietarios de dichas unidades privativas, siempre que se acuerde expresamente así, por la totalidad de los dueños de los locales que integran el edificio, o bien que así conste en la escritura constitutiva del régimen de condominio.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Los techopisos entre dos plantas del edificio y los muros u otras divisiones que separen entre si unidades privativas se considerarán de propiedad común de los dueños de dichas localidades.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997. Los bienes comunes no podrán ser objeto de acción divisoria, salvo en los casos previstos en el Capítulo Séptimo de esta Sección.</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998. Los derechos de cada condueño sobre los bienes de propiedad común son inseparables de su propiedad individual cuyo uso o goce permitan o faciliten, por lo que solo podrán enajenarse, gravarse o ser embargados, juntamente con el derecho de propiedad sobre su piso, departamento, vivienda o local.</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999. Aunque un condueño haga abandono de sus derechos sobre los bienes comunes o renuncie a usar determinadas partes de propiedad colectiva, continuará sujeto a las obligaciones que le impone este Código y las demás que se establezcan en la escritura constitutiva del régimen de condominio y en el Reglamento de Condominio y Administración.</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Los propietarios pueden liberarse de tales obligaciones mediante el abandono de su parte privativa.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En tal caso el abandono se entiende realizado en favor de los propietarios restantes, y el bien abandonado pertenecerá en copropiedad a éstos, en proporción al porcentaje que les corresponde en el valor total del edificio.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1000. Cada condueño podrá servirse de los bienes comunes y gozar de los servicios e instalaciones generales conforme a su naturaleza y destino ordinarios, sin restringir o hacer más oneroso el derecho de los demás.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1001. Para las obras en los bienes comunes e instalaciones generales se observarán las siguientes reglas: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Las obras necesarias para mantener el edificio en buen estado de conservación y para que los servicios funcionen normal y eficazmente se ejecutarán por el administrador sin necesidad de previo acuerdo de los propietarios, con cargo al presupuesto de gastos respectivos. Cuando éste no baste o sea preciso efectuar obras no previstas, el administrador convocará a la asamblea de propietarios a fin de que resuelva lo conveniente;</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Para emprender obras puramente voluntarias, que aun cuando se traduzcan en mejor aspecto o mayor comodidad no aumenten el valor del edificio, u obras que sin ser necesarias aumenten el valor del edificio se requerirá el voto aprobatorio de la totalidad de los propietarios;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Los propietarios no podrán emprender ni realizar obra alguna en los bienes comunes e instalaciones generales, excepto las reparaciones o reposiciones urgentes, en caso de falta del administrador. En este último caso tendrán derecho a repetir de los demás el pago proporcional de los gastos hechos, mediante las justificaciones pertinentes;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Se prohiben las obras que puedan poner en peligro la solidez o seguridad del edificio, las que impidan permanentemente el uso de una parte o servicio común, aunque sea a un solo dueño, o las que demeriten cualquier localidad privativa.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1002. Cada propietario debe contribuir en proporción al valor de su piso, departamento, vivienda o local a los gastos de la administración, conservación y operación de los bienes y servicios comunes.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En caso de que el edificio sujeto al régimen de condominio cause daños a terceros, los dueños de las distintas partes privativas responderán mancomunadamente, en proporción al valor que su local represente en el valor total del edificio, del pago de la responsabilidad civil que resulte.</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1003. Tratándose de bienes comunes exclusivamente para algunos propietarios, como en el caso de los techopisos medianeros y las paredes u otras divisiones que tengan el mismo carácter, los gastos originados por dichos bienes serán por cuenta de los condueños respectivos.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Los propietarios del último piso, o de los departamentos, viviendas o locales situados en él costearán les obras de los techos sólo en su parte interior; y los propietarios de la planta baja o departamento, viviendas o locales que formen parte de ella, las obras que necesiten los suelos o pavimentos, sólo en la parte que esté dentro de su propiedad.</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1004. Cuando se trate de cosas o servicios que beneficien a los propietarios en proporciones diversas, los gastos podrán repartirse en relación con el uso que cada uno haga de aquellos.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Cuando un edificio conste de diferentes partes y comprenda obras o instalaciones, cualesquiera que sean destinadas a servir únicamente a una parte del conjunto, podrá establecerse en la escritura constitutiva del Régimen de Condominio o en el Reglamento de Condominio y Administración que los gastos especiales relativos serán a cargo del grupo de propietarios beneficiados. También en el caso de las escaleras, ascensores, montacargas y otros elementos, aparatos o instalaciones cuya utilización será variable por los propietarios podrán establecerse normas especiales para el reparto de los gastos.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1005. Cuando en el edificio existan vicios ocultos que afecten a los bienes comunes, y no sea posible obtener reparación o indemnización del vendedor, las obras necesarias para la reparación del inmueble serán por cuenta de todos los propietarios en la proporción que cada uno represente sobre el valor total del edificio.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1006. Las cuotas para gastos comunes que los propietarios no cubran oportunamente, causarán intereses al tipo que fije el Reglamento de Condominio y Administración o los legales si éste es omiso.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El acta de la asamblea en que se acuerde el pago de cuotas anticipadas o en la que se distribuyan los gastos ya efectuados, protocolizada ante notario público, servirá de título ejecutivo para exigirlos en juicio civil a los remisos. Para acreditar la liquidez y el plazo cumplido de la deuda bastará con el cotejo que practique y la certificación que expida el Juez, o un notario, de la partida deudora a cargo del remiso en la contabilidad que lleve la administración del edificio. La falsedad en los asientos que sirvan de base para el cotejo, se castigará penalmente con las sanciones establecidas para los delitos de fraude y falsificación.</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Los créditos por concepto de cuotas para los gastos comunes seguirán siempre al dominio de los respectivos pisos, departamentos, viviendas o locales, aun cuando se transmitan a terceros. En caso de concurso de acreedores los adeudos a que se refiere este artículo gozarán del privilegio establecido para los acreedores con garantía hipotecaria, debiendo ser pagados preferentemente con el importe de la venta de la localidad del deudor; cuando se trate de gastos motivados por las obras a que se refiere la fracción II del artículo 1001 de este Código, procederá el privilegio, siempre y cuando dichos gastos se encuentren acordados en resoluciones de asamblea celebrada con anterioridad al concurso.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center"/>
        <w:rPr>
          <w:rFonts w:ascii="Verdana" w:eastAsia="Calibri" w:hAnsi="Verdana" w:cs="Times New Roman"/>
          <w:b/>
          <w:bCs/>
          <w:sz w:val="20"/>
          <w:szCs w:val="20"/>
        </w:rPr>
      </w:pP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Parte Cuarta</w:t>
      </w: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Del reglamento de condominio y administración</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1007. El Reglamento de Condominio y Administración determinará, en los casos en que la ley lo permita, los derechos y obligaciones de cada uno de los propietarios, las modalidades del funcionamiento de los servicios del inmueble y las limitaciones a que queda sujeto el ejercicio del derecho de usar tanto los bienes comunes como los propios.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1008. Cualquier adquirente u ocupante de un local del edificio está obligado a sujetarse al Reglamento que ya exista.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En los contratos de arrendamiento, y en los documentos en los que conste cualquiera otro acto translativo de uso sobre una parte privativa, deberá incluirse la obligación de la persona a la que se le transmita el uso, de observar las disposiciones del Reglamento de Condominio y Administración del edificio, agregándose al documento un ejemplar, firmado por las partes, de dicho Reglamento.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1009. El Reglamento de Condominio y Administración sólo podrá modificarse mediante acuerdo tomado en asamblea por una mayoría que represente cuando menos el setenta y cinco por ciento de los propietarios y además las tres cuartas partes del valor del edificio.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Los inconformes siempre que representen el veinticinco por ciento de los propietarios y la cuarta parte del valor del inmueble, pueden oponerse a la reforma del Reglamento, haciendo del conocimiento de la autoridad judicial sus razones dentro de los treinta días siguientes a la fecha de la asamblea.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Parte Quinta</w:t>
      </w: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asamblea y del administrador</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1010. La asamblea es la máxima autoridad del consorcio de propietarios. Constituída válidamente, sus resoluciones son de cumplimiento obligatorio, aún para los ausentes o disidentes, siempre que hubieren sido adoptadas por las mayorías exigidas en esta parte quinta.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1011. Las asambleas serán ordinarias o extraordinarias. Ordinarias son las que se ocupan de los asuntos enumerados en el artículo siguiente. Las demás serán extraordinarias. Salvo que el Reglamento de Condominio y Administración disponga otra cosa, las asambleas, tanto ordinarias como extraordinarias, deberán reunirse en el edificio sujeto al régimen de condominio.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1012. La asamblea ordinaria se reunirá cuando menos una vez durante los primeros cuatro meses de cada año, en la fecha que fije el administrador y conocerá de la cuenta que deberá rendir el mismo, aprobará el presupuesto de gastos para el siguiente año y determinará la forma en que se arbitrarán los fondos para cubrirlo.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1013. El administrador hará la convocatoria para las asambleas la cual deberá contener la orden del día y la hora, fecha y lugar en que deban celebrarse.</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La convocatoria para las asambleas deberá hacerse por medio de la publicación de un aviso en el periódico oficial del Estado o en uno de los periódicos de mayor circulación en el lugar en donde se encuentre ubicado el edificio.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Tratándose de edificios divididos en menos de cincuenta unidades privativas la convocatoria podrá hacerse personalmente, recogiendo el administrador las firmas de los propietarios o sus representantes para constancia. En todo caso la convocatoria deberá fijarse en los tableros de la administración del edificio.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Cuando se trate de una asamblea ordinaria la convocatoria deberá estar acompañada de la rendición de cuentas del ejercicio vencido y el presupuesto para el ejercicio siguiente. Si dicha convocatoria se ha efectuado mediante publicaciones, deberá hacerse constar en ella que la rendición de cuentas del ejercicio vencido queda a disposición de los propietarios en la administración del edificio.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Entre la fecha de la publicación o notificación de la convocatoria a una asamblea, y el día señalado para ésta, deberán mediar por lo menos diez días. Este término podrá acortarse hasta tres días en los casos urgentes.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Si el administrador no hace la convocatoria para una asamblea, cuando por disposición de la ley o del Reglamento de Condominio y Administración deba hacerla, cualquiera de los propietarios podrá requerirlo para ello, y si en el término de ocho días contados a partir de la fecha del requerimiento, el administrador no convoca a la asamblea este hecho motivará su remoción.</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Los propietarios podrán convocar a asamblea extraordinaria sin intervención del administrador cuando representen, por lo menos, la décima parte del valor del edificio.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10014 (sic). Los propietarios podrán hacerse representar en las asambleas por mandatarios. El mandato especial para el efecto podrá conferirse en simple carta poder.</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1015. Para constituir la asamblea presidirá provisionalmente el propietario que represente el mayor porcentaje en el valor total del edificio. El primer acto de la reunión será la elección de un presidente de entre los propietarios presentes. El administrador fungirá como secretario.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Designado el presidente, la asamblea procederá a examinar si se halla legalmente constituida, y a continuación a desahogar la orden del día.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1016. Para que una asamblea se considere legalmente reunida en virtud de primera convocatoria, deberá estar representada en ella por lo menos el cincuenta y uno por ciento del valor del edificio y sus resoluciones serán válidas cuando se tomen por mayoría de votos de los presentes, a menos de que este capítulo o el Reglamento de Condominio y Administración establezcan para el caso un número de votos más elevado o la unanimidad.</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Si las proporciones a que se refiere el párrafo precedente no se obtienen en la primera reunión, se hará una segunda convocatoria con expresión de tal circunstancia y las resoluciones se tomarán validamente por mayoría de votos de los presentes, cualquiera que sea la proporción del valor del edificio representada en la asamblea, salvo en los casos que este capítulo o el Reglamento de Condominio y Administración exijan una mayoría especial o bien la unanimidad.</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1017. Instalada legalmente una asamblea si no pudiere por falta de tiempo resolver todos los asuntos para los que hubiere sido convocada, podrá suspenderse la reunión para proseguirla en otro u otros días, sin necesidad de nueva convocatoria.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1018. Cada propietario gozará de un número de votos igual al porcentaje que el valor de su local o departamento represente en el total del edificio.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Cuando se trate de resoluciones relativas a los bienes comunes a que se refiere el artículo 996, sólo tendrán derecho a deliberación y votación los condueños que tengan derechos sobre ellos. En caso de que el administrador sea uno de los propietarios deberá abstenerse de participar en las deliberaciones o votaciones relativas a su gestión administrativa.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En caso de copropiedad de un local los copropietarios deberán nombrar un representante común para los efectos de la votación, aunque se permitirá la presencia de todos para que deliberen entre sí.</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Cuando el usufructo de un local pertenezca a una persona distinta del nudo propietario, ambos podrán concurrir a la asamblea, y en los asuntos relacionados exclusivamente con el uso o goce del local deberá votar el usufructuario.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En todos los demás casos el voto corresponderá al nudo propietario.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Cuando un sólo propietario represente más del cincuenta por ciento del valor del edificio y por lo mismo con su solo voto consiga mayoría, para adoptar una resolución será además necesario que el acuerdo se tome por mayoría de votos de los propietarios, computándose en este caso los votos por persona.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Las votaciones serán económicas, a menos de que cualquier propietario pida que sean nominales o por cédula.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1019. De las deliberaciones y resoluciones de la asamblea deberá el secretario levantar un acta la cual contendrá:</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El lugar, fecha y hora de la reunión y la orden del día propuesta;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La lista de asistencia, en la que deberán figurar las firmas de los propietarios presentes o las de sus representantes, las cuales deberán ser puestas antes de comenzar la asamblea;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El número de votos presentes o representados, apellido y nombre de los propietarios a quienes pertenecen y local respectivo;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Constitución de la asamblea, elección del presidente y declaración de validez de su constitución;</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Texto de las resoluciones adoptadas con expresión de los votos a favor y en contra;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 Las declaraciones o reservas de que cualquiera de los propietarios quisiera dejar constancia.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El acta deberá quedar asentada en el libro respectivo y firmada al final del texto por quienes hayan fungido como presidente y secretario.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1020. El administrador enviará a los propietarios, cuando éstos lo soliciten, copia autorizada con su firma del acta de cualquiera de las asambleas celebradas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1021. La asamblea de propietarios nombrará un administrador, quien podrá ser una persona física o moral asignándole su remuneración. El administrador podrá ser alguno de los propietarios o bien una persona extraña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1022. La persona o personas que constituyan el régimen de condominio deberán nombrar el primer administrador del edificio, el cual durará en su encargo hasta en tanto no sea removido por la asamblea de propietarios. Este administrador deberá otorgar fianza por la cantidad que fije el constituyente del Régimen de Condominio, quien también deberá señalarle su remuneración.</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1023. El administrador para tomar posesión de su cargo deberá otorgar fianza por la cantidad que fije el Reglamento de Condominio y Administración o la Asamblea de Propietarios que lo nombre.</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1024. El administrador durará en su encargo hasta en tanto no se nombre nuevo administrador y podrá ser removida libremente por el voto de la mayoría de los propietarios reunidos en asamblea en los términos establecidos en este Código.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1025. El administrador será el representante legal de los propietarios en todos los asuntos comunes relacionados con el edificio, sea que se promuevan a nombre o en contra de ellos. Tendrá las facultades de representación propias de un apoderado para administrar bienes y para pleitos y cobranzas pero no las especiales o las que requieran cláusula especial conforme a la ley, salvo que se confieran por el Reglamento de Condominio y Administración o por la asamblea.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El administrador, salvo que el Reglamento o la asamblea disponga otra cosa, tendrá facultades para delegar sus atribuciones en caso de pleitos y cobranzas y por lo mismo podrá otorgar libremente mandatos judiciales y revocarlos.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1026. El administrador queda expresamente facultado para contratar y renovar en nombre de los propietarios el seguro a que se refiere el artículo 1034. En caso de siniestro parcial, el administrador en su carácter de representante de los propietarios recibirá la indemnización correspondiente, la cual deberá emplear, exclusivamente, en volver las cosas al estado que guardaban antes del siniestro.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1027. Corresponderá al administrador:</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El cuidado y vigilancia de los bienes y servicios comunes: atención y operación de las instalaciones y servicios generales y la realización de todos los actos de administración y conservación;</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Velar por la observancia de las disposiciones de esta sección y las del Reglamento de Condominio y Administración;</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Ejecutar los acuerdos de la asamblea de propietarios salvo que se designe a otra persona para el cumplimiento de algún acuerdo especial;</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Recaudar de los propietarios, lo que a cada uno corresponda en los gastos comunes y en general, exigirles el cumplimiento de sus obligaciones;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Efectuar las obras a que se refiere la fracción I del artículo 1001;</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 Cuidar que se lleve, o llevar él mismo, una contabilidad detallada relativa al inmueble; y formular un inventario de los bienes muebles de propiedad común;</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VII. Las demás facultades y obligaciones que le fijen la Ley o Reglamento de Condominio y Administración.</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1028. Estarán a cargo del administrador, quien será responsable de su conservación y llevarlos al día, los libros de la administración que serán los siguientes: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El libro de actas de asamblea;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Los libros de contabilidad;</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El libro de propietarios en el que deberá expresarse para cada local, el nombre, apellido y domicilio del propietario; la fecha de la escritura u otro título de adquisición, el nombre y número del notario o funcionarios autorizantes, los datos de inscripción en el Registro Público de la Propiedad y las demás menciones que juzgue pertinentes el administrador;</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El libro de inventario de las cosas muebles de propiedad común.</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Asimismo el administrador deberá conservar en depósito los títulos de propiedad originarios del conjunto del inmueble y los demás documentos generales relativos al mismo.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1029. El administrador tiene la obligación de cumplir con todas las obligaciones administrativas, federales o locales relativas al inmueble en su conjunto.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1030. Las medidas que tome y las disposiciones que dicte el administrador, dentro de sus facultades, serán obligatorias para todos los propietarios, a menos de que la asamblea las modifique o revoque.</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Parte Sexta</w:t>
      </w: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las controversias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1031. El propietario u ocupante que no cumpla con las obligaciones a su cargo será responsable de los daños y perjuicios que cause a los demás.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Sin perjuicio de lo anterior, si el infractor fuese un ocupante no propietario, el administrador deberá demandarle, llamando al juicio al propietario, la desocupación del piso, departamento, vivienda o local, previo acuerdo de las tres cuartas partes de los demás propietarios.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1032. El propietario que reiteradamente no cumpla con sus obligaciones podrá ser condenado judicialmente a vender sus derechos en pública subasta. Para el ejercicio de esta acción por el administrador, deberá preceder la resolución de las tres cuartas partes de los propietarios restantes.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1033. Cuando no puedan reunirse las proporciones que establece la Parte Quinta de este título para tomar acuerdo por la asamblea, deberá someterse la controversia a la decisión judicial.</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Parte Séptima</w:t>
      </w: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Del seguro, destrucción, ruina y reconstrucción del edificio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1034. Todos los edificios sujetos al régimen de condominio que establece este título, deberán estar asegurados cuando menos contra los riesgos de terremoto, incendio y explosión. Las primas de este seguro deberán ser cubiertas por el administrador con cargo a la partida de gastos generales del edificio sin necesidad de previo acuerdo con los propietarios. Cualquiera de los condóminos puede compeler al administrador a tomar y mantener en vigor el seguro cuando éste no lo haga oportunamente.</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Salvo que por unanimidad la asamblea de propietarios resuelva otra cosa, el importe del seguro deberá emplearse en volver las cosas al estado que guardaban antes de la realización del siniestro.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En caso de que por cualquier motivo no pueda hacerse efectivo el seguro, o el importe de éste sea insuficiente, se estará a lo dispuesto en el artículo siguiente.</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1035. Si el edificio se destruyere en su totalidad o en una proporción que represente, cuando menos las tres cuartas partes de su valor, cualquiera de los propietarios podrá pedir la división del terreno y los bienes que aun quedaren, con arreglo a las disposiciones generales sobre copropiedad.</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Si la destrucción no alcanza a la gravedad que se indica, la mayoría de los propietarios podrá resolver la reconstrucción.</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Los propietarios que queden en minoría estarán obligados a contribuir a la reconstrucción en la proporción que les corresponda, o a vender sus derechos a los mayoritarios, según valuación judicial.</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Las mismas reglas se observarán en caso de ruina o vetustez del edificio que hagan necesaria su demolición.</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1036. Cuando se trate de edificios que consten de varios cuerpos separados en su estructura y cimentación, y con accesos independientes a la vía pública y los daños no sean de igual magnitud en cada uno de ellos, las proporciones indicadas en el artículo anterior deberán considerarse aisladamente en cada cuerpo.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Título Quinto</w:t>
      </w: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posesión</w:t>
      </w:r>
    </w:p>
    <w:p w:rsidR="00F708AD" w:rsidRPr="00D64813" w:rsidRDefault="00F708AD" w:rsidP="00F708AD">
      <w:pPr>
        <w:spacing w:after="0" w:line="240" w:lineRule="auto"/>
        <w:jc w:val="center"/>
        <w:rPr>
          <w:rFonts w:ascii="Verdana" w:eastAsia="Calibri" w:hAnsi="Verdana" w:cs="Times New Roman"/>
          <w:b/>
          <w:bCs/>
          <w:sz w:val="20"/>
          <w:szCs w:val="20"/>
        </w:rPr>
      </w:pP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Unico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1037. La posesión es el poder que se ejerce sobre una cosa mediante actos que corresponden al ejercicio de la propiedad. La posesión de un derecho consiste en gozar de él.</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1038. Puede adquirirse la posesión por la misma persona que va a disfrutarla, por su representante legal, por su mandatario y por un tercero a nombre de aquélla sin mandato alguno; pero en este último caso no se entenderá adquirirla (sic) ni ejercida la posesión hasta que la persona a cuyo nombre se hayan verificado los actos posesorios, los ratifique.</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1039. Cuando en virtud de un acto jurídico el propietario entrega a otro una cosa, concediéndole el derecho de retenerla temporalmente en su poder en calidad de usufructuario, arrendatario, acreedor pignoraticio, depositario u otro título análogo, los dos son poseedores de la cosa. El que la posee a título de propietario tiene una posesión civil; el otro, una posesión precaria.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1040. La posesión precaria se regirá por las disposiciones generales relativas y por las especiales de los actos jurídicos en que se funde.</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1041. Cuando se demuestre que una persona tiene en su poder una cosa en virtud de la situación de dependencia en que se encuentra respecto del propietario de esa cosa, y que la retiene en provecho de éste en cumplimiento de las órdenes o instrucciones que de él haya recibido, no se le considera poseedor.</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1042. Sólo pueden ser objeto de posesión las cosas y derechos que sean susceptibles de apropiación.</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1043. Cuando varias personas poseen una cosa indivisa podrá cada una de ellas ejercer actos posesorios sobre la cosa común, con tal que no excluya los actos posesorios de los otros coposeedores.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1044. La posesión civil da al que la tiene la presunción de propietario para todos los efectos legales.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1045. El poseedor de una cosa mueble perdida o robada no podrá recuperarla de un tercero de buena fe que la haya adquirido en almoneda de un comerciante establecido, que se dedique a la venta de objetos de la misma especie, sin reembolsar al poseedor el precio que hubiere pagado por la cosa. El recuperante tiene derecho de repetir contra el vendedor.</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1046. La moneda y los títulos al portador no pueden ser reivindicados del adquirente de buena fe, aunque el poseedor haya sido desposeído de ellos contra su voluntad.</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1047. El poseedor actual que pruebe haber poseído en tiempo anterior, con el mismo título, tiene a su favor la presunción de haber poseído en el intermedio.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1048. La posesión de un inmueble hace presumir la de los bienes muebles que se hallen en él.</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1049. En caso de despojo el poseedor civil tiene derecho a pedir la restitución de la cosa poseída. El poseedor precario tiene el mismo derecho, aun cuando el despojo proceda del causante de su posesión.</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1050. El poseedor tiene derecho de ser mantenido en su posesión siempre que fuere perturbado en ella.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El poseedor tiene derecho de ser restituido si lo requiere dentro de un año contado desde que comenzó públicamente la nueva posesión, o desde que llegó a noticia del que antes la tenía, si comenzó ocultamente.</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Si la posesión es de menos de un año, nadie puede ser mantenido ni restituido judicialmente, sino contra aquellos cuya posesión no sea mejor.</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1051. Es mejor que cualquiera otra la posesión acreditada con título legítimo; a falta de éste o siendo iguales los títulos, se prefiere la más antigua.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1052. Se reputa como nunca perturbado o despojado el que judicialmente fue mantenido o restituido en la posesión.</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1053. Es poseedor de buena fe el que tiene o fundadamente cree tener título bastante para darle derecho a poseer.</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1054. Es poseedor de mala fe el que entra a la posesión y posee sabiendo que no tiene título alguno para poseer, el que sin fundamento cree que lo tiene y el que sabe que su título es insuficiente o vicioso.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1055. Se entiende por título la causa generadora de la posesión.</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1056. La buena fe se presume siempre. Al que afirme la mala fe del poseedor le corresponde probarla.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1057. La posesión adquirida de buena fe no pierde ese carácter sino en el caso y desde el momento en que existan actos que acrediten que el poseedor no ignora que posee la cosa indebidamente.</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1058. El poseedor de buena fe que haya adquirido la posesión por título translativo de dominio, tiene los derechos siguientes: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El de hacer suyos los frutos percibidos, mientras su buena fe no es interrumpida;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El de que se le abonen todos los gastos necesarios lo mismo que los útiles, teniendo derecho de retener la cosa poseída hasta que se haga el pago;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El de retirar las mejoras voluntarias, si no se causa daño en la cosa mejorada o reparado el que se causa al retirarlas;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El de que se le abonen los gastos hechos por el para la producción de los frutos naturales e industriales que no hace suyos por estar pendientes al tiempo de interrumpirse la posesión, teniendo derecho al interés legal sobre el importe de esos gastos desde el día en que los haya hecho.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1059. El poseedor de buena fe a que se refiere el artículo anterior no responde del deterioro o pérdida de la cosa poseída, aunque haya ocurrido por hecho propio; pero sí responde de la utilidad que él mismo haya obtenido de la pérdida o deterioro.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1060. El que posee por menos de un año, a título traslativo de dominio y con mala fe, siempre que no haya obtenido la posesión por medio delictuoso, está obligado: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A restituir los frutos percibidos;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A responder de la pérdida o deterioro de la cosa sobrevenidos por su culpa o por caso fortuito o fuerza mayor, a no ser que pruebe que éstos se habrían causado aunque la cosa hubiese estado poseída por su dueño. No responde de la pérdida sobrevenida natural o inevitablemente por el sólo transcurso del tiempo.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Tiene derecho a que se le reembolsen los gastos necesarios.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1061. El que posee en concepto de dueño por un año o más, pacífica, continua y públicamente, aunque su posesión sea de mala fe, con tal que no sea delictuosa, tiene derecho: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A las dos terceras partes de los frutos industriales que haga producir a la cosa poseída, perteneciendo la otra tercera parte al propietario, si reivindica la cosa antes de que prescriba;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A que se le abonen los gastos necesarios y a retirar las mejoras útiles, si es dable separarlas sin detrimento de la cosa mejorada.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No tiene derecho a los frutos naturales y civiles que produzca la cosa que posee, y responde de la pérdida o deterioro de la cosa sobrevenidos por su culpa.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1062. El poseedor que haya adquirido la posesión por algún hecho delictuoso, está obligado a restituir todos los frutos que haya producido la cosa y los que haya dejado de producir por omisión culpable. Tiene también la obligación impuesta por la fracción II del artículo 1060.</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1063. Las mejoras voluntarias no son abonables a ningún poseedor, pero el de buena fe puede retirarlas conforme a lo dispuesto en el artículo 1058, fracción lII.</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1064. Se entienden percibidos los frutos naturales o industriales desde que se alzan o separan. Los frutos civiles se producen día por día, y pertenecen al poseedor en esta proporción, luego que son debidos, aunque no los haya recibido.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1065. Son gastos necesarios los que están prescritos por la ley y aquellos sin los que la cosa se pierde o desmejora.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1066. Son gastos útiles aquellos que, sin ser necesarios, aumentan el precio o producto de la cosa.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1067. Son gastos voluntarios los que sirven sólo al ornato de la cosa o al placer o comodidad del poseedor.</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1068. El poseedor debe justificar el importe de los gastos a que tenga derecho.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En caso de duda se tasarán por peritos.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1069. Cuando el poseedor hubiere de ser indemnizado por gastos y haya percibido algunos frutos a que no tenía derecho, habrá lugar a la compensación.</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1070. Las mejoras provenientes de la naturaleza o del tiempo, benefician al que haya vencido en la posesión.</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1071. Posesión pacífica es la que se adquiere sin violencia.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1072. Posesión continua es la que no se ha interrumpido por alguno de los medios enumerados en el Capítulo V, Título Octavo, de este Libro.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1073. Posesión pública es la que se disfruta de manera que pueda ser conocida de todos; también lo es la que está inscrita en el Registro Público de la Propiedad.</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1074. Sólo la posesión que se adquiere a título de dueño de la cosa o derecho poseídos, y se disfruta con ese fundamento, puede producir la prescripción adquisitiva.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1075. Se presume que la posesión se sigue disfrutando en el mismo concepto en que se adquirió, a menos que se pruebe que ha cambiado la causa de la posesión.</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1076. La posesión se pierde:</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Por abandono;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Por cesión a título oneroso o gratuito;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Por la destrucción o pérdida de la cosa por quedar ésta fuera del comercio;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Por resolución judicial;</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Por despojo, si la posesión del despojante dura un año o más;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 Por reivindicación del propietario;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VII. Por expropiación por causa de utilidad pública;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VIII. Por la imposibilidad de ejercitar el derecho o por su no ejercicio durante el tiempo que baste para que quede prescrito.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Título Sexto</w:t>
      </w: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Del usufructo, del uso y de la habitación</w:t>
      </w:r>
    </w:p>
    <w:p w:rsidR="00F708AD" w:rsidRPr="00D64813" w:rsidRDefault="00F708AD" w:rsidP="00F708AD">
      <w:pPr>
        <w:spacing w:after="0" w:line="240" w:lineRule="auto"/>
        <w:jc w:val="center"/>
        <w:rPr>
          <w:rFonts w:ascii="Verdana" w:eastAsia="Calibri" w:hAnsi="Verdana" w:cs="Times New Roman"/>
          <w:b/>
          <w:bCs/>
          <w:sz w:val="20"/>
          <w:szCs w:val="20"/>
        </w:rPr>
      </w:pP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w:t>
      </w: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Del usufructo en general</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1077. El usufructo es el derecho real y temporal de disfrutar de los bienes ajenos.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1078. El usufructo puede constituirse por la ley, por voluntad del hombre o por prescripción.</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1079. Puede constituirse usufructo a favor de una o varias personas, simultánea o sucesivamente.</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1080. Si se constituye a favor de varias personas simultáneamente, por la voluntad del hombre, cesando el derecho de una de las personas, pasara al propietario; salvo que al constituirse el usufructo se hubiere dispuesto que acrezca a los otros usufructuarios.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1081. Si se constituye sucesivamente, el usufructo no tendrá lugar sino en favor de las personas que existan al tiempo de comenzar el derecho del primer usufructuario.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1082. El usufructo puede constituirse desde o hasta cierto día, puramente y bajo condición.</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1083. Es vitalicio el usufructo si el título constitutivo no expresa lo contrario.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1084. Los derechos y obligaciones del usufructuario y del propietario se arreglan en todo caso por el título constitutivo del usufructo.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1085. En los casos en que las corporaciones no puedan legalmente adquirir, poseer o administrar bienes raíces, tampoco pueden tener usufructo constituido sobre dichos bienes.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w:t>
      </w: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los derechos del usufructuario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1086. El usufructuario tiene derecho de ejercitar todas las acciones y excepciones reales, personales o posesorías, y de ser considerado como parte en todo litigio, aunque sea seguido por el propietario o contra éste, siempre que en él se interese el usufructo.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1087. El usufructuario tiene derecho de percibir todos los frutos, sean naturales, industriales o civiles.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1088. Los frutos naturales o industriales pendientes al tiempo de comenzar el usufructo, pertenecerán al usufructuario. Los pendientes al tiempo de extinguirse el usufructo, pertenecen al propietario. Ni éste ni el usufructuario tienen que hacerse abono alguno por razón de labores, semillas u otros gastos semejantes. Lo dispuesto en este artículo no perjudica a los aparceros o arrendatarios que tengan derecho de percibir alguna porción de frutos al tiempo de comenzar o extinguirse el usufructo.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1089. Los frutos civiles pertenecen al usufructuario en proporción del tiempo que dura el usufructo, aun cuando no estén cobrados.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1090. En caso de que el uufructo (sic) comprendiera cosas que se deterioren por el uso, el usufructuario tendrá derecho a servirse de ellas, empleándolas según su destino; no estará obligado a restituirlas al concluir el usufructo, sino en el estado en que se encuentren; pero tiene obligación de indemnizar al propietario del deterioro que hubieren sufrido por dolo o negligencia.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1091. Si el usufructo comprende cosas que no pueden usarse sin consumirse, el usufructuario tendrá el derecho de consumirlas, pero está obligado a restituirlas, al terminar el usufructo, en igual género, cantidad y calidad. No siendo posible hacer la restitución, está obligado a pagar su valor, si se hubiesen dado estimadas, o su precio corriente al tiempo de cesar el usufructo, si no fueren estimadas.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1092. Si el usufructo se constituye sobre capitales impuestos a réditos, el usufructuario sólo hace suyos éstos y no aquéllos, y aun cuando el capital se redima; debe volverse a imponer a satisfacción del usufructuario y propietario.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1093. El usufructuario de un monte, disfruta de todos los productos que provengan de éste según su naturaleza.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1094. Si el monte fuere tallar (sic) o de maderas de construcción, podrá el usufructuario hacer de él las talas o cortes ordinarios que haría el dueño, de acuerdo con el modo, porción o época conforme a las leyes especiales o a las costumbres del lugar.</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1095. En los demás casos, el usufructuario no podrá cortar árboles por el pie, salvo el caso que sea para reponer o reparar algunas de las cosas usufructuadas; y en este caso acreditará previamente al propietario la necesidad de la obra.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1096. El usufructuario podrá utilizar los viveros, sin perjuicio de su conservación y según las costumbres del lugar y lo dispuesto en las leyes respectivas.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1097. Corresponde al usufructuario el fruto de los aumentos que reciban las cosas por accesión y el goce de las servidumbres que tengan a su favor.</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1098. No corresponden al usufructuario los productos de las minas que se exploten en el terreno dado en usufructo, a no ser que expresamente se le concedan en el título constitutivo del usufructo o que éste sea universal; pero debe indemnizarse al usufructuario de los daños y perjuicios que se originen por la interrupción del usufructo a consecuencia de las obras que se practiquen para el laboreo de la mina.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1099. El usufructuario puede gozar por sí mismo de las cosas usufructuadas. Puede enajenar, arrendar y gravar su derecho de usufructo, pero todos los contratos que celebre como usufructuario terminarán con el usufructo.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1100. El usufructuario puede hacer mejoras útiles y puramente voluntarias, pero no tiene derecho de reclamar su pago, aunque sí puede retirarlas, siempre que sea posible hacerlo sin detrimento de la cosa en que esté constituido el usufructo.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1101. El propietario de bienes en que otros tengan el usufructo, puede enajenarlos, en la inteligencia de que se conservará el usufructo.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1102. El usufructuario goza del derecho del tanto y en su caso del de retracto salvo que el adquirente sea algún copropietario.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III</w:t>
      </w: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las obligaciones del usufructuario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1103. El usufructuario antes de entrar en el goce de los bienes, está obligado: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A formar a sus expensas, con citación del dueño, un inventario de todos ellos, haciendo tasar los muebles y constar el estado en que se hallen los inmuebles;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A dar la correspondiente fianza de que disfrutará de las cosas con moderación y las restituirá al propietario con sus accesiones al extinguirse el usufructo, no empeoradas ni deterioradas por su negligencia salvo lo dispuesto en el artículo 487.</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1104. El donador que se reserve el usufructo de los bienes donados, está dispensado de dar la fianza referida, si no se ha obligado expresamente a ello.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1105. El que se reserve la propiedad, puede dispensar al usufructuario de la obligación de dar fianza.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1106. Si el usufructo fuere constituido por contrato reservándose el que lo constituyó la nuda propiedad, sin que se haya estipulado en el propio contrato la constitución de fianza, no estará obligado el usufructuario a darla.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Pero si quedare de propietario un tercero, podrá pedirla aunque no se haya estipulado en el contrato.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1107. Si el usufructo se constituye por título oneroso y el usufructuario no presta la correspondiente fianza, el propietario tiene el derecho de intervenir la administración de los bienes, para procurar su conservación, sujetándose a las condiciones prescritas en el artículo 1144, y percibiendo la retribución que en él se concede.</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Cuando el usufructo es a título gratuito y el usufructuario no otorga la fianza, el usufructo se extingue en los términos del artículo 1135 fracción IX.</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1108. El usufructuario, dada la fianza, tendrá derecho a todos los frutos de la cosa, desde el día en que, conforme al título constitutivo del usufructo, debió comenzar a percibirlos.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1109. En los casos señalados por el artículo 1099, el usufructuario es responsable del menoscabo que tengan los bienes por culpa o negligencia de la persona que lo substituya.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1110. Si el usufructo se constituye sobre ganados, el usufructuario está obligado a reemplazar con las crías, las cabezas que falten por cualquier causa.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1111. Si el ganado en que se constituyó el usufructo perece sin culpa del usufructuario, por el efecto de una epizootia o de algún otro acontecimiento no común, el usufructuario cumple con entregar al dueño los despojos que haya salvado de esa calamidad.</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1112. Si el rebaño perece en parte, y sin culpa del usufructuario, continua el usufructo en la parte que quede.</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1113. El usufructuario de árboles frutales está obligado a la replantación de los pies muertos naturalmente.</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1114. Si el usufructo se ha constituido a título gratuito, el usufructuario está obligado a hacer las reparaciones indispensables para mantener la cosa en el estado en que se encontraba cuando la recibió.</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1115. El usufructuario no está obligado a hacer dichas reparaciones, si la necesidad de éstas proviene de la vejez, vicio intrínseco o deterioro grave de la cosa anterior a la constitución del usufructo.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1116. Si el usufructuario quiere hacer las reparaciones referidas, debe obtener antes el consentimiento del dueño; y en ningún caso tiene derecho de exigir indemnización de ninguna especie.</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1117. El propietario, en el caso del artículo 1115, tampoco está obligado a hacer las reparaciones, y si las hace no tiene derecho de exigir indemnización.</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1118. Si el usufructo se ha constituido a título oneroso, el propietario tiene obligación de hacer todas las reparaciones convenientes para que la cosa, durante el tiempo estipulado en el convenio, pueda producir los frutos que ordinariamente se obtenían de ella al tiempo de la entrega.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1119. Si el usufructuario quiere hacer en este caso las reparaciones, deberá dar aviso al propietario, y previo este requisito, tendrá derecho para cobrar su importe al fin del usufructo.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1120. La omisión del aviso al propietario hace responsable al usufructuario de la destrucción, pérdida o menoscabo; de la cosa por falta de las reparaciones y lo priva del derecho de pedir indemnización si él las hace.</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1121. Toda disminución de los frutos que provengan de imposición de contribuciones o cargas ordinarias sobre la finca o cosa usufructuada, es de cuenta del usufructuario.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1122. La disminución que por las propias causas se realice, no en los frutos, sino en la misma finca o cosa usufructuada, será de cuenta del propietario; y si éste, para conservar íntegra la cosa, hace el pago, tiene derecho de que se le abonen los intereses de la suma pagada, por todo el tiempo que el usufructuario continúe gozando de la cosa.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1123. Si el usufructuario hace el pago de la cantidad, no tiene derecho de cobrar intereses, quedando compensados éstos con los frutos que reciba.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1124. El que por sucesión adquiere el usufructo universal, está obligado a pagar por entero el legado de renta vitalicia o pensión alimenticia.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1125. El que por sucesión adquiere una parte del usufructo universal, pagará el legado o la pensión en proporción a su cuota.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1126. El usutructuario particular de una finca hipotecada no está obligado a pagar las deudas para cuya seguridad se constituyó la hipoteca.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1127. Si la finca se embarga o se vende judicialmente para el pago de la deuda, el propietario responde al usufructuario de lo que pierda por este motivo, si no se ha dispuesto otra cosa al constituir el usufructo.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1128. Si el usufructo es de todos los bienes de una herencia, o de una parte de ellos, el usufructuario podrá anticipar las sumas que para el pago de las deudas hereditarias correspondan a los bienes usufructuados y tendrá derecho de exigir del propietario su restitución, sin intereses, al extinguirse el usufructo.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1129. Si el usufructuario se negare a hacer la anticipación de que habla el artículo que precede, el propietario podrá hacer que se venda la parte de bienes que baste para el pago de la cantidad que aquél debía satisfacer, según la regla establecida en el artículo que precede.</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1130. Si el propietario hiciere la anticipación por su cuenta, el usufructuario pagará el interés del dinero según la regla establecida por el artículo 1122.</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1131. Si los derechos del propietario son perturbados por un tercero, sea del modo y por el motivo que fuere, el usufructuario está obligado a ponerlo en conocimiento de aquél con la debida oportunidad y tan luego como tenga conocimiento de la perturbación; y si no lo hace, es responsable de los daños que resulten, como si hubiesen sido ocasionados por su culpa.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1132. Los gastos, costas y condenas de los pleitos sostenidos sobre el usufructo son de cuenta del propietario si el usufructo se ha constituido por título oneroso, y del usufructuario, si se ha constituido por título gratuito.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1133. Si el pleito interesa al mismo tiempo al dueño y al usufructuario, contribuirán a los gastos en proporción de sus derechos respectivos, previa estimación pericial, si el usufructo se constituyó a título gratuito; pero el usufructuario en ningún caso está obligado a responder por más de lo que produce el usufructo.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1134. Si el usufructuario, sin citación del propietario, o éste sin la de aquél, ha seguido un pleito, la sentencia favorable aprovecha al no citado, y la adversa no le perjudica.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IV</w:t>
      </w: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los modos de extinguirse el usufructo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1135. El usufructo se extingue:</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Por muerte del usufructuario;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Por vencimiento del plazo por el cual se constituyó;</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Por cumplirse la condición impuesta en el título constitutivo para la cesación de este derecho;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Por la reunión del usufructo y de la propiedad en una misma persona; más si la reunión se verifica en una sola cosa o parte de lo usufructuado, en lo demás subsistirá el usufructo;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Por prescripción positiva a favor del nudo propietario o de un tercero;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 Por la renuncia expresa del usufructuario, salvo lo dispuesto respecto de las renuncias hechas en fraude de los acreedores;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VII. Por la pérdida total de la cosa que era objeto del usufructo. Si la destrucción no es total, el derecho continúa sobre lo que de la cosa haya quedado;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VIII. Por la cesación del derecho del que constituyó el usufructo, cuando teniendo un dominio revocable, llega el caso de la revocación;</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IX. Por no dar fianza el usufructuario por título gratuito, si el dueño no lo ha eximido de esa obligación.</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1136. La muerte del usufructuario no extingue el usufructo, cuando éste se ha constituido a favor de varias personas sucesivamente, pues en tal caso entra al goce del mismo la persona que corresponda.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1137. El usufructo constituido a favor de personas morales que puedan adquirir y administrar bienes raíces, sólo durará veinte años, y cesará antes, en el caso de que dichas personas dejen de existir.</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1138. El usufructo concedido por el tiempo que tarde un tercero en llegar a cierta edad, durará el número de años prefijado, aunque el tercero muera antes.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 xml:space="preserve">Art. 1139. Si el usufructo está constituido sobre un edificio, y éste se arruina por incendio, por vetustez o por algún otro accidente, el usufructuario no tiene derecho de gozar el solar ni de los materiales; mas si estuviere constituido sobre una hacienda, quinta o rancho de </w:t>
      </w:r>
      <w:r w:rsidRPr="00D64813">
        <w:rPr>
          <w:rFonts w:ascii="Verdana" w:eastAsia="Calibri" w:hAnsi="Verdana" w:cs="Times New Roman"/>
          <w:sz w:val="20"/>
          <w:szCs w:val="20"/>
        </w:rPr>
        <w:lastRenderedPageBreak/>
        <w:t>que sólo forme parte el edificio arruinado, el usufructuario podrá continuar usufructuando el solar y los materiales.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1140. Si la cosa usufructuada fuere expropiada por causa de utilidad pública, el propietario está obligado, o bien a sustituirla con otra de igual valor y análogas condiciones, o bien a abonar al usufructuario el interés legal del importe de la indemnización por todo el tiempo que deba durar el usufructo. Si el propietario optare por lo último deberá afianzar el pago de los réditos.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1141. Si el edificio estaba asegurado y el propietario recibe el importe del seguro se procederá en los términos del artículo anterior. Si el edificio es reconstruido por el dueño, o por el usufructuario, se estará a lo dispuesto en los artículos del 1116 al 1119 de este Código.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1142. El impedimento temporal por caso fortuito o fuerza mayor, no extingue el usufructo ni da derecho a exigir indemnización del propietario.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1143. El tiempo del impedimento se tendrá por corrido para el usufructuario, de quien serán los frutos que durante él pueda producir la cosa.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1144. El usufructo no se extingue por el mal uso que haga el usufructuario de la cosa usufructuada; pero si el abuso es grave, el propietario puede pedir que se le ponga en posesión de los bienes, obligándose, bajo fianza, a pagar anualmente al usufructuario el producto de los mismos por el tiempo que dure el usufructo, deducidos los gastos de administración y los honorarios que el Juez le acuerde.</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1145. Terminado el usufructo, los contratos que respecto de él haya celebrado el usufructuario no obligan al propietario y éste entrará en posesión de la cosa, sin que contra él tengan derecho los que contrataron con el usufructuario, para pedirle indemnización por la terminación de sus contratos, ni por las estipulaciones de éstos, que sólo pueden hacer valer contra el usufructuario y sus herederos, salvo lo dispuesto en el artículo 1088.</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V</w:t>
      </w: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Del uso y de la habitación</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1146. El uso da derecho para usar de una cosa ajena sin alterar su forma ni substancia y percibir de sus frutos los que basten a las necesidades del usuario y su familia, aunque ésta aumente.</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1147. La habitación da, a quien tiene este derecho, la facultad de ocupar gratuitamente, en casa ajena, las piezas necesarias para sí y para las personas de su familia.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1148. El usuario y el que tiene derecho de habitación en un edificio no pueden enajenar, gravar ni arrendar en todo ni en parte su derecho a otro, ni estos derechos pueden ser embargados por sus acreedores.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1149. Los derechos y obligaciones del usuario y del que tiene el goce de habitación se arreglarán por los títulos respectivos y, en su derecho, por las disposiciones siguientes.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1150. Las disposiciones establecidas para el usufructo son aplicables a los derechos de uso y habitación, en cuanto no se opongan a lo establecido en el presente capítulo.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1151. El que tiene derecho de uso sobre un ganado, puede aprovecharse de las crías, leche, lana o algún otro producto del mismo, en cuanto baste para su consumo y de su familia.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1152. Si el usuario consume todos los frutos de los bienes, o el que tiene derecho de habitación ocupa todas las piezas de la casa, quedan obligados a todos los gastos de cultivo, reparación y pago de contribuciones lo mismo que el usufructuario; pero si el primero sólo consume parte de los frutos, o el segundo sólo ocupa parte de la casa no debe contribuir en nada, siempre que al propietario le quede una parte de frutos o aprovechamientos bastantes para cubrir dichos gastos y cargas.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1153. Si los frutos que quedan al propietario no alcanzan a cubrir los gastos y cargas, la parte que falte será cubierta por el usuario, o por quien tiene el derecho de habitación.</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Título Séptimo</w:t>
      </w: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las servidumbres</w:t>
      </w:r>
    </w:p>
    <w:p w:rsidR="00F708AD" w:rsidRPr="00D64813" w:rsidRDefault="00F708AD" w:rsidP="00F708AD">
      <w:pPr>
        <w:spacing w:after="0" w:line="240" w:lineRule="auto"/>
        <w:jc w:val="center"/>
        <w:rPr>
          <w:rFonts w:ascii="Verdana" w:eastAsia="Calibri" w:hAnsi="Verdana" w:cs="Times New Roman"/>
          <w:b/>
          <w:bCs/>
          <w:sz w:val="20"/>
          <w:szCs w:val="20"/>
        </w:rPr>
      </w:pP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w:t>
      </w: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Disposiciones generales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1154. La servidumbre es un gravamen real impuesto sobre un inmueble en beneficio de otro perteneciente a distinto dueño.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El inmueble a cuyo favor está constituida la servidumbre se llama predio dominante; el que la sufre, predio sirviente.</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1155. La servidumbre consiste en no hacer o en tolerar. Para que al dueño del predio sirviente pueda exigirse la ejecución de un hecho es necesario que esté expresamente determinado por la ley, o en el acto en que se constituyó la servidumbre.</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1156. Las servidumbres son continuas o discontinuas; aparentes o no aparentes.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1157. Son continuas aquellas cuyo uso es o puede ser incesante sin la intervención de ningún hecho del hombre.</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1158. Son discontinuas aquellas cuyo uso necesita de algún hecho actual del hombre.</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1159. Son aparentes las que se anuncian por obras o signos exteriores, dispuestos para su uso y aprovechamiento.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1160. Son no aparentes las que no presentan signo exterior de su existencia.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1161. Las servidumbres son inseparables del inmueble a que activa o pasivamente pertenecen.</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1162. Si los inmuebles mudan de dueño la servidumbre continúa, ya activa, ya pasivamente, en el inmueble en que estaba constituída, hasta que legalmente se extinga.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1163. Las servidumbres son indivisibles. Si el predio sirviente se divide entre muchos dueños, la servidumbre no se modifica, y cada uno de ellos tiene que tolerarla en la parte que le corresponde. Si es el predio dominante el que se divide entre muchos, cada porcionero puede usar por entero de la servidumbre, no variando el lugar de su uso ni agravándolo de otra manera. Más si la servidumbre se hubiere establecido en favor de una sola de las partes del predio dominante, solo el dueño de ésta podrá continuar disfrutándola.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1164. Las servidumbres pueden constituirse por voluntad del hombre o por disposición de la ley; las primeras se llaman voluntarias y las segundas legales.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w:t>
      </w: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las servidumbres legales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1165. Servidumbre legal es la establecida por la ley, teniendo en cuenta la situación de los predios y en vista de la utilidad pública y privada conjuntamente.</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1166. Es aplicable a las servidumbres legales lo dispuesto en los artículos del 1215 al 1223 inclusive.</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1167. Todo lo concerniente a las servidumbres establecidas para utilidad pública se regirá por las leyes y reglamentos especiales y, en su defecto, por las disposiciones de este Título.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III</w:t>
      </w: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servidumbre legal de desagüe</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1168. Los predios inferiores están sujetos a recibir las aguas que naturalmente, o como consecuencia de las mejoras agrícolas o industriales que se hagan, caigan de los superiores, así como la piedra o tierra que arrastren en su curso.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1169. Cuando los predios inferiores reciban las aguas de los superiores a consecuencia de las mejoras agrícolas o industriales hechas a éstos, los dueños de los predios sirvientes tienen derecho de ser indemnizados.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1170. Cuando un predio rústico o urbano se encuentra enclavado en otro u otros estarán obligados los dueños de los predios circundantes a permitir el desagüe del central; las dimensiones y dirección del conducto de desagüe, si no se ponen de acuerdo los interesados, se fijarán por el Juez, previo dictamen de peritos y audiencias de los interesados, observándose en cuanto fuere posible las reglas de la servidumbre de paso.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 xml:space="preserve">Art. 1171. El dueño de un predio en que existan obras defensivas para contener el agua, o en que por la variación del curso de ésta sea necesario construir nuevas, está obligado, a su elección, o a hacer las reparaciones o construcciones o a tolerar que, sin perjuicio suyo, las hagan los dueños de los predios que experimenten o estén inminentemente </w:t>
      </w:r>
      <w:r w:rsidRPr="00D64813">
        <w:rPr>
          <w:rFonts w:ascii="Verdana" w:eastAsia="Calibri" w:hAnsi="Verdana" w:cs="Times New Roman"/>
          <w:sz w:val="20"/>
          <w:szCs w:val="20"/>
        </w:rPr>
        <w:lastRenderedPageBreak/>
        <w:t>expuestos a experimentar el daño, a menos que alguna ley le imponga la obligación de hacer las obras.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1172. Lo dispuesto en el artículo anterior es aplicable al caso en que sea necesario desembarazar algún predio de las materias cuya acumulación o caída impida el curso del agua con daño o con peligro de tercero.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1173. Todos los propietarios que participen del beneficio proveniente de las obras de que tratan los artículos anteriores, están obligados a contribuir al gasto de su ejecución en proporción a su interés y a juicio de peritos. Los que por su culpa hubieren ocasionado el daño, serán responsables de los gastos.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1174. Si las aguas que pasan al predio sirviente se han vuelto insalubres por los usos domésticos o industriales que de ellas se hayan hecho, deberán ser conducidas por ese predio subterráneamente, a costa del dueño del premio dominante, a menos que se vuelvan inofensivas por algún procedimiento.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IV</w:t>
      </w: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servidumbre legal de acueductos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1175. El que quiere usar agua de que pueda disponer, tiene derecho a hacerla pasar por los fundos intermedios, con obligación de indemnizar a sus dueños, así como a los de predios inferiores sobre los que se filtren o caigan las aguas.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1176. Se exceptúan de la servidumbre que establece el artículo anterior, los edificios, sus patios, jardines y demás dependencias, salvo que el conducto del agua sea subterráneo, de manera tal que no perjudique ni el ornato ni la higiene del edificio y sus dependencias.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1177. El que ejercite el derecho de hacer pasar las aguas de que trata el artículo 1175, está obligado a construir el canal o instalar la tubería necesarios en los predios intermedios, aunque haya en ellos canales y tuberías para uso de otras aguas.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1178. El que tiene en su predio un canal o tubería para el curso de aguas que le pertenecen, puede impedir la apertura de otros, ofreciendo dar paso por aquéllos, con tal de que no cause perjuicio al dueño del predio dominante.</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1179. También se deberá conceder el paso de las aguas a través de los canales, acueductos y tuberías del modo más conveniente, con tal de que el curso de las aguas que se conducen por éstos y su volumen, no sufran alteración, ni las aguas de los diversos acueductos se mezclen.</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1180. En el caso del artículo 1175 si fuere necesario hacer pasar el acueducto o tubería por un camino, río o torrente públicos, deberá indispensable y previamente obtenerse el permiso de la autoridad correspondiente, la que obligará al dueño del agua a que la haga pasar sin que el acueducto impida, estreche ni deteriore el camino, ni embarace o estorbe el curso del río o torrente.</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 xml:space="preserve">Art. 1181. El que sin dicho permiso previo pasare el agua o la derramare sobre el camino, quedará obligado a reponer las cosas a su estado antiguo y a indemnizar el daño que a </w:t>
      </w:r>
      <w:r w:rsidRPr="00D64813">
        <w:rPr>
          <w:rFonts w:ascii="Verdana" w:eastAsia="Calibri" w:hAnsi="Verdana" w:cs="Times New Roman"/>
          <w:sz w:val="20"/>
          <w:szCs w:val="20"/>
        </w:rPr>
        <w:lastRenderedPageBreak/>
        <w:t>cualquiera se cause, sin perjuicio de las penas que señalen la ley o reglamentos correspondientes.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1182. El que pretenda usar del derecho consignado en el artículo 1175 debe previamente:</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Justificar que puede disponer del agua que pretende conducir;</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Acreditar que el paso que solicita es el más conveniente para el uso a que se destina el agua;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Acreditar que dicho paso es el menos oneroso para los predios por donde deba pasar el agua;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Pagar una indemnización equivalente al valor del terreno que ha de ocupar el acueducto, según estimación de peritos, y un diez por ciento más; y</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Resarcir los daños inmediatos, con inclusión del que resulte por dividirse en dos o más partes el predio sirviente, y de cualquier otro deterioro.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1183. En el caso a que se refiere el artículo 1178 el que pretenda el paso de aguas deberá pagar, en proporción a la cantidad de éstas, el valor del terreno ocupado por el canal o tubería en que se introducen y los gastos necesarios para su conservación, sin perjuicio de la indemnización debida por el terreno adicional que pudiere ocuparse y por otros gastos que ocasione el paso que se le conceda.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1184. La cantidad de agua que pueda hacerse pasar por un acueducto establecido en predio ajeno, no tendrá otra limitación que la que resulte de la capacidad que por las dimensiones convenidas se haya fijado al mismo acueducto.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1185. Si el que disfruta del acueducto necesita ampliarlo, deberá costear las obras necesarias y pagar el terreno adicional que ocupe y los daños que cause, conforme a lo dispuesto en las fracciones IV y V del artículo 1182.</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1186. La servidumbre legal establecida por el artículo 1175, trae consigo el derecho de transito para las personas, maquinarias y animales y el de conducción de los materiales necesarios para el uso y reparación del acueducto, así como para el cuidado del agua que por él se conduce, observándose lo dispuesto en los artículos del 1195 al 1200.</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1187. Las disposiciones concernientes al paso de las aguas, son aplicables al caso en que el poseedor de un terreno pantanoso quiera desecarlo o dar salida por medio de cauces a las aguas estancadas.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1188. Todo el que se aproveche de un acueducto, ya pase por terreno propio, ya por ajeno, debe construir y conservar los puentes, canales, acueductos subterráneos y demás obras necesarias para que no se perjudique el derecho del otro.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1189. Si los que se aprovecharen fueren varios, la obligación recaerá sobre todos en proporción de su aprovechamiento, si no hubiere disposición legal o convenio en contrario.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1190. Lo dispuesto en los dos artículos anteriores comprende la limpia, construcción y reparación para que el curso del agua no se interrumpa.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1191. La servidumbre de acueducto no obsta para que el dueño del predio sirviente pueda cubrirlo y cercarlo, así como edificar sobre el mismo acueducto de manera que éste no experimente perjuicio ni se imposibiliten las reparaciones y limpias necesarias.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1192. Cuando para el mejor aprovechamiento del agua de que se tiene derecho a disponer, fuere necesario construir una presa y el que haya de hacerlo no sea dueño del terreno en que se necesita apoyarla, puede pedir que se establezca la servidumbre de un estribo de presa, previa la indemnización correspondiente.</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center"/>
        <w:rPr>
          <w:rFonts w:ascii="Verdana" w:eastAsia="Calibri" w:hAnsi="Verdana" w:cs="Times New Roman"/>
          <w:b/>
          <w:bCs/>
          <w:sz w:val="20"/>
          <w:szCs w:val="20"/>
        </w:rPr>
      </w:pP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V</w:t>
      </w: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servidumbre legal de paso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1193. El propietario de una finca o heredad enclavada en otra u otras ajenas, sin salida a la vía pública, tiene derecho de exigir paso, para el aprovechamiento de aquélla, por las heredades vecinas; sin que sus respectivos dueños puedan reclamar otra cosa que una indemnización equivalente al perjuicio que les ocasione este gravamen.</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1194. La acción para reclamar esta indemnización es prescriptible; pero aunque prescriba no cesa por este motivo el paso obtenido.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1195. El dueño del predio sirviente tiene derecho de señalar el lugar en donde haya de construirse la servidumbre de paso.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1196. Si el Juez califica el lugar señalado, de impracticable o de muy gravoso al predio dominante, el dueño del sirviente debe señalar otro.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1197. Si este lugar es calificado de la misma manera que el primero, el Juez señalará el que crea más conveniente, previo dictamen pericial, procurando conciliar los intereses de los dos predios.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1198. Si hubiere varios predios por donde pueda darse el paso a la vía pública, el obligado a la servidumbre será aquel por donde fuere más corta la distancia, siempre que no resulte muy incómodo y costoso el paso por ese lugar. Si la distancia fuere igual, el Juez designará cuál de los dos predios ha de dar el paso.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1199. En la servidumbre de paso el ancho de éste será el que baste a las necesidades del predio dominante, a juicio del Juez.</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1200. En caso de que hubiere habido antes comunicación entre la finca o heredad y alguna vía pública el paso sólo se podrá exigir a la heredad o finca por donde últimamente la hubo; salvo el caso en que la construcción de una mejor, por otro lugar, deje prácticamente fuera de uso la vía pública a que antes se tenía acceso.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1201. El dueño de un predio rústico tiene derecho, mediante la indemnización correspondiente, de exigir que se le permita el paso de sus ganados por los predios vecinos, para conducirlos a un abrevadero de que pueda disponer.</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 xml:space="preserve">Art. 1202. El propietario de árbol o arbusto contiguos al predio de otro tiene derecho de exigir de éste que le permita hacer la recolección de los frutos que no se puedan recoger de su lado, siempre que no se haya usado o no se use del derecho que conceden los </w:t>
      </w:r>
      <w:r w:rsidRPr="00D64813">
        <w:rPr>
          <w:rFonts w:ascii="Verdana" w:eastAsia="Calibri" w:hAnsi="Verdana" w:cs="Times New Roman"/>
          <w:sz w:val="20"/>
          <w:szCs w:val="20"/>
        </w:rPr>
        <w:lastRenderedPageBreak/>
        <w:t>artículos 839 y 840, pero el dueño del árbol o arbusto es responsable de cualquier daño que cause con motivo de la recolección.</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1203. Si fuere indispensable para construir o reparar algún edificio, pasar materiales por predio ajeno o colocar en él andamios u otros objetos para la obra, el dueño de este predio estará obligado a consentirlo, recibiendo la indemnización correspondiente al perjuicio que se le irrogue.</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1204. Cuando para establecer comunicaciones telefónicas particulares entre dos o más fincas o para conducir energía eléctrica a una finca, sea necesario colocar postes y tender alambres en terrenos de una finca ajena, el dueño de ésta tiene obligación de permitirlo mediante la indemnización correspondiente. Esta servidumbre trae consigo el derecho de tránsito de las personas y el de conducción de los materiales necesarios para la construcción, mantenimiento y vigilancia de la línea.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VI</w:t>
      </w: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las servidumbres voluntarias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1205. El propietario de una finca o heredad puede establecer sobre la misma cuantas servidumbres tenga por conveniente, y en el modo y forma que mejor le parezca; siempre que no contravenga las leyes ni perjudique derechos de tercero.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1206. Sólo pueden constituir servidumbres las personas que tienen derecho de enajenar; los que no pueden enajenar inmuebles sino con ciertas solemnidades o condiciones, no pueden, sin ellas, imponer servidumbres sobre los mismos.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1207. Si fueran varios los propietarios de un inmueble no se podrán imponer servidumbres, sino con consentimiento de todos.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1208. Si siendo varios los propietarios, uno solo de ellos adquiere una servidumbre sobre otro predio, a favor del común, de ella podrán aprovecharse todos los propietarios, quedando obligados a los gravámenes naturales que traiga consigo y a los pactos con que se haya adquirido.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VII</w:t>
      </w: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Cómo se adquieren las servidumbres voluntarias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1209. Las servidumbres continuas y aparentes se adquieren por cualquier título legal, incluso la prescripción.</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1210. Las servidumbres continuas no aparentes, y las discontinuas, sean o no aparentes, no podrán adquirirse por prescripción.</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1211. Al que pretenda tener derecho a una servidumbre, toca probar, aunque esté en posesión de ella, el título en virtud del cual la goza.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1212. La existencia de un signo aparente de servidumbre entre dos fincas, establecida o conservada por el propietario de ambas se considera, si se enajenaren, como título para que la servidumbre continúe a no ser que, al tiempo de dividirse la propiedad de las dos fincas, se exprese lo contrario en el título de enajenación de cualquiera de ellas.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1213. Al constituirse una servidumbre se entienden concedidos todos los medios necesarios para su uso; y extinguida aquélla, cesan también estos derechos accesorios.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Capitulo VIII</w:t>
      </w: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Derechos y obligaciones de los propietarios de los predios entre los que está constituida alguna servidumbre voluntaria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1214. El uso y la extensión de las servidumbres establecidas por la voluntad del propietario, se arreglarán por los términos del título en que tengan su origen, por la naturaleza de la servidumbre de que se trate, o en su defecto, por las siguientes disposiciones.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1215. Corresponde al dueño del predio dominante, hacer a su costa todas las obras necesarias para el uso y conservación de la servidumbre.</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1216. El dueño del predio dominante, tiene obligación de hacer a su costa las obras que fueren necesarias para que al dueño del predio sirviente no se le causen, por la servidumbre, más gravámenes que los que sean consecuencia natural o inevitable de ella; y si por su descuido u omisión se causare algún otro daño, estará obligado a la indemnización.</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1217. Si el dueño del predio sirviente se hubiere obligado en el título constitutivo de la servidumbre a hacer alguna cosa o costear alguna obra, se librará de esta obligación cediendo su predio al dueño del dominante.</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1218. El dueño del predio sirviente no podrá menoscabar de modo alguno la servidumbre constituída sobre éste.</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1219. El dueño del predio sirviente, si el lugar primitivamente designado para el uso de la servidumbre llegase a presentarle graves inconvenientes, podrá ofrecer otro que sea cómodo al dueño del predio dominante, quien no podrá rehusarlo si no se perjudica.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1220. El dueño del predio sirviente puede ejecutar las obras que hagan menos gravosa la servidumbre, si de ello no resulta perjuicio alguno al predio dominante.</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1221. Si de la conservación de dichas obras se siguiere algún perjuicio al predio dominante, el dueño del sirviente está obligado a restablecer las cosas a su antiguo estado y a indemnizar de los daños y perjuicios.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1222. Si el dueño del predio dominante se opone a las obras de que trata el artículo 1220, el Juez decidirá previo informe de peritos.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1223. Cualquier duda sobre el uso y extensión de la servidumbre se decidirá en el sentido menos gravoso para el predio sirviente, sin imposibilitar o hacer difícil el uso de la servidumbre.</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b/>
          <w:bCs/>
          <w:sz w:val="20"/>
          <w:szCs w:val="20"/>
        </w:rPr>
      </w:pP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IX</w:t>
      </w: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extinción de las servidumbres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1224. Las servidumbres voluntarias se extinguen:</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Por reunirse en una misma persona la propiedad de ambos predios: dominante y sirviente; y no reviven por una nueva separación salvo lo dispuesto en el artículo 1212, pero si el acto de reunión era resoluble por su naturaleza, llegado el caso de la resolución renacen las servidumbres como estaban antes de la reunión;</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Por el no uso.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Cuando la servidumbre fuere continua y aparente, por el no uso de tres años, contados desde el día en que dejó de existir el signo aparente de la servidumbre.</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Cuando fuere discontinua o no aparente por el no uso de cinco años, contados desde el día en que dejó de usarse por haber ejecutado el dueño del fundo sirviente acto contrario a la servidumbre, o por haber prohibido que se usara de ella. Si no hubo acto contrario o prohibición, aunque no se haya usado de la servidumbre, o si hubo tales actos, pero continuare el uso, no corre el tiempo de la prescripción;</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Cuando los predios lleguen sin culpa del dueño del predio sirviente a tal estado que no pueda usarse de la servidumbre. Si en lo sucesivo los predios se restablecen de manera que pueda usarse de la servidumbre, revivirá ésta, a no ser que desde el día en que pudo volverse a usar haya transcurrido el tiempo suficiente para la prescripción;</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Por la remisión gratuita u onerosa hecha por el dueño del predio dominante;</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Cuando constituída en virtud de un derecho revocable, se venza el plazo, se cumpla la condición o sobreviene la circunstancia que debe poner término a aquél.</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1225. Si los predios entre los que está constituida una servidumbre legal pasan a poder de un mismo dueño, deja de existir la servidumbre, pero separadas nuevamente las propiedades, revive aquélla, aun cuando no se haya conservado ningún signo aparente.</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1226. La servidumbre legal establecida como de utilidad pública, se pierde por el no uso de cinco años consecutivos, si se prueba que durante este tiempo quienes disfrutaban de ella, adquirieron otra servidumbre de la misma naturaleza por distinto lugar.</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1227. El dueño de un predio sujeto a una servidumbre legal puede, por medio de convenio, librarse de ella, con las restricciones siguientes: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Si la servidumbre está constituída a favor de un municipio o población, no surtirá el convenio efecto alguno, si no se ha celebrado con intervención del Ayuntamiento, y con las formalidades requeridas por la ley;</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Si la servidumbre es de uso público, el convenio es nulo en todo caso;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Si la servidumbre es de paso o desagüe, el convenio se entenderá celebrado con la condición de que lo aprueben los dueños de los predios circunvecinos, o por lo menos, el dueño del predio por donde nuevamente se constituya la servidumbre;</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La renuncia de la servidumbre legal de desagüe, sólo será válida cuando no se oponga a los reglamentos respectivos.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1228. Si el predio dominante pertenece a varios dueños proindiviso, el uso que haga uno de ellos aprovecha a los demás para impedir la prescripción.</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1229. Si entre los propietarios hubiere alguno contra quien por leyes especiales no puede correr la prescripción, ésta no correrá contra los demás.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1230. El modo de usar la servidumbre puede prescribirse en el tiempo y de la manera que la servidumbre misma.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center"/>
        <w:rPr>
          <w:rFonts w:ascii="Verdana" w:eastAsia="Calibri" w:hAnsi="Verdana" w:cs="Times New Roman"/>
          <w:b/>
          <w:bCs/>
          <w:sz w:val="20"/>
          <w:szCs w:val="20"/>
        </w:rPr>
      </w:pP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Título Octavo</w:t>
      </w: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prescripción</w:t>
      </w:r>
    </w:p>
    <w:p w:rsidR="00F708AD" w:rsidRPr="00D64813" w:rsidRDefault="00F708AD" w:rsidP="00F708AD">
      <w:pPr>
        <w:spacing w:after="0" w:line="240" w:lineRule="auto"/>
        <w:jc w:val="center"/>
        <w:rPr>
          <w:rFonts w:ascii="Verdana" w:eastAsia="Calibri" w:hAnsi="Verdana" w:cs="Times New Roman"/>
          <w:b/>
          <w:bCs/>
          <w:sz w:val="20"/>
          <w:szCs w:val="20"/>
        </w:rPr>
      </w:pP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w:t>
      </w: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Disposiciones generales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1231. Prescripción es un medio de adquirir bienes o de librarse de obligaciones, mediante el transcurso de cierto tiempo y bajo las condiciones establecidas por la ley.</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1232. La adquisición de bienes en virtud de la posesión se llama prescripción positiva; la liberación de obligaciones, por no exigirse su cumplimiento, se llama prescripción negativa.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1233. Sólo pueden prescribirse los bienes y obligaciones que están en el comercio, salvo las excepciones establecidas por la ley.</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1234. Pueden adquirir por prescripción positiva todos los que son capaces de adquirir por cualquier otro título; los menores y demás incapacitados pueden hacerlo por medio de sus legítimos representantes.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1235. Para los efectos de los artículos 1074 y 1075, se dice legalmente cambiada la causa de la posesión, cuando el poseedor que no poseía a título de dueño comienza a poseer con este carácter, y en tal caso la prescripción no corre sino desde el día en que se haya cambiado la causa de la posesión.</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1236. La prescripción negativa aprovecha a todos aun a los que por sí mismos no pueden obligarse.</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1237. Las personas con capacidad para enajenar pueden renunciar la prescripción ganada, pero no el derecho de prescribir para lo sucesivo.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1238. La renuncia de la prescripción es expresa o tácita, ésta última es la que resulta de un hecho que importa el abandono del derecho adquirido.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1239. Los acreedores y todos los que tuvieren legítimo interés en que la prescripción subsista, pueden hacerla valer aunque el deudor o el propietario hayan renunciado los derechos en esa virtud adquiridos.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1240. Si varias personas poseen en común alguna cosa no puede ninguna de ellas prescribir; contra sus copropietarios o coposeedores; pero sí puede prescribir contra un extraño y en este caso la prescripción aprovecha a todos los partícipes.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1241. La excepción que por prescripción adquiera un codeudor solidario, no aprovechará a los demás sino cuando el tiempo exigido haya debido correr del mismo modo para todos ellos.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1242. En el caso previsto por el artículo que precede, el acreedor sólo podrá exigir a los deudores que no prescribieron, el valor de la obligación, deducida, la parte que corresponda al deudor que prescribió.</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1243. La prescripción adquirida por el deudor principal aprovecha siempre a sus fiadores.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1244. El Estado, los Ayuntamientos y las demás corporaciones de carácter público, se considerarán como particulares para la prescripción de sus bienes, derechos y acciones que sean susceptibles de propiedad privada.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1245. El que prescribe puede completar el término necesario para su prescripción reuniendo al tiempo que haya poseído, el que poseyó la persona o personas que le transmitieron la cosa, con tal de que ambas posesiones tengan los requisitos legales.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w:t>
      </w: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prescripción positiva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1246. La posesión necesaria para prescribir debe ser:</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Civil en los términos de la parte final del artículo 1039;</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Pacífica;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Continua;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Pública.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1247. Con los requisitos a que se refiere el artículo anterior los bienes inmuebles se prescriben:</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En cinco años cuando se poseen con justo título y con buena fe;</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En diez años cuando se poseen con justo título y de mala fe.</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1248. Los bienes inmuebles prescribirán también en veinte años aun cuando la posesión sea sin justo título y de mala fe, siempre que sea civil, pacífica, continua y pública. No operará esta causa de prescripción si el hecho que dio origen a la posesión, hubiere sido declarado delito por sentencia ejecutoria.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1249. Los bienes muebles se prescriben en tres años cuando son poseídos con buena fe, pacífica y continuamente. Faltando la buena fe se prescribirán en cinco años.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1250. El que alega la prescripción debe probar la existencia del título en que funda su derecho, salvo lo dispuesto en el artículo 1248.</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1251. Se entiende por justo título el acto jurídico adquisitivo de la posesión en concepto de dueño.</w:t>
      </w:r>
    </w:p>
    <w:p w:rsidR="00F708AD" w:rsidRPr="00ED426F" w:rsidRDefault="00F708AD" w:rsidP="00F708AD">
      <w:pPr>
        <w:pStyle w:val="Estilo"/>
        <w:rPr>
          <w:rFonts w:ascii="Verdana" w:hAnsi="Verdana"/>
          <w:sz w:val="20"/>
          <w:szCs w:val="20"/>
        </w:rPr>
      </w:pPr>
    </w:p>
    <w:p w:rsidR="00F708AD" w:rsidRPr="00ED426F" w:rsidRDefault="00F708AD" w:rsidP="00F708AD">
      <w:pPr>
        <w:pStyle w:val="Estilo"/>
        <w:jc w:val="right"/>
        <w:rPr>
          <w:rFonts w:ascii="Verdana" w:hAnsi="Verdana"/>
          <w:sz w:val="20"/>
          <w:szCs w:val="20"/>
        </w:rPr>
      </w:pPr>
      <w:r w:rsidRPr="00ED426F">
        <w:rPr>
          <w:rFonts w:ascii="Verdana" w:hAnsi="Verdana"/>
          <w:sz w:val="20"/>
          <w:szCs w:val="20"/>
        </w:rPr>
        <w:t>(ADICIONADO [N. DE E. REFORMADO], P.O. 16 DE JULIO DE 1970) (F. DE E., P.O. 19 DE JULIO DE 1970) (F. DE E., P.O. 20 DE SEPTIEMBRE DE 1970)</w:t>
      </w:r>
    </w:p>
    <w:p w:rsidR="00F708AD" w:rsidRPr="00ED426F" w:rsidRDefault="00F708AD" w:rsidP="00F708AD">
      <w:pPr>
        <w:pStyle w:val="Estilo"/>
        <w:rPr>
          <w:rFonts w:ascii="Verdana" w:hAnsi="Verdana"/>
          <w:sz w:val="20"/>
          <w:szCs w:val="20"/>
        </w:rPr>
      </w:pPr>
      <w:r w:rsidRPr="00ED426F">
        <w:rPr>
          <w:rFonts w:ascii="Verdana" w:hAnsi="Verdana"/>
          <w:sz w:val="20"/>
          <w:szCs w:val="20"/>
        </w:rPr>
        <w:t>Art. 1252. El que hubiere poseído bienes inmuebles por el tiempo y con las condiciones exigidas por este Código para adquirirlos por prescripción, puede promover juicio contra el que aparezca como propietario de esos bienes en el Registro Público de la Propiedad a fin de que se declare que la prescripción se ha consumado y que ha adquirido, por ende, la propiedad.</w:t>
      </w:r>
    </w:p>
    <w:p w:rsidR="00F708AD" w:rsidRPr="00ED426F" w:rsidRDefault="00F708AD" w:rsidP="00F708AD">
      <w:pPr>
        <w:pStyle w:val="Estilo"/>
        <w:rPr>
          <w:rFonts w:ascii="Verdana" w:hAnsi="Verdana"/>
          <w:sz w:val="20"/>
          <w:szCs w:val="20"/>
        </w:rPr>
      </w:pPr>
    </w:p>
    <w:p w:rsidR="00F708AD" w:rsidRPr="00ED426F" w:rsidRDefault="00F708AD" w:rsidP="00F708AD">
      <w:pPr>
        <w:pStyle w:val="Estilo"/>
        <w:rPr>
          <w:rFonts w:ascii="Verdana" w:hAnsi="Verdana"/>
          <w:sz w:val="20"/>
          <w:szCs w:val="20"/>
        </w:rPr>
      </w:pPr>
      <w:r w:rsidRPr="00ED426F">
        <w:rPr>
          <w:rFonts w:ascii="Verdana" w:hAnsi="Verdana"/>
          <w:sz w:val="20"/>
          <w:szCs w:val="20"/>
        </w:rPr>
        <w:t>Comprobada debidamente la posesión, el Juez declarará que el poseedor se ha convertido en propietario en virtud de la prescripción y tal declaración se tendrá como título de propiedad y será inscrito en el Registro Público previa su protocolización.</w:t>
      </w:r>
    </w:p>
    <w:p w:rsidR="00F708AD" w:rsidRPr="00ED426F" w:rsidRDefault="00F708AD" w:rsidP="00F708AD">
      <w:pPr>
        <w:pStyle w:val="Estilo"/>
        <w:rPr>
          <w:rFonts w:ascii="Verdana" w:hAnsi="Verdana"/>
          <w:sz w:val="20"/>
          <w:szCs w:val="20"/>
        </w:rPr>
      </w:pPr>
    </w:p>
    <w:p w:rsidR="00F708AD" w:rsidRPr="00ED426F" w:rsidRDefault="00F708AD" w:rsidP="00F708AD">
      <w:pPr>
        <w:pStyle w:val="Estilo"/>
        <w:rPr>
          <w:rFonts w:ascii="Verdana" w:hAnsi="Verdana"/>
          <w:sz w:val="20"/>
          <w:szCs w:val="20"/>
        </w:rPr>
      </w:pPr>
      <w:r w:rsidRPr="00ED426F">
        <w:rPr>
          <w:rFonts w:ascii="Verdana" w:hAnsi="Verdana"/>
          <w:sz w:val="20"/>
          <w:szCs w:val="20"/>
        </w:rPr>
        <w:t>Cuando no se esté en el caso de deducir la acción que se menciona en el párrafo primero, por no estar inscrita en el Registro de la propiedad de los bienes en favor de persona alguna, se podrá demostrar ante el Juez competente, que se ha tenido la posesión, rindiendo la información respectiva en los términos que establezca el Código de Procedimientos Civiles.</w:t>
      </w:r>
    </w:p>
    <w:p w:rsidR="00F708AD" w:rsidRPr="00ED426F" w:rsidRDefault="00F708AD" w:rsidP="00F708AD">
      <w:pPr>
        <w:pStyle w:val="Estilo"/>
        <w:rPr>
          <w:rFonts w:ascii="Verdana" w:hAnsi="Verdana"/>
          <w:sz w:val="20"/>
          <w:szCs w:val="20"/>
        </w:rPr>
      </w:pPr>
    </w:p>
    <w:p w:rsidR="00F708AD" w:rsidRPr="00ED426F" w:rsidRDefault="00F708AD" w:rsidP="00F708AD">
      <w:pPr>
        <w:pStyle w:val="Estilo"/>
        <w:rPr>
          <w:rFonts w:ascii="Verdana" w:hAnsi="Verdana"/>
          <w:sz w:val="20"/>
          <w:szCs w:val="20"/>
        </w:rPr>
      </w:pPr>
      <w:r w:rsidRPr="00ED426F">
        <w:rPr>
          <w:rFonts w:ascii="Verdana" w:hAnsi="Verdana"/>
          <w:sz w:val="20"/>
          <w:szCs w:val="20"/>
        </w:rPr>
        <w:t>Art. 1253. Cuando la posesión se adquiere por medio de violencia, aunque ésta cese y la posesión continúe pacíficamente, el plazo para la prescripción será de veinte años para los inmuebles y de diez para los muebles, contados desde que cese la violencia.</w:t>
      </w:r>
    </w:p>
    <w:p w:rsidR="00F708AD" w:rsidRPr="00ED426F" w:rsidRDefault="00F708AD" w:rsidP="00F708AD">
      <w:pPr>
        <w:pStyle w:val="Estilo"/>
        <w:rPr>
          <w:rFonts w:ascii="Verdana" w:hAnsi="Verdana"/>
          <w:sz w:val="20"/>
          <w:szCs w:val="20"/>
        </w:rPr>
      </w:pPr>
    </w:p>
    <w:p w:rsidR="00F708AD" w:rsidRPr="00ED426F" w:rsidRDefault="00F708AD" w:rsidP="00F708AD">
      <w:pPr>
        <w:pStyle w:val="Estilo"/>
        <w:rPr>
          <w:rFonts w:ascii="Verdana" w:hAnsi="Verdana"/>
          <w:sz w:val="20"/>
          <w:szCs w:val="20"/>
        </w:rPr>
      </w:pPr>
      <w:r w:rsidRPr="00ED426F">
        <w:rPr>
          <w:rFonts w:ascii="Verdana" w:hAnsi="Verdana"/>
          <w:sz w:val="20"/>
          <w:szCs w:val="20"/>
        </w:rPr>
        <w:t>Art. 1254. La sentencia ejecutoria que declare procedente la acción de prescripción, se inscribirá en el Registro Público y servirá de título de propiedad al poseedor.</w:t>
      </w:r>
    </w:p>
    <w:p w:rsidR="00F708AD" w:rsidRPr="00ED426F" w:rsidRDefault="00F708AD" w:rsidP="00F708AD">
      <w:pPr>
        <w:pStyle w:val="Estilo"/>
        <w:rPr>
          <w:rFonts w:ascii="Verdana" w:hAnsi="Verdana"/>
          <w:sz w:val="20"/>
          <w:szCs w:val="20"/>
        </w:rPr>
      </w:pPr>
    </w:p>
    <w:p w:rsidR="00F708AD" w:rsidRPr="00ED426F" w:rsidRDefault="00F708AD" w:rsidP="00F708AD">
      <w:pPr>
        <w:pStyle w:val="Estilo"/>
        <w:rPr>
          <w:rFonts w:ascii="Verdana" w:hAnsi="Verdana"/>
          <w:sz w:val="20"/>
          <w:szCs w:val="20"/>
        </w:rPr>
      </w:pPr>
    </w:p>
    <w:p w:rsidR="00F708AD" w:rsidRPr="00167B6B" w:rsidRDefault="00F708AD" w:rsidP="00F708AD">
      <w:pPr>
        <w:pStyle w:val="Estilo"/>
        <w:jc w:val="center"/>
        <w:rPr>
          <w:rFonts w:ascii="Verdana" w:hAnsi="Verdana"/>
          <w:b/>
          <w:sz w:val="20"/>
          <w:szCs w:val="20"/>
        </w:rPr>
      </w:pPr>
      <w:r>
        <w:rPr>
          <w:rFonts w:ascii="Verdana" w:hAnsi="Verdana"/>
          <w:b/>
          <w:sz w:val="20"/>
          <w:szCs w:val="20"/>
        </w:rPr>
        <w:t>Capítulo I</w:t>
      </w:r>
      <w:r w:rsidRPr="00167B6B">
        <w:rPr>
          <w:rFonts w:ascii="Verdana" w:hAnsi="Verdana"/>
          <w:b/>
          <w:sz w:val="20"/>
          <w:szCs w:val="20"/>
        </w:rPr>
        <w:t>II</w:t>
      </w:r>
    </w:p>
    <w:p w:rsidR="00F708AD" w:rsidRPr="00167B6B" w:rsidRDefault="00F708AD" w:rsidP="00F708AD">
      <w:pPr>
        <w:pStyle w:val="Estilo"/>
        <w:jc w:val="center"/>
        <w:rPr>
          <w:rFonts w:ascii="Verdana" w:hAnsi="Verdana"/>
          <w:b/>
          <w:sz w:val="20"/>
          <w:szCs w:val="20"/>
        </w:rPr>
      </w:pPr>
      <w:r w:rsidRPr="00167B6B">
        <w:rPr>
          <w:rFonts w:ascii="Verdana" w:hAnsi="Verdana"/>
          <w:b/>
          <w:sz w:val="20"/>
          <w:szCs w:val="20"/>
        </w:rPr>
        <w:t>De la prescripción negativa</w:t>
      </w:r>
    </w:p>
    <w:p w:rsidR="00F708AD" w:rsidRPr="00ED426F" w:rsidRDefault="00F708AD" w:rsidP="00F708AD">
      <w:pPr>
        <w:pStyle w:val="Estilo"/>
        <w:rPr>
          <w:rFonts w:ascii="Verdana" w:hAnsi="Verdana"/>
          <w:sz w:val="20"/>
          <w:szCs w:val="20"/>
        </w:rPr>
      </w:pPr>
    </w:p>
    <w:p w:rsidR="00F708AD" w:rsidRPr="00ED426F" w:rsidRDefault="00F708AD" w:rsidP="00F708AD">
      <w:pPr>
        <w:pStyle w:val="Estilo"/>
        <w:rPr>
          <w:rFonts w:ascii="Verdana" w:hAnsi="Verdana"/>
          <w:sz w:val="20"/>
          <w:szCs w:val="20"/>
        </w:rPr>
      </w:pPr>
      <w:r w:rsidRPr="00ED426F">
        <w:rPr>
          <w:rFonts w:ascii="Verdana" w:hAnsi="Verdana"/>
          <w:sz w:val="20"/>
          <w:szCs w:val="20"/>
        </w:rPr>
        <w:t>Art. 1255. La prescripción negativa se verifica por el solo transcurso del tiempo fijado por la ley, contado desde que una obligación pudo exigirse.</w:t>
      </w:r>
    </w:p>
    <w:p w:rsidR="00F708AD" w:rsidRPr="00ED426F" w:rsidRDefault="00F708AD" w:rsidP="00F708AD">
      <w:pPr>
        <w:pStyle w:val="Estilo"/>
        <w:rPr>
          <w:rFonts w:ascii="Verdana" w:hAnsi="Verdana"/>
          <w:sz w:val="20"/>
          <w:szCs w:val="20"/>
        </w:rPr>
      </w:pPr>
    </w:p>
    <w:p w:rsidR="00F708AD" w:rsidRPr="00ED426F" w:rsidRDefault="00F708AD" w:rsidP="00F708AD">
      <w:pPr>
        <w:pStyle w:val="Estilo"/>
        <w:rPr>
          <w:rFonts w:ascii="Verdana" w:hAnsi="Verdana"/>
          <w:sz w:val="20"/>
          <w:szCs w:val="20"/>
        </w:rPr>
      </w:pPr>
      <w:r w:rsidRPr="00ED426F">
        <w:rPr>
          <w:rFonts w:ascii="Verdana" w:hAnsi="Verdana"/>
          <w:sz w:val="20"/>
          <w:szCs w:val="20"/>
        </w:rPr>
        <w:t>Art. 1256. Fuera de los casos de excepción se necesita el lapso de diez años para que se extinga el derecho de pedir su cumplimiento.</w:t>
      </w:r>
    </w:p>
    <w:p w:rsidR="00F708AD" w:rsidRPr="00ED426F" w:rsidRDefault="00F708AD" w:rsidP="00F708AD">
      <w:pPr>
        <w:pStyle w:val="Estilo"/>
        <w:rPr>
          <w:rFonts w:ascii="Verdana" w:hAnsi="Verdana"/>
          <w:sz w:val="20"/>
          <w:szCs w:val="20"/>
        </w:rPr>
      </w:pPr>
    </w:p>
    <w:p w:rsidR="00F708AD" w:rsidRPr="00ED426F" w:rsidRDefault="00F708AD" w:rsidP="00F708AD">
      <w:pPr>
        <w:pStyle w:val="Estilo"/>
        <w:rPr>
          <w:rFonts w:ascii="Verdana" w:hAnsi="Verdana"/>
          <w:sz w:val="20"/>
          <w:szCs w:val="20"/>
        </w:rPr>
      </w:pPr>
      <w:r w:rsidRPr="00ED426F">
        <w:rPr>
          <w:rFonts w:ascii="Verdana" w:hAnsi="Verdana"/>
          <w:sz w:val="20"/>
          <w:szCs w:val="20"/>
        </w:rPr>
        <w:t>Art. 1257. La obligación de dar alimentos es imprescriptible.</w:t>
      </w:r>
    </w:p>
    <w:p w:rsidR="00F708AD" w:rsidRPr="00ED426F" w:rsidRDefault="00F708AD" w:rsidP="00F708AD">
      <w:pPr>
        <w:pStyle w:val="Estilo"/>
        <w:rPr>
          <w:rFonts w:ascii="Verdana" w:hAnsi="Verdana"/>
          <w:sz w:val="20"/>
          <w:szCs w:val="20"/>
        </w:rPr>
      </w:pPr>
    </w:p>
    <w:p w:rsidR="00F708AD" w:rsidRPr="00ED426F" w:rsidRDefault="00F708AD" w:rsidP="00F708AD">
      <w:pPr>
        <w:pStyle w:val="Estilo"/>
        <w:rPr>
          <w:rFonts w:ascii="Verdana" w:hAnsi="Verdana"/>
          <w:sz w:val="20"/>
          <w:szCs w:val="20"/>
        </w:rPr>
      </w:pPr>
      <w:r w:rsidRPr="00ED426F">
        <w:rPr>
          <w:rFonts w:ascii="Verdana" w:hAnsi="Verdana"/>
          <w:sz w:val="20"/>
          <w:szCs w:val="20"/>
        </w:rPr>
        <w:t>Art. 1258. Prescriben en tres años:</w:t>
      </w:r>
    </w:p>
    <w:p w:rsidR="00F708AD" w:rsidRPr="00ED426F" w:rsidRDefault="00F708AD" w:rsidP="00F708AD">
      <w:pPr>
        <w:pStyle w:val="Estilo"/>
        <w:rPr>
          <w:rFonts w:ascii="Verdana" w:hAnsi="Verdana"/>
          <w:sz w:val="20"/>
          <w:szCs w:val="20"/>
        </w:rPr>
      </w:pPr>
    </w:p>
    <w:p w:rsidR="00F708AD" w:rsidRPr="00ED426F" w:rsidRDefault="00F708AD" w:rsidP="00F708AD">
      <w:pPr>
        <w:pStyle w:val="Estilo"/>
        <w:rPr>
          <w:rFonts w:ascii="Verdana" w:hAnsi="Verdana"/>
          <w:sz w:val="20"/>
          <w:szCs w:val="20"/>
        </w:rPr>
      </w:pPr>
      <w:r w:rsidRPr="00ED426F">
        <w:rPr>
          <w:rFonts w:ascii="Verdana" w:hAnsi="Verdana"/>
          <w:sz w:val="20"/>
          <w:szCs w:val="20"/>
        </w:rPr>
        <w:t>I. Los honorarios, sueldos y otras retribuciones por la prestación de cualquier servicio, que no estén previstos en la Ley Federal del Trabajo. La prescripción comienza a correr desde la fecha en que dejaron de prestarse los servicios;</w:t>
      </w:r>
    </w:p>
    <w:p w:rsidR="00F708AD" w:rsidRPr="00ED426F" w:rsidRDefault="00F708AD" w:rsidP="00F708AD">
      <w:pPr>
        <w:pStyle w:val="Estilo"/>
        <w:rPr>
          <w:rFonts w:ascii="Verdana" w:hAnsi="Verdana"/>
          <w:sz w:val="20"/>
          <w:szCs w:val="20"/>
        </w:rPr>
      </w:pPr>
    </w:p>
    <w:p w:rsidR="00F708AD" w:rsidRPr="00ED426F" w:rsidRDefault="00F708AD" w:rsidP="00F708AD">
      <w:pPr>
        <w:pStyle w:val="Estilo"/>
        <w:rPr>
          <w:rFonts w:ascii="Verdana" w:hAnsi="Verdana"/>
          <w:sz w:val="20"/>
          <w:szCs w:val="20"/>
        </w:rPr>
      </w:pPr>
      <w:r w:rsidRPr="00ED426F">
        <w:rPr>
          <w:rFonts w:ascii="Verdana" w:hAnsi="Verdana"/>
          <w:sz w:val="20"/>
          <w:szCs w:val="20"/>
        </w:rPr>
        <w:t>II. La acción de cualquier comerciante para cobrar el precio de objetos vendidos a personas que no fueren revendedores.</w:t>
      </w:r>
    </w:p>
    <w:p w:rsidR="00F708AD" w:rsidRPr="00ED426F" w:rsidRDefault="00F708AD" w:rsidP="00F708AD">
      <w:pPr>
        <w:pStyle w:val="Estilo"/>
        <w:rPr>
          <w:rFonts w:ascii="Verdana" w:hAnsi="Verdana"/>
          <w:sz w:val="20"/>
          <w:szCs w:val="20"/>
        </w:rPr>
      </w:pPr>
    </w:p>
    <w:p w:rsidR="00F708AD" w:rsidRPr="00ED426F" w:rsidRDefault="00F708AD" w:rsidP="00F708AD">
      <w:pPr>
        <w:pStyle w:val="Estilo"/>
        <w:rPr>
          <w:rFonts w:ascii="Verdana" w:hAnsi="Verdana"/>
          <w:sz w:val="20"/>
          <w:szCs w:val="20"/>
        </w:rPr>
      </w:pPr>
      <w:r w:rsidRPr="00ED426F">
        <w:rPr>
          <w:rFonts w:ascii="Verdana" w:hAnsi="Verdana"/>
          <w:sz w:val="20"/>
          <w:szCs w:val="20"/>
        </w:rPr>
        <w:t>La prescripción corre desde el día en que fueron entregados los objetos, si la venta no se hizo a plazo;</w:t>
      </w:r>
    </w:p>
    <w:p w:rsidR="00F708AD" w:rsidRPr="00ED426F" w:rsidRDefault="00F708AD" w:rsidP="00F708AD">
      <w:pPr>
        <w:pStyle w:val="Estilo"/>
        <w:rPr>
          <w:rFonts w:ascii="Verdana" w:hAnsi="Verdana"/>
          <w:sz w:val="20"/>
          <w:szCs w:val="20"/>
        </w:rPr>
      </w:pPr>
    </w:p>
    <w:p w:rsidR="00F708AD" w:rsidRPr="00ED426F" w:rsidRDefault="00F708AD" w:rsidP="00F708AD">
      <w:pPr>
        <w:pStyle w:val="Estilo"/>
        <w:rPr>
          <w:rFonts w:ascii="Verdana" w:hAnsi="Verdana"/>
          <w:sz w:val="20"/>
          <w:szCs w:val="20"/>
        </w:rPr>
      </w:pPr>
      <w:r w:rsidRPr="00ED426F">
        <w:rPr>
          <w:rFonts w:ascii="Verdana" w:hAnsi="Verdana"/>
          <w:sz w:val="20"/>
          <w:szCs w:val="20"/>
        </w:rPr>
        <w:lastRenderedPageBreak/>
        <w:t>III. La acción de los dueños de hoteles y casas de huéspedes para cobrar el importe del hospedaje; y la de éstos y la de los fondistas para cobrar el precio de los alimentos que ministren.</w:t>
      </w:r>
    </w:p>
    <w:p w:rsidR="00F708AD" w:rsidRPr="00ED426F" w:rsidRDefault="00F708AD" w:rsidP="00F708AD">
      <w:pPr>
        <w:pStyle w:val="Estilo"/>
        <w:rPr>
          <w:rFonts w:ascii="Verdana" w:hAnsi="Verdana"/>
          <w:sz w:val="20"/>
          <w:szCs w:val="20"/>
        </w:rPr>
      </w:pPr>
    </w:p>
    <w:p w:rsidR="00F708AD" w:rsidRPr="00ED426F" w:rsidRDefault="00F708AD" w:rsidP="00F708AD">
      <w:pPr>
        <w:pStyle w:val="Estilo"/>
        <w:rPr>
          <w:rFonts w:ascii="Verdana" w:hAnsi="Verdana"/>
          <w:sz w:val="20"/>
          <w:szCs w:val="20"/>
        </w:rPr>
      </w:pPr>
      <w:r w:rsidRPr="00ED426F">
        <w:rPr>
          <w:rFonts w:ascii="Verdana" w:hAnsi="Verdana"/>
          <w:sz w:val="20"/>
          <w:szCs w:val="20"/>
        </w:rPr>
        <w:t>La prescripción corre desde el día en que debió ser pagado el hospedaje, o desde aquél en que se ministraron los alimentos;</w:t>
      </w:r>
    </w:p>
    <w:p w:rsidR="00F708AD" w:rsidRPr="00ED426F" w:rsidRDefault="00F708AD" w:rsidP="00F708AD">
      <w:pPr>
        <w:pStyle w:val="Estilo"/>
        <w:rPr>
          <w:rFonts w:ascii="Verdana" w:hAnsi="Verdana"/>
          <w:sz w:val="20"/>
          <w:szCs w:val="20"/>
        </w:rPr>
      </w:pPr>
    </w:p>
    <w:p w:rsidR="00F708AD" w:rsidRPr="00ED426F" w:rsidRDefault="00F708AD" w:rsidP="00F708AD">
      <w:pPr>
        <w:pStyle w:val="Estilo"/>
        <w:rPr>
          <w:rFonts w:ascii="Verdana" w:hAnsi="Verdana"/>
          <w:sz w:val="20"/>
          <w:szCs w:val="20"/>
        </w:rPr>
      </w:pPr>
      <w:r w:rsidRPr="00ED426F">
        <w:rPr>
          <w:rFonts w:ascii="Verdana" w:hAnsi="Verdana"/>
          <w:sz w:val="20"/>
          <w:szCs w:val="20"/>
        </w:rPr>
        <w:t>IV. La responsabilidad civil por injurias, ya sean hechas de palabra o por escrito, y la que nace del daño causado por personas o animales, y que la ley impone al representante de aquéllas o al dueño de éstos.</w:t>
      </w:r>
    </w:p>
    <w:p w:rsidR="00F708AD" w:rsidRPr="00ED426F" w:rsidRDefault="00F708AD" w:rsidP="00F708AD">
      <w:pPr>
        <w:pStyle w:val="Estilo"/>
        <w:rPr>
          <w:rFonts w:ascii="Verdana" w:hAnsi="Verdana"/>
          <w:sz w:val="20"/>
          <w:szCs w:val="20"/>
        </w:rPr>
      </w:pPr>
    </w:p>
    <w:p w:rsidR="00F708AD" w:rsidRPr="00ED426F" w:rsidRDefault="00F708AD" w:rsidP="00F708AD">
      <w:pPr>
        <w:pStyle w:val="Estilo"/>
        <w:rPr>
          <w:rFonts w:ascii="Verdana" w:hAnsi="Verdana"/>
          <w:sz w:val="20"/>
          <w:szCs w:val="20"/>
        </w:rPr>
      </w:pPr>
      <w:r w:rsidRPr="00ED426F">
        <w:rPr>
          <w:rFonts w:ascii="Verdana" w:hAnsi="Verdana"/>
          <w:sz w:val="20"/>
          <w:szCs w:val="20"/>
        </w:rPr>
        <w:t>La prescripción comienza a correr desde el día en que se recibió o fue conocida la injuria o desde aquél en que se causó el daño;</w:t>
      </w:r>
    </w:p>
    <w:p w:rsidR="00F708AD" w:rsidRPr="00ED426F" w:rsidRDefault="00F708AD" w:rsidP="00F708AD">
      <w:pPr>
        <w:pStyle w:val="Estilo"/>
        <w:rPr>
          <w:rFonts w:ascii="Verdana" w:hAnsi="Verdana"/>
          <w:sz w:val="20"/>
          <w:szCs w:val="20"/>
        </w:rPr>
      </w:pPr>
    </w:p>
    <w:p w:rsidR="00F708AD" w:rsidRPr="00ED426F" w:rsidRDefault="00F708AD" w:rsidP="00F708AD">
      <w:pPr>
        <w:pStyle w:val="Estilo"/>
        <w:rPr>
          <w:rFonts w:ascii="Verdana" w:hAnsi="Verdana"/>
          <w:sz w:val="20"/>
          <w:szCs w:val="20"/>
        </w:rPr>
      </w:pPr>
      <w:r w:rsidRPr="00ED426F">
        <w:rPr>
          <w:rFonts w:ascii="Verdana" w:hAnsi="Verdana"/>
          <w:sz w:val="20"/>
          <w:szCs w:val="20"/>
        </w:rPr>
        <w:t>V. La responsabilidad civil proveniente de actos ilícitos que no constituyen delitos.</w:t>
      </w:r>
    </w:p>
    <w:p w:rsidR="00F708AD" w:rsidRPr="00ED426F" w:rsidRDefault="00F708AD" w:rsidP="00F708AD">
      <w:pPr>
        <w:pStyle w:val="Estilo"/>
        <w:rPr>
          <w:rFonts w:ascii="Verdana" w:hAnsi="Verdana"/>
          <w:sz w:val="20"/>
          <w:szCs w:val="20"/>
        </w:rPr>
      </w:pPr>
    </w:p>
    <w:p w:rsidR="00F708AD" w:rsidRPr="00ED426F" w:rsidRDefault="00F708AD" w:rsidP="00F708AD">
      <w:pPr>
        <w:pStyle w:val="Estilo"/>
        <w:rPr>
          <w:rFonts w:ascii="Verdana" w:hAnsi="Verdana"/>
          <w:sz w:val="20"/>
          <w:szCs w:val="20"/>
        </w:rPr>
      </w:pPr>
      <w:r w:rsidRPr="00ED426F">
        <w:rPr>
          <w:rFonts w:ascii="Verdana" w:hAnsi="Verdana"/>
          <w:sz w:val="20"/>
          <w:szCs w:val="20"/>
        </w:rPr>
        <w:t>La prescripción corre desde el día en que se verificaron los actos.</w:t>
      </w:r>
    </w:p>
    <w:p w:rsidR="00F708AD" w:rsidRPr="00ED426F" w:rsidRDefault="00F708AD" w:rsidP="00F708AD">
      <w:pPr>
        <w:pStyle w:val="Estilo"/>
        <w:rPr>
          <w:rFonts w:ascii="Verdana" w:hAnsi="Verdana"/>
          <w:sz w:val="20"/>
          <w:szCs w:val="20"/>
        </w:rPr>
      </w:pPr>
    </w:p>
    <w:p w:rsidR="00F708AD" w:rsidRPr="00ED426F" w:rsidRDefault="00F708AD" w:rsidP="00F708AD">
      <w:pPr>
        <w:pStyle w:val="Estilo"/>
        <w:rPr>
          <w:rFonts w:ascii="Verdana" w:hAnsi="Verdana"/>
          <w:sz w:val="20"/>
          <w:szCs w:val="20"/>
        </w:rPr>
      </w:pPr>
      <w:r w:rsidRPr="00ED426F">
        <w:rPr>
          <w:rFonts w:ascii="Verdana" w:hAnsi="Verdana"/>
          <w:sz w:val="20"/>
          <w:szCs w:val="20"/>
        </w:rPr>
        <w:t>Art. 1259. Las pensiones, las rentas, los alquileres y cualesquiera otras prestaciones periódicas no cobradas a su vencimiento, quedarán prescritas en cinco años contados desde el vencimiento de cada una de ellas, ya se haga el cobro en virtud de acción real o de acción personal.</w:t>
      </w:r>
    </w:p>
    <w:p w:rsidR="00F708AD" w:rsidRPr="00ED426F" w:rsidRDefault="00F708AD" w:rsidP="00F708AD">
      <w:pPr>
        <w:pStyle w:val="Estilo"/>
        <w:rPr>
          <w:rFonts w:ascii="Verdana" w:hAnsi="Verdana"/>
          <w:sz w:val="20"/>
          <w:szCs w:val="20"/>
        </w:rPr>
      </w:pPr>
    </w:p>
    <w:p w:rsidR="00F708AD" w:rsidRPr="00ED426F" w:rsidRDefault="00F708AD" w:rsidP="00F708AD">
      <w:pPr>
        <w:pStyle w:val="Estilo"/>
        <w:rPr>
          <w:rFonts w:ascii="Verdana" w:hAnsi="Verdana"/>
          <w:sz w:val="20"/>
          <w:szCs w:val="20"/>
        </w:rPr>
      </w:pPr>
      <w:r w:rsidRPr="00ED426F">
        <w:rPr>
          <w:rFonts w:ascii="Verdana" w:hAnsi="Verdana"/>
          <w:sz w:val="20"/>
          <w:szCs w:val="20"/>
        </w:rPr>
        <w:t>Art. 1260. Respecto de las obligaciones con pensión o renta, el tiempo de la prescripción del capital comienza a correr desde el día del último pago, si no se ha fijado plazo para la devolución; en caso contrario, desde el vencimiento del plazo.</w:t>
      </w:r>
    </w:p>
    <w:p w:rsidR="00F708AD" w:rsidRPr="00ED426F" w:rsidRDefault="00F708AD" w:rsidP="00F708AD">
      <w:pPr>
        <w:pStyle w:val="Estilo"/>
        <w:rPr>
          <w:rFonts w:ascii="Verdana" w:hAnsi="Verdana"/>
          <w:sz w:val="20"/>
          <w:szCs w:val="20"/>
        </w:rPr>
      </w:pPr>
    </w:p>
    <w:p w:rsidR="00F708AD" w:rsidRPr="00ED426F" w:rsidRDefault="00F708AD" w:rsidP="00F708AD">
      <w:pPr>
        <w:pStyle w:val="Estilo"/>
        <w:rPr>
          <w:rFonts w:ascii="Verdana" w:hAnsi="Verdana"/>
          <w:sz w:val="20"/>
          <w:szCs w:val="20"/>
        </w:rPr>
      </w:pPr>
      <w:r w:rsidRPr="00ED426F">
        <w:rPr>
          <w:rFonts w:ascii="Verdana" w:hAnsi="Verdana"/>
          <w:sz w:val="20"/>
          <w:szCs w:val="20"/>
        </w:rPr>
        <w:t>Art. 1261. Prescribe en cinco años la obligación de dar cuentas. En igual término se prescriben las obligaciones líquidas que resulten de la rendición de cuentas. En el primer caso la prescripción comienza a correr desde el día en que el obligado termina su administración; en el segundo caso, desde el día en que la liquidación es aprobada por los interesados o por sentencia que cause ejecutoria.</w:t>
      </w:r>
    </w:p>
    <w:p w:rsidR="00F708AD" w:rsidRPr="00ED426F" w:rsidRDefault="00F708AD" w:rsidP="00F708AD">
      <w:pPr>
        <w:pStyle w:val="Estilo"/>
        <w:rPr>
          <w:rFonts w:ascii="Verdana" w:hAnsi="Verdana"/>
          <w:sz w:val="20"/>
          <w:szCs w:val="20"/>
        </w:rPr>
      </w:pPr>
    </w:p>
    <w:p w:rsidR="00F708AD" w:rsidRPr="00ED426F" w:rsidRDefault="00F708AD" w:rsidP="00F708AD">
      <w:pPr>
        <w:pStyle w:val="Estilo"/>
        <w:rPr>
          <w:rFonts w:ascii="Verdana" w:hAnsi="Verdana"/>
          <w:sz w:val="20"/>
          <w:szCs w:val="20"/>
        </w:rPr>
      </w:pP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IV</w:t>
      </w: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suspensión de la prescripción</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1262. La prescripción puede comenzar y correr contra cualquier persona, salvo las siguientes restricciones.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1263. La prescripción no puede comenzar ni correr contra los incapacitados, sino cuando se haya discernido su tutela conforme a las leyes. Los incapacitados tendrán derecho de exigir responsabilidad a sus tutores cuando por culpa de éstos no se hubiere interrumpido la prescripción.</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1264. La prescripción no puede comenzar ni correr:</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Entre ascendientes y descendientes, durante la patria potestad, respecto de los bienes a que los segundos tengan derecho conforme a la ley;</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Entre los consortes;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III. Entre los incapacitados y sus tutores o curadores, mientras dura la tutela;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Entre copropietarios o coposeedores respecto del bien común;</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Contra quienes se encuentren fuera del país prestando un servicio público al Estado o a la Federación;</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 Contra los militares que se encuentren en servicio activo en tiempo de guerra, tanto fuera como dentro del Estado.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center"/>
        <w:rPr>
          <w:rFonts w:ascii="Verdana" w:eastAsia="Calibri" w:hAnsi="Verdana" w:cs="Times New Roman"/>
          <w:b/>
          <w:bCs/>
          <w:sz w:val="20"/>
          <w:szCs w:val="20"/>
        </w:rPr>
      </w:pP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V</w:t>
      </w: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interrupción de la prescripción</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1265. La prescripción se interrumpe:</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Si el poseedor es privado de la posesión de la cosa o del goce del derecho por más de un año;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Por demanda o cualquier otro género de interpelación judicial notificada al poseedor o al deudor en su caso.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Se considerará la prescripción como no interrumpida por la interpelación judicial, si el actor desistiese de ella, o fuese desestimada su demanda;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Porque la persona a cuyo favor corre la prescripción reconozca expresamente, de palabra o por escrito o tácitamente por hechos indudables, el derecho de la persona contra quién prescribe.</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1266. Empezará a contarse el nuevo término de la prescripción en caso de reconocimiento de las obligaciones, desde el día en que se haga; si se renueva el documento, desde la fecha del nuevo título y si se hubiere prorrogado el plazo del cumplimiento de la obligación, desde que éste hubiere vencido.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1267. Las causas que interrumpen la prescripción respecto de uno de los deudores solidarios, la interrumpen también respecto de los otros.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1268. Si el acreedor, consintiendo en la división de la deuda respecto de uno de los deudores solidarios, sólo exigiere de él la parte que le corresponda, no se tendrá por interrumpida la prescripción respecto de los demás.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1269. Lo dispuesto en los dos artículos anteriores es aplicable a los herederos del deudor.</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1270. La interrupción de la prescripción contra el deudor principal produce los mismos efectos contra su fiador.</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1271. Para que la prescripción de una obligación se interrumpa respecto de todos los deudores no solidarios, se requiere el reconocimiento o citación de todos.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1272. La interrupción de la prescripción a favor de alguno de los acreedores solidarios, aprovecha a todos.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1273. El efecto de la interrupción es inutilizar, para la prescripción, todo el tiempo corrido antes de ella.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VI</w:t>
      </w: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manera de contar el tiempo para la prescripción</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1274. El tiempo para la prescripción se cuenta por años y no de momento a momento, excepto en los casos en que así lo determine la ley expresamente.</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1275. Los meses se regularán por el número de días que les corresponda.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1276. Cuando la prescripción se cuente por días, se entenderán éstos de veinticuatro horas naturales, contadas de las veinticuatro a las veinticuatro.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1277. El día en que comienza la prescripción se cuenta siempre entero, aunque no lo sea; pero aquel en que la prescripción termina, debe ser completo.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1278. Cuando el último sea feriado, no se tendrá por completa la prescripción sino cumplido el primero que siga, si fuere útil.</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LIBRO TERCERO</w:t>
      </w: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las obligaciones</w:t>
      </w:r>
    </w:p>
    <w:p w:rsidR="00F708AD" w:rsidRPr="00D64813" w:rsidRDefault="00F708AD" w:rsidP="00F708AD">
      <w:pPr>
        <w:spacing w:after="0" w:line="240" w:lineRule="auto"/>
        <w:jc w:val="center"/>
        <w:rPr>
          <w:rFonts w:ascii="Verdana" w:eastAsia="Calibri" w:hAnsi="Verdana" w:cs="Times New Roman"/>
          <w:b/>
          <w:bCs/>
          <w:sz w:val="20"/>
          <w:szCs w:val="20"/>
        </w:rPr>
      </w:pP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Primera Parte</w:t>
      </w: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las obligaciones en general</w:t>
      </w:r>
    </w:p>
    <w:p w:rsidR="00F708AD" w:rsidRPr="00D64813" w:rsidRDefault="00F708AD" w:rsidP="00F708AD">
      <w:pPr>
        <w:spacing w:after="0" w:line="240" w:lineRule="auto"/>
        <w:jc w:val="center"/>
        <w:rPr>
          <w:rFonts w:ascii="Verdana" w:eastAsia="Calibri" w:hAnsi="Verdana" w:cs="Times New Roman"/>
          <w:b/>
          <w:bCs/>
          <w:sz w:val="20"/>
          <w:szCs w:val="20"/>
        </w:rPr>
      </w:pP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Título Primero</w:t>
      </w: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Fuentes de las obligaciones</w:t>
      </w:r>
    </w:p>
    <w:p w:rsidR="00F708AD" w:rsidRPr="00D64813" w:rsidRDefault="00F708AD" w:rsidP="00F708AD">
      <w:pPr>
        <w:spacing w:after="0" w:line="240" w:lineRule="auto"/>
        <w:jc w:val="center"/>
        <w:rPr>
          <w:rFonts w:ascii="Verdana" w:eastAsia="Calibri" w:hAnsi="Verdana" w:cs="Times New Roman"/>
          <w:b/>
          <w:bCs/>
          <w:sz w:val="20"/>
          <w:szCs w:val="20"/>
        </w:rPr>
      </w:pP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w:t>
      </w: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Contratos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1279. Convenio es el acuerdo de dos o más personas para crear, transferir, modificar o extinguir obligaciones.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1280. Los convenios que producen o transfieren las obligaciones y derechos toman el nombre de contratos.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1281. Para la existencia del contrato se requiere:</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Consentimiento;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Objeto que pueda ser materia del contrato.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1282. El contrato puede ser invalidado: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Por incapacidad legal de las partes o de una de ellas;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Por vicios del consentimiento;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Porque su objeto sea ilícito;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Porque el consentimiento no se haya manifestado en la forma que la ley establece.</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1283. Los contratos se perfeccionan y surten efectos entre las partes por el mero consentimiento; excepto aquellos que deben revestir una forma establecida por la ley. Desde que se perfeccionan, obligan a los contratantes no sólo al cumplimiento de lo expresamente pactado, sino también a las consecuencias que, según su naturaleza, sean conformes a la equidad, a la buena fe, a la costumbre, al uso o a la ley.</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1284. La validez y el cumplimiento de los contratos no pueden dejarse al arbitrio de uno de los contratantes.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1285. Los contratos sólo obligan a las personas que los otorgan. Los terceros que se beneficien con sus estipulaciones pueden exigir su cumplimiento en aquello que les afecte.</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right"/>
        <w:rPr>
          <w:rFonts w:ascii="Verdana" w:eastAsia="Calibri" w:hAnsi="Verdana" w:cs="Times New Roman"/>
          <w:b/>
          <w:bCs/>
          <w:sz w:val="20"/>
          <w:szCs w:val="20"/>
        </w:rPr>
      </w:pPr>
      <w:r w:rsidRPr="00D64813">
        <w:rPr>
          <w:rFonts w:ascii="Verdana" w:eastAsia="Calibri" w:hAnsi="Verdana" w:cs="Times New Roman"/>
          <w:b/>
          <w:bCs/>
          <w:sz w:val="20"/>
          <w:szCs w:val="20"/>
        </w:rPr>
        <w:t>De la capacidad</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1286. Son hábiles para contratar todas las personas no exceptuadas por la ley.</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1287. Sólo puede ser invocada la incapacidad de una de las partes por la otra en provecho propio, cuando sea indivisible el objeto del derecho o de la obligación común; o cuando, no habiéndose cumplido o ratificado validamente la obligación del incapaz, la otra parte demostrare no haber tenido conocimiento de la incapacidad o haber sido engañado a ese respecto al tiempo de celebrarse el contrato.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right"/>
        <w:rPr>
          <w:rFonts w:ascii="Verdana" w:eastAsia="Calibri" w:hAnsi="Verdana" w:cs="Times New Roman"/>
          <w:b/>
          <w:bCs/>
          <w:sz w:val="20"/>
          <w:szCs w:val="20"/>
        </w:rPr>
      </w:pPr>
      <w:r w:rsidRPr="00D64813">
        <w:rPr>
          <w:rFonts w:ascii="Verdana" w:eastAsia="Calibri" w:hAnsi="Verdana" w:cs="Times New Roman"/>
          <w:b/>
          <w:bCs/>
          <w:sz w:val="20"/>
          <w:szCs w:val="20"/>
        </w:rPr>
        <w:t>De la representación</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1288. El que es hábil para contratar, puede hacerlo por sí o por medio de otro legalmente autorizado.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1289. Ninguno puede contratar a nombre de otro sin estar autorizado por él o por la ley.</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1290. Los contratos celebrados a nombre de otro por quien no sea su legítimo representante, serán nulos, salvo los casos en que la ley disponga otra cosa.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right"/>
        <w:rPr>
          <w:rFonts w:ascii="Verdana" w:eastAsia="Calibri" w:hAnsi="Verdana" w:cs="Times New Roman"/>
          <w:b/>
          <w:bCs/>
          <w:sz w:val="20"/>
          <w:szCs w:val="20"/>
        </w:rPr>
      </w:pPr>
    </w:p>
    <w:p w:rsidR="00F708AD" w:rsidRPr="00D64813" w:rsidRDefault="00F708AD" w:rsidP="00F708AD">
      <w:pPr>
        <w:spacing w:after="0" w:line="240" w:lineRule="auto"/>
        <w:jc w:val="right"/>
        <w:rPr>
          <w:rFonts w:ascii="Verdana" w:eastAsia="Calibri" w:hAnsi="Verdana" w:cs="Times New Roman"/>
          <w:b/>
          <w:bCs/>
          <w:sz w:val="20"/>
          <w:szCs w:val="20"/>
        </w:rPr>
      </w:pPr>
    </w:p>
    <w:p w:rsidR="00F708AD" w:rsidRPr="00D64813" w:rsidRDefault="00F708AD" w:rsidP="00F708AD">
      <w:pPr>
        <w:spacing w:after="0" w:line="240" w:lineRule="auto"/>
        <w:jc w:val="right"/>
        <w:rPr>
          <w:rFonts w:ascii="Verdana" w:eastAsia="Calibri" w:hAnsi="Verdana" w:cs="Times New Roman"/>
          <w:b/>
          <w:bCs/>
          <w:sz w:val="20"/>
          <w:szCs w:val="20"/>
        </w:rPr>
      </w:pPr>
    </w:p>
    <w:p w:rsidR="00F708AD" w:rsidRPr="00D64813" w:rsidRDefault="00F708AD" w:rsidP="00F708AD">
      <w:pPr>
        <w:spacing w:after="0" w:line="240" w:lineRule="auto"/>
        <w:jc w:val="right"/>
        <w:rPr>
          <w:rFonts w:ascii="Verdana" w:eastAsia="Calibri" w:hAnsi="Verdana" w:cs="Times New Roman"/>
          <w:b/>
          <w:bCs/>
          <w:sz w:val="20"/>
          <w:szCs w:val="20"/>
        </w:rPr>
      </w:pPr>
      <w:r w:rsidRPr="00D64813">
        <w:rPr>
          <w:rFonts w:ascii="Verdana" w:eastAsia="Calibri" w:hAnsi="Verdana" w:cs="Times New Roman"/>
          <w:b/>
          <w:bCs/>
          <w:sz w:val="20"/>
          <w:szCs w:val="20"/>
        </w:rPr>
        <w:t>Del consentimiento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1291. El consentimiento puede ser expreso o tácito. Es expreso cuando se manifiesta verbalmente, por escrito o por signos inequívocos. El tácito resultará de hechos o de actos que lo presupongan o que autoricen a presumirlo, excepto en los casos en que por ley o por convenio la voluntad debe manifestarse expresamente.</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1292. Toda persona que propone a otra la celebración de un contrato fijándole un plazo para aceptar, queda ligada por su oferta hasta la expiración del plazo.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1293. Cuando la oferta se haga a una persona presente, sin fijación de plaza para aceptarla, el autor de la oferta queda desligado si la aceptación no se hace inmediatamente. La misma regla se aplicará a la oferta hecha por teléfono o por otros medios de comunicación mediante los cuales pueda obtenerse respuesta inmediata.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1294. Cuando la oferta se haga sin fijación de plazo a una persona no presente, el autor de la oferta quedará ligado durante tres días, además del tiempo necesario para la ida y vuelta regular del correo público, o del que se juzgue bastante no habiendo correo público, según las distancias y la facilidad o dificultad de las comunicaciones.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1295. El contrato se forma en el momento en que el proponente recibe la aceptación, estando ligado por su oferta según los artículos precedentes.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1296. La oferta se considerará como no hecha si la retira su autor y el destinatario recibe la retractación antes que la oferta. La misma regla se aplica al caso en que se retire la aceptación.</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1297. Si al tiempo de la aceptación hubiere fallecido el proponente, sin que el aceptante fuere sabedor de su muerte, quedarán los herederos de aquél obligados a sostener el contrato.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1298. El proponente quedará libre de su oferta cuando la respuesta que reciba no sea una aceptación lisa y llana, sino que importe modificación de la primera. En este caso la respuesta se considerará como nueva proposición que se regirá por lo dispuesto en los artículos anteriores.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1299. La propuesta y aceptación hechas por telégrafo producen efectos si los originales de los respectivos telegramas contienen las firmas de los contratantes.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right"/>
        <w:rPr>
          <w:rFonts w:ascii="Verdana" w:eastAsia="Calibri" w:hAnsi="Verdana" w:cs="Times New Roman"/>
          <w:b/>
          <w:bCs/>
          <w:sz w:val="20"/>
          <w:szCs w:val="20"/>
        </w:rPr>
      </w:pPr>
      <w:r w:rsidRPr="00D64813">
        <w:rPr>
          <w:rFonts w:ascii="Verdana" w:eastAsia="Calibri" w:hAnsi="Verdana" w:cs="Times New Roman"/>
          <w:b/>
          <w:bCs/>
          <w:sz w:val="20"/>
          <w:szCs w:val="20"/>
        </w:rPr>
        <w:t>Vicios del consentimiento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1300. El consentimiento no es válido si ha sido dado por error, arrancado por violencia u obtenido por dolo o mala fe.</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1301. El error de derecho no anula el contrato y el de hecho lo invalida cuando recae sobre el motivo determinante de la voluntad de cualquiera de los que contratan, si en el acto de la celebración se declara ese motivo o si se prueba por las circunstancias del mismo contrato que se celebró éste en el falso supuesto que lo motivó y no por otra causa.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1302. El error de calculo sólo da lugar a que se rectifique.</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1303. Se entiende por dolo en los contratos, cualquiera sugestión o artificio que se emplee para inducir a error o mantener en él a alguno de los contratantes; y por mala fe la disimulación del error de uno de los contratantes, una vez conocido.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1304. El dolo o mala fe de una de las partes y el dolo o mala fe que provienen de un tercero, sabiéndolo alguna de ellas, anula el contrato si ha sido la causa determinante de este acto jurídico.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1305. Si ambas partes proceden con dolo o mala fe, ninguna de ellas puede alegar la nulidad del acto o reclamar indemnización.</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1306. Es nulo el contrato celebrado por violencia, ya provenga ésta de alguno de los contratantes, ya de un tercero, interesado o no en el contrato.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1307. Hay violencia cuando se emplea fuerza física o amenazas que importen peligro de perder la vida, la honra, la libertad, la salud o una parte considerable de los bienes del contratante, de su cónyuge, de sus ascendientes, de sus descendientes, de sus parientes colaterales dentro del segundo grado o de cualquier otra persona con la cual se encuentre unido el contratante por íntimos y estrechos lazos de afecto.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1308. El temor reverencial, esto es, el solo temor de desagradar a las personas a quienes se debe sumisión y respeto, no basta para viciar el consentimiento.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1309. Las consideraciones generales que los contratantes expusieren sobre los provechos y perjuicios que naturalmente puedan resultar de la celebración o no celebración del contrato, y que no importen engaño o amenaza alguna de las partes, no serán tomadas en cuenta al calificar el dolo o la violencia.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1310. No es lícito renunciar para lo futuro la nulidad que resulte del dolo, de la violencia o del error.</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1311. Si habiendo cesado la violencia o siendo conocido el dolo o el error, el que sufrió la violencia o padeció el engaño o incurrió en el error, ratifica el contrato, no puede en lo sucesivo reclamar por tales vicios.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right"/>
        <w:rPr>
          <w:rFonts w:ascii="Verdana" w:eastAsia="Calibri" w:hAnsi="Verdana" w:cs="Times New Roman"/>
          <w:b/>
          <w:bCs/>
          <w:sz w:val="20"/>
          <w:szCs w:val="20"/>
        </w:rPr>
      </w:pPr>
      <w:r w:rsidRPr="00D64813">
        <w:rPr>
          <w:rFonts w:ascii="Verdana" w:eastAsia="Calibri" w:hAnsi="Verdana" w:cs="Times New Roman"/>
          <w:b/>
          <w:bCs/>
          <w:sz w:val="20"/>
          <w:szCs w:val="20"/>
        </w:rPr>
        <w:t>Del objeto de los contratos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1312. Son objeto de los contratos: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La cosa que el obligado debe dar;</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El hecho que el obligado debe hacer o no hacer.</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1313. La cosa objeto del contrato debe:</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Ser física o legalmente posible;</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Ser determinada o determinable en cuanto a su especie;</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Estar en el comercio.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1314. Las cosas futuras pueden ser objeto de un contrato. Sin embargo, no puede serlo la herencia de una persona viva, aun cuando ésta preste su consentimiento.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1315. El hecho positivo o negativo, objeto del contrato debe ser:</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Posible;</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II. Lícito.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1316. Es imposible el hecho que no puede existir porque es incompatible con una ley de la naturaleza o con una norma jurídica que debe regirlo necesariamente y que constituya un obstáculo insuperable para su realización.</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1317. No se considerará imposible el hecho que no puede ejecutarse por el obligado, pero sí por otra persona en lugar de él.</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1318. Es ilícito el hecho que es contrario a las leyes de orden público o a las buenas costumbres.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right"/>
        <w:rPr>
          <w:rFonts w:ascii="Verdana" w:eastAsia="Calibri" w:hAnsi="Verdana" w:cs="Times New Roman"/>
          <w:b/>
          <w:bCs/>
          <w:sz w:val="20"/>
          <w:szCs w:val="20"/>
        </w:rPr>
      </w:pPr>
      <w:r w:rsidRPr="00D64813">
        <w:rPr>
          <w:rFonts w:ascii="Verdana" w:eastAsia="Calibri" w:hAnsi="Verdana" w:cs="Times New Roman"/>
          <w:b/>
          <w:bCs/>
          <w:sz w:val="20"/>
          <w:szCs w:val="20"/>
        </w:rPr>
        <w:t>Forma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1319. En los contratos civiles cada uno se obliga en la manera y términos que aparezca que quiso obligarse, sin que para la validez del contrato se requieran formalidades determinadas, fuera de los casos expresamente designados por la ley.</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1320. Cuando la ley exija determinada forma para un contrato, mientras éste no revista esa forma no será válido, salvo disposición legal en contrario, pero cualquiera de los otorgantes puede exigir que se dé al contrato la forma legal.</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1321. Cuando se exija la forma escrita para el contrato, los documentos relativos deben ser firmados por todas las personas que en él intervinieron.</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Si alguna de ellas no puede o no sabe firmar, lo hará otra a su ruego ante dos testigos y en el documento se imprimirá la huella digital del que no firmó.</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right"/>
        <w:rPr>
          <w:rFonts w:ascii="Verdana" w:eastAsia="Calibri" w:hAnsi="Verdana" w:cs="Times New Roman"/>
          <w:b/>
          <w:bCs/>
          <w:sz w:val="20"/>
          <w:szCs w:val="20"/>
        </w:rPr>
      </w:pPr>
    </w:p>
    <w:p w:rsidR="00F708AD" w:rsidRPr="00D64813" w:rsidRDefault="00F708AD" w:rsidP="00F708AD">
      <w:pPr>
        <w:spacing w:after="0" w:line="240" w:lineRule="auto"/>
        <w:jc w:val="right"/>
        <w:rPr>
          <w:rFonts w:ascii="Verdana" w:eastAsia="Calibri" w:hAnsi="Verdana" w:cs="Times New Roman"/>
          <w:b/>
          <w:bCs/>
          <w:sz w:val="20"/>
          <w:szCs w:val="20"/>
        </w:rPr>
      </w:pPr>
      <w:r w:rsidRPr="00D64813">
        <w:rPr>
          <w:rFonts w:ascii="Verdana" w:eastAsia="Calibri" w:hAnsi="Verdana" w:cs="Times New Roman"/>
          <w:b/>
          <w:bCs/>
          <w:sz w:val="20"/>
          <w:szCs w:val="20"/>
        </w:rPr>
        <w:t>División de los contratos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1322. El contrato es unilateral cuando una sola de las partes se obliga hacia la otra sin que ésta le quede obligada .</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1323. El contrato es bilateral cuando las partes se obligan recíprocamente.</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1324. Es contrato oneroso aquel en que se estipulan provechos y gravámenes recíprocos; y gratuito aquél en que el provecho es solamente de una de las partes.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1325. El contrato oneroso es conmutativo cuando las prestaciones que se deben las partes son ciertas desde que se celebra el contrato, de tal suerte que ellas pueden apreciar inmediatamente el beneficio o la pérdida que les cause éste. Es aleatorio, cuando la prestación debida depende de un acontecimiento incierto que hace que no sea posible la evaluación de la ganancia o pérdida, sino hasta que ese acontecimiento se realice.</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1326. El contrato de ejecución continuada es aquél cuya vigencia tiene una cierta duración, de tal manera que ambas partes o una de ellas van cumpliendo sus obligaciones o ejercitando sus derechos a través de cierto tiempo.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right"/>
        <w:rPr>
          <w:rFonts w:ascii="Verdana" w:eastAsia="Calibri" w:hAnsi="Verdana" w:cs="Times New Roman"/>
          <w:b/>
          <w:bCs/>
          <w:sz w:val="20"/>
          <w:szCs w:val="20"/>
        </w:rPr>
      </w:pPr>
      <w:r w:rsidRPr="00D64813">
        <w:rPr>
          <w:rFonts w:ascii="Verdana" w:eastAsia="Calibri" w:hAnsi="Verdana" w:cs="Times New Roman"/>
          <w:b/>
          <w:bCs/>
          <w:sz w:val="20"/>
          <w:szCs w:val="20"/>
        </w:rPr>
        <w:t>Cláusulas que pueden contener los contratos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1327. Los contratantes pueden poner las cláusulas que crean convenientes; pero las que se refieren a requisitos esenciales del contrato o sean consecuencia de su naturaleza ordinaria, se tendrán por puestas aunque no se expresen, a no ser que las segundas sean renunciadas en los casos y términos permitidos por la ley.</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1328. Pueden los contratantes estipular cierta prestación como pena para el caso de que la obligación no se cumpla, o no se cumpla de la manera convenida. Si tal estipulación se hace, no podrán reclamarse además daños y perjuicios.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1329. La nulidad del contrato importa la de la cláusula penal, pero la nulidad de ésta no acarrea la de aquél.</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1330. Al exigir el pago de la pena, el acreedor no está obligado a probar que ha sufrido perjuicios, ni el deudor podrá eximirse de satisfacerla, probando que el acreedor no ha sufrido perjuicio alguno.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1331. La cláusula penal no puede exceder ni en valor ni en cuantía a la obligación principal.</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1332. Si la obligación fuere cumplida en parte, la pena se modificará en la misma proporción.</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1333. Si la modificación no pudiere ser exactamente proporcional, el Juez reducirá la pena de una manera equitativa, teniendo en cuenta la naturaleza y demás circunstancias de la obligación.</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1334. El acreedor puede exigir el cumplimiento de la obligación o el pago de la pena, pero no ambos; a menos que aparezca haberse estipulado la pena por el simple retardo en el cumplimiento de la obligación, o porque ésta no se preste de la manera convenida.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1335. No podrá hacerse efectiva la pena cuando el obligado a ella no haya podido cumplir el contrato por hecho del acreedor, caso fortuito o fuerza mayor.</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1336. En las obligaciones mancomunadas con cláusula penal, bastará la contravención de cualquiera de los deudores para que se incurra en la pena.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1337. En el caso de la mancomunidad por herencia, cada uno de los herederos responderá de la parte de la pena que le corresponda, en proporción a su cuota hereditaria .</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1338. Tratándose de obligaciones indivisibles cada heredero estará obligado por la totalidad de la pena.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right"/>
        <w:rPr>
          <w:rFonts w:ascii="Verdana" w:eastAsia="Calibri" w:hAnsi="Verdana" w:cs="Times New Roman"/>
          <w:b/>
          <w:bCs/>
          <w:sz w:val="20"/>
          <w:szCs w:val="20"/>
        </w:rPr>
      </w:pPr>
      <w:r w:rsidRPr="00D64813">
        <w:rPr>
          <w:rFonts w:ascii="Verdana" w:eastAsia="Calibri" w:hAnsi="Verdana" w:cs="Times New Roman"/>
          <w:b/>
          <w:bCs/>
          <w:sz w:val="20"/>
          <w:szCs w:val="20"/>
        </w:rPr>
        <w:t>Interpretación</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1339. Si los términos de un contrato son claros y no dejan duda sobre la intención de los contratantes, se estará al sentido literal de sus cláusulas.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Si las palabras parecieren contrarias a la intención evidente de los contratantes, prevalecerá ésta sobre aquéllas.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1340. Para juzgar la verdadera intención de los contratantes se tomarán en cuenta los actos de éstos, anteriores, coetáneos y posteriores a la celebración del contrato.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1341. Cualquiera que sea la generalidad de los términos de un contrato, no deberán entenderse comprendidos en él cosas distintas y casos diferentes de aquéllos sobre los que los interesados se propusieron contratar.</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1342. Si alguna cláusula de los contratos admitiere diversos sentidos, deberá entenderse en el más adecuado para que produzca efecto.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1343. Las cláusulas de los contratos deben interpretarse las unas por las otras, atribuyendo a las dudosas el sentido que resulte del conjunto de todas.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1344. Las palabras que pueden tener distintas acepciones serán entendidas en aquella que sea más conforme a la naturaleza y objeto del contrato.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1345. Si de las cláusulas de un contrato se desprende que se han involucrado otras relaciones con el fin de desvirtuar, en beneficio de una de las partes, la naturaleza de la relación contractual fundamental, se considerará que ésta expresa la verdadera intención de los contratantes.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1346. Para interpretar las ambigüedades de las cláusulas de los contratos se tendrán en cuenta el uso o la costumbre del país.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1347. Cuando absolutamente fuere imposible resolver las dudas por las reglas establecidas en los artículos precedentes, se recurrirá a las reglas generales de interpretación e integración jurídica. Si las dudas recaen sobre circunstancias accidentales del contrato, y éste fuere gratuito, se resolverán en favor de la menor transmisión de derechos e intereses; si fuere oneroso se resolverá la duda en favor de la mayor reciprocidad de intereses.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right"/>
        <w:rPr>
          <w:rFonts w:ascii="Verdana" w:eastAsia="Calibri" w:hAnsi="Verdana" w:cs="Times New Roman"/>
          <w:b/>
          <w:bCs/>
          <w:sz w:val="20"/>
          <w:szCs w:val="20"/>
        </w:rPr>
      </w:pPr>
      <w:r w:rsidRPr="00D64813">
        <w:rPr>
          <w:rFonts w:ascii="Verdana" w:eastAsia="Calibri" w:hAnsi="Verdana" w:cs="Times New Roman"/>
          <w:b/>
          <w:bCs/>
          <w:sz w:val="20"/>
          <w:szCs w:val="20"/>
        </w:rPr>
        <w:t>Terminación de los contratos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1348. Los contratos pueden terminar:</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Por las causas de terminación propiamente tales;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Por rescisión;</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Por resolución.</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1349. El contrato termina por:</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El vencimiento del término que se hubiere convenido por las partes para ese fin;</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La realización del objeto que fue materia del contrato;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El mutuo consentimiento de las partes;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El caso fortuito o fuerza mayor que hagan imposible el cumplimiento del contrato.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1350. El contrato se rescinde en los casos que de acuerdo con este Código sea procedente la rescisión.</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1351. Los contratos de ejecución continuada, periódica o diferida se resuelven por:</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El aviso que una de las partes dé a la otra, cuando así se hubiere estipulado en el contrato, con la anticipación y en la forma que se hubieren convenido;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La realización del hecho o acto que se hubiere estipulado en el contrato o se establezca en la ley como causa de terminación del mismo;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La circunstancia de que la prestación de una de las partes hubiera llegado a ser excesivamente onerosa por acontecimientos extraordinarios e imprevisibles, ajenos a su voluntad y que no sean consecuencia de la ejecución normal del contrato.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Esta causa de resolución no surtirá efecto su la contraparte acepta modificar equitativamente las condiciones del contrato.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1352. En los casos de los artículos 1349, fracción IV, 1350 y 1351, fracciones II y lII, para que opere la terminación del contrato será necesaria la resolución judicial.</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1353. La acción de rescisión o resolución de un contrato prescribe al año de haberse efectuado el acto o hecho que le dio nacimiento.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1354. En el caso a que se refiere el artículo 1350 los efectos de la rescisión serán retroactivos entre las partes, salvo el caso de contratos de ejecución continuada o periódica, respecto de los cuales el efecto de la rescisión no se extiende a las prestaciones ya efectuadas. Se aplicará esto último a los casos de resolución de los contratos previstos en el artículo 1351.</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1355. En los contratos con más de dos partes en los que las prestaciones de cada una de ellas van dirigidas a la consecución de un fin común, el incumplimiento de una de las partes no importa la rescisión del contrato respecto de las otras, salvo que la prestación incumplida haya de considerarse, de acuerdo con las circunstancias, como esencial para la realización del contrato.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right"/>
        <w:rPr>
          <w:rFonts w:ascii="Verdana" w:eastAsia="Calibri" w:hAnsi="Verdana" w:cs="Times New Roman"/>
          <w:b/>
          <w:bCs/>
          <w:sz w:val="20"/>
          <w:szCs w:val="20"/>
        </w:rPr>
      </w:pPr>
      <w:r w:rsidRPr="00D64813">
        <w:rPr>
          <w:rFonts w:ascii="Verdana" w:eastAsia="Calibri" w:hAnsi="Verdana" w:cs="Times New Roman"/>
          <w:b/>
          <w:bCs/>
          <w:sz w:val="20"/>
          <w:szCs w:val="20"/>
        </w:rPr>
        <w:t>Disposiciones finales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1356. Los contratos que no están especialmente reglamentados en este Código, se regirán por las reglas generales de los contratos; por las estipulaciones de las partes y, en lo que fueron omisas, por las disposiciones del contrato con el que tengan más analogía, de los reglamentados en este ordenamiento.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1357. Las disposiciones legales sobre contratos serán aplicables a todos los convenios y a otros actos jurídicos, en lo que no se opongan a la naturaleza de éstos o a disposiciones especiales de la ley sobre los mismos.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lastRenderedPageBreak/>
        <w:t>Capítulo II</w:t>
      </w: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declaración unilateral de la voluntad</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1358. El hecho de ofrecer al público objetos en determinado precio, obliga al dueño a sostener su ofrecimiento.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1359. El que por anuncios u ofrecimientos hechos al público se comprometa a alguna prestación en favor de quien llene determinada condición o desempeñe cierto servicio, contrae la obligación de cumplir lo prometido.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1360. El que en los términos del artículo anterior ejecutare el servicio pedido o llenare la condición señalada, podrá exigir el pago o la recompensa ofrecida.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1361. Antes de que esté prestado el servicio o cumplida la condición, podrá el promitente revocar su oferta, siempre que la revocación se haga con la misma publicidad que el ofrecimiento.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En este caso, el que pruebe que ha hecho erogaciones para prestar el servicio o cumplir la condición por la que se había ofrecido recompensa, tiene derecho a que se le reembolse .</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1362. Si se hubiera señalado plazo para la ejecución de la obra, no podrá revocar el promitente su ofrecimiento mientras no esté vencido el plazo.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Igual obligación recae sobre los herederos de aquél.</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1363. Si el acto señalado por el promitente fuere ejecutado por más de un individuo, tendrán derecho a la recompensa: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El que primero ejecutare la obra o cumpliere la condición;</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Si la ejecución es simultánea, o varios llenan al mismo tiempo la condición, se repartirá la recompensa por partes iguales;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Si la recompensa no fuere divisible se sorteará entre los interesados.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1364. En los concursos en que haya promesa de recompensa para los que llenaren ciertas condiciones, es requisito esencial que se fije un plazo y si no se fija se tendrá por señalado el de noventa días.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1365. El promitente deberá, antes de la celebración del concurso, designar la persona o personas que decidirán a quién o a quienes de los concursantes se otorga la recompensa.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1366. En los contratos se pueden hacer estipulaciones en favor de tercero de acuerdo con los siguientes artículos.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1367. La estipulación hecha a favor de tercero hace adquirir a éste, salvo pacto expreso en contrario, el derecho de exigir del promitente la prestación a que se ha obligado. También confiere al coestipulante el derecho de exigir del promitente el cumplimiento de dicha obligación.</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1368. El derecho de tercero nace en el momento de perfeccionarse el contrato, salvo la facultad que los contratantes conservan de imponerle las modalidades que juzguen convenientes, siempre que éstas consten expresamente en el referido contrato.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1369. La estipulación puede ser revocada mientras que el tercero no haya manifestado su voluntad de querer aprovecharla. En tal caso, o cuando el tercero rehuse la prestación estipulada a su favor, su derecho quedará extinguido.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1370. El promitente podrá, salvo pacto en contrario, oponer al tercero las excepciones derivadas del contrato.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III</w:t>
      </w: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Del enriquecimiento ilegítimo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1371. El que sin causa se enriquece en detrimento de otro, está obligado a indemnizarlo de su empobrecimiento en la medida que él se ha enriquecido.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1372. Cuando se reciba alguna cosa que no se tenía derecho de exigir y que por error ha sido indebidamente pagada, se tiene obligación de restituirla.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Si lo indebido consiste en una prestación cumplida, cuando el que la recibe procede de mala fe, debe pagar el precio corriente de esa prestación; si procede de buena fe, sólo debe pagar lo equivalente al enriquecimiento recibido.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1373. El que acepte un pago indebido, si hubiere procedido de mala fe, deberá abonar el interés legal cuando se trate de capitales, o los frutos percibidos y los dejados de percibir de las cosas que los produjeren.</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Además, responderá de los menoscabos que la cosa haya sufrido por cualquier causa, y de los perjuicios que se irrogaren al que la entregó, hasta que la recobre. No responderá del caso fortuito o fuerza mayor cuando éste hubiere podido afectar del mismo modo a las cosas hallándose en poder del que las entregó.</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1374. Si el que recibió la cosa con mala fe la hubiere enajenado a un tercero que tuviere también mala fe, podrá el dueño reivindicarla y cobrar de uno u otro los daños y perjuicios.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1375. Si el tercero a quien se enajena la cosa la adquiere de buena fe, sólo podrá reivindicarse si la enajenación se hizo a título gratuito.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1376. El que de buena fe hubiere aceptado un pago indebido de cosa, cierta y determinada, sólo responderá de los menoscabos o pérdidas de ésta y de sus accesiones, en cuanto por ellos se hubiere enriquecido. Si la hubiere enajenado, restituirá el precio o cederá la acción para hacerlo efectivo.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1377. Si el que recibió de buena fe una cosa dada en pago indebido la hubiere donado, no subsistirá la donación y se aplicará al donatario lo dispuesto en el artículo anterior.</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 xml:space="preserve">Art. 1378. El que de buena fe hubiere aceptado un pago indebido tiene derecho a que se le abonen los gastos necesarios y a retirar las mejoras útiles, si con la separación no sufre </w:t>
      </w:r>
      <w:r w:rsidRPr="00D64813">
        <w:rPr>
          <w:rFonts w:ascii="Verdana" w:eastAsia="Calibri" w:hAnsi="Verdana" w:cs="Times New Roman"/>
          <w:sz w:val="20"/>
          <w:szCs w:val="20"/>
        </w:rPr>
        <w:lastRenderedPageBreak/>
        <w:t>detrimento la cosa dada en pago. Si sufre, tiene derecho a que se le pague una cantidad equivalente al aumento de valor que recibió la cosa con la mejora hecha.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1379. Queda libre de la obligación de restituir el que, creyendo de buena fe que se hacía el pago por cuenta de un crédito legítimo y subsistente, hubiese inutilizado el título, dejado de prescribir la acción, abandonado las prendas o cancelado las garantías de su derecho. El que paga indebidamente sólo podrá dirigirse contra el verdadero deudor o los fiadores, respecto de los cuales la acción estuviere viva.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1380. La prueba del pago incumbe al que pretenda haberlo hecho. También corre a su cargo la del error con que lo realizó, a menos que el demandado negare haber recibido la cosa que se le reclama. En este caso, justificada la entrega por el demandante, queda relevado de toda otra prueba. Esto no limita el derecho del demandado para acreditar que le era debido lo que recibió.</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1381. Se presume que hubo error en el pago, cuando se entrega cosa que no se debía o que ya estaba pagada; pero aquel a quien se pide la devolución puede probar que la entrega se hizo a título de liberalidad o por cualquiera otra causa justa.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1382. La acción para repetir lo pagado indebidamente prescribe en un año, contado desde que se conoció el error que originó el pago. El solo transcurso de cinco años, contados desde el pago indebido, hace perder el derecho para reclamar su devolución.</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1383. El que ha pagado para cumplir una deuda prescrita o para cumplir un deber moral, no tiene derecho de repetir.</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1384. Lo que se hubiere entregado para la realización de un fin que sea ilícito o contrario a las buenas costumbres no quedará en poder del que lo recibió. El cincuenta por ciento se destinará a la Beneficencia del Estado y el otro cincuenta por ciento tiene derecho de recuperarlo el que lo entregó.</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center"/>
        <w:rPr>
          <w:rFonts w:ascii="Verdana" w:eastAsia="Calibri" w:hAnsi="Verdana" w:cs="Times New Roman"/>
          <w:b/>
          <w:bCs/>
          <w:sz w:val="20"/>
          <w:szCs w:val="20"/>
        </w:rPr>
      </w:pP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IV</w:t>
      </w: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gestión de negocios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1385. El que sin mandato y sin estar obligado a ello se encarga de un asunto de otro, debe obrar conforme a los intereses del dueño del negocio.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1386. El gestor debe desempeñar su encargo con toda la diligencia que emplea en sus negocios propios, e indemnizará los daños y perjuicios que por su culpa o negligencia se irroguen al dueño de los bienes o negocios que gestione.</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1387. Si la gestión tiene por objeto evitar un daño inminente al dueño, el gestor no responde más que de su dolo o de su falta grave.</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1388. Si la gestión se ejecuta contra la voluntad real o presunta del dueño, el gestor debe reparar los daños y perjuicios que resulten a aquél, aunque no haya incurrido en falta.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1389. El gestor responde aun del caso fortuito si ha hecho operaciones arriesgadas, aunque el dueño del negocio tuviere costumbre de hacerlas; o si hubiere obrado más en interés propio que en interés del dueño del negocio.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1390. Si el gestor delegare en otra persona todos o algunos de los deberes de su cargo, responderá de los actos del delegado, sin perjuicio de la obligación directa de éste para con el propietario del negocio.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La responsabilidad de los gestores, cuando fueren dos o más, será solidaria.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1391. El gestor, tan pronto como sea posible, debe dar aviso de su gestión al dueño y esperar su decisión, a menos que haya peligro en la demora.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Si no fuere posible dar ese aviso, el gestor debe continuar su gestión hasta que concluya el asunto.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1392. El dueño de un asunto que hubiere sido útilmente gestionado, debe cumplir las obligaciones que el gestor haya contraído a nombre de él y pagar los gastos de acuerdo con lo prevenido en los artículos siguientes.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1393. Deben pagarse al gestor los gastos necesarios que hubiere hecho en el ejercicio de su cargo y los intereses legales correspondientes, pero no tiene derecho de cobrar retribución por el desempeño de la gestión.</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1394. Cuando el gestor se encarga de un asunto contra la expresa voluntad del dueño, si éste se aprovecha del beneficio de la gestión, tiene obligación de pagar a aquél el importe de los gastos, hasta donde alcancen los beneficios, a no ser que la gestión hubiere tenido por objeto librar al dueño de un deber impuesto en interés público, en cuyo caso debe pagar todos los gastos necesarios hechos.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1395. La ratificación pura y simple del dueño del negocio, produce todos los efectos de un mandato. La ratificación tiene efecto retroactivo al día en que la gestión principió.</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1396. Cuando el dueño del negocio no ratifique la gestión, sólo responderá de los gastos que originó ésta, hasta la concurrencia de las ventajas que obtuvo del negocio.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1397. Cuando sin consentimiento del obligado a prestar alimentos los diese un extraño, éste tendrá derecho a reclamar de aquél su importe, a no constar que los dio con ánimo de hacer un acto de beneficencia.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1398. Los gastos funerarios proporcionados a la condición de la persona y a los usos de la localidad deberán ser satisfechos al que los haga, aunque el difunto no hubiere dejado bienes, por aquellos que hubieren tenido la obligación de alimentarlo en vida.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V</w:t>
      </w: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las obligaciones que nacen de los actos ilícitos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1399. El que obrando ilícitamente o contra las buenas costumbres cause daño a otro, está obligado a repararlo, a menos que demuestre que el daño se produjo como consecuencia de culpa o negligencia inexcusable de la víctima.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1400. El incapaz que cause daño debe repararlo, salvo que la responsabilidad recaiga en las personas de él encargadas, conforme lo dispuesto en los artículos 1409, 1410, 1411 y 1412.</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1401. Cuando al ejercitar un derecho se cause daño a otro, hay obligación de indemnizarlo si se demuestra que el derecho sólo se ejercitó a fin de causar el daño, sin utilidad para el titular del derecho.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1402. Cuando una persona hace uso de mecanismos, instrumentos, aparatos o substancias peligrosas por sí mismos, por la velocidad que desarrollen, por su naturaleza explosiva o inflamable, por la energía de la corriente eléctrica que conduzcan o por otras causas análogas, está obligada a responder del daño que cause, aunque no obre ilícitamente, a no ser que demuestre que ese daño se produjo por culpa o negligencia inexcusable de la víctima.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1403. La persona a que se refiere el artículo anterior, en los casos a que alude el mismo, podrá repetir contra el fabricante de los mencionados mecanismos, instrumentos, etc., dentro del plazo de garantía que se hubiere estipulado, cuando se demuestre plenamente que los daños se ocasionaron exclusivamente por defectos de fabricación de dichos mecanismos, instrumentos, etc., y esa responsabilidad se fijará de acuerdo con las reglas de este Capítulo.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1404. Cuando sin el empleo de mecanismos, instrumentos, etc., a que se refiere el artículo anterior, y sin culpa o negligencia de ninguna de las partes, se producen daños, cada una de ellas los soportará sin derecho a indemnización.</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1405. La reparación del daño debe consistir, a elección del ofendido, en el restablecimiento de la situación anterior, cuando ello sea posible, o en el pago de daños y perjuicios.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Cuando el daño se cause a las personas y produzca la muerte, incapacidad total permanente, parcial permanente, total temporal o parcial temporal, el grado de ella se determinará atendiendo a lo dispuesto por la Ley Federal del Trabajo. Para calcular la indemnización que corresponda se tomará como base el cuádruplo del salario mínimo diario más alto que esté en vigor en la entidad y se entenderá al número de días que para cada una de las incapacidades mencionadas señala la Ley Federal del Trabajo. En caso de muerte la indemnización corresponderá a los herederos legítimos de la víctima.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Los créditos por indemnización cuando la víctima fuere un asalariado son intransferibles, y se cubrirán preferentemente en una sola exhibición, salvo convenio entre las partes.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Las anteriores disposiciones se observarán en el caso del artículo 2166 de este Código.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1406. Independientemente de los daños y perjuicios el Juez acordará en favor de la víctima de un hecho ilícito, o de su familia si aquélla muere, una indemnización equitativa, a título de reparación moral, que pagará el responsable del hecho. Para fijar la indemnización el Tribunal tomará en cuenta la naturaleza del hecho dañoso y la de la lesión moral sufrida por el ofendido, apreciará ésta según las circunstancias personales de éste, tales como su educación, sensibilidad, afectos, posición social, vínculos familiares, etc. Esa indemnización no podrá exceder de la tercera parte de lo que importe la responsabilidad civil.</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1407. Las personas que han causado en común un daño, son responsables solidariamente hacia la víctima por la reparación a que están obligadas de acuerdo con las disposiciones de este Capítulo.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1408. Las personas morales son responsables de los daños y perjuicios que causen sus representantes legales en el ejercicio de sus funciones.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1409. Los que ejerzan la patria potestad tienen obligación de responder de los daños y perjuicios causados por los actos de los menores que estén bajo su poder y que habiten con ellos.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1410. Cesa la responsabilidad a que se refiere el artículo anterior cuando los menores ejecuten los actos que dan origen a ella, encontrándose bajo la vigilancia y autoridad de otras personas, como directores de colegios, de talleres, etc., siempre y cuando exista grave negligencia pues entonces esas personas asumirán la responsabilidad de que se trata.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1411. Lo dispuesto en los dos artículos anteriores es aplicable a los tutores, respecto de los incapacitados que tienen bajo su cuidado.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1412. Ni los padres ni los tutores tienen obligación de responder de los perjuicios pero sí de los daños que causen los incapacitados sujetos a su cuidado y vigilancia, si probaren que les ha sido imposible evitarlos. Esta imposibilidad no resulta de la mera circunstancia de haber sucedido el hecho fuera de su presencia, si aparece que ellos no han ejercido suficiente vigilancia sobre los incapacitados.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1413. Los maestros artesanos son responsables de los daños y perjuicios causados por sus operarios en la ejecución de los trabajos que les encomienden.</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1414. Los patronos están obligados a responder de los daños y perjuicios causados por sus trabajadores y aprendices o dependientes en el ejercicio de sus labores.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1415. Los jefes de casa están obligados a responder de los daños y perjuicios causados por sus sirvientes en el ejercicio de su encargo.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1416. En los casos previstos por los artículos 1413, 1414 y 1415, el que sufra el daño puede exigir la reparación directamente del responsable, en los términos de este Capítulo.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1417. El que paga el daño causado por sus trabajadores, sirvientes, aprendices, puede repetir de ellos lo que hubiere pagado.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1418. El Estado y los Municipios tienen obligación de responder de los daños causados por sus funcionarios y empleados en el ejercicio de las funciones que les estén encomendadas. Esta responsabilidad es subsidiaria y sólo podrá hacerse efectiva contra el Estado y los Municipios cuando los funcionarios y empleados directamente responsables no tengan bienes, o los que tengan no sean suficientes para responder del daño causado.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1419. El dueño de un animal pagará el daño causado por éste, si no probare alguna de estas circunstancias: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Que lo guardaba y vigilaba con el cuidado necesario;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Que el animal fue provocado;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Que hubo imprudencia por parte del ofendido;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Que el hecho resulte de caso fortuito o de fuerza mayor.</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1420. Si el animal que hubiere causado el daño fuere excitado por un tercero, la responsabilidad es de éste y no del dueño del animal.</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1421. El propietario de un edificio es responsable de los daños que resulten por la ruina de todo o parte de él, si ésta sobreviene por falta de reparaciones necesarias o por vicios de construcción.</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1422. Los propietarios de los bienes e instalaciones que en seguida se indican, responderán de los daños causados: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Por la explosión de máquinas o por la inflamación de substancias explosivas;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Por el humo o gases que sean nocivos a las personas o a las propiedades;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Por la caída de sus árboles, cuando no sea ocasionada por fuerza mayor;</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Por las emanaciones de cloacas o depósitos de materias infectantes;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Por los depósitos de agua que humedezcan la pared del vecino o derramen sobre la propiedad de éste;</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 Por el peso o movimiento de las máquinas, por las aglomeraciones de materias o animales nocivos a la salud o por cualquiera causa que sin derecho origine algún daño.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1423. Los jefes de familia que habitan en una casa o parte de ella son responsables de los daños causados por las cosas que se arrojen o cayeren de la misma.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1424. La acción para exigir la reparación de los daños y perjuicios causados, en los términos del presente capítulo, prescribe en tres años, contados a partir del día en que se haya causado el daño.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Título Segundo</w:t>
      </w: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Modalidades de las obligaciones</w:t>
      </w:r>
    </w:p>
    <w:p w:rsidR="00F708AD" w:rsidRPr="00D64813" w:rsidRDefault="00F708AD" w:rsidP="00F708AD">
      <w:pPr>
        <w:spacing w:after="0" w:line="240" w:lineRule="auto"/>
        <w:jc w:val="center"/>
        <w:rPr>
          <w:rFonts w:ascii="Verdana" w:eastAsia="Calibri" w:hAnsi="Verdana" w:cs="Times New Roman"/>
          <w:b/>
          <w:bCs/>
          <w:sz w:val="20"/>
          <w:szCs w:val="20"/>
        </w:rPr>
      </w:pP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w:t>
      </w: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las obligaciones condicionales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1425. La obligación es condicional cuando su existencia o su resolución dependen de un acontecimiento futuro e incierto.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1426. La condición es suspensiva cuando de su cumplimiento depende la existencia de la obligación.</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1427. La condición es resolutoria cuando cumplida resuelve la obligación, volviendo las cosas al estado que tenían, como si esa obligación no hubiere existido.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1428. Cumplida la condición se retrotrae al tiempo en que la obligación fue formada, a menos que los efectos de la obligación o su resolución, por la voluntad de las partes o por la naturaleza del acto, deban ser referidas a fecha diferente.</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1429. En tanto que la condición no se cumpla, el deudor debe abstenerse de todo acto que impida que la obligación pueda cumplirse en su oportunidad.</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El acreedor puede, antes de que la condición se cumpla, ejecutar todos los actos conservatorios de su derecho.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1430. Las condiciones imposibles de dar o hacer, las prohibidas por la ley o que sean contra las buenas costumbres, anulan la obligación que de ellas dependa.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La condición de no hacer una cosa imposible se tiene por no puesta.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1431. Cuando el cumplimiento de la condición dependa de la exclusiva voluntad del deudor, la obligación condicional será nula.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1432. Se tendrá por cumplida la condición, cuando el obligado impidiese voluntariamente su cumplimiento.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1433. La obligación contraída bajo la condición de que un acontecimiento suceda en un tiempo fijo, caduca si pasa el término sin realizarse, o desde que sea indudable que la condición no puede cumplirse.</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1434. La obligación contraída bajo la condición de que un acontecimiento no se verifique en un tiempo fijo, será exigible si pasa el tiempo sin verificarse.</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Si no hubiere tiempo fijado, la condición deberá reputarse cumplida transcurrido el que verosímilmente se hubiere requerido señalar, atenta la naturaleza de la obligación.</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1435. Cuando las obligaciones se hayan contraído bajo condición suspensiva y, pendiente ésta, se perdiere, deteriorare o bien se mejorare la cosa que fue objeto del contrato, se observarán las disposiciones siguientes: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Si la cosa se pierde sin culpa del deudor, quedará extinguida la obligación;</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Si la cosa se pierde por culpa del deudor, éste queda obligado al resarcimiento de daños y perjuicios.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Entiéndase que la cosa se pierde cuando se encuentra en alguno de los casos mencionados en el artículo 1509;</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Cuando la cosa se deteriorare sin culpa del deudor, éste cumple su obligación entregando la cosa al acreedor en el estado en que se encuentre al cumplirse la condición;</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Deteriorándose por culpa del deudor, el acreedor podrá optar entre la resolución de la obligación o su cumplimiento, con la indemnización de daños y perjuicios en ambos casos;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Si la cosa se mejora por su naturaleza, o por el tiempo, las mejoras ceden en favor del acreedor;</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 Si se mejora a expensas del deudor, no tendrá éste otro derecho que el concedido al usufructuario.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1436. En las obligaciones recíprocas ninguno de los contratantes incurre en mora, si el otro no cumple o no se allana a cumplir debidamente la obligación que le corresponde.</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1437. La condición resolutoria va siempre implícita en los contratos bilaterales, para el caso de que uno de los contrayentes no cumpliere su obligación.</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El perjudicado podrá escoger entre exigir el cumplimiento o la rescisión del contrato, con el resarcimiento de daños y perjuicios en ambos casos. También podrá pedir la rescisión aun después de haber optado por el cumplimiento, cuando éste resultare imposible.</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Para que opere la condición resolutoria deberá mediar incumplimiento substancial de la obligación de una de las partes a juicio del Juez.</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1438. Para que surta efecto contra tercero de buena fe, la rescisión del contrato fundada en falta de pago por parte del adquirente de la propiedad de bienes inmuebles u otro derecho real sobre los mismos, deberá haberse estipulado expresamente la cláusula rescisoria e inscribirse el contrato en el Registro Público en la forma prescrita por la ley.</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1439. Respecto de bienes muebles no tendrá lugar la rescisión, salvo lo previsto para las ventas en las que se faculte al comprador a pagar el precio en abonos.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1440. Si la rescisión del contrato dependiere de un tercero y éste fuere dolosamente inducido a rescindirlo, se tendrá por no rescindido.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w:t>
      </w: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las obligaciones a plazo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1441. Es obligación a plazo aquella para cuyo cumplimiento se ha señalado un día cierto.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1442. Entiéndese por día cierto aquél que necesariamente ha de llegar.</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1443. Si la incertidumbre consistiere en si ha de llegar o no el día, la obligación será condicional y se regirá por las reglas que contiene el capítulo que precede.</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1444. El plazo en las obligaciones se contará de la manera prevenida en los artículos del 1274 al 1278.</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1445. Lo que se hubiere pagado anticipadamente no puede repetirse.</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Si el que paga ignoraba, cuando lo hizo, la existencia del plazo, tendrá derecho a reclamar del acreedor los intereses o los frutos que éste hubiere percibido de la cosa.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1446. El plazo se presume establecido en favor del deudor, a menos que resulte, de la estipulación o de las circunstancias, que ha sido establecido en favor del acreedor o de las dos partes.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1447. Perderá el deudor todo derecho a utilizar el plazo: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Cuando después de contraída la obligación, resultare insolvente, salvo que garantice la deuda;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Cuando no otorgue al acreedor las garantías a que estuviere comprometido;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Cuando por actos propios hubiesen disminuido aquellas garantías después de establecidas, y cuando por caso fortuito desaparecieren, a menos que sean inmediatamente sustituidas por otras igualmente seguras.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1448. Si fueren varios los deudores solidarios o mancomunados, lo dispuesto en el artículo anterior sólo comprenderá al que se hallare en alguno de los casos que en él se designan.</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III</w:t>
      </w: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las obligaciones conjuntivas y alternativas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1449. El que se ha obligado a diversas cosas o hechos conjuntamente, debe dar todas las primeras y prestar todos los segundos.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1450. Si el deudor se ha obligado a uno de dos hechos, o a una de dos cosas, o a un hecho o a una cosa, cumple prestando cualquiera de esos hechos o cosas; mas no puede, contra la voluntad del acreedor, prestar parte de una cosa y parte de otra, o ejecutar en parte un hecho.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1451. En las obligaciones alternativas la elección corresponde al deudor, si no se ha pactado otra cosa.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1452. La elección no producirá efecto sino desde que fuere notificada.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1453. El deudor perderá el derecho de elección cuando, de las prestaciones a que alternativamente estuviere obligado, sólo una fuere realizable.</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1454. Si la elección compete al deudor y alguna de las cosas se pierde por culpa suya o caso fortuito, el acreedor está obligado a recibir la que quede.</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1455. Si las dos cosas se han perdido, y una lo ha sido por culpa del deudor, éste debe pagar el precio de la última que se perdió. Lo mismo se observará si las dos cosas se han perdido por culpa del deudor, quien además pagará los daños y perjuicios correspondientes.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1456. Si las dos cosas se han perdido por caso fortuito, el deudor queda libre de la obligación.</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1457. Si la elección compete al acreedor y una de las dos cosas se pierde por culpa del deudor, puede el primero elegir la que ha quedado o el valor de la perdida, con pago de daños y perjuicios.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1458. Si la cosa se pierde sin culpa del deudor, estará obligado el acreedor a recibir la que haya quedado.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1459. Si ambas cosas se perdieran por culpa del deudor, podrá el acreedor exigir el valor de cualquiera de ellas, con los daños y perjuicios, o la rescisión del contrato.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1460. Si ambas cosas se perdieren sin culpa del deudor, se hará la distinción siguiente:</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Si se hubiere hecho ya la elección o designación de la cosa, la pérdida será por cuenta del acreedor;</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Si la elección no se hubiere hecho, quedará el contrato sin efecto.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1461. Si la elección es del deudor y una de las cosas se pierde por culpa del acreedor, podrá el primero pedir que se le dé por libre de la obligación o que se rescinda el contrato, con indemnización de los daños y perjuicios.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1462. En el caso del artículo anterior, si la elección es del acreedor, con la cosa perdida quedará satisfecha la obligación.</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1463. Si las dos cosas se pierden por culpa del acreedor y es de éste la elección, quedará a su arbitrio devolver el precio que quiera de una de las cosas.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1464. En el caso del artículo anterior, si la elección es del deudor, éste designará la cosa cuyo precio debe pagar, y este precio se probará conforme a derecho en caso de desacuerdo.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1465. En los casos de los dos artículos que preceden, el acreedor está obligado al pago de los daños y perjuicios.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1466. Si el obligado a prestar una cosa o ejecutar un hecho se rehusare a hacer lo segundo y la elección es del acreedor, éste podrá exigir la cosa o la ejecución del hecho por un tercero, en los términos del artículo 1515. Si la elección es del deudor, éste cumple entregando la cosa.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1467. Si la cosa se pierde por culpa del deudor y la elección es del acreedor, éste podrá exigir el precio de la cosa, la prestación del hecho o la rescisión del contrato.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1468. En el caso del artículo anterior, si la cosa se pierde sin culpa del deudor, el acreedor está obligado a recibir la prestación del hecho.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1469. Haya habido o no culpa en la pérdida de la cosa por parte del deudor, si la elección es suya, el acreedor está obligado a recibir la prestación del hecho.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1470. Si la cosa se pierde o el hecho deja de prestarse por culpa del acreedor, se tiene por cumplida la obligación.</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1471. La falta de prestación del hecho se regirá por lo dispuesto en los artículos 1515 y 1516.</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IV</w:t>
      </w: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las obligaciones mancomunadas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1472. Cuando hay pluralidad de deudores o de acreedores, tratándose de una misma obligación, existe la mancomunidad.</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1473. La simple mancomunidad de deudores o de acreedores no hace que cada uno de los primeros deba cumplir íntegramente la obligación, ni da derecho a cada uno de los segundos para exigir el total cumplimiento de la misma. En este caso el crédito o la deuda se consideran divididos en tantas partes como deudores o acreedores haya y cada parte constituye una deuda o un crédito distintos uno (sic) de otros.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1474. Las partes se presumen iguales, a no ser que se pacte otra cosa o que la ley disponga lo contrario.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1475. Además de la mancomunidad, habrá solidaridad activa cuando dos o más acreedores tienen derecho para exigir, cada uno de por sí, el cumplimiento total de la obligación; y solidaridad pasiva cuando dos o más deudores reporten la obligación de prestar, cada uno de por sí, en su totalidad, la prestación debida.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1476. La solidaridad no se presume, resulta de la ley o de la voluntad de las partes.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1477. Cada uno de los acreedores o todos juntos pueden exigir de todos los deudores solidarios, o de cualquiera de ellos, el pago total o parcial de la deuda. Si reclaman todo de uno de los deudores y resultare insolvente, pueden reclamarlo de los demás o de cualquiera de ellos. Si hubieren reclamado sólo parte, o de otro modo hubieren consentido en la división de la deuda respecto de alguno o algunos de los deudores, podrán reclamar el todo de los demás obligados, con deducción de la parte del deudor o deudores libertados de la solidaridad.</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1478. El pago hecho a uno de los acreedores solidarios extingue totalmente la deuda.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1479. La novación, compensación, confusión o remisión hecha por cualquiera de los acreedores solidarios, con cualquiera de los deudores de la misma clase, extingue la obligación.</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1480. El acreedor que hubiese recibido todo o parte de la deuda, o que hubiese hecho quita o remisión de ella, queda responsable a los otros acreedores de la parte que a éstos corresponda, dividido el crédito entre ellos.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1481. Si falleciere alguno de los acreedores solidarios dejando más de un heredero, cada uno de los coherederos sólo tendrá derecho de exigir o recibir la parte del crédito que la (sic) corresponda en proporción a su haber hereditario, salvo que la obligación sea indivisible.</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1482. El deudor de varios acreedores solidarios se libra pagando a cualquiera de éstos, a no ser que haya sido requerido judicialmente por alguno de ellos, en cuyo caso deberá hacer el pago al demandante.</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1483. El deudor solidario sólo podrá utilizar contra las reclamaciones del acreedor, las excepciones que se deriven de la naturaleza de la obligación y las que le sean personales.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1484. El deudor solidario es responsable para con sus coobligados si no hace valer las excepciones que son comunes a todos.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1485. Si la cosa hubiere perecido, o la prestación se hubiere hecho imposible sin culpa de los deudores solidarios, la obligación quedará extinguida.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Si hubiere mediado culpa de parte de cualquiera de ellos, todos responderán del precio y de la indemnización de daño (sic) y perjuicios, teniendo derecho los no culpables de dirigir su acción contra el culpable o negligente.</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1486. Si muere uno de los deudores solidarios dejando varios herederos, cada uno de éstos está obligado a pagar la cuota que le corresponda en proporción a su haber hereditario, salvo que la obligación sea indivisible; pero todos los coherederos serán considerados como un solo deudor solidario con relación a los otros deudores.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1487. El deudor solidario que paga por entero la deuda, tiene derecho de exigir de los otros codeudores la parte que en ella les corresponda.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Salvo convenio en contrario, los deudores solidarios están obligados entre sí por partes iguales.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Si la parte que incumbe a un deudor solidario no puede obtenerse de él, el déficit debe ser repartido entre los demás deudores solidarios, aun entre aquellos a quienes el acreedor hubiere libertado de la solidaridad.</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En la medida que un deudor solidario satisface la deuda, se subroga en los derechos del acreedor.</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1488. Si el negocio por el cual la deuda se contrajo solidariamente, no interesa más que a uno de los deudores solidarios, éste será responsable de toda ella a los otros codeudores.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1489. Cualquier acto que interrumpa la prescripción en favor de uno los acreedores o en contra de uno de los deudores, aprovecha o perjudica a los demás.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1490. Cuando por el no cumplimiento de la obligación se demanden daños y perjuicios, cada uno de los deudores solidarios responderá íntegramente de ellos.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1491. Las obligaciones son divisibles cuando tienen por objeto prestaciones susceptibles de cumplirse parcialmente. Son indivisibles si las prestaciones no pudiesen ser cumplidas sino por entero.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1492. La solidaridad estipulada no da a la obligación el carácter de indivisible, ni la indivisibilidad de la obligación la hace solidaria.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1493. Las obligaciones divisibles en que haya más de un deudor o acreedor se regirán por las reglas comunes de las obligaciones; las indivisibles en que haya más de un deudor o acreedor se sujetarán a las siguientes disposiciones.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1494. Cada uno de los que han contraído conjuntamente una deuda indivisible, está obligado por el todo, aunque no se haya estipulado solidaridad.</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Lo mismo tiene lugar respecto de los herederos de aquel que haya contraído una obligación indivisible.</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1495. Cada uno de los herederos del acreedor puede exigir la completa ejecución indivisible, obligándose a dar suficiente garantía para la indemnización de los demás coherederos, pero no puede por sí solo perdonar el débito total, ni recibir el valor en lugar de la cosa.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Si uno solo de los herederos ha perdonado la deuda o recibido el valor de la cosa, el coheredero no puede pedir la cosa indivisible sino devolviendo la porción del heredero que haya perdonado o que haya recibido el valor.</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1496. Sólo por el consentimiento de todos los acreedores puede remitirse la obligación indivisible o hacerse una quita de ella.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1497. El heredero del deudor, apremiado por la totalidad de la obligación, puede pedir un término para hacer concurrir a sus coherederos, siempre que la deuda no sea de tal naturaleza que sólo pueda satisfacerse por el heredero demandado, el cual entonces puede ser condenado, dejando a salvo sus derechos de indemnización contra sus coherederos.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1498. Pierde la calidad de indivisible, la obligación que se resuelve en el pago de daños y perjuicios, y entonces, se observarán las reglas siguientes: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Si para que se produzca esa conversión hubo culpa de parte de todos los deudores, todos responderán de los daños y perjuicios proporcionalmente al interés que representen en la obligación;</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Si sólo algunos fueron culpables, únicamente ellos responderán de los daños y perjuicios.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V</w:t>
      </w: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las obligaciones de dar</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1499. La prestación de cosa puede consistir:</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En la traslación de dominio de cosa cierta;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En la enajenación temporal del uso o goce de cosa cierta;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En la restitución de cosa ajena o pago de cosa debida.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1500. El acreedor de cosa cierta no puede ser obligado a recibir otra aun cuando sea de mayor valor.</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1501. La obligación de dar cosa cierta comprende también la de entregar sus accesorios; salvo que lo contrario resulte del título de la obligación o de las circunstancias del caso.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1502. En las enajenaciones de cosas ciertas y determinadas, la traslación de la propiedad se verifica entre los contratantes, por mero efecto del contrato, sin dependencia de tradición, ya sea natural, ya sea simbólica; debiendo tenerse en cuenta las disposiciones relativas del Registro Público respecto de terceros.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1503. En las enajenaciones de alguna especie indeterminada, la propiedad no se transferirá sino hasta el momento en que la cosa se hace cierta y determinada con conocimiento del acreedor.</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1504. En el caso del artículo que precede, si no se designa la calidad de la cosa, el deudor cumple entregando una de mediana calidad.</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1505. En los casos en que la obligación de dar cosa cierta importe la traslación de la propiedad de esa cosa, y se pierde o deteriora en poder del deudor, se observarán las siguientes reglas: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Si la pérdida fue por culpa del deudor, éste responderá al acreedor por el valor de la cosa y por los daños y perjuicios;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Si la cosa se deteriorare por culpa del deudor, el acreedor puede optar por la rescisión del contrato y el pago de daños y perjuicios, o recibir la cosa en el estado que se encuentre y exigir la reducción de precio y el pago de daños y perjuicios;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Si la cosa se perdiere por culpa del acreedor, el deudor queda libre de la obligación;</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Si se deteriorare por culpa del acreedor, éste tiene obligación de recibir la cosa en el estado en que se halle;</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Si la cosa se perdiere por caso fortuito o fuerza mayor, la obligación queda sin efecto y el dueño sufre la pérdida, a menos que otra cosa se haya convenido;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 Si la cosa se deteriorare por caso fortuito o fuerza mayor, el dueño sufre el deterioro a menos que otra cosa se haya convenido.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1506. La pérdida o deterioro de la cosa en poder del deudor se presume por culpa suya, mientras no se pruebe lo contrario.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1507. Cuando la deuda de una cosa cierta y determinada procediere de delito o falta, no se eximirá el deudor del pago de su precio, cualquiera que hubiere sido el motivo de la pérdida, a no ser que, habiendo ofrecido la cosa al que debió recibirla, se haya éste constituido en mora.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1508. El deudor de una cosa perdida o deteriorada sin culpa suya, está obligado a ceder al creedor cuantos derechos y acciones tuviere para reclamar la indemnización a quien fuere responsable.</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1509. La pérdida de la cosa puede verificarse:</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I. Pereciendo la cosa o quedando fuera del comercio;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Desapareciendo de modo que no se tengan noticias de ella o que, aunque se tenga alguna, la cosa no se puede recobrar.</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1510. Cuando la obligación de dar tenga por objeto una cosa designada sólo por su género y cantidad, luego que la cosa se individualice por la elección del deudor o del acreedor, se aplicarán, en caso de pérdida o deterioro, las reglas establecidas en el artículo 1505.</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1511. En los casos de enajenación con reserva de la posesión, uso o goce de la cosa hasta cierto tiempo, se observarán las reglas siguientes: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Si hay convenio expreso se estará a lo estipulado;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Si la pérdida fuere por culpa de alguno de los contratantes, el importe será de la responsabilidad de éste;</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A falta de convenio o de culpa, cada interesado sufrirá la pérdida que le corresponda, en todo, si la cosa parece totalmente, o en parte, si la pérdida fuere solamente parcial;</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En el caso de la fracción que precede, si la pérdida fuere parcial y las partes no se convinieren en la disminución de sus respectivos derechos, se nombrarán peritos que la determinen.</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1512. En los contratos en que la prestación de la cosa no importe la traslación de la propiedad, el riesgo será siempre de cuenta del acreedor, a menos que intervenga culpa o negligencia de la otra parte.</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1513. Hay culpa o negligencia cuando el obligado ejecutare los que son necesarios para ella.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1514. Si fueren varios los obligados a prestar la misma cosa, cada uno de ellos responderá, proporcionalmente, exceptuándose en los casos siguientes: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Cuando cada uno de ellos se hubiere obligado solidariamente;</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Cuando la prestación consistiere en cosa cierta y determinada que se encuentre en poder de uno de ellos, o cuando dependa de hecho que sólo uno de los obligados pueda prestar;</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Cuando la obligación sea indivisible;</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Cuando por contrato se ha determinado otra cosa.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VI</w:t>
      </w: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las obligaciones de hacer o de no hacer</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1515. Si el obligado a prestar un hecho no lo hiciere, el acreedor tiene derecho de pedir que a costa de aquél se ejecute por otro, cuando la substitución sea posible o el pago de daños y perjuicios en caso contrario.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Esto mismo se observará si no lo hiciere de la manera convenida. En este caso el acreedor podrá pedir que se deshaga lo mal hecho.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1516. El que estuviere obligado a no hacer alguna cosa, quedará sujeto al pago de daños y perjuicios en caso de contravención. Si hubiere obra material, podrá exigir el acreedor que sea destruida a costa del obligado.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Título Tercero</w:t>
      </w: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transmisión de las obligaciones</w:t>
      </w:r>
    </w:p>
    <w:p w:rsidR="00F708AD" w:rsidRPr="00D64813" w:rsidRDefault="00F708AD" w:rsidP="00F708AD">
      <w:pPr>
        <w:spacing w:after="0" w:line="240" w:lineRule="auto"/>
        <w:jc w:val="center"/>
        <w:rPr>
          <w:rFonts w:ascii="Verdana" w:eastAsia="Calibri" w:hAnsi="Verdana" w:cs="Times New Roman"/>
          <w:b/>
          <w:bCs/>
          <w:sz w:val="20"/>
          <w:szCs w:val="20"/>
        </w:rPr>
      </w:pP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w:t>
      </w: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cesión de derechos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1517. Habrá cesión de derechos cuando el acreedor transfiere a otro los que tenga contra su deudor.</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1518. El acreedor puede ceder su derecho a un tercero sin el consentimiento del deudor, a menos que la cesión esté prohibida por la ley, se haya convenido en no hacerla o no la permita la naturaleza del derecho.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El deudor no puede alegar contra el tercero que el derecho no podía cederse porque así se había convenido, cuando ese convenio no conste en el título constitutivo del derecho.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1519. En la cesión de crédito se observarán las disposiciones relativas al acto jurídico que le dé origen, en lo que no estuvieren modificadas en este capítulo.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1520. La cesión de un crédito comprende la de todos los derechos accesorios, como la fianza, hipoteca, prenda o privilegio, salvo aquellos que son inseparables de la persona del cedente.</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Los intereses vencidos se presume que fueron cedidos con el crédito principal.</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1521. La cesión de créditos civiles puede hacerse en escrito privado, que firmarán cedente, cesionario y dos testigos. Sólo cuando la ley exija que el título del crédito cedido conste en escritura pública, la cesión deberá hacerse en esta clase de documentos.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1522. La cesión de créditos que no sean a la orden o al portador no produce efectos contra tercero sino desde que su fecha deba tenerse por cierta, conforme a las reglas siguientes: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Si tiene por objeto un crédito que deba inscribirse, desde la fecha de su inscripción en el Registro Público de la Propiedad;</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Si se hace en escritura pública, desde la fecha de su otorgamiento;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III. Si se trata de un documento privado, desde el día en que se incorpore o inscriba en un Registro Público; desde la muerte de cualquiera de los que la firmaren, o desde la fecha en que se entregue a un funcionario público por razón de su oficio.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1523. Cuando no se trate de títulos a la orden o al portador el deudor puede oponer al cesionario las excepciones que podría oponer al cedente en el momento en que se hace la cesión.</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Si tiene contra el cedente un crédito todavía no exigible cuando se hace la cesión, podrá invocar la compensación con tal que su crédito no sea exigible después de que lo sea el cedido.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1524. En los casos a que se refiere el artículo 1521, para que el cesionario pueda ejercitar sus derechos contra el deudor, deberá hacer a éste la notificación de la cesión, ya sea judicialmente, ya en lo extrajudicial, ante dos testigos o ante notario.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1525. Sólo tiene derecho para pedir o hacer la notificación el acreedor que presente el título justificativo del crédito, o el de la cesión, cuando aquél no sea necesario.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1526. Si el deudor está presente a la cesión y no se opone a ella, o si estando ausente la ha aceptado, y esto se prueba, se tendrá por hecha la notificación.</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1527. Si el crédito se ha cedido a varios cesionarios, tiene preferencia el que primero ha notificado la cesión al deudor, salvo lo dispuesto para títulos que deban registrarse.</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1528. Mientras no se haya hecho notificación al deudor, éste se libra pagando al acreedor primitivo.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1529. Hecha la notificación, no se libra el deudor sino pagando al cesionario.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1530. El cedente está obligado a garantizar la existencia o legitimidad del crédito al tiempo de hacerse la cesión, a no ser que aquél se haya cedido con el carácter de dudoso.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1531. El cedente no está obligado a garantizar la solvencia del deudor, a no ser que se haya estipulado expresamente o que la insolvencia sea pública y anterior a la cesión.</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1532. Si el cedente se hubiere hecho responsable de la solvencia del deudor y no se fijare el tiempo que esta responsabilidad deba durar, se limitará a un año contado desde la fecha en que la deuda fuere exigible, si estuviere vencida; si no lo estuviere, se contará desde la fecha del vencimiento.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1533. Si el crédito cedido consiste en una renta perpetua, la responsabilidad por la solvencia del deudor se extingue a los cinco años, contados desde la fecha de la cesión.</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1534. El que cede alzadamente o en globo la totalidad de ciertos derechos, cumple con responder de la legitimidad del todo en general; pero no está obligado al saneamiento de cada una de las partes, salvo en el caso de evicción del todo o de la mayor parte.</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1535. El que cede su derecho a una herencia, sin enumerar las cosas de que ésta se compone, sólo está obligado a responder de su calidad de heredero.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1536. Si el cedente se hubiere aprovechado de algunos frutos o percibido alguna cosa de la herencia que cediere, deberá abonarla al cesionario, si no se hubiere pactado lo contrario.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1537. El cesionario debe, por su parte, satisfacer al cedente todo lo que haya pagado por las deudas o cargas de la herencia y sus propios créditos contra ella, salvo si hubiere pactado lo contrario.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1538. Si la cesión fuere gratuita, el cedente no será responsable para con el cesionario, ni por la existencia del crédito, ni por la solvencia del deudor.</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1539. El deudor de cualquiera obligación litigiosa, cedida por título oneroso, puede librarse satisfaciendo al cesionario el valor que éste hubiere dado por ella con sus intereses y demás expensas que hubiere hecho en la adquisición.</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1540. El pago de que habla el artículo anterior, no libra de la obligación:</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Si la cesión se hace en favor del heredero o copropietario del derecho cedido;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Si se hace en favor del poseedor del inmueble que es objeto del derecho cedido;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Si se hace al acreedor en pago de su deuda.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1541. Se considerará litigioso el derecho desde el secuestro, en el juicio ejecutivo; y en los demás desde la contestación de la demanda, hasta que se pronuncie la sentencia que cause ejecutoria.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1542. Si los derechos o créditos fueren litigiosos, no podrán ser cedidos en ninguna forma a las personas que desempeñen la judicatura, si esos derechos o créditos fueren disputados dentro de los límites a que se extienda la jurisdicción de los funcionarios referidos.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center"/>
        <w:rPr>
          <w:rFonts w:ascii="Verdana" w:eastAsia="Calibri" w:hAnsi="Verdana" w:cs="Times New Roman"/>
          <w:b/>
          <w:bCs/>
          <w:sz w:val="20"/>
          <w:szCs w:val="20"/>
        </w:rPr>
      </w:pP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w:t>
      </w: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cesión de deudas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1543. Para que haya substitución de deudor es necesario que el acreedor consienta expresa o tácitamente.</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1544. Se presume que el acreedor consiente en la substitución del deudor, cuando permite que el substituto ejecute actos que debía ejecutar el deudor, como pago de réditos, pagos parciales o periódicos, siempre que lo haga en nombre propio y no por cuenta del deudor primitivo.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1545. El acreedor que exonera al antiguo deudor, aceptando otro en su lugar, no puede repetir contra el primero, si el nuevo se encuentra insolvente, salvo convenio en contrario.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1546. El deudor substituto queda obligado en los términos en que lo estaba el deudor primitivo; pero cuando un tercero ha constituido fianza, prenda o hipoteca para garantizar la deuda, estas garantías cesan con la substitución del deudor, a menos que el tercero consienta en que continúen.</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1547. El deudor sustituto puede oponer al acreedor las excepciones que se originen de la naturaleza de la deuda y las que le sean personales, pero no puede oponer las que sean personales del deudor primitivo.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1548. Cuando se declara nula la substitución de deudor, la antigua deuda renace con todos sus accesorios, pero con la reserva de derechos que pertenecen a tercero de buena fe.</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III</w:t>
      </w: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subrogación</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1549. La subrogación se verifica por ministerio de la ley y sin necesidad de declaración alguna de los interesados: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Cuando el que es acreedor paga a otro acreedor preferente;</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Cuando el que paga tiene interés jurídico en el cumplimiento de la obligación;</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Cuando un heredero paga con sus bienes propios alguna deuda de la herencia;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Cuando el que adquiere un inmueble paga a un acreedor que tiene sobre él un crédito hipotecario anterior a la adquisición.</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1550. Cuando la deuda fuere pagada por el deudor con dinero que un tercero le prestare con ese objeto, el prestamista quedará subrogado por ministerio de la ley en los derechos del acreedor, si el préstamo constare en título auténtico en que se declare que el dinero fue prestado para el pago de la misma deuda. Por falta de esta circunstancia, el que prestó sólo tendrá los derechos que exprese su respectivo contrato.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1551. No habrá subrogación parcial en deudas de solución indivisible.</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El pago de los subrogados en diversas porciones del mismo crédito, cuando no basten los bienes del deudor para cumplirlos todos, se hará a prorrata.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IV</w:t>
      </w: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cesión de contrato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1552. Cada parte puede hacerse substituir por un tercero en la totalidad de las relaciones derivadas de un contrato bilateral con prestaciones recíprocas, cuando éstas no se han satisfecho en todo o en parte, siempre que el otro contratante consienta en dicha substitución. El consentimiento puede darse expresamente o por medio de actos concluyentes que lo demuestren, antes de la substitución, en el momento de ella o después.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Para la eficacia de la cesión se requiere que sean válidos el contrato originario y el de su cesión; que el cesionario pueda celebrar el contrato originario, y que acepte el contratante cedido.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Cuando una parte consintió previamente que la otra cediera a un tercero las relaciones activas y pasivas de un contrato, la substitución opera respecto de aquélla desde el momento en que le sea notificada dicha cesión.</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El cedente queda liberado de sus obligaciones derivadas del contrato cedido desde el momento en que la substitución surta sus efectos.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Si el contratante cedido acepta la cesión, pero declaró que no libera al cedente, puede actuar contra él cuando el cesionario no cumpla las obligaciones asumidas. En este caso se tratará de obligaciones mancomunadas o subsidiarias según los términos de la aceptación. El contratante cedido debe dar aviso al cedente del incumplimiento del cesionario dentro de los quince días de que el incumplimiento se verificó. En caso de que el cedido falte a esta obligación, será responsable de los daños y perjuicios que se causen al cedente.</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El contratante cedido puede oponer al cesionario todas las excepciones derivadas del contrato, pero no aquellas fundadas en otras relaciones con el cedente, salvo que se haya hecho reserva de ellas en el momento en que aceptó la substitución.</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El cedente debe garantizar la validez del contrato originario. En el caso en que el cedente asuma la responsabilidad del cumplimiento del contrato se considerará como fiador de las obligaciones del contratante cedido.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Las formalidades de la cesión de un contrato son las mismas que se exigen por la Ley para la celebración del contrato originario.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Título Cuarto</w:t>
      </w: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Efectos de las obligaciones</w:t>
      </w:r>
    </w:p>
    <w:p w:rsidR="00F708AD" w:rsidRPr="00D64813" w:rsidRDefault="00F708AD" w:rsidP="00F708AD">
      <w:pPr>
        <w:spacing w:after="0" w:line="240" w:lineRule="auto"/>
        <w:jc w:val="center"/>
        <w:rPr>
          <w:rFonts w:ascii="Verdana" w:eastAsia="Calibri" w:hAnsi="Verdana" w:cs="Times New Roman"/>
          <w:b/>
          <w:bCs/>
          <w:sz w:val="20"/>
          <w:szCs w:val="20"/>
        </w:rPr>
      </w:pP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I. Efectos de las Obligaciones entre las Partes</w:t>
      </w: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Cumplimiento de las obligaciones</w:t>
      </w:r>
    </w:p>
    <w:p w:rsidR="00F708AD" w:rsidRPr="00D64813" w:rsidRDefault="00F708AD" w:rsidP="00F708AD">
      <w:pPr>
        <w:spacing w:after="0" w:line="240" w:lineRule="auto"/>
        <w:jc w:val="center"/>
        <w:rPr>
          <w:rFonts w:ascii="Verdana" w:eastAsia="Calibri" w:hAnsi="Verdana" w:cs="Times New Roman"/>
          <w:b/>
          <w:bCs/>
          <w:sz w:val="20"/>
          <w:szCs w:val="20"/>
        </w:rPr>
      </w:pP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w:t>
      </w: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Del pago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1553. Pago o cumplimiento es la entrega de la cosa o cantidad debida, o la prestación del servicio que se hubiere prometido.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1554. El deudor puede ceder sus bienes a los acreedores en pago de sus deudas. Esta cesión, salvo pacto en contrario, sólo libera a aquél de responsabilidad por el importe líquido de los bienes cedidos. Los convenios que sobre el efecto de la cesión se celebren entre el deudor y sus acreedores, se sujetarán a lo dispuesto en el título relativo a la concurrencia y prelación de los créditos.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1555. La obligación de prestar algún servicio se puede cumplir por un tercero, salvo el caso en que se hubiere establecido, por pacto expreso, que la cumpla personalmente el mismo obligado, o cuando se hubieren elegido sus conocimientos especiales o sus cualidades personales.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1556. El pago puede ser hecho por el mismo deudor, por sus representantes o por cualquiera otra persona que tenga interés jurídico en el cumplimiento de la obligación.</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1557. Puede también hacerse por un tercero no interesado en el cumplimiento de la obligación, que obre con consentimiento expreso o presunto del deudor.</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1558. Puede hacerse igualmente por un tercero ignorándolo el deudor.</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1559. Puede, por último, hacerse contra la voluntad del deudor.</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1560. En el caso del artículo 1557 se observarán las disposiciones relativas al mandato.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1561 . En el caso del artículo 1558, el que hizo el pago sólo tendrá derecho de reclamar al deudor la cantidad que hubiere pagado al acreedor, si éste consintió en recibir menor suma que la debida.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1562. En el caso del artículo 1559, el que hizo el pago solamente tendrá derecho a cobrar del deudor aquello en que le hubiere sido útil el pago.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1563. El acreedor está obligado a aceptar el pago hecho por un tercero; pero no está obligado a subrogarle en sus derechos, fuera de los casos previstos en los artículos 1549 y 1550.</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1564. El pago debe hacerse al mismo acreedor o a su representante legítimo.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1565. El pago hecho a un tercero extinguirá la obligación, si así se hubiere estipulado o consentido por el acreedor, y en los casos en que la ley lo determine expresamente.</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1566. El pago hecho a una persona incapacitada para administrar sus bienes, será válido en cuanto se hubiere convertido en su utilidad.</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También será válido el pago hecho a un tercero en cuanto se hubiere convertido en utilidad del acreedor.</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1567. El pago hecho de buena fe al que estuviere en posesión del crédito liberará al deudor.</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1568. No será válido el pago hecho al acreedor por el deudor después de habérsele ordenado judicialmente la retención de la deuda.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1569. El pago deberá hacerse del modo que se hubiere pactado; y nunca podrá hacerse parcialmente sino en virtud de convenio expreso o de disposición de ley.</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Sin embargo, cuando la deuda tuviere una parte liquida y otra ilíquida, podrá exigir el acreedor y hacer el deudor el pago de la primera sin esperar a que se liquide la segunda.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1570. El pago se hará en el tiempo designado en el contrato, exceptuando aquellos casos en que la ley permita o prevenga expresamente otra cosa.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1571. El pago hecho después del vencimiento y aceptado por el acreedor, extinguirá la obligación.</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 xml:space="preserve">Art. 1572. Si no se ha fijado el tiempo en que deba hacerse el pago y se trata de obligaciones de dar, no podrá el acreedor exigirlo sino después de los treinta días siguientes </w:t>
      </w:r>
      <w:r w:rsidRPr="00D64813">
        <w:rPr>
          <w:rFonts w:ascii="Verdana" w:eastAsia="Calibri" w:hAnsi="Verdana" w:cs="Times New Roman"/>
          <w:sz w:val="20"/>
          <w:szCs w:val="20"/>
        </w:rPr>
        <w:lastRenderedPageBreak/>
        <w:t>a la interpelación que se haga, ya judicialmente, ya en lo extrajudicial, ante un notario o ante dos testigos. Tratándose de obligaciones de hacer, el pago debe efectuarse cuando lo exija el acreedor, siempre que haya transcurrido el tiempo necesario para el cumplimiento de la obligación.</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En el caso de obligaciones de hacer si el acreedor impide al deudor el cumplimiento de la prestación, tendrá éste último el derecho de demandarle el pago de daños y perjuicios.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1573. Si el deudor quisiere hacer pagos anticipados y el acreedor recibirlos, no podrá éste ser obligado a hacer descuentos.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1574. Por regla general el pago debe hacerse en el domicilio del deudor, salvo que las partes convinieren otra cosa, o que lo contrario se desprende de las circunstancias, de la naturaleza de la obligación o de la ley.</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Si se han designado varios lugares para hacer el pago, el acreedor puede elegir cualquiera de ellos.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1575. Si el pago consiste en la tradición de un inmueble o en prestaciones relativas al inmueble, deberá hacerse en el lugar donde éste se encuentre.</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1576. Si el pago consistiere en una suma de dinero como precio de alguna cosa enajenada por el acreedor, deberá ser hecho en el lugar en que se entregó la cosa, salvo que se designe otro lugar.</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1577. El deudor que después de celebrado el contrato mudare voluntariamente de domicilio, deberá indemnizar al acreedor de los mayores gastos que haga por esta causa, para obtener el pago. De la misma manera, el acreedor debe indemnizar al deudor, cuando debiendo hacerse el pago en el domicilio de aquél, cambia voluntariamente de domicilio.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1578. Los gastos de entrega serán de cuenta del deudor, si no se hubiere estipulado otra cosa.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1579. No es válido el pago hecho con cosa ajena; pero si el pago se hubiere hecho con una cantidad de dinero u otra cosa fungible ajena, no habrá repetición contra el acreedor que la haya consumido de buena fe.</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1580. El deudor que paga tiene derecho de exigir el documento que acredite el pago y puede detener éste mientras que no le sea entregado.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1581. Cuando la deuda es de pensiones que deben satisfacerse en períodos determinados, y se acredita por escrito el pago de la última, se presumen pagadas las anteriores, salvo prueba en contrario.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1582. Cuando se paga el capital sin hacerse reserva de réditos, se presume que éstos están pagados.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1583. La entrega del título hecha al deudor hace presumir el pago de la deuda constante en aquél.</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1584. El que tuviere contra sí varias deudas en favor de un solo acreedor, podrá declarar, al tiempo de hacer el pago, a cual de ellas quiere que éste se aplique.</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1585. Si el deudor no hiciere la referida declaración, se entenderá hecho el pago por cuenta de la deuda que le fuere más onerosa entre las vencidas. En igualdad de circunstancias, se aplicará a la más antigua, y siendo todas de la misma fecha, se distribuirá entre todas ellas a prorrata.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1586. Las cantidades pagadas a cuenta de deudas con intereses, no se imputarán al capital mientras hubiere intereses vencidos y no pagados, salvo convenio en contrario.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1587. La obligación queda extinguida cuando el acreedor recibe en pago una cosa distinta en lugar de la debida.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1588. Si el acreedor sufre la evicción de la cosa que recibe en pago, renacerá la obligación primitiva, quedando sin efecto la dación en pago.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w:t>
      </w: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Del ofrecimiento del pago y de la consignación</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1589. El ofrecimiento seguido de la consignación hace veces de pago, si reúne todos los requisitos que para éste exige la ley.</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1590. Si el acreedor rehusare sin justa causa recibir la prestación debida, o dar el documento justificativo de pago, o si fuere persona incierta o incapaz de recibir, podrá el deudor librarse de la obligación haciendo consignación de la cosa.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1591. Si el acreedor fuere conocido, pero dudosos sus derechos, podrá el deudor depositar la cosa debida, con citación del interesado, a fin de que justifique sus derechos por los medios legales.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1592. La consignación se hará siguiéndose el procedimiento que establezca el Código de la materia.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1593. Si el Juez declara fundada la oposición del acreedor para recibir el pago, el ofrecimiento y la consignación se tienen como no hechos.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1594. Aprobada la consignación por el Juez, la obligación queda extinguida con todos sus efectos.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1595. Si el ofrecimiento y la consignación se han hecho legalmente, todos los gastos serán de cuenta del acreedor.</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center"/>
        <w:rPr>
          <w:rFonts w:ascii="Verdana" w:eastAsia="Calibri" w:hAnsi="Verdana" w:cs="Times New Roman"/>
          <w:b/>
          <w:bCs/>
          <w:sz w:val="20"/>
          <w:szCs w:val="20"/>
        </w:rPr>
      </w:pP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Incumplimiento de las obligaciones</w:t>
      </w:r>
    </w:p>
    <w:p w:rsidR="00F708AD" w:rsidRPr="00D64813" w:rsidRDefault="00F708AD" w:rsidP="00F708AD">
      <w:pPr>
        <w:spacing w:after="0" w:line="240" w:lineRule="auto"/>
        <w:jc w:val="center"/>
        <w:rPr>
          <w:rFonts w:ascii="Verdana" w:eastAsia="Calibri" w:hAnsi="Verdana" w:cs="Times New Roman"/>
          <w:b/>
          <w:bCs/>
          <w:sz w:val="20"/>
          <w:szCs w:val="20"/>
        </w:rPr>
      </w:pP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w:t>
      </w: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Consecuencias del incumplimiento de las obligaciones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1596. El que estuviere obligado a prestar un hecho y dejare de prestarlo o no lo prestare conforme a lo convenido, será responsable de los daños y perjuicios en los términos siguientes: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I. Si la obligación fuere a plazo, comenzará la responsabilidad desde el vencimiento de éste;</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Si la obligación no dependiere de plazo cierto, se observará lo dispuesto en el artículo 1572.</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El que contraviene una obligación de no hacer pagará daños y perjuicios por el solo hecho de la contravención.</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1597. En las obligaciones de dar que tengan plazo fijo, se observará lo dispuesto en la fracción I del artículo anterior.</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Si no tuvieren plazo cierto, se aplicará lo prevenido en el artículo 1572, parte primera.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1598. La responsabilidad procedente de dolo es exigible en todas las obligaciones. La renuncia de hacerla efectiva es nula.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1599. La responsabilidad de que se trata en este Título, además de importar la devolución de la cosa o su precio, o la de entrambos, en su caso, importará la reparación de los daños y la indemnización de los perjuicios.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1600. Se entiende por daño la pérdida o menoscabo sufrido en el patrimonio por la falta de cumplimiento de una obligación.</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1601. Se reputa perjuicio la privación de cualquiera ganancia lícita, que debiera haberse obtenido con el cumplimiento de la obligación.</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1602. Los daños y perjuicios deben ser consecuencia inmediata y directa de la falta de cumplimiento de la obligación, ya sea que se hayan causado o que necesariamente deban causarse.</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1603. Nadie está obligado al caso fortuito sino cuando ha dado causa o contribuido a él, cuando ha aceptado expresamente esa responsabilidad o cuando la ley se la impone.</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1604. Si la cosa se ha perdido, o ha sufrido un detrimento tan grave que, a juicio de peritos, no pueda emplearse en el uso a que naturalmente está destinada, el dueño debe ser indemnizado de todo el valor legítimo de ella.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1605. Si el deterioro es menos grave, sólo el importe de éste se abonará al dueño al restituirse la cosa.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1606. El precio de la cosa será el que tendría al tiempo de ser devuelta al dueño, excepto en los casos en que la ley o el pacto señalen otra época.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1607. Al estimar el deterioro de una cosa se atenderá no solamente a la disminución que él causó en el precio de ella, sino a los gastos que necesariamente exija la reparación.</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1608. Al fijar el valor y el deterioro de una cosa, no se atenderá el precio estimativo o de afección, a no ser que se pruebe que el responsable destruyó o deterioró la cosa con el objeto de lastimar la afección del dueño; el aumento que por estas causas se haga no podrá exceder de una tercera parte del valor común de la cosa.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1609. La responsabilidad civil puede ser regulada por convenio de las partes, salvo aquellos casos en que la ley disponga expresamente otra cosa.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Si la prestación consistiere en el pago de cierta cantidad de dinero, los daños y perjuicios que resulten de la falta de cumplimiento no podrán exceder del interés legal, que será del seis por ciento anual, salvo convenio en contrario.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1610. El pago de los gastos judiciales será a cargo del que faltare al cumplimiento de la obligación y se hará en los términos que establezca el Código de Procedimientos Civiles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w:t>
      </w: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evicción y saneamiento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1611. Habrá evicción cuando el que adquirió alguna cosa fuere privado del todo o parte de ella por sentencia que cause ejecutoria, en razón de algún derecho anterior a la adquisición.</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1612. Todo el que enajena está obligado a responder de la evicción, aunque nada se haya expresado en el contrato.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1613. Los contratantes pueden aumentar o disminuir convencionalmente los efectos de la evicción, y aún convenir en que ésta no se preste en ningún caso.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1614. Es nulo todo pacto que exima al que enajena de responder por la evicción, siempre que hubiere mala fe de parte suya.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1615. Cuando el adquirente ha renunciado el derecho al saneamiento para el caso de evicción, llegado que sea éste debe el que enajena entregar únicamente el precio de la cosa, conforme a lo dispuesto en los artículos 1618, fracción I, y 1619, fracción I; pero aún de ésta obligación quedará libre si el que adquirió lo hizo con conocimiento de los riesgos de evicción y sometiéndose a sus consecuencias.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1616. El adquirente, luego que sea emplazado, debe denunciar el pleito de evicción al que le enajenó.</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1617. El fallo judicial impone al que enajena la obligación de indemnizar en los términos siguientes.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1618. Si el que enajenó hubiere procedido de buena fe, estará obligado a entregar al que sufrió la evicción:</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El precio íntegro que recibió por la cosa;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Los gastos causados en el contrato, si fueron satisfechos por el adquirente;</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Los causados en el pleito de evicción y en el de saneamiento;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El valor de las mejoras útiles y necesarias, siempre que en la sentencia no se determine que el vencedor satisfaga su importe.</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1619. Si el que enajena hubiere procedido de mala fe, tendrá las obligaciones que expresa el artículo anterior, con las agravaciones siguientes: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Devolverá, a elección del adquirente, el precio que la cosa tenía al tiempo de la adquisición, o el que tenga al tiempo en que sufra la evicción;</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Satisfará al adquirente el importe de las mejoras voluntarias y de mero placer que haya hecho en la cosa;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Pagará los daños y perjuicios.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1620. Si el que enajena no sale sin justa causa al pleito de evicción, en tiempo hábil, o si no rinde prueba alguna, o no alega, queda obligado al saneamiento en los términos del artículo anterior.</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1621. Si el que enajena y el que adquiere proceden de mala fe, no tendrá el segundo, en ningún caso, derecho al saneamiento ni a indemnización de ninguna especie.</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1622. Si el adquirente fuere condenado a restituir los frutos de la cosa, podrá exigir del que enajenó la indemnización de ellos o el interés legal del precio que haya dado.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1623. Si el que adquirió no fuere condenado a dicha restitución, quedarán compensados los intereses del precio con los frutos recibidos.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1624. Si el que enajena, al ser emplazado, manifiesta que no tiene medios de defensa, y consigna el precio por no quererlo recibir el adquirente, queda libre de cualquiera responsabilidad posterior a la fecha de consignación.</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1625. Las mejoras que el que enajenó hubiese hecho antes de la enajenación, se le tomarán a cuenta de lo que debe pagar, siempre que fueren abonadas por el vendedor.</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1626. Cuando el adquirente sólo fuere privado por la evicción, de una parte de la cosa adquirida, se observarán respecto de ésta las reglas establecidas en este capítulo, a no ser que el adquirente prefiera la rescisión del contrato.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1627. También se observará lo dispuesto en el artículo que precede cuando en un sólo contrato se hayan enajenado dos o más cosas sin fijar el precio de cada una de ellas, y una sola sufriera la evicción.</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1628. En el caso de los dos artículos anteriores, si el que adquiere elige la rescisión del contrato, está obligado a devolver la cosa libre de los gravámenes que le haya impuesto.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1629. Si al denunciar el pleito o durante él, reconoce el que enajenó el derecho del que reclama, y se obliga a pagar conforme a las prescripciones de este capítulo, sólo será responsable de los gastos que se causen hasta que haga el reconocimiento, y sea cual fuere el resultado del juicio.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1630. Si el inmueble que se enajenó se halla gravado, sin haberse hecho mención de ello en la escritura, con alguna carga o servidumbre voluntaria no aparente, el que adquirió puede pedir la indemnización correspondiente al gravamen o la rescisión del contrato.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1631. Las acciones rescisorias y de indemnización a que se refiere el artículo que precede, prescriben en un año, que se contará, para la primera, desde el día en que se perfeccionó el contrato, y para la segunda, desde el día en que el adquirente tenga noticia de la carga o servidumbre.</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1632. El que enajena no responde por la evicción:</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Si así se hubiere convenido: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En el caso del artículo 1615;</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Si conociendo el que adquiere el derecho del que entabla la evicción la hubiere ocultado dolosamente al que enajena;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Si la evicción procede de una causa posterior al acto de enajenación, no imputable al que enajena, o de hecho del que adquiere, ya sea anterior o posterior al mismo acto;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Si el adquirente no cumple lo prevenido en el artículo 1616;</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 Si el adquirente y el que reclama transigen o comprometen el negocio en árbitros, sin consentimiento del que enajenó;</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VII. Si la evicción tuvo lugar por culpa del adquirente.</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1633. En las ventas hechas en remate judicial, el vendedor no está obligado por causa de la evicción que sufriera la cosa vendida, sino a restituir el precio que haya producido la venta.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1634. En los contratos conmutativos, el enajenante está obligado al saneamiento por los defectos ocultos de la cosa enajenada que la haga impropia para los usos a que se le destina, o que disminuyan de tal modo este uso, que de haberlo conocido el adquirente no hubiere hecho la adquisición o habría dado menos precio por la cosa.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1635. El enajenante no es responsable de los defectos manifiestos o que estén a la vista, ni tampoco de los que no lo están, si el adquirente es un perito que por razón de su oficio o profesión debe fácilmente conocerlos.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1636. En los casos del artículo 1634, puede el adquirente exigir la rescisión del contrato y el pago de los gastos que por él hubiere hecho, o que se le rebaje una cantidad proporcionada del precio, a juicio de peritos.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1637. Si se probare que el enajenante conocía los defectos ocultos de la cosa y no los manifestó al adquirente, tendrá éste la misma facultad que le concede el artículo anterior, debiendo, además, ser indemnizado de los daños y perjuicios si prefiere la rescisión.</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1638. En los casos en que el adquirente pueda elegir la indemnización o la rescisión del contrato, una vez hecha por él la elección del derecho que va a ejercitar, no puede usar del otro sin el consentimiento del enajenante.</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1639. Si la cosa enajenada pereciere o mudare de naturaleza a consecuencia de los vicios que tenia, y eran conocidos del enajenante, éste sufrirá la pérdida y deberá restituir el precio y abonar los gastos del contrato con los daños y perjuicios.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1640. Si el enajenante no conocía los vicios, solamente deberá restituir el precio y abonar los gastos del contrato, en el caso de que el adquirente los haya pagado.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1641. Las acciones que nacen de lo dispuesto en los artículos del 1634 al 1640 se extinguen a los seis meses, contados desde la entrega de la cosa enajenada, sin perjuicio de lo dispuesto en el caso especial a que se refieren los artículos 1630 y 1631.</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1642. Enajenándose dos o más cosas o animales juntamente, sea en un precio alzado o sea señalándolo a cada uno de ellos, el vicio de uno da sólo lugar a la acción redhibitoria respecto de él, y no respecto a los demás, a no ser que aparezca que el adquirente no habría adquirido el sano o sanos sin el vicioso, o que la enajenación fuese de un rebaño y el vicio fuere contagioso.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1643. Se presume que el adquirente no tenía voluntad de adquirir uno sólo de los animales, cuando se adquiere un tiro, yunta o pareja, aunque se haya señalado un precio separado a cada uno de los animales que los componen.</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1644. Cuando el animal muere dentro de los tres días siguientes a su adquisición, es responsable el enajenante, si por juicio de peritos se prueba que la enfermedad existía antes de la enajenación.</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1645. Si la enajenación se declara rescindida, debe devolverse la cosa enajenada en el mismo estado en que se entregó, siendo responsable el adquirente de cualquier deterioro que no proceda de vicio o defecto ocultos.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1646. En caso de enajenación de animales, ya sea que se enajenen individualmente, por troncos o yuntas, o como ganados, la acción redhibitoria por causa de defectos o vicios ocultos sólo dura veinte días, contados desde la fecha del contrato.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1647. La calificación de los vicios o defectos de la cosa enajenada se hará por peritos nombrados por las partes, y por un tercero que elegirá el Juez, en caso de discordia .</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1648. Los peritos declararán terminantemente si los vicios o defectos eran anteriores a la enajenación y si por causa de ellos no puede destinarse la cosa a los usos para que fue adquirida.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1649. Las partes pueden restringir, renunciar o ampliar su responsabilidad por los vicios o defectos redhibitorios siempre que no haya mala fe.</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1650. Incumbe al adquirente probar que el vicio o defecto existía al tiempo de la adquisición, y no probándolo se juzga que el vicio o defecto sobrevino después.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1651. Si la cosa enajenada con vicios o defectos redhibitorios se pierde por caso fortuito o por culpa del adquirente, le queda a éste, sin embargo, el derecho de pedir la diferencia entre el precio de la cosa y el menor valor de la misma por el vicio o defecto redhibitorios.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1652. El adquirente de la cosa remitida de otro lugar que alegare que tiene vicios o defectos redhibitorios, si se trata de cosas que rápidamente se descomponen, tiene obligación de avisar inmediatamente al enajenante, que no recibe la cosa; si no lo hace, será responsable de los daños y perjuicios que su omisión ocasione.</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1653. El enajenante no tiene obligación de responder de los vicios o defectos redhibitorios, si el adquirente obtuvo la cosa por remate o por adjudicación judicial.</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Efectos de las obligaciones con relación a tercero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w:t>
      </w: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los actos celebrados en fraude de los acreedores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1654. Los actos celebrados por un deudor en perjuicio de su acreedor pueden anularse, a petición de éste, si de esos actos resulta la insolvencia del deudor, y el crédito en virtud del cual se intenta la acción, es anterior a ellos.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1655. Si el acto fuere oneroso, la nulidad sólo podrá tener lugar en el caso y términos que expresa el artículo anterior, cuando haya mala fe, tanto por parte del deudor, como de tercero que contrató con él.</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1656. Si el acto fuere gratuito, tendrá lugar la nulidad, aun cuando haya habido buena fe por parte de ambos contratantes.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1657. Hay insolvencia cuando la suma de los bienes y créditos del deudor, estimados en su justo precio, no iguala al importe de sus deudas. La mala fe, en este caso, consiste en el conocimiento de este déficit.</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1658. La acción concedida al acreedor, en los artículos anteriores, contra el primer adquirente, no procede contra tercer poseedor sino cuando éste ha adquirido de mala fe.</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1659. Revocado el acto fraudulento del deudor, si hubiere habido enajenación de propiedades, éstas se devolverán por el que las adquirió de mala fe, con todos sus frutos.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1660. El que hubiere adquirido de mala fe las cosas enajenadas en fraude de los acreedores, deberá indemnizar a éstos de los daños y perjuicios, cuando la cosa hubiere pasado a un adquirente de buena fe, o cuando se hubiere perdido.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1661. La nulidad puede tener lugar, tanto en los actos en que el deudor enajena los bienes que efectivamente posee, como en aquellos en que renuncia derechos constituidos a su favor y cuyo goce no fuere exclusivamente personal.</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1662. Si el deudor no hubiere renunciado derechos irrevocablemente adquiridos, sino facultades por cuyo ejercicio pudiere mejorar el estado de su fortuna, los acreedores pueden hacer revocar esa renuncia y usar de las facultades renunciadas.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1663. Es también anulable el pago hecho por el deudor insolvente antes del vencimiento del plazo.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1664. Es anulable todo acto o contrato celebrado en los treinta días anteriores a la declaración judicial de la quiebra o concurso, y que tuviere por objeto dar a un crédito ya existente una preferencia que no tiene.</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1665. La acción de nulidad mencionada en el artículo 1654 cesará luego que el deudor satisfaga su deuda o adquiera bienes con que poder cubrirla.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1666. La nulidad de los actos del deudor sólo será pronunciada en interés de los acreedores que la hubiesen pedido, y hasta el importe de sus créditos.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1667. El tercero a quien hubiesen pasado los bienes del deudor, puede hacer cesar la acción de los acreedores satisfaciendo el crédito de los que se hubiesen presentado, o dando garantía suficiente sobre el pago íntegro de sus créditos, si los bienes del deudor no alcanzaren a satisfacerlos.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1668. El fraude, que consiste únicamente en la preferencia indebida a favor de un acreedor, no importa la pérdida del derecho, sino la de la preferencia.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1669. Si el acreedor que pide nulidad, para acreditar la insolvencia del deudor, prueba que el monto de las deudas de éste excede al de sus bienes conocidos, le impone al deudor la obligación de acreditar que tiene bienes suficientes para cubrir esas deudas.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1670. Se presumen fraudulentas las enajenaciones a título oneroso hechas por aquellas personas contra quienes se hubiese pronunciado antes sentencia condenatoria en cualquiera instancia, o expedido mandamiento de embargo de bienes, cuando estas enajenaciones perjudican los derechos de sus acreedores.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w:t>
      </w: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simulación de los actos jurídicos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1671. Es simulado el acto en que las partes declaran o confiesan falsamente lo que en realidad no ha pasado o no se ha convenido entre ellas.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1672. La simulación es absoluta cuando el acto simulado nada tiene de real; es relativa cuando a un acto jurídico se le da una falsa apariencia que oculta su verdadero carácter.</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1673. La simulación absoluta no produce efectos jurídicos. Descubierto el acto real que oculta la simulación relativa, ese acto no será nulo si no hay ley que así lo declare.</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1674. La simulación no podrá ser opuesta ni por las partes contratantes, ni por los causahabientes o acreedores del enajenante simulado, a los terceros que de buena fe, hubieren adquirido derecho del titular aparente.</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Lo dispuesto en este artículo no se aplicará a los contratos gratuitos, ni a actos o contratos que se ejecuten u otorguen violando una ley prohibitiva o de interés público.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1675. Salvo lo establecido en el artículo anterior, pueden pedir la nulidad de los actos simulados los terceros perjudicados con la simulación o el Ministerio Público cuando se afecte a la Hacienda Pública.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1676. Luego que se anule un acto simulado, se restituirá la cosa o derecho a quien pertenezca, con sus frutos e intereses, si los hubiere; pero si la cosa o derecho ha pasado a título oneroso a un tercero de buena fe, no habrá lugar a la restitución.</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También subsistirán los gravámenes impuestos a favor de tercero de buena fe.</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Título Quinto</w:t>
      </w: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Extinción de las obligaciones</w:t>
      </w:r>
    </w:p>
    <w:p w:rsidR="00F708AD" w:rsidRPr="00D64813" w:rsidRDefault="00F708AD" w:rsidP="00F708AD">
      <w:pPr>
        <w:spacing w:after="0" w:line="240" w:lineRule="auto"/>
        <w:jc w:val="center"/>
        <w:rPr>
          <w:rFonts w:ascii="Verdana" w:eastAsia="Calibri" w:hAnsi="Verdana" w:cs="Times New Roman"/>
          <w:b/>
          <w:bCs/>
          <w:sz w:val="20"/>
          <w:szCs w:val="20"/>
        </w:rPr>
      </w:pP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w:t>
      </w: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compensación</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1677. Tiene lugar la compensación cuando dos personas reúnen la calidad de deudores y acreedores recíprocamente y por su propio derecho.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1678. El efecto de la compensación es extinguir por ministerio de la ley las dos deudas, hasta la cantidad que importe la menor.</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1679. La compensación no procede sino cuando ambas deudas consisten en una cantidad de dinero, o cuando siendo fungibles las cosas debidas, son de la misma especie y calidad, siempre que se hayan designado al celebrarse el contrato.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1680. Para que haya lugar a la compensación se requiere que las deudas sean igualmente líquidas y exigibles. Las que no lo fueren, sólo podrán compensarse por consentimiento expreso de los interesados.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1681. Se llama deuda líquida aquella cuya cuantía se haya determinado o puede determinarse dentro del plazo de nueva días.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1682. Se llama exigible aquella deuda cuyo pago no puede rehusarse conforme a derecho.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1683. Si las deudas no fueren de igual cantidad, hecha la compensación conforme al artículo 1678, queda expedita la acción por el resto de la deuda.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1684. La compensación no tendrá lugar:</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Si una de las partes la hubiere renunciado;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Si una de las deudas toma su origen de fallo condenatorio por causa de despojo, pues entonces el que obtuvo aquél a su favor deberá ser pagado, aunque el despojante le oponga la compensación;</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Si una de las deudas fuere por alimentos;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Si una de las deudas toma su origen de una renta vitalicia;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Si una de las deudas procede de salario en los términos que establece la Ley Federal del Trabajo;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 Si la deuda fuere de cosa que no puede ser compensada, ya sea por disposición de la ley o por el título de que procede, a no ser que ambas deudas fueren igualmente privilegiadas;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VII. Si la deuda fuere de cosa puesta en depósito;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VIII. Si las deudas fueren fiscales, excepto en los casos en que la ley lo autorice.</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1685. La compensación, desde el momento en que es hecha legalmente, produce sus efectos de pleno derecho y extingue todas las obligaciones correlativas.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1686. El que paga una deuda compensable no puede, cuando exija su crédito que podía ser compensado, aprovecharse, en perjuicio de tercero, de los privilegios e hipotecas que tenga en su favor al tiempo de hacer el pago; a no ser que pruebe que ignoraba la existencia del crédito que extinguía la deuda.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1687. Si fueren varias las deudas sujetas a compensación se seguirá, a falta de declaración, el orden establecido en el artículo 1585.</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1688. El derecho de compensación puede renunciarse, ya expresamente, ya por hechos que manifiesten de un modo claro la voluntad de hacer la renuncia.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1689. El fiador, antes de ser demandado por el acreedor, no puede oponer a éste la compensación del crédito que contra él tenga, con la deuda del deudor principal.</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1690. El fiador puede utilizar la compensación de lo que el acreedor deba al deudor principal, pero éste no puede oponer la compensación de lo que el acreedor deba al fiador.</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1691. El deudor solidario no puede exigir compensación con la deuda del acreedor a sus codeudores.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1692. El deudor que hubiere consentido la cesión hecha por el acreedor en favor de un tercero, no podrá oponer al cesionario la compensación que podría oponer al cedente.</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1693. Si el acreedor dio conocimiento de la cesión al deudor y éste no consintió en ella, podrá oponer al cesionario la compensación de los créditos que tuviere contra el cedente y que fueren anteriores a la cesión.</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1694. Si la cesión se realiza sin consentimiento del deudor, podrá éste oponer la compensación de los créditos anteriores a ella, y la de los posteriores, hasta la fecha en que hubiere tenido conocimiento de la cesión.</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1695. Las deudas pagaderas en diferente lugar, pueden compensarse mediante indemnización de los gastos de transporte o cambio al lugar del pago.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1696. La compensación no puede tener lugar en perjuicio de los derechos de tercero legítimamente adquiridos.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w:t>
      </w: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confusión de derechos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1697. La obligación se extingue por confusión cuando las calidades de acreedor y deudor se reúnen en una misma persona. La obligación renace si la confusión cesa.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1698. La confusión que se verifica en la persona del acreedor o deudor solidario, sólo produce sus efectos en la parte proporcional de su crédito o deuda.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1699. Mientras se hace la partición de una herencia, no hay confusión, cuando el deudor hereda al acreedor o éste a aquél.</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III</w:t>
      </w: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remisión de la deuda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1700. Cualquiera puede renunciar su derecho y remitir, en todo o en parte, las prestaciones que le son debidas, excepto en aquellos casos en que la ley lo prohibe.</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1701. La condonación de la deuda principal extinguirá las obligaciones accesorias, pero la de éstas deja subsistente la primera.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1702. Habiendo varios fiadores solidarios, el perdón que fuere concedido solamente a alguno de ellos, en la parte relativa a su responsabilidad, no aprovecha a los otros.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1703. La devolución de la prenda es presunción de la remisión del derecho a la misma prenda, si el acreedor no prueba lo contrario.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center"/>
        <w:rPr>
          <w:rFonts w:ascii="Verdana" w:eastAsia="Calibri" w:hAnsi="Verdana" w:cs="Times New Roman"/>
          <w:b/>
          <w:bCs/>
          <w:sz w:val="20"/>
          <w:szCs w:val="20"/>
        </w:rPr>
      </w:pP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IV</w:t>
      </w: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novación</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1704. Hay novación de contrato cuando las partes en él interesadas lo alteran substancialmente substituyendo una obligación nueva a la antigua.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1705. La novación está sujeta a las disposiciones relativas a los contratos, salvo las modificaciones siguientes.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1706. La novación nunca se presume, debe constar expresamente.</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1707. Aun cuando la obligación anterior esté subordinada a una condición suspensiva, solamente quedará la novación dependiente del cumplimiento de aquella, si así se hubiere estipulado.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1708. Si la primera obligación se hubiere extinguido al tiempo en que se contrajere la segunda, quedará la novación sin efecto.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1709. La novación es nula si lo fuere también la obligación primitiva, salvo que la causa de nulidad solamente pueda ser invocada por el deudor, o que la ratificación convalide los actos nulos en su origen.</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1710. Si la novación fuere nula, subsistirá la antigua obligación.</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1711. La novación extingue la obligación principal y las obligaciones accesorias. El acreedor puede, por una reserva expresa, impedir la extinción de las obligaciones accesorias, que entonces pasan a la nueva.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1712. El acreedor no puede reservarse el derecho de prenda o hipoteca de la obligación extinguida, si los bienes hipotecados o empeñados pertenecieren a terceros que no hubieren tenido parte en la novación. Tampoco puede reservarse la fianza sin consentimiento del fiador.</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1713. Cuando la novación se efectúe entre el acreedor y algún deudor solidario, los privilegios e hipotecas del antiguo crédito sólo pueden quedar reservados con relación a los bienes del deudor que contrae la nueva obligación.</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1714. Por la novación hecha entre el acreedor y alguno de los deudores solidarios, quedan exonerados todos los demás codeudores, sin perjuicio de lo dispuesto en el artículo 1487.</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Título Sexto</w:t>
      </w: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inexistencia y de la nulidad</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1715. El acto jurídico inexistente por la falta de consentimiento o de objeto que pueda ser materia de él, no producirá efecto legal alguno. No es susceptible de valer por confirmación, ni por prescripción; su inexistencia puede invocarse por todo interesado.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1716. La ilicitud en el objeto o en la condición del acto produce su nulidad, ya absoluta, ya relativa, según lo disponga la ley.</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1717. La nulidad absoluta por regla general no impide que el acto produzca provisionalmente sus efectos, los cuales serán destruidos retroactivamente cuando se pronuncie por el Juez la nulidad. De ella puede prevalerse todo interesado y no desaparece por la confirmación o la prescripción.</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1718. La nulidad es relativa, cuando no reúne todos los caracteres enumerados en el artículo anterior. Siempre permite que el acto produzca provisionalmente sus efectos.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1719. La falta de forma establecida por la ley, si no se trata de actos solemnes, así como el error, el dolo, la violencia, la lesión y la incapacidad de cualquiera de los autores del acto, produce la nulidad relativa del mismo.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1720. La acción y la excepción de nulidad por falta de forma competen a todos los interesados.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1721. La nulidad por causa de error, lesión, dolo, violencia, o incapacidad sólo puede invocarse por el que ha sufrido esos vicios de consentimiento, o es el incapaz.</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1722. La nulidad de un acto jurídico por falta de forma establecida por la ley se extingue por la confirmación de ese acto hecho en la forma omitida.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1723. Cuando la falta de forma produzca nulidad del acto, si la voluntad de las partes ha quedado constante de una manera indubitable y no se trata de un acto revocable, cualquiera de los interesados puede exigir que el acto se otorgue en la forma prescrita por la ley.</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1724. Cuando el contrato es nulo por incapacidad, violencia, error o lesión, puede ser confirmado cuando cese el vicio o motivo de nulidad, siempre que no concurra otra causa que invalide la confirmación.</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1725. El cumplimiento voluntario por medio del pago, novación o por cualquier otro modo, se tiene por ratificación tácita y extingue la acción de nulidad.</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1726. La conformación se retrotrae el día en que se verificó el acto nulo, pero ese efecto retroactivo no perjudicará a los derechos de tercero.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1727. La acción de nulidad fundada en incapacidad, lesión o error, puede intentarse en los plazos establecidos en los artículos 686 y 1734. Si el error se conoce antes de que transcurran esos plazos, la acción de nulidad prescribe a los setenta días, contados desde que el error fue conocido.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1728. La acción para pedir la nulidad de un contrato hecho por violencia, prescribe a los seis meses contados desde que cese ese vicio del consentimiento.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1729. El acto jurídico viciado de nulidad en parte, no es totalmente nulo, si las partes que lo forman pueden legalmente subsistir separadas, a menos que se demuestre que al celebrarse el acto se quiso que sólo íntegramente subsistiera.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1730. La anulación del acto obliga a las partes a restituirse mutuamente lo que han recibido o percibido en virtud o por consecuencia del acto anulado.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1731. Si el acto fuere bilateral y las obligaciones correlativas consisten ambas en sumas de dinero o en cosas productivas de frutos, no se hará la restitución respectiva de intereses o de frutos sino desde el día de la demanda de nulidad. Los intereses y los frutos percibidos hasta esa época se compensan entre sí.</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1732. Mientras que uno de los contratantes no cumpla con la devolución de aquello que en virtud de la declaración de nulidad del contrato está obligado, no puede ser compelido el otro a que cumpla por su parte.</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1733. Todos los derechos reales o personales transmitidos a tercero sobre un inmueble, por una persona que ha llegado a ser propietario de él en virtud del acto anulado, quedan sin ningún valor y pueden ser reclamados directamente del poseedor actual mientras que no se cumpla la prescripción, observándose lo dispuesto para los terceros adquirentes de buena fe.</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1734. Cuando alguno, explotando la suma ignorancia, notoria inexperiencia o extrema miseria de otro, obtiene un lucro excesivo que sea evidentemente desproporcionado a lo que él por su parte se obliga, el perjudicado tiene derecho a pedir la nulidad del contrato, y de ser esto imposible, la reducción equitativa de su obligación. También hay lesión en los contratos conmutativos cuando alguna de las partes da dos tantos más del valor de la contraprestación correspondiente.</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La lesión puede renunciarse salvo el caso de que la desproporción entre la prestación de una de las partes y la de la otra dependiere del estado de necesidad, inexperiencia o suma ignorancia de una de ellas, de la que se haya aprovechado la otra parte para obtener ventaja. La acción para invocar la existencia de la lesión en los casos citados en este precepto se extingue por el transcurso de dos años.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LIBRO TERCERO</w:t>
      </w:r>
    </w:p>
    <w:p w:rsidR="00F708AD" w:rsidRPr="00D64813" w:rsidRDefault="00F708AD" w:rsidP="00F708AD">
      <w:pPr>
        <w:spacing w:after="0" w:line="240" w:lineRule="auto"/>
        <w:jc w:val="center"/>
        <w:rPr>
          <w:rFonts w:ascii="Verdana" w:eastAsia="Calibri" w:hAnsi="Verdana" w:cs="Times New Roman"/>
          <w:b/>
          <w:bCs/>
          <w:sz w:val="20"/>
          <w:szCs w:val="20"/>
        </w:rPr>
      </w:pP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Segunda Parte</w:t>
      </w: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las diversas especies de contrato</w:t>
      </w:r>
    </w:p>
    <w:p w:rsidR="00F708AD" w:rsidRPr="00D64813" w:rsidRDefault="00F708AD" w:rsidP="00F708AD">
      <w:pPr>
        <w:spacing w:after="0" w:line="240" w:lineRule="auto"/>
        <w:jc w:val="center"/>
        <w:rPr>
          <w:rFonts w:ascii="Verdana" w:eastAsia="Calibri" w:hAnsi="Verdana" w:cs="Times New Roman"/>
          <w:b/>
          <w:bCs/>
          <w:sz w:val="20"/>
          <w:szCs w:val="20"/>
        </w:rPr>
      </w:pP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Título Primero</w:t>
      </w: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los contratos preparatorios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1735. El contrato preparatorio o promesa de contrato, es aquel por virtud del cual una parte o ambas se obligan a celebrar dentro de cierto tiempo un contrato futuro determinado.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1736. Son elementos esenciales del contrato preparatorio, además del consentimiento y el objeto, las siguientes: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Que se expresen los elementos y características del contrato definitivo;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Que el contrato definitivo sea posible, por no existir una ley que constituya un obstáculo insuperable para su realización.</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1737. La falta de alguno de los elementos anteriores, origina la inexistencia del contrato preparatorio.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1738. Son elementos de validez del contrato preparatorio, además de los generales establecidos por este Código para todos los contratos, los siguientes: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Que el contrato definitivo tenga un objeto lícito;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Que se determine el plazo dentro del cual se otorgará el contrato definitivo;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Que el contrato preparatorio conste por escrito; y</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Que las partes tengan capacidad no sólo para celebrar el contrato preparatorio, sino también para otorgar el contrato definitivo.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1739. La promesa de contrato sólo da origen a obligaciones de hacer, consistentes en celebrar el contrato respectivo de acuerdo con lo establecido.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1740. Si el promitente rehusa firmar los documentos necesarios para dar forma legal al contrato concertado, en su rebeldía los firmará el Juez; salvo el caso de que la cosa ofrecida haya pasado por título oneroso a la propiedad de terceros de buena fe, pues entonces la promesa quedará sin efecto, siendo responsable el que la hizo de todos los daños y perjuicios que se hayan originado a la otra parte.</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 xml:space="preserve">La obligación de hacer, consistente en otorgar el contrato definitivo traslativo de dominio, no opera la transferencia de la propiedad respecto a los bienes o derechos, y si el </w:t>
      </w:r>
      <w:r w:rsidRPr="00D64813">
        <w:rPr>
          <w:rFonts w:ascii="Verdana" w:eastAsia="Calibri" w:hAnsi="Verdana" w:cs="Times New Roman"/>
          <w:sz w:val="20"/>
          <w:szCs w:val="20"/>
        </w:rPr>
        <w:lastRenderedPageBreak/>
        <w:t>promitente dispone de la cosa o derecho este acto jurídico no se afecta de invalidez por el hecho de la existencia del contrato preparatorio, sin perjuicio de la responsabilidad en que incurra el promitente por su incumplimiento.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Título Segundo</w:t>
      </w: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compraventa</w:t>
      </w:r>
    </w:p>
    <w:p w:rsidR="00F708AD" w:rsidRPr="00D64813" w:rsidRDefault="00F708AD" w:rsidP="00F708AD">
      <w:pPr>
        <w:spacing w:after="0" w:line="240" w:lineRule="auto"/>
        <w:jc w:val="center"/>
        <w:rPr>
          <w:rFonts w:ascii="Verdana" w:eastAsia="Calibri" w:hAnsi="Verdana" w:cs="Times New Roman"/>
          <w:b/>
          <w:bCs/>
          <w:sz w:val="20"/>
          <w:szCs w:val="20"/>
        </w:rPr>
      </w:pP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w:t>
      </w: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Disposiciones generales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1741. La compraventa es un contrato por el cual una de las partes transfiere a otra la propiedad de una cosa o de un derecho obligándose ésta última a pagarle por ella un precio cierto y en dinero.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1742. Tratándose de cosas ciertas y determinadas individualmente, la venta es perfecta y obligatoria para las partes, por sólo acuerdo de las mismas en la cosa y en el precio, perteneciendo la primera al comprador aun cuando no se le haya entregado y a pesar de que no haya satisfecho el precio.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Tratándose de cosas no determinadas individualmente, la propiedad no se transmitirá al comprador sino hasta que la cosa le haya sido entregada real, jurídica o virtualmente, o bien, cuando declare haberla recibido, sin que materialmente se le haya entregado.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1743. Si el precio de la cosa vendida se ha de pagar parte en dinero y parte con el valor de otra cosa, el contrato será de venta cuando la parte de numerario sea igual o mayor que la que se paga con el valor de la otra cosa.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Si la parte de numerario fuere inferior, el contrato será de permuta.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1744. Los contratantes pueden convenir en que el precio sea el que corra en día y lugar determinados o el que fije un tercero.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1745. Entre tanto no se fije el precio por el tercero, no existirá compraventa.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Una vez fijado el precio, se entenderá perfeccionado el contrato de compraventa, sin necesidad de un nuevo acto, y dicho precio sólo podrá ser rechazado por los contratantes de común acuerdo.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1746. Si el tercero no quiere o no puede señalar el precio, quedará el contrato sin efecto, salvo convenio en contrario.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1747. El señalamiento del precio no puede dejarse al arbitrio de uno de los contratantes.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1748. El comprador debe pagar el precio en los términos y plazos convenidos. A falta de convenio lo deberá pagar en el momento en que reciba la cosa. La demora en el pago del precio lo constituirá en la obligación de pagar réditos al tipo legal sobre la cantidad que adeude, salvo convenio en contrario.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1749. El precio de frutos y cereales vendidos a plazo, a personas no comerciantes y para su consumo, no podrá exceder del mayor que esos géneros tuvieran en el Iugar, en el periodo corrido desde la entrega hasta el fin de la siguiente cosecha.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1750. Las compras de cosas que se acostumbra gustar, pesar o medir, no producirán sus efectos sino después de que se hayan gustado, pesado o medido los objetos vendidos.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1751. Si el comprador fue moroso en gustar o probar la cosa o transcurre el plazo señalado para hacerlo, sin que la haya gustado, se considerará no celebrado el contrato.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Cuando las cosas se vendieren como de una calidad determinada, y no al gusto personal del comprador, no dependerá del arbitrio de éste rehusar la cosa vendida.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El vendedor, probando que la cosa es de la calidad contratada, puede exigir el pago del precio.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1752. En las ventas en las cuales el precio se determina por el peso, cuenta o medida de los objetos, la venta no será perfecta sino hasta que las cosas sean pesadas, contadas o medidas.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El comprador puede, sin embargo, obligar al vendedor a que pese, mida o cuente, y le entregue la cosa vendida y el vendedor puede obligar al comprador a que reciba la cosa contada, medida o pesada y a que satisfaga el precio de ella.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1753. No habrá cosa vendida cuando las partes no la determinen o no establezcan bases para determinarla.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La cosa es determinada cuando es cierta y cuando fuere incierta, si su especie y la cantidad hubieren sido determinadas.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1754. Se considerará indeterminable la cosa vendida, cuando se vendiesen todos los bienes presentes o futuros, o una parte alícuota de ellos, sin precisar en este último caso cuáles son.</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1755. Cuando se trata de venta de artículos determinados y perfectamente conocidos, el contrato podrá hacerse sobre muestras.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En caso de desavenencia entre los contratantes, dos peritos nombrados, uno por cada parte, y un tercero, para el caso de discordia, nombrado por éstos, resolverán sobre la conformidad o inconformidad de los artículos con las muestras o calidades que sirvieron de base al contrato.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1756. Si la venta se hizo sólo a la vista y por acervo, aun cuando sea de cosas que se suelen contar, pesar o medir, se entenderá realizada luego que los contratantes se avengan en el precio y el comprador no podrá pedir la rescisión del contrato alegando no haber encontrado en el acervo la cantidad, peso o medida que él calculaba.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1757. Habrá lugar a la rescisión del contrato si el vendedor presentare el acervo como de especie homogénea y ocultará en él especies de inferior clase y calidad de las que están a la vista.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1758. Si la venta de uno o más inmuebles se hiciere por precio alzado y sin estimar especialmente sus partes o medidas, no habrá rescisión, aunque en la entrega hubiere falta o exceso.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1759. Las acciones que nacen de los artículos 1756 y 1757 prescriben en un año, contado desde el día de la entrega.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1760. Los contratantes pagarán por mitad los gastos de escritura y registro, salvo convenio en contrario.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1761. Si una misma cosa fuere vendida por el mismo vendedor o diversas personas, se observará lo siguiente:</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Si la cosa vendida fuere mueble, prevalecerá la venta hecha al que se halle en posesión de la cosa. Si ninguno estuviere en posesión, prevalecerá la venta primera en fecha.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Si la cosa vendida fuere inmueble, prevalecerá la venta que primero se haya registrado; y si ninguna lo ha sido, la primera en fecha.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1762. Son nulas las ventas que produzcan la concentración o acaparamiento, en una o en pocas manos, de artículos de consumo necesario, y que tengan por objeto obtener el alza de los precios de esos artículos.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1763. Las ventas al menudeo de bebidas embriagantes, hechas al fiado en cantinas o cervecerías, no dan derecho para exigir su precio.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w:t>
      </w: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materia de la compraventa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1764. Ninguno puede vender sino lo que es de su propiedad.</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1765. La venta de cosa ajena es nula y el vendedor es responsable de los daños y perjuicios si procede con dolo o mala fe; debiendo tenerse en cuenta lo que se dispone en el Título relativo al Registro Público, para los adquirentes de buena fe.</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1766. Si el vendedor adquiere por cualquier título legítimo la propiedad de la cosa vendida, antes de que tenga lugar la evicción, la venta producirá todos sus efectos, sin perjuicio de la responsabilidad penal en que pudiera haber incurrido.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1767. El que hubiere vendido cosas ajenas aunque fuese de buena fe, deberá satisfacer al comprador las pérdidas e intereses que resultaren de la nulidad del contrato.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El vendedor, después de la entrega de la cosa, no puede demandar la nulidad de la venta ni la restitución de la cosa.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Si el comprador sabía que la cosa era ajena, no podrá exigir la restitución del precio.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1768. La venta de cosa ajena surtirá sus efectos, si el propietario de la misma ratifica el contrato en forma expresa.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1769. La venta hecha por uno de los copropietarios de la totalidad de la cosa vendida, será nula, aun respecto de la porción del vendedor, debiendo este último restituir al comprador el precio, sus intereses, daños y perjuicios, siempre y cuando dicho adquirente hubiere ignorado que la cosa era objeto de copropiedad.</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1770. La venta de cosa o derechos litigiosos no está prohibida; pero el vendedor que no declare la circunstancia de hallarse la cosa en litigio, es responsable de los daños y perjuicios si el comprador sufre la evicción quedando además sujeto a las penas respectivas.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1771. Tratándose de determinados bienes, como los pertenecientes a incapacitados, los de propiedad pública, los empeñados o hipotecados, etc., deben observarse los requisitos exigidos por la ley, para que la venta sea perfecta.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III</w:t>
      </w: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los que pueden vender y comprar</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1772. Los extranjeros y las personas morales no pueden comprar bienes raíces, sino sujetándose a lo dispuesto en el artículo 27 de la Constitución Política de los Estados Unidos Mexicanos y en sus leyes reglamentarias.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1773. Los consortes no pueden celebrar entre sí el contrato de compraventa, sino de acuerdo con lo dispuesto en los artículos 171 y 173.</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1774. Los Magistrados, los Jueces, Agentes del Ministerio Público, los Defensores de Oficio, los Abogados, los procuradores y los peritos no pueden comprar los bienes que son objeto de los juicios en que intervengan. Tampoco podrán ser cesionarios de los derechos que se tengan sobre los citados bienes.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1775. Se exceptúa de lo dispuesto en el artículo anterior, la venta o cesión de acciones hereditarias, cuando sean coherederas las personas mencionadas, o cuando se trate de derechos a que estén afectos bienes de su propiedad.</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1776. Los hijos sujetos a patria potestad, pueden vender a sus padres solamente los bienes comprendidos en la primera clase de los mencionados en el artículo 481.</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1777. Los propietarios de cosa indivisa para vender su parte respectiva a extraños, se sujetarán a lo dispuesto en los artículos 943, 944 y 945.</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1778. No pueden comprar los bienes de cuya venta o administración se hallen encargados: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Los tutores y curadores;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Los mandatarios;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Los ejecutores testamentarios y los que fueren nombrados en casos de intestado;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Los interventores nombrados por el testador o los herederos;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Los representantes, administradores e interventores en caso de ausencia;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 Los empleados públicos.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1779. Los peritos y los corredores no pueden comprar los bienes en cuya venta han intervenido.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1780. Las compras hechas en contravención a lo dispuesto en este Capítulo, serán nulas, ya se hallan hecho directamente o por interpósita persona.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IV</w:t>
      </w: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las obligaciones del vendedor</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1781. El vendedor está obligado: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A entregar al comprador la cosa vendida;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A garantizar las calidades de la cosa;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A prestar la evicción.</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center"/>
        <w:rPr>
          <w:rFonts w:ascii="Verdana" w:eastAsia="Calibri" w:hAnsi="Verdana" w:cs="Times New Roman"/>
          <w:b/>
          <w:bCs/>
          <w:sz w:val="20"/>
          <w:szCs w:val="20"/>
        </w:rPr>
      </w:pP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V</w:t>
      </w: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entrega de la cosa vendida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1782. La entrega puede ser real, jurídica o virtual.</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La entrega real consiste en la entrega material de la cosa vendida, o en la entrega del título si se trata de un derecho.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Hay entrega jurídica cuando, aun sin estar entregada materialmente la cosa, la ley la considera recibida por el comprador.</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Desde el momento en que el comprador acepta que la cosa vendida queda a su disposición, se tendrá por virtualmente recibido de ella, y el vendedor que la conserva en su poder sólo tendrá los derechos y obligaciones de un depositario.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1783. Los gastos de la entrega de la cosa vendida son de cuenta del vendedor y los de su transporte o traslación, de cargo del comprador, salvo convenio en contrario.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1784. El vendedor no está obligado a entregar la cosa vendida, si el comprador no ha pagado el precio, salvo que en el contrato se haya señalado un plazo para el pago.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1785. Tampoco está obligado a la entrega, aunque haya concedido un término para el pago, si después de la venta se descubre que el comprador se halla en estado de insolvencia, de tal suerte que el vendedor corra inminente riesgo de perder el precio, a no ser que el comprador le dé fianza de pagar el plazo convenido.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1786. El vendedor debe entregar la cosa vendida en el estado que se hallaba al perfeccionarse el contrato.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1787. Debe también el vendedor entregar todos los frutos producidos desde que se perfeccionó la venta, y los rendimientos, acciones y títulos de la cosa.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1788. Si en la venta de un inmueble se han designado los linderos, el vendedor estará obligado a entregar todo lo que dentro de ellos se comprende, aunque haya exceso o disminución en las medidas expresadas en el contrato.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1789. La entrega de la cosa vendida debe hacerse en el lugar convenido, y si no hubiere lugar designado en el contrato, en el lugar en que se encontraba la cosa en la época en que se vendió.</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1790. Si el comprador se constituyó en mora de recibir, abonará al vendedor el alquiler de las bodegas, graneros o vasijas en que se contenga lo vendido y el vendedor quedará descargado del cuidado ordinario de conservar la cosa, y solamente será responsable del dolo o de la culpa grave.</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VI</w:t>
      </w: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las obligaciones del comprador</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1791. El comprador debe cumplir todo aquello a que se haya obligado, y especialmente pagar el precio de la cosa en el tiempo, lugar y forma convenidos.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1792. Si no se ha fijado tiempo y lugar, el pago se hará en el tiempo y lugar en que se entregue la cosa.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1793. Si ocurre duda sobre cuál de los contratantes deberá hacer primero la entrega, uno y otro harán el depósito en manos de un tercero.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1794. El comprador debe intereses por el tiempo que medie entre la entrega de la cosa y el pago del precio, en los tres casos siguientes: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En el caso del artículo 1748;</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Si la cosa vendida y entregada produce fruto o renta;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Si se hubiere constituido en mora con arreglo a los artículos 1596 y 1597.</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1795. En las ventas a plazo, sin estipular intereses, no los debe el comprador por razón de aquél, aunque entre tanto perciba el fruto de la cosa.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1796. Si la concesión del plazo fue posterior al contrato, el comprador estará obligado a prestar los intereses, salvo convenio en contrario.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1797. Cuando el comprador a plazo o con espera del precio fuere perturbado en su posesión o derecho, o tuviere justo temor de serlo, podrá suspender el pago si aún no lo ha hecho, mientras el vendedor le asegura la posesión o le dé fianza, salvo si hay convenio en contrario.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1798. La falta del pago del precio da derecho para pedir la rescisión del contrato, aunque la venta se haya hecho a plazo; pero si la cosa ha sido enajenada a un tercero, se observará lo dispuesto en los artículos 1438 y 1439.</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VII</w:t>
      </w: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algunas modalidades del contrato de compraventa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1799. Puede pactarse que la cosa comprada no se venda a determinada persona; pero es nula la cláusula en que se estipule que no puede venderse a persona alguna.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1800. Queda prohibida la venta con pacto de retroventa, así como la promesa de venta de un bien raíz que haya sido objeto de una compraventa, entre los mismos contratantes.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1801. Puede estipularse que el vendedor goce del derecho de preferencia por el tanto, para el caso de que el comprador quisiera vender la cosa que fue objeto del contrato de compraventa.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1802. El vendedor está obligado a ejercer su derecho de preferencia, dentro de tres días, si la cosa fuere mueble, después que el comprador le hubiese hecho saber la oferta que tenga por ella, bajo pena de perder su derecho si en este tiempo no lo ejerciere. Si la cosa fuere inmueble, tendrá un término de diez días para ejercer el derecho, bajo la misma pena. En ambos casos está obligado a pagar el precio que el comprador ofreciere, y si no lo pudiere satisfacer, quedará sin efecto el pacto de preferencia.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1803. Debe hacerse saber de una manera fehaciente, al que goza del derecho de preferencia, lo que ofrezcan por la cosa, y si ésta se vendiere sin dar aviso, la venta es válida, pero el vendedor responderá de los daños y perjuicios causados.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1804. Si se ha concedido un plazo para pagar el precio, el que tiene el derecho de preferencia no puede prevalerse de este término, si no da las seguridades necesarias de que pagará el precio al expirar el plazo.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1805. Cuando el objeto sobre el cual se tiene derecho de preferencia, se venda en subasta pública, debe hacerse saber al que goza de este derecho, el día, hora y lugar en que se efectuará el remate.</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1806. El derecho adquirido por el pacto de preferencia no puede cederse, ni pasa a los herederos del que lo disfrute.</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1807. Si se venden cosas futuras, tomando el comprador el riesgo de que no llegasen a existir, el contrato es aleatorio y se rige por lo dispuesto en el Capítulo lII Título Décimosegundo relativo a la compra de esperanza.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1808. La venta que se haga facultando al comprador para que pague el precio en abonos, se sujetará a las reglas siguientes: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Si la venta es de bienes inmuebles, puede pactarse que la falta de pago de uno o varios abonos ocasionará la rescisión del contrato. La rescisión producirá efectos contra tercero que hubiere adquirido los bienes de que se trata, siempre que la cláusula rescisoria se haya inscrito en el Registro Público;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 xml:space="preserve">II. Si se trata de bienes muebles, tales como automóviles, motores, pianos, refrigeradores u otros que sean susceptibles de identificarse de manera indubitable, podrá también </w:t>
      </w:r>
      <w:r w:rsidRPr="00D64813">
        <w:rPr>
          <w:rFonts w:ascii="Verdana" w:eastAsia="Calibri" w:hAnsi="Verdana" w:cs="Times New Roman"/>
          <w:sz w:val="20"/>
          <w:szCs w:val="20"/>
        </w:rPr>
        <w:lastRenderedPageBreak/>
        <w:t>pactarse la cláusula rescisoria de que habla la fracción anterior y esa cláusula producirá efectos contra tercero si se inscribió en el Registro Público;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Si se trata de bienes muebles que no sean susceptibles de identificarse indubitablemente y que, por lo mismo, su venta no pueda registrarse, los contratantes podrán pactar la rescisión de la venta, por falta de pago del precio; pero esa cláusula no producirá efectos contra tercero de buena fe que hubiere adquirido los bienes a que esta fracción se refiere.</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1809. Si se rescinde la venta el vendedor y el comprador deben restituirse las prestaciones que se hubieren hecho; pero el vendedor que hubiere entregado la cosa vendida puede exigir del comprador, por el uso de ella, el pago de un alquiler o renta que fijarán peritos, y una indemnización, también fijada por peritos, por el deterioro que haya sufrido la cosa.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El comprador que haya pagado parte del precio, tiene derecho a los intereses de la cantidad que entregó en el mismo porcentaje que hubiere pagado.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Las convenciones que impongan al comprador obligaciones más onerosas que las expresadas, serán nulas.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1810. Puede pactarse válidamente que el vendedor se reserva la propiedad de la cosa vendida hasta que su precio haya sido pagado.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Cuando los bienes vendidos sean de los mencionados en las fracciones I y II del artículo 1808, el pacto de que se trate produce efectos contra tercero, si se inscribe en el Registro Público. Cuando los bienes sean de la clase a que se refiere la fracción lII del artículo que se acaba de citar, se aplicará lo dispuesto en esta fracción.</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1811. El vendedor a que se refiere el artículo anterior, mientras no se vence el plazo para pagar el precio, no puede enajenar la cosa vendida con la reserva de propiedad, y al margen de la respectiva inscripción de venta se hará una anotación preventiva en la que se haga constar esa limitación de dominio.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1812. Si el vendedor recoge la cosa vendida porque no le haya sido pagado su precio, se aplicará lo que dispone el artículo 1809.</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1813. En la venta de que habla el artículo 1810, mientras que no pasa la propiedad de la cosa vendida al comprador, si éste recibe la cosa, será considerado como arrendatario de la misma.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VIII</w:t>
      </w: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forma del contrato de compraventa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1814. El contrato de compraventa no requiere para su validez formalidad alguna especial, sino cuando recae sobre un inmueble.</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1815. La venta de un inmueble deberá constar en escritura pública.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1816. La venta de bienes raíces no producirá efectos contra tercero sino después de registrada en los términos prescritos en este Código.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1817. La venta de un mueble enajenado con las limitaciones señaladas en el artículo 1808 deberá hacerse en escritura privada, por triplicado que firmarán las partes y ratificarán ante Notario Público o quien haga sus veces para que pueda inscribirse en el Registro Público de la Propiedad. El Notario tomará razón en su protocolo de la ratificación, del día y la hora en que tenga lugar y así lo hará constar en la escritura privada relativa.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IX</w:t>
      </w: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las ventas judiciales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1818. Las ventas judiciales en almoneda, subasta o remate públicos, se regirán por las disposiciones de este Título, en cuanto a la sustancia del contrato y a las obligaciones y derechos del comprador y del vendedor, con las modificaciones que se expresan en este capítulo. En cuanto a los términos y condiciones en que hayan de efectuarse, se regirán por lo que dispone el Código de Procedimientos Civiles.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1819. No pueden adquirir en remate por sí, ni por interpósita persona, el Juez, secretario y demás empleados del juzgado; el ejecutado, sus procuradores, abogados y fiadores; los albaceas y tutores, si se trata de bienes pertenecientes a la sucesión o a los incapacitados, respectivamente, ni los peritos que hayan valuado los bienes objeto del remate.</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1820. Por regla general, las ventas judiciales se harán en moneda efectiva y al contado; y cuando la cosa fuere inmueble, pasará al comprador libre de todo gravamen, a menos de estipulación expresa en contrario, a cuyo efecto el Juez mandará hacer la cancelación o cancelaciones respectivas, en los términos que disponga el Código de Procedimientos Civiles.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1821. En las enajenaciones judiciales que hayan de efectuarse para dividir cosa común, se observará lo dispuesto para la partición entre herederos.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Título Tercero</w:t>
      </w: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permuta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1822. La permuta es un contrato por el cual cada uno de los contratantes se obliga a dar una cosa por otra. Se observará en su caso lo dispuesto en el artículo 1743.</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1823. Si uno de los contratantes recibe la cosa que se le da en permuta, y acredita que no era propiedad del que la dio, no puede ser obligado a entregar la que él ofreció en cambio y cumple con devolver la que recibió.</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1824. El permutante que sufre evicción de la cosa que recibió en cambio, podrá reivindicar la que dio, si aún se halla en poder del otro permutante, o exigir su valor o el valor de la cosa que se le hubiere dado en cambio, con el pago de daños y perjuicios.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1825. Lo dispuesto en el artículo anterior, no perjudica los derechos que a título oneroso haya adquirido un tercero de buena fe sobre la cosa que reclama el que sufrió la evicción.</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1826. Con excepción de lo relativo al precio, son aplicables a este contrato las reglas de la compraventa, en cuanto no se opongan a los artículos anteriores.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Título Cuarto</w:t>
      </w: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las donaciones</w:t>
      </w:r>
    </w:p>
    <w:p w:rsidR="00F708AD" w:rsidRPr="00D64813" w:rsidRDefault="00F708AD" w:rsidP="00F708AD">
      <w:pPr>
        <w:spacing w:after="0" w:line="240" w:lineRule="auto"/>
        <w:jc w:val="center"/>
        <w:rPr>
          <w:rFonts w:ascii="Verdana" w:eastAsia="Calibri" w:hAnsi="Verdana" w:cs="Times New Roman"/>
          <w:b/>
          <w:bCs/>
          <w:sz w:val="20"/>
          <w:szCs w:val="20"/>
        </w:rPr>
      </w:pP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w:t>
      </w: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las donaciones en general</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1827. La donación es un contrato por el cual una persona transfiere a otra, gratuitamente, una parte o la totalidad de sus bienes presentes.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1828. La donación no puede comprender los bienes futuros.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1829. La donación puede ser pura, condicional, onerosa o remuneratoria.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1830. Pura es la donación que se otorga en términos absolutos y condicional la que depende de algún acontecimiento incierto.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1831. Es onerosa la donación que se hace imponiendo algunos gravámenes, y remuneratoria la que se hace en atención a servicios recibidos por el donante y que éste no tenga obligación de pagar.</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1832. Cuando la donación sea onerosa, sólo se considera donado el exceso que hubiere en el precio de la cosa, deducidas de él las cargas.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1833. Las donaciones sólo pueden tener lugar entre vivos, y no pueden revocarse sino en los casos declarados en la ley.</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1834. Las donaciones que se hagan para después de la muerte del donante, se regirán por las disposiciones relativas del libro cuarto; y las que se hagan entre consortes, por lo dispuesto en los capítulos X y XI, Título Quinto, del Libro Primero.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1835. La donación es perfecta desde que el donatario la acepta y hace saber la aceptación al donador.</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1836. La donación puede hacerse verbalmente o por escrito.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1837. No puede hacerse donación verbal más que de bienes muebles.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1838. La donación verbal sólo producirá efectos legales cuando el valor de los muebles no pase de un mil pesos.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1839. Si el valor de los muebles excede de un mil pesos, pero no de cinco mil, la donación debe hacerse por escrito.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Si excede de cinco mil pesos el escrito privado de donación deberá ser ratificado ante Notario Público o reducirse a escritura pública.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1840. La donación de bienes raíces se hará en la misma forma que para su venta exige la ley.</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1841. La aceptación de las donaciones se hará en la misma forma en que éstas deban hacerse, pero no surtirá efecto si no se hiciere en vida del donante.</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1842. Es nula la donación que comprenda la totalidad de los bienes del donante, si éste no se reserva en propiedad o en usufructo lo necesario para vivir según sus circunstancias.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1843. Las donaciones serán inoficiosas en cuanto perjudiquen la obligación del donante de ministrar alimentos a aquellas personas a quienes los debe conforme a la ley.</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1844. Si el que hace donación general de todos sus bienes se reserva algunos para testar, sin otra declaración, se entenderá reservada la mitad de los bienes donados.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1845. La donación hecha a varias personas conjuntamente, no produce a favor de éstas el derecho de acrecer, si no es que el donante lo haya establecido de un modo expreso.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1846. El donante sólo es responsable de la evicción de la cosa donada, si expresamente se obligó a prestarla.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1847. No obstante lo dispuesto en el artículo que precede, el donatario queda subrogado en todos los derechos del donante si se verifica la evicción.</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1848. Si la donación se hace con la carga de pagar las deudas del donante, sólo se entenderán comprendidas las que existan con fecha auténtica al tiempo de la donación.</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1849. Si la donación fuere de ciertos y determinados bienes, el donatario no responderá de las deudas del donante, pero cuando sobre los bienes donados estuviere constituida alguna hipoteca o prenda responderá solamente por el crédito hipotecario o prendario hasta el límite del valor de los bienes donados y en caso de fraude en perjuicio de los acreedores el donatario también responderá hasta por el importe de dichos bienes.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1850. Si la donación fuere de todos los bienes, el donatario será responsable de todas las deudas del donante, anteriormente contraídas, pero sólo hasta la cantidad concurrente con los bienes donados, y siempre que las deudas tengan fecha auténtica.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1851. En el caso a que se refiere el artículo anterior, los acreedores del donante pueden, si éste mejorara de fortuna, exigirle el pago de sus créditos, si así les conviniera.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1852. Salvo que el donador dispusiere otra cosa, las donaciones que consistan en prestaciones periódicas se extinguen con la muerte del donante.</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w:t>
      </w: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las personas que pueden recibir donaciones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1853. Los no nacidos pueden adquirir por donación, con tal que hayan estado concebidos al tiempo que aquélla se hizo y sean viables conforme a lo dispuesto en el artículo 20.</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1854. Las donaciones hechas simulando otro contrato a personas que conforme a la ley no pueden recibirlas, son nulas, ya se hagan de un modo directo, ya por interpósita persona.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III</w:t>
      </w: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revocación y reducción de las donaciones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1855. Las donaciones legalmente hechas por una persona que al tiempo de otorgarlas no tenía hijos, pueden ser revocadas por el donante cuando le hayan sobrevenido hijos que han nacido con todas las condiciones que sobre viabilidad exige el artículo 20.</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Si transcurren cinco años desde que se hizo la donación y el donante no ha tenido hijos o, habiéndolos tenido, no ha revocado la donación, ésta se volverá irrevocable. Lo mismo sucede si el donante muere dentro de ese plazo de cinco años sin haber revocado la donación.</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Si dentro del mencionado plazo naciere un hijo póstumo del donante, la donación se tendrá por revocada en su totalidad.</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1856. Si en el primer caso del artículo anterior el padre no hubiere revocado la donación, ésta deberá reducirse cuando se encuentre comprendida en la disposición del artículo 1843 a no ser que el donatario tome sobre sí la obligación de ministrar alimentos y la garantice debidamente.</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1857. La donación no podrá ser revocada por superveniencia de hijos: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Cuando sea menor de un mil pesos;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Cuando sea antenupcial;</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Cuando sea entre consortes;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Cuando sea totalmente remuneratoria.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1858. Revocada la donación por superveniencia de hijos, serán restituidos al donante los bienes donados, o su valor si han sido enajenados antes del nacimiento de los hijos.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1859. Si el donatario hubiere hipotecado los bienes donados, subsistirá la hipoteca, pero tendrá derecho el donante de exigir que aquél la redima. Esto mismo tendrá lugar tratándose de usufructo o servidumbre impuestos por el donatario.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1860. Cuando los bienes no puedan ser restituidos en especie, el valor exigible será el que tenían aquellos al tiempo de la donación.</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1861. El donatario hace suyos los frutos de los bienes donados hasta el día en que se le notifique la revocación o hasta el día del nacimiento del hijo póstumo, en su caso.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1862. El donante no puede renunciar anticipadamente el derecho de revocación por superveniencia de hijos.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1863. La acción de revocación por superveniencia de hijos corresponde exclusivamente al donante y al hijo póstumo; pero la reducción por razón de alimentos tienen derecho de pedirla todos los que sean acreedores alimentistas.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1864. El donatario responde sólo del cumplimiento de las cargas que se le imponen con la cosa donada, y no está obligado personalmente con sus bienes. Puede sustraerse a la ejecución de las cargas, abandonando la cosa donada, y si ésta perece por caso fortuito o fuerza mayor, queda libre de toda obligación.</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1865. En cualquier caso de rescisión o revocación del contrato de donación, se observará lo dispuesto en los artículos 1858 y 1859.</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1866. La donación puede ser revocada por ingratitud:</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Si el donatario comete algún delito contra la persona, la honra o los bienes del donante o de los ascendintes, descendientes o cónyuge de éste;</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Si el donatario rehusa socorrer, según el valor de la donación, al donante que ha venido a pobreza.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1867. Es aplicable a la revocación de las donaciones hechas por ingratitud lo dispuesto en los artículos del 1857 al 1860.</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1868. La acción de revocación por causa de ingratitud no puede ser renunciada anticipadamente, y prescribe dentro de un año, contado desde que tuvo conocimiento del hecho el donador.</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1869. Esta acción no podrá ejercitarse contra los herederos del donatario, a no ser que en vida de éste hubiese sido intentada.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1870. Tampoco puede esta acción ejercitarse por los herederos del donante si éste, pudiendo, no la hubiese intentado.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1871. Las donaciones inoficiosas no serán revocadas ni reducidas, cuando muerto el donante, el donatario tome sobre sí la obligación de ministrar los alimentos debidos y la garantice conforme a derecho.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1872. La reducción de las donaciones comenzará por la última fecha, que será totalmente suprimida si la reducción no bastare a completar los alimentos.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1873. Si el importe de la donación menos antigua no alcanzare, se procederá, respecto de la anterior, en los términos establecidos en el artículo que precede, siguiéndose el mismo orden hasta llegar a la más antigua.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1874. Habiendo diversas donaciones otorgadas en el mismo acto o en la misma fecha, se hará la reducción entre ellas a prorrata.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1875. Si la donación consiste en bienes muebles, se tendrá presente para la reducción el valor que tenían al tiempo de ser donados.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1876. Cuando la donación consista en bienes raíces que fueren cómodamente divisibles, la reducción se hará en especie.</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1877. Cuando el inmueble no pueda ser dividido y el importe de la reducción exceda de la mitad del valor de aquél, recibirá el donatario el resto en dinero.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1878. Cuando la reducción no exceda de la mitad del valor del inmueble, el donatario pagará el resto.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1879. Revocada o reducida una donación por inoficiosa, el donatario sólo responderá de los frutos desde que fuere demandado.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Título Quinto</w:t>
      </w: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Del mutuo</w:t>
      </w:r>
    </w:p>
    <w:p w:rsidR="00F708AD" w:rsidRPr="00D64813" w:rsidRDefault="00F708AD" w:rsidP="00F708AD">
      <w:pPr>
        <w:spacing w:after="0" w:line="240" w:lineRule="auto"/>
        <w:jc w:val="center"/>
        <w:rPr>
          <w:rFonts w:ascii="Verdana" w:eastAsia="Calibri" w:hAnsi="Verdana" w:cs="Times New Roman"/>
          <w:b/>
          <w:bCs/>
          <w:sz w:val="20"/>
          <w:szCs w:val="20"/>
        </w:rPr>
      </w:pP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w:t>
      </w: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Del mutuo simple</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1880. El mutuo es un contrato por el cual el mutuante se obliga a transferir la propiedad de una suma de dinero o de otras cosas fungibles al mutuatario, quien se obliga a devolver otro tanto de la misma especie y calidad.</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1881. Para que se transmita la propiedad de las cosas fungibles al mutuatario, deberá hacerse entrega real, jurídica, virtual o ficta respecto a dichos bienes.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1882. Si en el contrato no se ha fijado plazo para la devolución de lo prestado, se observarán las reglas siguientes: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Si el mutuatario fuere labrador y el préstamo consistiere en cereales u otros productos del campo, la restitución se hará en la siguiente cosecha de los mismos o semejantes frutos o productos;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Lo mismo se observará respecto de los mutuatarios que, no siendo labradores, hayan de percibir frutos semejantes por otro título;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En los demás casos, la obligación de restituir se rige por lo dispuesto en el artículo 1572.</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1883. La entrega de la cosa prestada y la restitución de lo prestado se harán en el lugar convenido.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1884. Cuando no se ha señalado lugar, se observarán las reglas siguientes: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La cosa prestada se entregará en el lugar donde se encuentre si ésta hubiere quedado identificada individualmente, por las partes; en caso contrario se entregará en el domicilio del mutuante;</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La restitución se hará, si el préstamo consiste en efectos, en el lugar donde se recibieron. Si consiste en dinero, en el domicilio del deudor, observándose lo dispuesto en el artículo 1577.</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1885. Si no fuere posible al mutuatario restituir en género, satisfará pagando el valor que la cosa prestada tenía en el tiempo y lugar en que se hizo el préstamo, a juicio de peritos, si no hubiere estipulación en contrario.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1886. Consistiendo el préstamo en dinero, pagará el deudor devolviendo una cantidad igual a la recibida conforme a la ley monetaria vigente al tiempo de hacerse el pago, sin que esta prescripción sea renunciable. Si se pacta que el pago debe hacerse en moneda extranjera, la alteración que ésta experimente en valor será en daño o beneficio del mutuatario.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1887. El mutuante es responsable de los perjuicios que sufra el mutuatario por la mala calidad o vicios ocultos de la cosa prestada, si conoció los defectos y no dio aviso oportuno al mutuatario.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1888. El mutuatario será también responsable de los perjuicios que sufra el mutuante por la mala calidad o vicio de las cosas que restituya, aun cuando desconozca tales defectos.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1889. El mutuante es responsable para el caso de que el mutuatario sufriera evicción. Si fuere el mutuante quien sufriera evicción respecto de las cosas que le fueron restituidas por el mutuatario, renacerá la obligación de éste, quedando el pago sin efecto.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1890. Cuando el mutuatario sufra evicción sólo podrá exigirle al mutuante que cumpla nuevamente su prestación y lo indemnice de los daños y perjuicios si hubo mala fe o, si lo prefiere, que el contrato quede sin efecto. En este último caso tendrá derecho el mutuatario a exigir daños y perjuicios, sólo en el caso de mala fe del mutuante.</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1891. En el caso de haberse pactado que la restitución se hará cuando pueda o tenga medios el deudor, se observará lo dispuesto en el artículo 1572.</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1892. No se declararán nulas las deudas contraídas por el menor para proporcionarse los alimentos que necesite, cuando su representante legítimo se encuentre ausente.</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w:t>
      </w: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Del mutuo con interés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1893. Es permitido estipular interés por el mutuo, ya consista en dinero, ya en géneros, pero la estipulación será nula si no consta por escrito.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1894. El interés es legal o convencional.</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1895. El interés legal es el seis por ciento anual. El interés convencional es el que fijen los contratantes, y puede ser mayor o menor que el interés legal; pero cuando el interés sea tan desproporcionado que haga fundadamente creer que se ha abusado del apuro pecuniario, de la inexperiencia o de la ignorancia del deudor, a petición de éste el Juez, teniendo en cuenta las especiales circunstancias del caso, podrá reducir equitativamente el interés hasta el tipo legal.</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1896. Si en el caso a que se refiere el artículo anterior, el deudor demostrará que realmente su acreedor abusó de su estado de necesidad, de su ignorancia o inexperiencia, podrá pedir, si no optará por la reducción equitativa del interés, que se declare la nulidad absoluta del contrato, con efectos restitutorios, sirviendo como base para calcular el interés por el tiempo anterior a la declaratoria de nulidad, el que equitativamente fije el Juez, según las circunstancias del caso, el cual podrá ser reducido hasta el tipo del interés legal, si tales circunstancias lo ameritan.</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1897. Si se ha convenido un interés más alto que el doce por ciento anual, el deudor, después de seis meses contados desde que se celebró el contrato, puede reembolsar el capital, cualquiera que sea el plazo fijado para ello, dando aviso al acreedor con dos meses de anticipación y pagando los intereses vencidos.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1898. Las partes no pueden, bajo pena de nulidad, convenir de antemano que los intereses se capitalicen y que produzcan intereses.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Título Sexto</w:t>
      </w: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Del arrendamiento</w:t>
      </w:r>
    </w:p>
    <w:p w:rsidR="00F708AD" w:rsidRPr="00D64813" w:rsidRDefault="00F708AD" w:rsidP="00F708AD">
      <w:pPr>
        <w:spacing w:after="0" w:line="240" w:lineRule="auto"/>
        <w:jc w:val="center"/>
        <w:rPr>
          <w:rFonts w:ascii="Verdana" w:eastAsia="Calibri" w:hAnsi="Verdana" w:cs="Times New Roman"/>
          <w:b/>
          <w:bCs/>
          <w:sz w:val="20"/>
          <w:szCs w:val="20"/>
        </w:rPr>
      </w:pP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w:t>
      </w: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Disposiciones generales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1899. Hay arrendamiento cuando las dos partes contratantes se obligan recíprocamente: una, a conceder el uso o goce temporal de una cosa, y la otra a pagar por ese uso o goce un precio cierto.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1900. El arrendamiento por tiempo determinado no puede exceder de quince años para las fincas destinadas a habitación; de veinte para las destinadas a comercio, y de veinticinco para las fincas destinadas al ejercicio de una industria o a la agricultura.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1901. La renta o precio del arrendamiento puede consistir en una suma de dinero o en cualquier otra cosa equivalente, con tal que sea cierta y determinada.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1902. Son susceptibles de arrendamiento todos los bienes que pueden usarse sin consumirse; excepto aquellos que la ley prohibe arrendar y los derechos estrictamente personales.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1903. Pueden dar y recibir en arrendamiento los que pueden contratar.</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1904. El que no fuere dueño de la cosa podrá arrendarla si tiene facultad para celebrar ese contrato, ya en virtud de autorización del dueño, ya por disposición de la ley.</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En el primer caso la constitución del arrendamiento se sujetará a los límites fijados en la autorización y en el segundo a los que la ley fija.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1905. No puede arrendar el copropietario de cosa indivisa sin consentimiento de los otros copropietarios.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1906. Se prohíbe a los magistrados, a los jueces y a cualesquiera otros empleados públicos, tomar en arrendamiento, por sí o por interpósita persona, los bienes que deban arrendarse en los negocios en que intervengan.</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1907. Se prohíbe a los encargados de los establecimientos públicos y a los funcionarios y empleados públicos, tomar en arrendamiento los bienes que con los expresados caracteres administren.</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1908. El arrendamiento debe otorgarse por escrito, cuando la renta pase de seiscientos pesos anuales.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1909. El contrato de arrendamiento no termina por la muerte del arrendador ni del arrendatario, salvo convenio en otro sentido.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Tratándose de fincas destinadas para habitación no surtirá efectos el convenio que estipule la terminación del contrato por muerte del arrendatario cuando los familiares o personas que dependían económicamente de él, que hubieran vivido en su compañía en forma habitual los últimos seis meses anteriores a su fallecimiento, cuando menos, expresamente indiquen al arrendador al ser requeridos por éste su deseo de seguir habitando la finca materia del arrendamiento.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1910. Si durante la vigencia del contrato de arrendamiento, por cualquier motivo se verificare la transmisión de la propiedad del predio arrendado, al (sic) arrendamiento subsistirá en los términos del contrato. Respecto al pago de las rentas, el arrendatario tendrá obligación de pagar al nuevo propietario la renta estipulada en el contrato, desde la fecha en que se le notifique judicial o extrajudicialmente ante notario o ante dos testigos haberse otorgado el correspondiente título de propiedad, aun cuando alegue haber pagado al primer propietario; a no ser que el adelanto de rentas aparezca expresamente estipulado en el mismo contrato de arrendamiento.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1911. Si la transmisión de la propiedad se hiciere por causa de utilidad pública, el contrato se rescindirá; pero al (sic) arrendador y el arrendatario deberán ser indemnizados por el expropiador, conforme a lo que establezca la ley respectiva.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1912. Los arrendamientos de bienes del Estado, municipales o de establecimientos públicos, estarán sujetos a las disposiciones del Derecho Administrativo, y en lo que no lo estuvieren, a las disposiciones de este artículo.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w:t>
      </w: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los derechos y obligaciones del arrendador</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1913. El arrendador está obligado, aunque no haya pacto expreso: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I. A entregar al arrendatario la finca arrendada con todas sus pertenencias y en estado de servir para el uso convenido, y si no hubo convenio expreso, para aquel a que por su misma naturaleza estuviere destinada;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A conservar la cosa arrendada en el mismo estado, durante el arrendamiento, haciendo para ello todas las reparaciones necesarias;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A no estorbar ni embarazar de manera alguna el uso de la cosa arrendada, a no ser por causa de reparaciones urgentes e indispensables;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A garantizar el uso o goce pacífico de la cosa por todo el tiempo del contrato;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A responder de los daños y perjuicios que sufra el arrendatario por los defectos o vicios ocultos de la cosa, anteriores al arrendamiento.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1914. El arrendador también estará obligado aunque no haya pacto expreso, a responder de los daños y perjuicios que sufra el arrendatario, si se le privara del uso o goce de la cosa, por virtud de la evicción que se haga valer en contra del arrendador.</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1915. La entrega de la cosa se hará en el tiempo convenido; y si no hubiere convenio, luego que el arrendador fuere requerido por el arrendatario.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1916. El arrendador no puede, durante el arrendamiento, mudar la forma de la cosa arrendada, ni intervenir en el uso legítimo de ella, salvo el caso designado en la fracción III del artículo 1913.</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1917. Lo dispuesto en la fracción IV del artículo 1913 no comprende las vías de hecho de terceros que no aleguen derechos sobre la cosa arrendada que impidan su uso o goce. El arrendatario, en esos casos, sólo tiene acción contra los autores de los hechos, y aunque fueren insolventes, no tendrá acción contra el arrendador. Tampoco comprende los abusos de fuerza.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1918. Si el arrendador fuere vencido en juicio sobre una parte de la cosa arrendada, puede el arrendatario reclamar una disminución en la renta o la rescisión del contrato y el pago de los daños y perjuicios que sufra.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1919. El arrendador responde de los vicios o defectos de la cosa arrendada que impidan el uso de ella, aunque él no los hubiese conocido o hubiesen sobrevenido en el curso del arrendamiento, sin culpa del arrendatario. Este puede pedir la disminución de la renta o la rescisión del contrato, salvo que se pruebe que tuvo conocimiento antes de celebrar el contrato, de los vicios o defectos de la cosa arrendada.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1920. Si al terminar el arrendamiento hubiere algún saldo a favor del arrendatario, el arrendador deberá devolverlo inmediatamente, a no ser que tenga algún derecho que ejercitar contra aquél; en este caso depositará judicialmente el saldo referido.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1921. Corresponde al arrendador pagar las mejoras hechas por el arrendatario: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Si en el contrato, o posteriormente, lo autorizó para hacerlas y se obligó a pagarlas;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Si se trata de mejoras útiles y por culpa del arrendador se rescindiese el contrato;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III. Cuando el contrato fuere por tiempo indeterminado, si el arrendador autorizó al arrendatario para que hiciera mejoras y antes de que transcurra el tiempo necesario para que el arrendatario quede compensado con el uso de las mejoras de los gastos que hizo, da el arrendador por concluido el arrendamiento.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1922. Las mejoras a que se refieren las fracciones II y lII del artículo anterior, deberán ser pagadas por el arrendador, no obstante que en el contrato se hubiese estipulado que las mejoras quedasen a beneficio de la cosa arrendada.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III</w:t>
      </w: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los derechos y obligaciones del arrendatario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1923. El arrendatario está obligado: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A satisfacer la renta en la forma y tiempo convenidos;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A responder de los perjuicios que la cosa arrendada sufra por su culpa o negligencia, la de sus familiares, sirvientes o subarrendatarios;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A servirse de la cosa solamente para el uso convenido, o el que sea conforme a la naturaleza y destino de ella;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A restituir la cosa al terminar el contrato;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A cumplir con las demás obligaciones que le imponga la ley.</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1924. El arrendatario no está obligado a pagar la renta sino desde el día en que reciba la cosa arrendada, salvo pacto en contrario.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1925. La renta será pagada en el lugar convenido, y a falta de convenio, en la casa habitación o despacho del arrendatario.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1926. Lo dispuesto en el artículo 1920 respecto del arrendador, regirá en su caso respecto del arrendatario.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1927. El arrendatario está obligado a pagar la renta que se venza hasta el día que entregue la cosa arrendada.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1928. Si el precio del arrendamiento debiere pagarse en frutos, y el arrendatario no los entregare en el tiempo debido, está obligado a pagar en dinero el mayor precio que tuvieren los frutos dentro del tiempo convenido.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1929. Si por caso fortuito o fuerza mayor se impide totalmente al arrendatario el uso de la cosa arrendada, no se causará renta mientras dure el impedimento, y si éste dura más de dos meses, podrá pedir la terminación del contrato.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1930. Si sólo se impide en parte el uso de la cosa el arrendatario podrá pedir la reducción parcial de la renta, a juicio de peritos; a no ser que ambas partes opten por la terminación del contrato, si el impedimento dura el tiempo fijado en el artículo anterior.</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1931. Lo dispuesto en los dos artículos anteriores no es renunciable.</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1932. Si la privación del uso proviene de la evicción del predio, se observará lo dispuesto en el artículo 1929; y si el arrendador procedió con mala fe, responderá también de los daños y perjuicios.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1933. El arrendatario es responsable del incendio, a no ser que provenga de caso fortuito, fuerza mayor o vicio de construcción.</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1934. El arrendatario no responde del incendio que se haya comunicado de otra parte, si tomó las precauciones necesarias para evitar que el fuego se propagara.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1935. Cuando son varios los arrendatarios y no se sabe dónde comenzó el incendio, todos son responsables proporcionalmente a la renta que paguen, y si el arrendador ocupa parte de la finca, también responderá proporcionalmente a la renta que a esa parte fijen peritos. Si se prueba que el incendio comenzó en la habitación de uno de los inquilinos, solamente éste será el responsable.</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1936. Si alguno de los arrendatarios prueba que el fuego no pudo comenzar en la parte que ocupa, quedará libre de responsabilidad.</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1937. La responsabilidad en los casos de que tratan los artículos anteriores, comprende no solamente el pago de los daños y perjuicios sufridos por el propietario, sino el de los que se hayan causado a otras personas, siempre que provengan directamente del incendio.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1938. El arrendatario que vaya a establecer en la finca arrendada una industria peligrosa, tiene la obligación de asegurar dicha finca contra el riesgo probable que origine el ejercicio de esa industria. El seguro se extenderá a beneficio del arrendador.</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1939. El arrendatario está obligado a poner en conocimiento del propietario, en el más breve término posible, toda usurpación o novedad dañosa que otro haya hecho o abiertamente prepare en la cosa arrendada, so pena de pagar los daños y perjuicios que cause con su omisión. Lo dispuesto en este artículo no priva al arrendatario del derecho de defender, como poseedor, la cosa dada en arrendamiento.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1940. El arrendatario está obligado a poner en conocimiento del arrendador, a la brevedad posible, la necesidad de las reparaciones, bajo pena de pagar los daños y perjuicios que su omisión cause.</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1941. Si el arrendador no cumpliere con hacer las reparaciones necesarias para el uso a que esté destinada la cosa, quedará a elección del arrendatario rescindir el arrendamiento en el caso del artículo 1947, u ocurrir al Juez para que estreche al arrendador al cumplimiento de su obligación.</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1942. El Juez, según las circunstancias del caso, decidirá sobre el pago de los daños y perjuicios que se causen al arrendatario por falta de oportunidad en las reparaciones.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1943. El arrendatario no puede, sin consentimiento expreso del arrendador, variar la forma substancial de la cosa arrendada; y si lo hace, el arrendador tiene derecho a rescindir el contrato, a exigir que se le devuelva la cosa en el estado en que se la entregó y además al pago de daños y perjuicios.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Si la variación no fuere substancial el arrendador podrá optar a la terminación del contrato por recibir la cosa en el estado en que se encuentre o exigir que el arrendatario la devuelva en el estado en que la recibió y el pago de daños y perjuicios.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1944. Si el arrendatario ha recibido la finca con expresa descripción de las partes de que se compone, debe devolverla al concluir el arrendamiento, tal como la recibió, salvo lo que hubiere perecido o se hubiere menoscabado por el tiempo o por causa inevitable.</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1945. La ley presume que el arrendatario que recibió la cosa arrendada sin la descripción expresada en el artículo anterior, la recibió en buen estado, salvo la prueba en contrario.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1946. El arrendatario debe hacer las reparaciones de aquellos deterioros de poca importancia, que regularmente son causados por las personas que habitan el edificio.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1947. El arrendatario que por causa de reparaciones pierde el uso total o parcial de la cosa, tiene derecho a no pagar el precio del arrendamiento, a pedir la reducción de ese precio o la rescisión del contrato si la pérdida del uso dura más de dos meses, en sus respectivos casos.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1948. Si la misma cosa se ha dado en arrendamiento separadamente a dos o más personas para el mismo tiempo, prevalecerá el arrendamiento primero en fecha; si no fuere posible verificar la prioridad de ésta valdrá el arrendamiento del que tiene en su poder la cosa arrendada.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Si el arrendamiento debe ser inscrito en el Registro, sólo vale el inscrito.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1949. Cuando se ejecuten mejoras en el inmueble arrendado por parte del arrendador, la renta podrá ser aumentada proporcionalmente a las mismas, de acuerdo con el avalúo bancario o el efectuado por peritos designados por el Juez.</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En los arrendamientos que hayan durado más de cinco años o cuando el arrendatario ha hecho mejoras de importancia en la finca arrendada, tiene este derecho, si está al corriente en el pago de la renta, a que, en igualdad de condiciones, se le prefiera a otro interesado en el nuevo arrendamiento de la finca.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IV</w:t>
      </w: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Del arrendamiento de fincas urbanas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1950. No podrá darse en arrendamiento una localidad que no reúna las condiciones de higiene y salubridad exigidas en el Código Sanitario.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1951. El arrendador que no haga las obras que ordene la autoridad correspondiente, con apoyo en las disposiciones legales, como necesarias para que el local sea habitable e higiénico, es responsable de los daños y perjuicios que los inquilinos sufran por esa causa.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Cuando las obras a que se refiere el párrafo anterior sean de urgente ejecución, a juicio de la autoridad correspondiente, podrán hacerlas los inquilinos, en cuyo caso tendrán derecho de exigir al arrendador el pago del importe de aquéllas.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1952. No puede renunciarse anticipadamente el derecho de cobrar la indemnización que concede el artículo 1951.</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1953. La renta debe pagarse en los plazos convenidos y a falta de convenio, por meses vencidos.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V</w:t>
      </w: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Del arrendamiento de fincas rústicas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1954. Los propietarios de predios rústicos tendrán la obligación de cultivarlos, sin perjuicio de dejarlos descansar el tiempo que sea necesario para que recuperen su fertilidad, cuando los procedimientos técnicos que se aplican en la región en función de la situación económica imperante, no hagan costeable la aplicación de abonos.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Los propietarios que no cultiven sus propiedades, tendrán obligación de darlas en arrendamiento o en aparcería, de acuerdo con la ley, a menos de que, a petición de parte, los Ayuntamientos apliquen la ley de tierras ociosas. Se exceptúan de lo prevenido en este párrafo los terrenos destinados a zonas forestales y de pastoreo.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1955. La renta debe pagarse en los plazos convenidos, y a falta de convenio, por semestres vencidos.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1956. El arrendatario no tendrá derecho a la rebaja de la renta por esterilidad de la tierra arrendada o por pérdida de frutos provenientes de casos fortuitos ordinarios; pero sí en caso de pérdida de más de la mitad de los frutos, por casos fortuitos extraordinarios.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Entiéndase por casos fortuitos extraordinarios: incendio, guerra, peste, inundación insólita, langosta, terremoto u otro acontecimiento igualmente desacostumbrado y que los contratantes no hayan podido razonablemente prever.</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En estos casos el precio del arrendamiento se rebajará proporcionalmente al monto de las pérdidas sufridas.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Las disposiciones de este artículo no son renunciables.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1957. En el arrendamiento de predios rústicos por plazo determinado, debe el arrendatario, en el último año que permanezca en el fundo, permitir a su sucesor o al dueño, en su caso, el barbecho de las tierras que tenga desocupadas y en las que él no pueda verificar la nueva siembra, así como el uso de los edificios y demás medios que fueren necesarios para las labores preparatorias del año siguiente.</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1958. El permiso a que se refiere el artículo que precede, no será obligatorio sino en el periodo y por el tiempo rigurosamente indispensable, conforme a las costumbres locales, salvo convenio en contrario.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1959. Terminado el arrendamiento, tendrá a su vez el arrendatario saliente, derecho para usar de las tierras y edificios por el tiempo absolutamente indispensable para la recolección y aprovechamiento de los frutos pendientes al terminar el contrato.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center"/>
        <w:rPr>
          <w:rFonts w:ascii="Verdana" w:eastAsia="Calibri" w:hAnsi="Verdana" w:cs="Times New Roman"/>
          <w:b/>
          <w:bCs/>
          <w:sz w:val="20"/>
          <w:szCs w:val="20"/>
        </w:rPr>
      </w:pP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VI</w:t>
      </w: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lastRenderedPageBreak/>
        <w:t>Del arrendamiento de los bienes muebles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1960. Son aplicables al arrendamiento de bienes muebles las disposiciones de este título que sean compatibles con la naturaleza de esos bienes.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1961. El arrendamiento de cosas muebles terminará en el plazo convenido, y a falta de plazo, luego que concluya el uso a que se hubieren destinado conforme al contrato.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1962. Si en el contrato no se hubiere fijado plazo, ni se hubiere expresado el uso a que la cosa se destina, el arrendatario será libre para devolverla cuando quiera, y el arrendador no podrá pedirla sino después de cinco días de celebrado el contrato.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1963. Si la cosa se arrendó por años, meses, semanas o días, la renta se pagará al vencimiento de cada uno de esos términos, salvo convenio en contrario.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1964. Si el contrato se celebra por un término fijo, la renta se pagará al vencerse el plazo, salvo convenio en contrario.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1965. Si el arrendatario devuelve la cosa antes del tiempo convenido, cuando se ajuste por un solo precio, está obligado a pagarlo íntegro; pero si el arrendamiento se ajusta a períodos de tiempo, sólo está obligado a pagar los períodos corridos hasta la entrega.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1966. El arrendatario está obligado a pagar la totalidad el precio, cuando se hizo el arrendamiento por tiempo fijo y los períodos sólo se pusieron como plazo para el pago.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1967. Si se arriendan (sic) un edificio o aposento amueblados, el contrato de arrendamiento se regirá por lo dispuesto en el capítulo IV de este título.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1968. Cuando los muebles se alquilaren con separación del edificio, su alquiler se regirá por lo dispuesto en este capítulo.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1969. El arrendatario está obligado a hacer las pequeñas reparaciones que exija el uso de la cosa dada en arrendamiento.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1970. La pérdida o deterioro de la cosa alquilada, se presume siempre a cargo del arrendatario, a menos que él pruebe que sobrevino sin culpa suya, en cuyo caso será a cargo del arrendador.</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1971. Aun cuando la pérdida o deterioro sobrevenga por caso fortuito, serán a cargo del arrendatario, si éste usó la cosa de un modo no conforme con el contrato, y sin cuyo uso no habría sobrevenido el caso fortuito.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1972. Si el alquiler fuera de animales en general, el arrendador deberá entregar al arrendatario los que fueren útiles para el uso a que se destinen.</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1973. Si el alquiler fuera de animal determinado, el arrendador cumplirá con entregar el que se haya designado en el contrato.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1974. El arrendatario está obligado a dar de comer y beber al animal durante el tiempo en que lo tiene en su poder, de modo que no se desmejore, y a curarle las enfermedades ligeras, sin poder cobrar nada al dueño.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1975. Los frutos del animal alquilado pertenecen al dueño, salvo convenio en contrario.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1976. En caso de muerte de algún animal alquilado, sus despojos serán entregados por el arrendatario al dueño, si son de alguna utilidad y si es posible el transporte.</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1977. Cuando se arrienden dos o más animales que formen un todo, como una yunta o un tiro, y uno de ellos se inutiliza, terminará el arrendamiento, a no ser que el dueño quiera dar otro que forme un todo con el que se puede utilizar.</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1978. El que contrate uno o más animales especificados individualmente, que antes de ser entregados al arrendatario se inutilizaren sin culpa del arrendador, quedará enteramente libre de la obligación si ha avisado al arrendatario inmediatamente después de que se inutilizó el animal; pero si éste se ha inutilizado por culpa del arrendador o si no se ha dado el aviso, estará sujeto al pago de daños y perjuicios, o a reemplazar el animal, a elección del arrendatario.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1979. En el caso del artículo anterior, si en el contrato de alquiler no se trató de animal individualmente determinado, sino de un género y número determinados, el arrendador está obligado a los daños y perjuicios, siempre que se falte a la entrega.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1980. Si en el arrendamiento de un predio rústico se incluyere el ganado de labranza o de cría existente en él, el arrendatario tendrá, respecto del ganado, los mismos derechos y obligaciones que el usufructuario, pero no está obligado a dar fianza.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1981. Lo dispuesto en los artículos 1967 y 1968 es aplicable a los aperos de la finca arrendada.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VII</w:t>
      </w: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Disposiciones especiales respecto de los arrendamientos por tiempo indeterminado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1982. Todos los arrendamientos, sean de predios rústicos o urbanos, que no se hayan celebrado por tiempo expresamente determinado, concluirán a voluntad de cualquiera de las partes contratantes, previo aviso a la otra parte, dado en forma indubitable con tres meses de anticipación si el predio es urbano, y con un año si es rústico.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1983. Dado el aviso a que se refiere el artículo anterior, el arrendatario del predio urbano está obligado a permitir que se pongan cédulas y a mostrar el interior de la casa a los que pretendan verla. Respecto de los predios rústicos, se observará lo dispuesto en los artículos 1957, 1958 y 1959.</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VIII</w:t>
      </w: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Del subarriendo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1984. El arrendatario no puede subarrendar la cosa arrendada en todo ni en parte, ni ceder sus derechos, sin consentimiento del arrendador; si lo hiciere, responderá solidariamente con el subarrendatario de los daños y perjuicios.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1985. Si el subarriendo se hiciere en virtud de la autorización general concedida en el contrato, el arrendatario será responsable al arrendador, como si él mismo continuará en el uso o goce de la cosa.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1986. En el caso del artículo anterior, además de la responsabilidad del arrendatario, el subarrendatario responderá en forma directa ante el arrendador.</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1987. Si el arrendador aprueba expresamente el contrato especial de subarriendo, el subarrendatario queda subrogado en todos los derechos y obligaciones del arrendatario, a no ser que por convenio se acuerde otra cosa.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1988. Por virtud de la autorización expresa para subarrendar a determinada persona, se extingue el contrato de arrendamiento, quedando liberado el arrendatario, salvo convenio expreso en otro sentido.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1989. El subarrendamiento debe otorgarse con las mismas formalidades requeridas por la ley para el arrendamiento.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IX</w:t>
      </w: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Del modo de terminar el arrendamiento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1990. El arrendamiento puede terminar:</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Por haberse cumplido el plazo fijado en el contrato o por la ley, o por estar satisfecho el objeto para que la cosa fue arrendada;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Por convenio expreso;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Por nulidad;</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Por rescisión o resolución;</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Por confusión;</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 Por pérdida o destrucción total de la cosa arrendada por caso fortuito o fuerza mayor;</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VII. Por expropiación de la cosa arrendada hecha por causa de utilidad pública;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VIII. Por evicción de la cosa dada en arrendamiento.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1991. Si el arrendamiento se ha hecho por tiempo determinado, concluye en el día prefijado. Si no se ha señalado tiempo, se observará lo que disponen los artículos 1982 y 1983.</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 xml:space="preserve">Art. 1992. En los contratos de arrendamientos por tiempo determinado, tendrá derecho el inquilino, siempre que esté al corriente en el pago de las rentas, a que se le prorrogue hasta por un año ese contrato. Para ese fin el arrendatario deberá notificar al arrendador su deseo de prorrogar el contrato antes de llegar al término de su vencimiento. Podrá el arrendador aumentar hasta un diez por ciento la renta anterior, siempre que demuestre </w:t>
      </w:r>
      <w:r w:rsidRPr="00D64813">
        <w:rPr>
          <w:rFonts w:ascii="Verdana" w:eastAsia="Calibri" w:hAnsi="Verdana" w:cs="Times New Roman"/>
          <w:sz w:val="20"/>
          <w:szCs w:val="20"/>
        </w:rPr>
        <w:lastRenderedPageBreak/>
        <w:t>que el valor comercial de la finca fijado por avalúo bancario ha aumentado no menos del diez por ciento sobre el valor comercial que tenía al celebrarse el contrato.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Quedan exceptuados de la obligación de prorrogar el contrato de arrendamiento los propietarios que vayan a ocupar el inmueble, para su propio uso o de su cónyuge o parientes en primer grado. También quedan exceptuados de dicha prórroga los propietarios que pretendan reconstruir la finca cuando ésta amenaza ruina o que pretendan hacerle modificaciones o mejoras con un costo no menor del veinticinco por ciento de su valor comercial, prevía la aprobación de la obra por la oficina respectiva.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1993. Lo dispuesto en el artículo anterior se aplica también al arrendamiento por tiempo indeterminado, comenzando a correr el término de un año a partir del día siguiente al en que por aviso dado por el arrendador, concluyan los términos a los que se refiere el artículo 1982.</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1994. Para que operen las excepciones previstas en el segundo párrafo del artículo 1992 es menester que el propietario notifique al arrendatario, judicialmente, ante notario o testigos, con sesenta días de anticipación al vencimiento del contrato, haciéndole saber su propósito de ocupar la casa, cultivar la finca o hacer su reconstrucción.</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Si posteriormente no ocupare la casa, cultivare la finca, o llevare a cabo la reconstrucción de ella, será responsable de los daños y perjuicios que hubiera causado al arrendatario, al privarlo de la prorroga concedida en este Capítulo.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1995. Si después de terminado el arrendamiento y su prórroga, si la hubo, continua el arrendatario sin oposición en el goce y uso del predio, y éste es rústico, se entenderá renovado el contrato por otro año.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1996. En el caso del artículo anterior, si el predio fuere urbano, el arrendamiento continuará por tiempo indefinido, y el arrendatario deberá pagar la renta que corresponda al tiempo que exceda al del contrato, con arreglo a lo que pagaba. En este caso ya no habrá nueva prórroga.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1997. La oposición a que se refieren los dos artículos anteriores deberá hacerla valer el arrendador dentro de un término de treinta días.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1998. Cuando haya prórroga voluntaria en el contrato de arrendamiento, y en los casos de que hablan los artículos 1995 y 1996, cesan las obligaciones contraídas por un tercero para la seguridad del arrendamiento, salvo convenio en contrario.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1999. El arrendador puede exigir la rescisión del contrato: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Por falta de pago de la renta, en los términos prevenidos en los artículos 1953 y 1955; pero en el caso de fincas urbanas destinadas para habitación se requiere que el inquilino deje de pagar dos mensualidades consecutivas;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Por usarse la cosa en contravención a lo dispuesto en la fracción lII del artículo 1923;</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Por subarriendo de la cosa en contravención a lo dispuesto en el artículo 1984.</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2000. En los casos del artículo 1947, el arrendatario podrá rescindir el contrato cuando la pérdida del uso fuere total, y aun cuando fuere parcial, si la reparación durare más de dos meses.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2001. Si el arrendatario no hiciere uso del derecho que para rescindir el contrato le concede el artículo anterior, hecha la reparación, continuará en el uso de la cosa, pagando la misma renta hasta que termine el plazo del arrendamiento.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2002. Si el arrendador, sin motivo fundado, se opone al subarriendo que con derecho pretenda hacer el arrendatario, podrá éste pedir la rescisión del contrato.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2003. Si el usufructuario no manifestó su calidad de tal al hacer el arrendamiento, y por haberse consolidado la propiedad con el usufructo exige el propietario la desocupación de la finca, tiene el arrendatario derecho para demandar al arrendador la indemnización de daños y perjuicios.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2004. En el caso del artículo anterior se observará lo que dispone el artículo 1995 si el predio fuere rústico, y si fuere urbano, lo que previene el artículo 1996.</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2005. Si el predio dado en arrendamiento fuere enajenado judicialmente, el contrato de arrendamiento subsistirá, a menos que aparezca que se celebró dentro de los sesenta días anteriores al secuestro de la finca, en cuyo caso el arrendamiento podrá darse por concluido.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2006. En los casos de expropiación y de ejecución judicial, se observará lo dispuesto en los artículos 1957, 1958 y 1959.</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Título Séptimo</w:t>
      </w: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Del comodato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2007. El comodato es un contrato por el cual uno de los contratantes se obliga a conceder gratuitamente el uso de un inmueble, o de un mueble, y el otro contrae la obligación de restituirlo individualmente.</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2008. Cuando el préstamo tuviera por objeto cosas consumibles, sólo será comodato si, por voluntad de las partes, se altera su destino natural, de tal manera que se utilicen sin ser consumidas y se restituyan idénticamente.</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2009. Los tutores, curadores y en general todos los administradores de bienes ajenos, no podrán dar en comodato, sin autorización especial, los bienes confiados a su guarda.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2010. Sin permiso del comodante no puede el comodatario conceder a un tercero el uso de la cosa entregada en comodato. El comodatario está obligado a poner toda diligencia en la conservación de la cosa, y es responsable del deterioro que haya sufrido por su culpa. Si el deterioro es tal que la cosa no sea susceptible de emplearse en su uso ordinario, podrá el comodante exigir el valor inmediato anterior al demérito de ella, abandonando su propiedad al comodatario.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2011. El comodatario adquiere el uso, pero no los frutos y accesiones de la cosa prestada.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2012. El comodatario responde de la pérdida de la cosa si la emplea en uso diverso o por más tiempo del convenido, aun cuando aquélla sobrevenga por caso fortuito.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2013. Si la cosa perece por caso fortuito, de que el comodatario haya podido preservarla empleando la suya propia, o si no pudiendo conservar más que una de las dos, haya preferido la suya, responde de la pérdida de la otra.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2014. Si la cosa ha sido estimada al prestarla, su pérdida, aun cuando sobrevenga por caso fortuito, es de cuenta del comodatario, quien deberá entregar el precio si no hay convenio expreso en contrario.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2015. Si la cosa se deteriora por el solo efecto del uso para que fue prestada, y sin culpa del comodatario, no es éste responsable del deterioro.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2016. El comodatario no tiene derecho para repetir el importe de los gastos ordinarios que se necesiten para el uso o la conservación de la cosa prestada.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2017. Tampoco tiene derecho el comodatario para retener la cosa a pretexto de lo que por expensas o por cualquiera otra causa le deba el dueño.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2018. Siendo dos o más los comodatarios, están sujetos solidariamente a las mismas obligaciones.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2019. Si no se ha determinado el uso o el plazo del préstamo, el comodante podrá exigir la cosa cuando le pareciere. En este caso, la prueba de haber convenido uso o plazo, incumbe al comodatario.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2020. El comodante podrá exigir la devolución de la cosa antes de que termine el plazo o uso convenidos, sobreviniéndole necesidad urgente de ella, probando que hay peligro de que ésta perezca si continua en poder del comodatario, o si éste ha autorizado a un tercero a servirse de la cosa, sin consentimiento del comodante.</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2021. Si durante el préstamo el comodatario ha tenido que hacer, para la conservación de la cosa, algún gasto extraordinario y de tal manera urgente que no haya podido dar aviso de él al comodante, éste tendrá la obligación de reembolsarlo.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2022. Cuando la cosa prestada tiene defectos tales que causen perjuicios al que se sirva de ella, el comodante es responsable de éstos, si conocía los defectos y no dio aviso oportuno al comodatario.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2023. El comodato termina por la muerte del comodatario.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El comodato termina también por la enajenación de la cosa comodada. En este caso el comodatario deberá restituir la cosa al comodante, aun cuando no hubiere terminado el plazo o uso convenidos.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2024. En la restitución de la cosa, el comodatario será responsable de los vicios o defectos que la misma tenga, siempre y cuando se deban a culpa en la custodia, conservación o uso de la misma.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Título Octavo</w:t>
      </w: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lastRenderedPageBreak/>
        <w:t>Del depósito y del secuestro</w:t>
      </w:r>
    </w:p>
    <w:p w:rsidR="00F708AD" w:rsidRPr="00D64813" w:rsidRDefault="00F708AD" w:rsidP="00F708AD">
      <w:pPr>
        <w:spacing w:after="0" w:line="240" w:lineRule="auto"/>
        <w:jc w:val="center"/>
        <w:rPr>
          <w:rFonts w:ascii="Verdana" w:eastAsia="Calibri" w:hAnsi="Verdana" w:cs="Times New Roman"/>
          <w:b/>
          <w:bCs/>
          <w:sz w:val="20"/>
          <w:szCs w:val="20"/>
        </w:rPr>
      </w:pP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w:t>
      </w: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Del depósito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2025. El depósito es un contrato por el cual el depositario se obliga hacia el depositante a recibir una cosa mueble o inmueble, que aquél le confía, y a guardarla para restituirla cuando la pida el depositante.</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2026. Salvo pacto en contrario, el depositario tiene derecho a exigir retribución por el depósito, la cual se arreglará a los términos del contrato y, en su defecto, a los usos del lugar en que se constituya el depósito.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2027. Los depositarios de títulos, valores, efectos, o documentos que devenguen intereses, quedan obligados a realizar el cobro de éstos en las épocas de su vencimiento, así como también a practicar cuantos actos sean necesarios para que los efectos depositados conserven el valor y los derechos que les correspondan con arreglo a las leyes.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2028. La incapacidad de uno de los contratantes no exime al otro de las obligaciones a que están sujetos el que deposita y el depositario.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2029. El incapaz que acepte el depósito, solamente queda obligado a restituir la cosa depositada, si ésta se conserva aún en su poder, o el provecho que obtuviere con la cosa o con su precio.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2030. Cuando la incapacidad no fuere absoluta, podrá el depositario ser condenado al pago de daños y perjuicios, si hubiere procedido con dolo o mala fe.</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2031. El depositario está obligado a conservar la cosa objeto del depósito, según la reciba, y a devolverla cuando el depositario se la pida, aunque al constituirse el depósito se hubiere fijado plazo y éste no hubiere llegado.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En la conservación del depósito responderá el depositario de los menoscabos, daños y perjuicios que las cosas depositadas sufrieren por su malicia o negligencia.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2032. Si después de constituido el depósito tiene conocimiento el depositario de que la cosa es robada y de quién es el verdadero dueño, debe dar aviso a éste o a la autoridad competente, con la reserva debida.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2033. Si dentro de quince días la autoridad no ordena retener o entregar la cosa, puede devolverla al que la depositó, sin que por ello quede sujeto a responsabilidad alguna.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2034. Siendo varios los que den una sola cosa o cantidad en depósito, no podrá el depositario entregarla sino con previo consentimiento de la mayoría de los depositantes, computada por cantidades y no por personas, a no ser que al constituirse el depósito se haya convenido que la entrega se haga a cualquiera de los depositantes.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2035. El depositario entregará a cada depositante una parte de la cosa, si al constituirse el depósito se señaló la que a cada uno correspondía.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2036. Si no hubiere lugar designado para la entrega del depósito, la devolución se hará en el lugar donde se halla la cosa depositada. Los gastos de entrega serán de cuenta del depositante.</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2037. El depositario no está obligado a entregar la cosa cuando judicialmente se haya mandado retener o embargar.</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2038. El depositario puede, por justa causa, devolver la cosa, antes del plazo convenido.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2039. Cuando el depositario descubra o pruebe que es suya la cosa depositada, y el depositante insista en sostener sus derechos, debe ocurrir al Juez pidiéndole orden para retenerla o para depositarla judicialmente.</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2040. Cuando no se ha estipulado tiempo, el depositario puede devolver el depósito al depositante cuando quiera, siempre que le avise con una prudente anticipación, si se necesita preparar algo para la guarda de la cosa.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2041. El depositante está obligado a indemnizar al depositario de todos los gastos que haya hecho en la conservación del depósito y de los perjuicios que por él haya sufrido .</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2042. El depositario no puede retener la cosa, aun cuando al pedírsela no haya recibido el importe de las expensas a que se refiere el artículo anterior; pero sí podrá en este caso, si el pago no se le asegura, pedir judicialmente la retención del depósito.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2043. Tampoco puede retener la cosa como prenda que garantice otro crédito que tenga contra el depositante.</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2044. Los dueños de establecimientos en donde se reciben huéspedes son responsables del deterioro, destrucción o pérdida de los efectos introducidos en el establecimiento con su consentimiento o el de sus empleados autorizados, por las personas que allí se alojen; a menos que prueben que el daño sufrido es imputable a estas personas, a sus acompañantes, a sus servidores o a los que los visiten, o que proviene de caso fortuito, fuerza mayor o vicios de los mismos efectos.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2045. Para que los dueños de establecimientos donde se reciben huéspedes sean responsables del dinero, valores y objetos de precio notoriamente elevado que introduzcan en esos establecimientos las personas que allí se alojen, es necesario que sean entregados en depósito a ellos o a sus empleados debidamente autorizados.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2046. El hostelero no se exime de la responsabilidad que le imponen los dos artículos anteriores por avisos que ponga en su establecimiento para eludirla. Cualquier pacto que celebre, limitando o modificando esa responsabilidad, será nulo.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2047. Las fondas, cafés, casas de baño y otros establecimientos semejantes no responden de los efectos que introduzcan los parroquianos, a menos que los pongan bajo el cuidado de los empleados del establecimiento.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w:t>
      </w: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Del secuestro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2048. El secuestro es el depósito de una cosa litigiosa en poder de un tercero, hasta que se decida a quién debe entregarse.</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2049. El secuestro es convencional o judicial.</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2050. El secuestro convencional se verifica cuando los litigantes depositan la cosa litigiosa en poder de un tercero que se obliga a entregarla, concluido el pleito, al que conforme a la sentencia tenga derecho a ella.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2051. El encargado del secuestro convencional no puede libertarse de él antes de la terminación del pleito, sino consintiendo en ello todas las partes interesadas, o por una causa que el Juez declare legítima.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2052. Fuera de las excepciones acabadas de mencionar, rigen para el secuestro convencional las mismas disposiciones que para el depósito.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2053. Secuestro judicial es el que se constituye por decreto del Juez.</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2054. El secuestro judicial se rige por las disposiciones del Código de Procedimientos Civiles y, en su defecto, por las mismas del secuestro convencional.</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2055. El encargado del secuestro, ya sea convencional o judicial, tiene la posesión de los bienes en nombre de aquel a quien se adjudiquen por sentencia ejecutoria.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Título Noveno</w:t>
      </w: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Del mandato</w:t>
      </w:r>
    </w:p>
    <w:p w:rsidR="00F708AD" w:rsidRPr="00D64813" w:rsidRDefault="00F708AD" w:rsidP="00F708AD">
      <w:pPr>
        <w:spacing w:after="0" w:line="240" w:lineRule="auto"/>
        <w:jc w:val="center"/>
        <w:rPr>
          <w:rFonts w:ascii="Verdana" w:eastAsia="Calibri" w:hAnsi="Verdana" w:cs="Times New Roman"/>
          <w:b/>
          <w:bCs/>
          <w:sz w:val="20"/>
          <w:szCs w:val="20"/>
        </w:rPr>
      </w:pP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w:t>
      </w: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Disposiciones generales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2056. El mandato es un contrato por el que el mandatario se obliga a ejecutar por cuenta y nombre del mandante, los actos jurídicos que éste le encargue.</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2057. El contrato de mandato se reputa perfecto por la aceptación del mandatario.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El mandato que implica el ejercicio de una profesión se presume aceptado cuando es conferido a personas que ofrecen al público el ejercicio de su profesión, por el solo hecho de que no lo rehúsen dentro de los tres días siguientes.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La aceptación puede ser expresa o tácita. Aceptación tácita es todo acto en ejecución de un mandato.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2058. Pueden ser objeto del mandato todos los actos lícitos para los que la ley no exige la intervención personal del interesado.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2059. Solamente será gratuito el mandato cuando así se haya convenido expresamente.</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2060. El mandato puede ser escrito o verbal.</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2061. El mandato escrito puede otorgarse:</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En escritura pública;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En escrito privado, firmado por el otorgante y ratificada la firma ante notario público o quien haga sus veces.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En carta poder sin ratificación de dichas firmas.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2062. El mandato verbal es el otorgado de palabra entre presentes, hayan o no intervenido testigos.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2063. El mandato puede ser general o especial. Son generales los contenidos en los tres primeros párrafos del artículo siguiente. Cualquiera otro mandato tendrá el carácter de especial.</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2064. En todos los poderes generales para pleitos y cobranzas bastará que se diga que se otorga con todas las facultades generales y las especiales que requieran cláusula especial conforme a la ley, para que se entiendan conferidos sin limitación alguna.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En los poderes generales para administrar bienes, bastará expresar que se dan con ese carácter, para que el apoderado tenga toda clase de facultades administrativas.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En los poderes generales para ejercer actos de dominio, bastará que se den con ese carácter para que el apoderado tenga todas las facultades de dueño, tanto en lo relativo a los bienes, como para hacer toda clase de gestiones a fin de defenderlos.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Cuando se quisieren limitar en los tres casos antes mencionados las facultades de los apoderados, se consignarán las limitaciones, o los poderes serán especiales.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Los notarios insertarán este artículo en los testimonios de los poderes que otorguen.</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2065. Para que el mandatario pueda ejecutar donaciones en nombre o por cuenta del mandante, es necesario que expresamente se le faculte para ello, sin que sea bastante el poder general para ejercer actos de dominio.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2066. El mandato debe otorgarse en escritura pública: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Cuando sea general;</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Cuando en virtud de él haya de ejecutar el mandatario, a nombre del mandante, algún acto que con forme a la ley debe constar en instrumento público.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2067. Cuando el interés del negocio para que se confiere llegue a cinco mil pesos o exceda de esa cantidad, el mandato deberá otorgarse en carta poder firmada ante dos testigos y ratificadas las firmas del otorgante y testigos ante notario o quien haga sus veces, o bien otorgarse en escritura pública.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2068. El mandato podrá otorgarse en escrito privado firmado ante dos testigos, sin que sea necesaria la previa ratificación de las firmas, cuando el interés del negocio para que se confiere exceda de doscientos pesos y no llegue a cinco mil, aun en el caso de prestaciones periódicas cuya suma exceda de esa cantidad. Sólo puede ser verbal el mandato cuando el interés del negocio no exceda de doscientos pesos.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2069. La omisión de los requisitos establecidos en los artículos que preceden, anula el mandato, y sólo deja subsistentes las obligaciones contraídas entre el tercero que haya procedido de buena fe y el mandatario, como si éste hubiere obrado en negocio propio.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2070. Si el mandante, el mandatario y el que haya tratado con éste, proceden de mala fe, ninguno de ellos tendrá derecho de hacer valer la falta de forma del mandato.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2071. En el caso del artículo 2069, podrá el mandante exigir del mandatario la devolución de las sumas que le haya entregado y respecto de las cuales será considerado el último como simple depositario.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2072. El mandatario, salvo convenio celebrado entre él y el mandante, podrá desempeñar el mandato tratando en su propio nombre o en el del mandante.</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2073. Cuando el mandatario obra en su propio nombre, el mandante no tiene acción contra las personas con quienes el mandatario ha contratado, ni éstas tampoco contra el mandante.</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En este caso, el mandatario es el obligado directamente en favor de la persona con quien ha contratado, como si el asunto fuere personal suyo. Exceptúase el caso en que se trate de cosas propias del mandante.</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Lo dispuesto en este artículo se entiende sin perjuicio de las acciones entre mandante y mandatario.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2074. En el caso del artículo anterior, el mandatario deberá transferir al mandante los bienes o derechos que hubiere adquirido por su cuenta, y firmar los contratos o documentos necesarios para que pueda el mandante ser titular de esos bienes o derechos.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center"/>
        <w:rPr>
          <w:rFonts w:ascii="Verdana" w:eastAsia="Calibri" w:hAnsi="Verdana" w:cs="Times New Roman"/>
          <w:b/>
          <w:bCs/>
          <w:sz w:val="20"/>
          <w:szCs w:val="20"/>
        </w:rPr>
      </w:pP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w:t>
      </w: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las obligaciones del mandatario respecto del mandante</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2075. El mandatario, en el desempeño de su encargo, se sujetará a las instrucciones recibidas del mandante y en ningún caso podrá proceder contra disposiciones expresas del mismo.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2076. En lo no previsto y prescrito expresamente por el mandante, deberá el mandatario consultarle siempre que lo permita la naturaleza del negocio. Si no fuere posible la consulta o estuviere el mandatario autorizado para obrar a su arbitrio, hará lo que la prudencia dicte, cuidando del negocio como propio.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2077. Si un acontecimiento imprevisto hiciere, a juicio del mandatario, perjudicial la ejecución de las instrucciones recibidas, podrá suspender el cumplimiento del mandato, comunicándolo así al mandante por el medio más rápido posible.</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2078. En las operaciones hechas por el mandatario, con violación o con exceso del encargo recibido, además de la indemnización a favor del mandante, de daños y perjuicios, quedará, a opción de éste, ratificarlas o dejarlas a cargo del mandatario.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2079. El mandatario está obligado a dar oportunamente noticia al mandante, de todos los hechos o circunstancias que pueden determinarlo a revocar o modificar el encargo. Asimismo, debe dársela sin demora de la ejecución de dicho encargo.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2080. El mandatario no puede compensar los perjuicios que cause, con los provechos que por otro motivo haya procurado al mandante.</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2081. El mandatario que se exceda de sus facultades es responsable de los daños y perjuicios que cause al mandante y al tercero con quien contrató, si éste ignoraba que aquél traspasaba los límites del mandato.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2082. El mandatario está obligado a dar al mandante cuentas exactas de su administración, conforme al convenio, si lo hubiere; no habiéndolo cuando el mandante lo pida, y en todo caso al fin del contrato.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2083. El mandatario tiene obligación de entregar al mandante todo lo que haya recibido en virtud del poder.</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2084. Lo dispuesto en el artículo anterior se observará aun cuando lo que el mandatario recibió no fuere debido al mandante.</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2085. El mandatario debe pagar los intereses de las sumas que pertenezcan al mandante y que haya distraído de su objeto o invertido en provecho propio, desde la fecha de inversión; así como los de las cantidades en que resulte alcanzado, desde la fecha en que se constituyó en mora.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2086. Si se confiere un mandato a diversas personas respecto de un mismo negocio, aunque sea en un solo acto, no quedarán solidariamente obligados si no se convino así expresamente.</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2087. El mandatario puede encomendar a un tercero el desempeño del mandato si tiene facultades expresas para ello.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2088. Si se le designó la persona del sustituto, no podrá nombrar a otro; si no se le designó persona, podrá nombrar a la que quiera y en este último caso, solamente será responsable cuando la persona fuese elegida de mala fe o se hallare en notoria insolvencia.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2089. El sustituto tiene para con el mandante los mismos derechos y obligaciones que el mandatario.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III</w:t>
      </w: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las obligaciones del mandante con relación al mandatario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2090. El mandante debe anticipar al mandatario, si éste lo pide, las cantidades necesarias para la ejecución del mandato.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Si el mandatario las hubiere anticipado, debe reembolsarlas el mandante, aunque el negocio no haya salido bien, con tal que esté exento de culpa el mandatario.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El reembolso comprenderá los intereses de la cantidad anticipada, a contar desde el día en que se hizo el anticipo.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2091. Debe también el mandante indemnizar al mandatario de todos los daños y perjuicios que le haya causado el cumplimiento del mandato, sin culpa ni imprudencia del mismo mandatario.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2092. El mandatario podrá retener en prenda las cosas que son objeto del mandato hasta que el mandante haga la indemnización y reembolso de que tratan los dos artículos anteriores.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2093. Si muchas personas hubieren nombrado a un solo mandatario para algún negocio común, le quedan obligadas solidariamente para todos los efectos del mandato.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IV</w:t>
      </w: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las obligaciones y derechos del mandante y del mandatario con relación a tercero</w:t>
      </w:r>
    </w:p>
    <w:p w:rsidR="00F708AD" w:rsidRPr="00D64813" w:rsidRDefault="00F708AD" w:rsidP="00F708AD">
      <w:pPr>
        <w:spacing w:after="0" w:line="240" w:lineRule="auto"/>
        <w:jc w:val="center"/>
        <w:rPr>
          <w:rFonts w:ascii="Verdana" w:eastAsia="Calibri" w:hAnsi="Verdana" w:cs="Times New Roman"/>
          <w:b/>
          <w:bCs/>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2094. El mandante debe cumplir todas las obligaciones que el mandatario haya contraído dentro de los límites del mandato.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2095. El mandatario no tendrá acción para exigir el cumplimiento de las obligaciones contraídas a nombre del mandante, a no ser que esta facultad se haya incluído también en el poder.</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2096. Los actos que el mandatario practique a nombre del mandante, pero traspasando los límites expresos del mandato, serán nulos, con relación al mismo mandante, si no los ratifica tácita o expresamente.</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2097. El tercero que hubiere contratado con el mandatario que se excedió en sus facultades, no tendrá acción contra éste, si le hubiere dado a conocer cuáles fueron aquéllas y no se hubiere obligado personalmente por el mandante.</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V</w:t>
      </w: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Del mandato judicial</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2098. No pueden ser procuradores en juicio: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Los incapacitados;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Los Jueces, Magistrados y demás funcionarios y empleados de la administración de justicia en ejercicio, dentro de los límites de su jurisdicción;</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Los empleados de la Hacienda Pública, en cualquiera causa en que puedan intervenir de oficio, dentro de los límites de sus respectivos distritos.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2099. El mandato judicial será otorgado en escritura pública, o en escrito presentado y ratificado por el otorgante ante el juez de los autos. Si el juez no conoce al otorgante, exigirá testigos de identificación.</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La substitución del mandato judicial se hará en la misma forma que su otorgamiento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2100. El procurador no necesita poder o cláusula especial sino en los casos siguientes: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Para desistirse;</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Para transigir;</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Para comprometer en árbitros;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Para absolver y articular posiciones;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Para hacer cesión de bienes;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 Para recusar;</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VII. Para recibir pagos;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VIII. Para los demás actos que expresamente determine la ley.</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Cuando en los poderes generales se desee conferir alguna o algunas de las facultades acabadas de enumerar, se observará lo dispuesto en el párrafo primero del artículo 2064.</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2101. El procurador, aceptado el poder, está obligado: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A seguir el juicio por todas sus instancias mientras no haya cesado en su encargo por algunas de las causas expresadas en el artículo 2108;</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A pagar los gastos que se causen a su instancia, salvo el derecho que tiene de que el mandante se los reembolse;</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A practicar, bajo la responsabilidad que este Código impone al mandatario, cuando sea necesario para la defensa de su poderdante, arreglándose al efecto a las instrucciones que éste le hubiere dado, y si no las tuviere, a lo que exija la naturaleza e índole del litigio.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2102. El procurador o abogado que acepte el mandato de una de las partes, no puede admitir el de la contraria, en el mismo juicio, aunque renuncie al primero.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2103. El procurador o abogado que revele a la parte contraria los secretos de su poderdante o cliente, o le suministre documentos o datos que lo perjudiquen, será responsable de todos los daños y perjuicios, quedando además sujeto a lo que para estos casos dispone el Código Penal.</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2104. El procurador que tuviere justo impedimento para desempeñar su encargo, no podrá abandonarlo sin sustituir el mandato teniendo facultades para ello, o sin avisar a su mandante para que nombre a otra persona.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2105. La representación del procurador cesa, además de los casos expresados en el artículo 2108:</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Por separarse el poderdante de la acción u oposición que haya formulado;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Por haber terminado la personalidad del poderdante;</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III. Por haber transmitido el mandante a otro sus derechos sobre la cosa litigiosa, luego que la transmisión o cesión sea debidamente notificada y se haga constar en autos;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Por hacer el dueño del negocio alguna gestión en el juicio, manifestando que revoca el mandato;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Por nombrar el mandante otro procurador para el mismo negocio.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2106. El procurador que ha sustituido un poder puede revocar la sustitución si tiene facultades para hacerlo, rigiendo también en este caso, respecto del sustituto, lo dispuesto en la fracción IV del artículo anterior.</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2107. La parte puede ratificar, antes de que se dicte sentencia ejecutoria, lo que el procurador hubiere hecho excediéndose del poder.</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VI</w:t>
      </w: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los diversos modos de terminar el mandato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2108. El mandato termina: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Por revocación;</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Por renuncia del mandatario;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Por muerte del mandante o del mandatario;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Por interdicción de uno u otro;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Por vencimiento del plazo y por la conclusión del negocio para el que fue concedido;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 En los casos previstos por los artículos 718, 719 y 720.</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2109. El mandante puede revocar el mandato cuando y como le parezca.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2110. El mandato especial será irrevocable cuando su otorgamiento se hubiere estipulado como condición de un contrato bilateral o como medio para cumplir una obligación contraída.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En estos casos tampoco puede el mandatario renunciar el poder y si no lo ejecuta será responsable de los daños y perjuicios. Si el mandante, en los casos a que se refiere este artículo, actuare en nombre propio u otorgarse otro mandato para el mismo negocio, aunque ello revoca el mandato anterior, responderá de los daños y perjuicios que cause el mandatario.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2111. Cuando se ha dado un mandato para tratar con determinada persona, el mandante debe notificar a ésta la revocación del mandato, so pena de quedar obligado por los actos del mandatario ejecutados después de la revocación, siempre que haya habido buena fe de parte de esa persona.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2112. El mandante puede exigir la devolución del instrumento o escrito en que conste el mandato, y todos los documentos relativos al negocio o negocios que tuvo a su cargo el mandatario.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El mandante que descuide exigir los documentos que acrediten las facultades del mandatario, responde de los daños que puedan resultar por esa causa a terceros de buena fe.</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2113. La constitución de un nuevo mandatario para un mismo asunto, importa la revocación del mandato conferido al primero, desde el día en que se notifica a éste el nuevo nombramiento.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2114. Aunque el mandato termine por la muerte del mandante, debe el mandatario continuar en su gestión, entre tanto los herederos proveen por sí mismos a los negocios, siempre que de lo contrario pueda resultar algún perjuicio.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2115. En el caso del artículo anterior, tiene derecho el mandatario para pedir al Juez que señale un término corto a los herederos, a fin de que se presenten a encargarse de sus negocios.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2116. Si el mandato termina por muerte del mandatario, deben sus herederos dar aviso al mandante y practicar, mientras éste resuelva, solamente los actos que sean indispensables para evitar cualquier perjuicio.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2117. El mandatario que renuncie tiene obligación de seguir el negocio mientras el mandante no provee a la procuración, si de lo contrario se sigue algún perjuicio.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2118. Lo que el mandatario, sabiendo que ha cesado el mandato, hiciere con un tercero que ignora el término de la procuración, no obliga al mandante, fuera del caso previsto en el artículo 2111.</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Título Décimo</w:t>
      </w: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Del contrato de prestación de servicios</w:t>
      </w:r>
    </w:p>
    <w:p w:rsidR="00F708AD" w:rsidRPr="00D64813" w:rsidRDefault="00F708AD" w:rsidP="00F708AD">
      <w:pPr>
        <w:spacing w:after="0" w:line="240" w:lineRule="auto"/>
        <w:jc w:val="center"/>
        <w:rPr>
          <w:rFonts w:ascii="Verdana" w:eastAsia="Calibri" w:hAnsi="Verdana" w:cs="Times New Roman"/>
          <w:b/>
          <w:bCs/>
          <w:sz w:val="20"/>
          <w:szCs w:val="20"/>
        </w:rPr>
      </w:pP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w:t>
      </w: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prestación de servicios profesionales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2119. El que presta y el que recibe los servicios profesionales pueden fijar, de común acuerdo, la retribución debida por ellos.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2120. Cuando no hubiere habido convenio, los honorarios se regularán atendiendo juntamente a las costumbres del lugar, a la importancia de los trabajos prestados, a la del asunto en que se prestaren, a las condiciones económicas del que recibe el servicio y a la reputación profesional que tenga adquirida el que lo ha prestado. Si los servicios prestados estuvieren regulados por arancel, éste servirá de norma para fijar el importe de los honorarios reclamados.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2121. Los que sin estar autorizados por la ley ejerzan profesiones para cuyo ejercicio la ley exija título, además de incurrir en las penas respectivas, no tendrán derecho de cobrar retribución por los servicios profesionales que hayan prestado.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2122. En la prestación de servicios profesionales pueden incluirse las expensas que hayan de hacerse en el negocio en que aquéllos se presten. A falta de convenio sobre su reembolso, los anticipos hechos por el profesionista serán pagados en los términos del artículo siguiente, con el rédito legal desde el día en que fueren hechos, sin perjuicio de la responsabilidad por daños y perjuicios cuando hubiere lugar a ella.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2123. El pago de los honorarios y de las expensas cuando las haya, se harán en el lugar de la residencia del que ha prestado los servicios profesionales, inmediatamente que preste cada servicio, o al final de todos cuando se separe el profesionista o haya concluído el negocio o trabajo que se le confió.</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2124. Si varias personas encomendaren un negocio, todas ellas serán solidariamente responsables de los honorarios del profesionista y de los anticipos que hubieren hecho.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2125. Cuando varios profesionistas en la misma ciencia presten sus servicios en un negocio o asunto, podrán cobrar los servicios que individualmente haya prestado cada uno.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2126. Los profesionistas tienen derecho de exigir sus honorarios, cualquiera que sea el éxito del negocio o trabajo que se les encomiende, salvo convenio en contrario.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2127. Siempre que un profesionista no pueda continuar prestando sus servicios, deberá avisar oportunamente a la persona que los ocupe, quedando obligado a satisfacer los daños y perjuicios que se causen, cuando no diere este aviso con oportunidad. Respecto de los abogados, se observará además lo dispuesto en el artículo 2102.</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2128. El que preste servicios profesionales sólo es responsable hacia las personas a quienes sirve, por negligencia, impericia o dolo, sin perjuicio de las penas que merezca en caso de delito.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center"/>
        <w:rPr>
          <w:rFonts w:ascii="Verdana" w:eastAsia="Calibri" w:hAnsi="Verdana" w:cs="Times New Roman"/>
          <w:b/>
          <w:bCs/>
          <w:sz w:val="20"/>
          <w:szCs w:val="20"/>
        </w:rPr>
      </w:pP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w:t>
      </w: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Del contrato de obra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2129. Contrato de obra es aquel por el cual el empresario o contratista realiza una obra que le ha sido encargada por el dueño, con elementos propios y sin estarle subordinado jurídicamente, bien sea por un precio alzado, por presupuesto previamente aprobado o por un porcentaje convenido sobre el costo total de la obra, independientemente de que los materiales sean suministrados o no por el contratista.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2130. Todo riesgo de la obra correrá a cargo del empresario hasta el acto de la entrega, a no ser que hubiere morosidad de parte del dueño de la obra en recibirla, o convenio expreso en contrario.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2131. Siempre que el empresario se encargue por ajuste cerrado de la obra en cosa inmueble, cuyo valor sea de más de mil pesos, se otorgará el contrato por escrito, incluyéndose en él una descripción pormenorizada, y en los casos que lo requieran, un plano, diseño o presupuesto de la obra.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2132. Si no hay plano, diseño o presupuesto para la ejecución de la obra y surgen dificultades entre el empresario y el dueño, serán resueltas teniendo en cuenta la naturaleza de la obra, el precio de ella y la costumbre del lugar, oyéndose el dictamen de peritos.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2133. El perito que forme el plano, diseño o presupuesto de una obra, y la ejecute, no puede cobrar el plano, diseño o presupuesto fuera del honorario de la obra; más si ésta no se ha ejecutado por causa del dueño, podrá cobrarlo, a no ser que al encargárselo se haya pactado que el dueño no lo pagará si no le conviniere aceptarlo.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2134. Cuando se haya invitado a varios peritos para hacer planos, diseños o presupuestos, con el objeto de escoger entre ellos el que parezca mejor, y los peritos han tenido conocimiento de esta circunstancia, ninguno puede cobrar honorarios, salvo convenio expreso.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2135. En el caso del artículo anterior, podrá el autor del plano, diseño o presupuesto aceptado, cobrar su valor cuando la obra se ejecutare conforme a él por otra persona.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2136. El autor de un plano, diseño o presupuesto que no hubiere sido aceptado, podrá también cobrar su valor si la obra se ejecutare conforme a él por otra persona, aun cuando se hayan hecho modificaciones en los detalles.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2137. Cuando al encargarse una obra no se ha fijado precio, se tendrá por tal, si los contratantes no estuvieren de acuerdo después, el que designen los aranceles, o a falta de ellos el que tasen peritos.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2138. El precio de la obra se pagará al entregarse ésta, salvo convenio en contrario.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2139. El empresario que se encargue de practicar alguna obra por precio determinado, no tiene derecho de exigir después ningún aumento, aunque lo hayan tenido el precio de los materiales y de los salarios, a menos que, por circunstancias insuperables e imprevisibles esos aumentos sean superiores a la décima parte del precio total convenido, pues en este caso el contratista podrá pedir la revisión de dicho precio, y si el dueño no acepta, someter el asunto a la resolución judicial, para que mediante juicio de peritos se resuelva lo conducente.</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2140. Lo dispuesto en el artículo anterior se observará también, cuando haya habido algún cambio o aumento en el plano o diseño, a no ser que sean autorizados por escrito por el dueño y con expresa designación del precio.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2141. Una vez pagado y recibido el precio, no ha lugar a reclamación sobre él, a menos que al pagar o recibir las partes se hayan reservado expresamente el derecho de reclamar.</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2142. El que se obliga a hacer una obra por ajuste cerrado, debe comenzar y concluir en los términos designados en el contrato, y en caso contrario, en los que sean suficientes a juicio de peritos.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2143. El que se obligue a hacer una obra por piezas o por medida, puede exigir que el dueño la reciba en parte y que la pague en proporción de las que reciba.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2144. Si la obra se convino por presupuesto aprobado por el dueño y el empresario, a medida que se ejecuten las partes que comprenden cada partida de dicho presupuesto, tendrá derecho el contratista a cobrar su precio, salvo convenio en contrario.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2145. La parte pagada se presume aprobada y recibida por el dueño; pero no habrá lugar a esa presunción solamente porque el dueño haya hecho adelantos a buena cuenta del precio de la obra, si no se expresa que el pago se aplica a la parte ya entregada.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2146. Lo dispuesto en los tres artículos anteriores no se observará cuando las piezas que se manden construir no puedan ser útiles sino formando reunidas un todo.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2147. El empresario que se encargue de ejecutar alguna obra no puede hacerla ejecutar por otro, a menos que se haya pactado lo contrario, o el dueño lo consienta; en estos casos, la obra se hará siempre bajo la responsabilidad del empresario.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2148. Recibida y aprobada la obra por el que la encargó, el empresario es responsable de los defectos que después aparezcan, dentro del término de cinco años, y que procedan de vicios en su construcción y hechura, mala calidad de los materiales empleados o vicios del suelo en que se fabricó; a no ser que por disposición expresa del dueño se hayan empleado materiales defectuosos, después de que el empresario le haya dado a conocer sus defectos, o que se haya edificado en terreno inapropiado elegido por el dueño a pesar de las observaciones del empresario.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2149. El dueño de una obra ajustada por un precio fijo puede desistir de la misma, con tal de que indemnice al empresario de todos los gastos y trabajos y de la utilidad que pudiera haber sacado de la obra.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2150. Cuando la obra fue ajustada por peso o medida, sin designación del número de piezas o de la medida total, el contrato puede terminarse por una y otra parte, pagándose la parte concluida y la que esté en proceso de elaboración al darse el aviso una vez que haya sido terminada.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2151. Pagado el empresario de lo que le corresponda, según los dos artículos anteriores, el dueño queda en libertad de continuar la obra, contratando a otras personas, aun cuando aquélla se siga ejecutando conforme al mismo plano, diseño o presupuesto.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2152. Si el empresario muere antes de terminar la obra, no se resolverá el contrato, salvo que la consideración de su persona haya sido el motivo determinante del contrato; pero en este caso el dueño pagará a los herederos de aquél por el trabajo realizado y los reembolsará de los gastos hechos.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2153. La misma obligación tendrá el dueño respecto del contratista si éste no puede concluir la obra por alguna causa independiente de su voluntad.</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2154. Si muere el dueño de la obra, no terminará el contrato, y sus herederos serán responsables del cumplimiento para con el empresario.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2155. Los que trabajaren por cuenta del empresario o le suministren material para la obra, no tendrán acción contra el dueño de ella, sino hasta la cantidad que alcance el empresario terminada la obra.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2156. El empresario es responsable del trabajo ejecutado por las personas que ocupe en la obra.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2157. Cuando se conviniere en que la obra deba hacerse a satisfacción del propietario o de otra persona, se entiende reservada la aprobación a juicio de peritos.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2158. El constructor de cualquiera obra mueble tiene derecho de retenerla mientras no se le pague, y su crédito será cubierto preferentemente con el precio de dicha obra.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2159. Los empresarios constructores son responsables ante el dueño de la obra, por la inobservancia de las disposiciones municipales o de policía y por todo daño que causen a los vecinos.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2160. El contrato de obra a presupuesto o por administración se sujetará a lo dispuesto en los artículos 2144 a 2146, y a las siguientes disposiciones.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2161. Todo el riesgo de la obra será del dueño, a no ser que haya habido culpa, impericia, o demora del empresario.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2162. Se presume, salvo prueba en contrario, que la pérdida de la obra contratada proviene de culpa del empresario, cuando se verifica estando aún la cosa en su poder.</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2163. Será de cuenta del empresario la pérdida ocasionada por la mala calidad de los materiales, si no previno oportunamente al dueño del riesgo a que por esta causa quedaba expuesta la obra.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2164. El empresario que construyó un edificio, responde durante cinco años, contados desde el día de la entrega de la obra, si ésta se daña por vicio o defecto de la construcción o cimentación, a no ser que de ellos haya dado aviso al dueño.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III</w:t>
      </w: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los porteadores y alquiladores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2165. El contrato por el cual alguno se obliga a transportar, bajo su inmediata dirección o la de sus dependientes, por tierra, por agua, por aire, a personas, animales, mercaderías o cualesquiera otros objetos, si no constituye un contrato mercantil, se regirá por las reglas siguientes.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2166. Los porteadores responden del daño causado a las personas por defecto de los conductores y medios de transporte que empleen; y este defecto se presume siempre que el empresario no pruebe que el mal aconteció por fuerza mayor o por caso fortuito que no le puede ser imputado.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2167. Responden, igualmente, de la pérdida y de las averías de las cosas que reciban, a no ser que prueben que la pérdida o la avería ha provenido de caso fortuito, de fuerza mayor o de vicio de las mismas cosas.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2168. Responden también de las omisiones o equivocaciones que haya en la remisión de efectos, ya sea que no los envíen en el viaje estipulado, ya sea que los envíen a parte distinta de la convenida.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2169. Responden igualmente, de los daños causados por el retardo en el viaje, ya sea al comenzarlo o durante su curso, o por mutación de ruta, a menos que prueben que caso fortuito o fuerza mayor los obligó a ello.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2170. Los porteadores no son responsables de las cosas que no se les entreguen a ellos, sino a sus dependientes que no estén autorizados para recibirlas.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2171. En el caso del artículo anterior, la responsabilidad es exclusiva de la persona a quien se entregó la cosa.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2172. La responsabilidad de todas las infracciones que durante el transporte se cometan, de leyes o reglamentos fiscales o de policía, será del conductor y no de los pasajeros ni de los dueños de las cosas conducidas, a no ser que la falta haya sido cometida por estas personas.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2173. El porteador no será responsable de las faltas de que trata el artículo que precede, en cuanto a las sanciones, sino cuando tuviere culpa; pero lo será siempre de la indemnización de los daños y perjuicios conforme a las prescripciones relativas.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2174. Las personas transportadas no tienen derecho para exigir aceleración o retardo en el viaje; ni alteración alguna en la ruta, o en las detenciones o paradas, cuando estos actos estén marcados por el reglamento respectivo o por el contrato.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2175. El porteador de efectos deberá extender al cargador una carta de porte de la que éste podrá pedir una copia. En dicha carta se expresarán:</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El nombre, apellido y domicilio del cargador;</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El nombre, apellido y domicilio del porteador;</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El nombre, apellido y domicilio de la persona a quien o a cuya orden van dirigidos los efectos, o si han de entregarse al portador de la misma carta;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La designación de los efectos con expresión de su calidad genérica, de su peso y de las marcas o signos exteriores de los bultos en que se contengan;</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Precio del transporte;</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 La fecha en que se hace la expedición;</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VII. El lugar de la entrega al porteador;</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VIII. El lugar y el plazo en que habrá de hacerse la entrega al consignatario;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IX. La indemnización que haya de abonar el porteador en caso de retardo, si sobre este punto mediare algún pacto.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2176. Las acciones que nacen del transporte, sean en pro o en contra de los porteadores, duran seis meses después de concluido el viaje.</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 xml:space="preserve">Art. 2177. Si la cosa transportada fuere de naturaleza peligrosa, de mala calidad o no estuviere convenientemente empacada o envasada y el daño proviniere de alguna de estas circunstancias, la responsabilidad será del dueño del transporte, si tuvo conocimiento de ellas; en caso contrario, la responsabilidad será del que contrató con el porteador, tanto </w:t>
      </w:r>
      <w:r w:rsidRPr="00D64813">
        <w:rPr>
          <w:rFonts w:ascii="Verdana" w:eastAsia="Calibri" w:hAnsi="Verdana" w:cs="Times New Roman"/>
          <w:sz w:val="20"/>
          <w:szCs w:val="20"/>
        </w:rPr>
        <w:lastRenderedPageBreak/>
        <w:t>por el daño que se causen en la cosa, como por el que reciban el medio de transporte u otras personas u objetos.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2178. El alquilador debe declarar los defectos del medio de transporte, y es responsable de los daños y perjuicios que resulten de la falta de esta declaración.</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2179. Si el medio de transporte se inutiliza, la pérdida será de cuenta del alquilador, si no prueba que el daño sobrevino por culpa del otro contratante.</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2180. A falta del convenio expreso, se observará la costumbre del lugar, ya sobre el importe del precio y de los gastos, ya sobre el tiempo en que haya de hacerse el pago.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2181. El crédito por fletes que se adeudaren al porteador, será pagado preferentemente con el precio de los efectos transportados, si se encuentran en poder del acreedor.</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2182. El contrato de transporte es resoluble a voluntad del cargador, antes o después de comenzarse el viaje, pagando en el primer caso al porteador la mitad y en el segundo la totalidad del porte, y siendo obligación suya recibir los efectos en el punto y en el día en que la resolución se verifique. Si no cumpliere con esta obligación, o no pagare el porte al contado, el contrato no quedará resuelto.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2183. El contrato de transporte se resolverá de hecho antes de emprenderse el viaje, o durante su curso, si sobreviene algún suceso de fuerza mayor que impida verificarlo o continuarlo.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2184. En el caso previsto en el artículo anterior, cada uno de los interesados perderá los gastos que hubiere hecho si el viaje no se ha verificado; si está en curso, el porteador tendrá derecho a que se le pague del porte la parte proporcional al camino recorrido, y la obligación de presentar los efectos, para su depósito, a la autoridad judicial del punto en que ya no le sea posible continuarlo, comprobando y recabando la constancia relativa de hallarse en el estado consignado en la carta de porte, de cuyo hecho dará conocimiento oportuno al cargador, a cuya disposición deben quedar.</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center"/>
        <w:rPr>
          <w:rFonts w:ascii="Verdana" w:eastAsia="Calibri" w:hAnsi="Verdana" w:cs="Times New Roman"/>
          <w:b/>
          <w:bCs/>
          <w:sz w:val="20"/>
          <w:szCs w:val="20"/>
        </w:rPr>
      </w:pP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IV</w:t>
      </w: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Del contrato de hospedaje</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2185. El contrato de hospedaje tiene lugar cuando alguno presta a otro albergue, mediante la retribución convenida, comprendiéndose o no, según se estipule, los alimentos y demás servicios propios del hospedaje.</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2186. Este contrato se celebrará tácitamente, si el que presta el hospedaje tiene establecimiento destinado a ese objeto.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2187. El hospedaje expreso se rige por las condiciones estipuladas y el tácito por el reglamento que expedirá la autoridad competente y que el dueño del establecimiento deberá tener siempre por escrito en lugar visible.</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2188. Los equipajes de los pasajeros responden preferentemente del importe del hospedaje. A ese efecto, los dueños de los establecimientos donde se hospeden podrán retenerlos en prenda hasta que obtengan el pago de lo adeudado.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Título Décimoprimero</w:t>
      </w: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las asociaciones y de las sociedades</w:t>
      </w:r>
    </w:p>
    <w:p w:rsidR="00F708AD" w:rsidRPr="00D64813" w:rsidRDefault="00F708AD" w:rsidP="00F708AD">
      <w:pPr>
        <w:spacing w:after="0" w:line="240" w:lineRule="auto"/>
        <w:jc w:val="center"/>
        <w:rPr>
          <w:rFonts w:ascii="Verdana" w:eastAsia="Calibri" w:hAnsi="Verdana" w:cs="Times New Roman"/>
          <w:b/>
          <w:bCs/>
          <w:sz w:val="20"/>
          <w:szCs w:val="20"/>
        </w:rPr>
      </w:pP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I. DE LAS ASOCIACIONES CIVILES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2189. Cuando varios individuos convinieren en reunirse, de manera que no sea enteramente transitoria, para realizar un fin común que no esté prohibido por la ley y que no tenga carácter preponderantemente económico, constituyen una asociación.</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2190. El contrato de asociación debe constar por escrito, pero se hará constar en escritura pública cuando algún socio transfiera a la asociación bienes cuya enajenación debe hacerse en escritura pública.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2191. Las asociaciones que se constituyan con sujeción a la presente ley, gozan de personalidad jurídica.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2192. La asociación puede admitir y excluir asociados, con sujeción a sus estatutos.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2193. Las asociaciones se regirán por sus estatutos, los cuales no podrán contrariar las disposiciones de esta ley y serán inscritos en el Registro Público para que produzcan efectos contra terceros.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2194. El poder supremo de las asociaciones lo constituye la asamblea general. El director o junta directiva de ellas tendrán las facultades que les conceden los estatutos y la asamblea general, con sujeción a este capítulo.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2195. La asamblea general se reunirá en la época fijada en los estatutos o cuando sea convocada por la dirección. Esta deberá citar a asamblea cuando para ello fuere requerida por lo menos por el veinte por ciento de los asociados, y si no lo hiciere, en su lugar lo hará el Juez de lo Civil a petición de dichos asociados.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2196- La asamblea general resolverá:</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Sobre la disolución anticipada de la asociación o su prórroga por más tiempo del fijado en la escritura constitutiva y en los estatutos;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Sobre el nombramiento de director o elección de personas que deban constituir la junta directiva;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Sobre la revocación de los nombramientos hechos;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Sobre la exclusión de asociados;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Sobre los demás asuntos que le encomienden los estatutos.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2197. Las asambleas generales sólo se ocuparán de los asuntos contenidos en la respectiva orden del día. Sus decisiones serán tomadas por mayoría de votos de los miembros presentes.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2198. Cada asociado gozará de un voto en las asambleas generales. La facultad de votar no podrá ejercitarse por delegación o por poder.</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2199. El asociado no votará las decisiones en que se encuentren directamente interesados él, su cónyuge, sus descendientes, sus ascendientes o parientes colaterales dentro del segundo grado.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2200. Los asociados sólo podrán ser excluidos de la asociación por las causas que señalen los estatutos.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2201. Los asociados que voluntariamente se separen o que fueren excluidos, perderán todo derecho al haber social.</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2202. Los asociados tienen derecho de vigilar que las cuotas se dediquen al fin que se propone la asociación, y con ese objeto pueden examinar los libros de contabilidad y demás papeles de ésta.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2203. La calidad de asociado es intransferible.</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2204. Las asociaciones, además de las causas previstas en sus estatutos, se extinguen:</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Por consentimiento de la asamblea general. Esta determinación deberá estar apoyada, cuando menos, por el voto de las dos terceras partes del número total de asociados;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Por haber concluido el término fijado para su duración o por haber conseguido totalmente el objeto de su fundación;</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Por haberse vuelto incapaces de realizar el fin para que fueron fundadas;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Por resolución dictada por autoridad competente.</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2205. En caso de disolución, los bienes de la asociación se aplicarán conforme a lo que determinen los estatutos, y a falta de disposición de éstos, según lo que determine la asamblea general. En este caso la asamblea sólo podrá atribuir a los asociados la parte del activo social que equivalga a sus aportaciones. Los demás bienes se aplicarán a otra asociación o fundación, de objetos similares a la extinguida, y en su defecto a una institución de asistencia social.</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II. DE LAS SOCIEDADES</w:t>
      </w:r>
    </w:p>
    <w:p w:rsidR="00F708AD" w:rsidRPr="00D64813" w:rsidRDefault="00F708AD" w:rsidP="00F708AD">
      <w:pPr>
        <w:spacing w:after="0" w:line="240" w:lineRule="auto"/>
        <w:jc w:val="center"/>
        <w:rPr>
          <w:rFonts w:ascii="Verdana" w:eastAsia="Calibri" w:hAnsi="Verdana" w:cs="Times New Roman"/>
          <w:b/>
          <w:bCs/>
          <w:sz w:val="20"/>
          <w:szCs w:val="20"/>
        </w:rPr>
      </w:pP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w:t>
      </w: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Disposiciones generales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2206. Por el contrato de sociedad, los socios se obligan mutuamente a combinar sus recursos o sus esfuerzos para la realización de un fin común, de carácter preponderantemente económico, pero que no constituya una especulación comercial.</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2207. La aportación de los socios puede consistir en una cantidad de dinero u otros bienes o en su industria. La aportación de bienes implica la transmisión de su dominio a la sociedad, salvo que expresamente se pacte otra cosa.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2208. El contrato de sociedad deberá constar siempre en escritura pública.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2209. Si el contrato social no se hubiere otorgado en escritura pública pero contuviere los requisitos que señala el Art. 2211, cualquiera persona que figure como socio podrá demandar el otorgamiento de la escritura correspondiente. Los socios administradores que celebren operaciones a nombre de la sociedad antes de que se hubiera dado al contrato la forma establecida, contraerán frente a terceros juntamente con ésta, responsabilidad ilimitada y solidaridad (sic) por dichas operaciones.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2210. Si se formare una sociedad para un objeto ilícito, a solicitud de cualquiera de los socios o de un tercero interesado, se declarará la nulidad de la sociedad, la cual se pondrá en liquidación.</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Las utilidades se destinarán a los establecimientos de beneficencia pública del lugar del domicilio de la sociedad.</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2211. El contrato de sociedad debe contener:</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Los nombres y apellidos de los otorgantes;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La razón social;</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El objeto de la sociedad;</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El importe del capital social y la aportación con que cada socio debe contribuir.</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2212. El contrato de sociedad debe inscribirse con el Registro Público para que produzca efectos contra tercero. Antes de que se inscriba en el Registro Público de la Propiedad el contrato de sociedad, surtirá efectos entre los socios. Los terceros sí podrán aprovecharse de la existencia de la sociedad, y de los términos del pacto social, aun cuando no haya sido registrada, pero la falta de registro no se les podrá oponer en su perjuicio.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2213. Las sociedades de naturaleza civil, que tomen la forma de las sociedades mercantiles, quedan sujetas a lo dispuesto por la Ley General de Sociedades Mercantiles.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2214. Será nula la sociedad en que se estipule que los provechos pertenezcan exclusivamente a alguno o algunos de los socios y todas las pérdidas a otro u otros.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2215. No puede estipularse que a los socios capitalistas se les restituya su aporte con una cantidad adicional, haya o no ganancias.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2216. El contrato de sociedad no puede modificarse sino por consentimiento unánime de los socios.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2217. Después de la razón social se agregarán estas palabras: "Sociedad Civil".</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2218. La capacidad para que las sociedades adquieran bienes raíces se regirá por lo dispuesto en el artículo 27 de la Constitución Federal y en sus leyes reglamentarias.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w:t>
      </w: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lastRenderedPageBreak/>
        <w:t>De los socios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2219. Cada socio estará obligado al saneamiento, para el caso de evicción de las cosas que aporte a la sociedad, como corresponde a todo enajenante, y a indemnizar por los defectos de esas cosas, como lo está el vendedor respecto del comprador; más si lo que prometió fue el aprovechamiento de bienes determinados, responderá de ellos según los principios que rigen las obligaciones entre el arrendador y el arrendatario.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2220. A menos que se haya pactado en el contrato de sociedad, no puede obligarse a los socios a hacer una nueva aportación para ensanchar los negocios sociales. Cuando el aumento del capital social sea acordado por la mayoría, los socios que no estén conformes pueden separarse de la sociedad.</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2221. Las obligaciones sociales estarán garantizadas subsidiariamente por la responsabilidad ilimitada y solidaria de los socios que administren; los demás socios, salvo convenio en contrario, sólo estarán obligados con su aportación.</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2222. Los socios no pueden ceder sus derechos sin el consentimiento previo y unánime de los demás coasociados; y sin él, tampoco pueden admitirse otros nuevos socios, salvo pacto en contrario, en uno y en otro caso.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2223. Los socios gozarán del derecho del tanto y del retracto. Si varios socios quieren hacer uso del derecho del tanto, les competerá éste en la proporción que representen. El término para hacer uso de esos derechos será el de quince días, contados desde que reciban aviso del que pretende enajenar o hayan tenido conocimiento de la enajenación.</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2224. Ningún socio puede ser excluido de la sociedad sino por el acuerdo unánime de los demás socios y por causa grave prevista en los estatutos.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2225. El socio excluido es responsable de la parte de pérdida que le corresponda, y los otros socios pueden detener la parte del capital y utilidades de aquél hasta concluir las operaciones pendientes al tiempo de la exclusión, debiendo hacerse hasta entonces la liquidación correspondiente.</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center"/>
        <w:rPr>
          <w:rFonts w:ascii="Verdana" w:eastAsia="Calibri" w:hAnsi="Verdana" w:cs="Times New Roman"/>
          <w:b/>
          <w:bCs/>
          <w:sz w:val="20"/>
          <w:szCs w:val="20"/>
        </w:rPr>
      </w:pP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III</w:t>
      </w: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administración de la sociedad</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2226. La administración de la sociedad puede conferirse a uno o más socios. Habiendo socios especialmente encargados de la administración, los demás no podrán contrariar ni entorpecer las gestiones de aquellos, ni impedir sus efectos. Si la administración no se hubiere limitado a alguno de los socios, se observará lo dispuesto en el artículo 2236.</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2227. El nombramiento de los socios administradores no priva a los demás socios del derecho de examinar el estado de los negocios sociales y de exigir a este fin la presentación de libros, documentos y papeles, con el objeto de que puedan hacerse las reclamaciones que estimen convenientes. No es válida la renuncia del derecho consignado en este artículo.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2228. El nombramiento de los socios administradores, hecho en la escritura de sociedad, no podrá revocarse sin el consentimiento de todos los socios, a no ser judicialmente por dolo, culpa o inhabilidad.</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El nombramiento de administradores, hecho después de constituida la sociedad, es revocable por mayoría de votos. Toda revocación o nombramiento, deberá anotarse en el Registro.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2229. Los socios administradores ejercerán las facultades que fueren necesarias al giro y desarrollo de los negocios que formen el objeto de la sociedad; pero salvo convenio en contrario, necesitan autorización expresa de los otros socios: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Para enajenar las cosas de la sociedad, si ésta no se ha constituido con ese objeto;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Para empeñarlas, hipotecarlas o gravarlas con cualquier otro derecho real.</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2230. Las facultades que no se hayan concedido a los administradores serán ejercitadas por todos los socios, resolviéndose los asuntos por mayoría de votos. La mayoría se computará por cantidades; pero cuando una sola persona represente el mayor interés y se trate de sociedades de más de tres socios, se necesita por lo menos el voto de la tercera parte de los socios.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2231. Siendo varios los socios encargados indistintamente de la administración, sin declaración de que deberán proceder de acuerdo, podrá cada uno de ellos practicar separadamente los actos administrativos que crea oportunos.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2232. Si se ha convenido en que un administrador, nada pueda practicar sin concurso de otro, solamente podrá proceder de otra manera, en caso de que pueda resultar perjuicio grave e irreparable a la sociedad.</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2233. Los compromisos contraídos por los socios administradores en nombre de la sociedad, excediéndose de sus facultades, si no son ratificados por ésta, sólo obligan a la sociedad en razón del beneficio recibido.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2234. Las obligaciones que se contraigan por la mayoría de los socios encargados de la administración, sin conocimiento de la minoría, o contra su voluntad expresa, serán válidas; pero los que las hayan contraído serán personalmente responsables a la sociedad de los perjuicios que por ellas se causen.</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2235. El socio o socios administradores están obligados a rendir cuentas siempre que lo pida la mayoría de los socios, aun cuando no sea la época fijada en el contrato de sociedad.</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La mayoría de los socios podrá nombrar personas que vigilen las operaciones de la sociedad.</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2236. Cuando la administración no se hubiere limitado a algunos de los socios, todos tendrán derecho de concurrir a la dirección y manejo de los negocios comunes. Las decisiones serán tomadas por mayoría, observándose respecto de ésta lo dispuesto en el artículo 2230.</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center"/>
        <w:rPr>
          <w:rFonts w:ascii="Verdana" w:eastAsia="Calibri" w:hAnsi="Verdana" w:cs="Times New Roman"/>
          <w:b/>
          <w:bCs/>
          <w:sz w:val="20"/>
          <w:szCs w:val="20"/>
        </w:rPr>
      </w:pP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IV</w:t>
      </w: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disolución de la sociedad</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2237. La sociedad se disuelve:</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Por consentimiento unánime de los socios;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Por haberse cumplido el término prefijado en el contrato de sociedad;</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Por la realización completa del fin social, o por haberse vuelto imposible la consecución del objeto de la sociedad;</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Por la muerte o incapacidad de uno de los socios que tenga responsabilidad ilimitada por los compromisos sociales, salvo que en la escritura constitutiva se haya pactado que la sociedad continúe con los sobrevivientes o con los herederos de aquél;</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Por la muerte del socio industrial, siempre que su industria haya dado nacimiento a la sociedad;</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 Por la renuncia de uno de los socios, cuando se trate de sociedades de duración indeterminada y los otros socios no deseen continuar asociados, siempre que esa renuncia no sea maliciosa ni extemporánea;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VII. Por resolución judicial.</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Para que la disolución de la sociedad surta efecto contra tercero, es necesario que se haga constar en el Registro Público.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2238. Pasado el término por el cual fue constituida la sociedad, si ésta continua funcionando, se entenderá prorrogada su duración por tiempo indeterminado, sin necesidad de nueva escritura social, y su existencia puede demostrarse por todos los medios de prueba.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2239. En el caso de que a la muerte de un socio la sociedad hubiere de continuar con los supervivientes, se procederá a la liquidación de la parte que corresponda al socio difunto para entregarla a su sucesión. Los herederos del que murió tendrán derecho al capital y utilidades que al finado correspondan en el momento en que murió y, en lo sucesivo, sólo tendrán parte en lo que dependa necesariamente de los derechos adquiridos o de las obligaciones contraídas por el socio que murió.</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2240. La renuncia se considera maliciosa cuando el socio que la hace se propone aprovecharse exclusivamente de los beneficios o evitarse pérdidas que los socios deberían de recibir o reportar en común con arreglo al convenio.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2241. Se dice extemporánea la renuncia, si al hacerla las cosas no se hallan en su estado íntegro y la sociedad puede ser perjudicada con la disolución que originaría la renuncia.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2242. La disolución de la sociedad no modifica los compromisos contraídos con terceros.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center"/>
        <w:rPr>
          <w:rFonts w:ascii="Verdana" w:eastAsia="Calibri" w:hAnsi="Verdana" w:cs="Times New Roman"/>
          <w:b/>
          <w:bCs/>
          <w:sz w:val="20"/>
          <w:szCs w:val="20"/>
        </w:rPr>
      </w:pP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V</w:t>
      </w: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liquidación de la sociedad</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2243. Disuelta la sociedad, se pondrá inmediatamente en liquidación, la cual se practicará dentro del plazo de seis meses, salvo pacto en contrario.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Cuando la sociedad se ponga en liquidación, deben agregarse a su nombre las palabras "en liquidación".</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2244. La liquidación debe hacerse por todos los socios, salvo que convengan en nombrar liquidadores o que ya estuvieren nombrados en la escritura social.</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2245. Si cubiertos los compromisos sociales y devueltos los aportes de los socios, quedaren algunos bienes, se considerarán utilidades y se repartirán entre los socios en la forma convenida. Si no hubo convenio, se repartirán proporcionalmente a sus aportes.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2246. Las utilidades no podrán repartirse sino después de la disolución de la sociedad y previa la liquidación respectiva, salvo pacto en contrario.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2247. Si al liquidarse la sociedad no quedaren bienes suficientes para cubrir los compromisos sociales y devolver sus aportes a los socios, el déficit se considerará pérdida y se repartirá entre los asociados en la forma establecida en el artículo 2245.</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2248. Si solo se hubiere pactado lo que debe corresponder a los socios por utilidades, en la misma proporción responderán de las pérdidas.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2249. Si alguno de los socios contribuye sólo con su industria, sin que ésta se hubiere estimado, ni se hubiere designado cuota que por ella debiera recibir, se observarán las reglas siguientes: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Si el trabajo del industrial pudiera hacerse por otro, su cuota será la que corresponda por razón de sueldos u honorarios, y esto mismo se observará si son varios los socios industriales;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Si el trabajo no pudiere ser hecho por otro, su cuota será igual a la del socio capitalista que tenga más;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Si sólo hubiere un socio industrial y otro capitalista, se dividirán entre sí por partes iguales las ganancias;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Si son varios los socios industriales y están en el caso de la fracción II, llevarán entre todos la mitad de las ganancias y la dividirán entre sí por convenio, y a falta de éste por decisión arbitral o judicial.</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2250. Si el socio industrial hubiere contribuido también con cierto capital, se considerarán, éste y la industria, separadamente.</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2251. Si al terminar la sociedad en que hubiere socios capitalistas e industriales resultare que no hubo ganancias, todo el capital se distribuirá entre los socios capitalistas.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2252. Salvo pacto en contrario, los socios industriales no responderán de las pérdidas.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VI</w:t>
      </w: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las asociaciones y de las sociedades extranjeras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2253. Para que las asociaciones y sociedades extranjeras de carácter civil puedan ejercer sus actividades en el Estado, deberán estar autorizadas por la Secretaría de Relaciones Exteriores.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2254. Concedida la autorización por la Secretaría de Relaciones Exteriores, se inscribirán en el Registro los estatutos de las asociaciones y sociedades extranjeras.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VII</w:t>
      </w: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aparcería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2255. La aparcería agrícola y de ganado se regirá por sus leyes especiales.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Título Décimosegundo</w:t>
      </w: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los contratos aleatorios</w:t>
      </w:r>
    </w:p>
    <w:p w:rsidR="00F708AD" w:rsidRPr="00D64813" w:rsidRDefault="00F708AD" w:rsidP="00F708AD">
      <w:pPr>
        <w:spacing w:after="0" w:line="240" w:lineRule="auto"/>
        <w:jc w:val="center"/>
        <w:rPr>
          <w:rFonts w:ascii="Verdana" w:eastAsia="Calibri" w:hAnsi="Verdana" w:cs="Times New Roman"/>
          <w:b/>
          <w:bCs/>
          <w:sz w:val="20"/>
          <w:szCs w:val="20"/>
        </w:rPr>
      </w:pP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w:t>
      </w: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Del juego y de la apertura (sic)</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2256. La ley no concede acción para reclamar lo que se gana en juego prohibido.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La ley señalará cuáles son los juegos prohibidos.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2257. El que haga voluntariamente una deuda procedente del juego prohibido, o sus herederos, tiene derecho de reclamar la devolución del cincuenta por ciento de lo que se pagó. El otro cincuenta por ciento no quedará en poder del ganancioso, sino que corresponderá a la Beneficencia Pública.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2258. Lo dispuesto en los dos artículos anteriores se aplicará a las apuestas que deben tenerse como prohibidas porque tengan analogía con los juegos prohibidos.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2259. El que pierde en un juego o apuesta que no estén prohibidos, queda obligado civilmente, con tal que la pérdida no exceda de la vigésima parte de su fortuna. Prescribe en treinta días el derecho para exigir la deuda de juego a que este artículo se refiere.</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2260. Si para eludir la disposición del artículo anterior, se suponen varias apuestas de cantidad igual o menor que la permitida, y lo prueba así alguno de los demandados, perderá el actor todo derecho, sin perjuicio de las penas en que pueda incurrir conforme a las prescripciones del Código Penal.</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2261. La deuda de juego de apuesta prohibidos no puede compensarse, ni ser convertida por novación en una obligación civilmente eficaz.</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2262. El que hubiere firmado una obligación que en realidad tenía por causa de una deuda de juego o de apuesta prohibidos, conserva, aunque se atribuya a la obligación una causa civilmente eficaz, la excepción que nace del artículo anterior, y se puede probar por todos los medios la causa real de la obligación.</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2263. Si a una obligación de juego o apuesta prohibidos se le hubiere dado la forma de título a la orden o al portador, el suscritor debe pagarla al portador de buena fe, y tendrá derecho a repetir contra el primitivo acreedor en los términos del artículo 2257.</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2264. Cuando las personas se sirvieren del medio de la suerte, no como apuesta o juego, sino para dividir cosas comunes o terminar cuestiones, producirá en el primer caso, los efectos de una partición legítima, y en el segundo, los de una transacción.</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2265. Las loterías o rifas, cuando se permitan, serán regidas por las leyes especiales que las autoricen.</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2266. El contrato celebrado entre los compradores de billetes y las loterías autorizadas en país extranjero no será válido en el Estado de Guanajuato, a menos que la venta de esos billetes haya sido permitida por la autoridad correspondiente.</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w:t>
      </w: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renta vitalicia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2267. La renta vitalicia es un contrato aleatorio por el cual el deudor se obliga a pagar periódicamente una pensión durante la vida de una o más personas determinadas, mediante la entrega de una cantidad de dinero o de una cosa mueble o raíz estimadas, cuyo dominio se le transfiere desde luego.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2268. La renta vitalicia puede también constituirse a título puramente gratuito, sea por donación o por testamento.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2269. El contrato de renta vitalicia debe hacerse por escrito, y en escritura pública cuando los bienes cuya propiedad se transfiere deban enajenarse con esa formalidad.</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2270. El contrato de renta vitalicia puede constituirse sobre la vida del que da el capital, sobre la del deudor o sobre la de un tercero. También puede constituirse a favor de aquella a aquellas personas sobre cuya vida se otorga a favor de otra u otras personas distintas.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2271. Aunque cuando la renta se constituya a favor de una persona que no ha puesto el capital debe considerarse como una donación, no se sujeta a los preceptos que arreglan ese contrato, salvo los casos en que deba ser reducida por inoficiosa o anulada por incapacidad del que deba recibirla.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2272. El contrato de renta vitalicia es nulo si la persona sobre cuya vida se constituye ha muerto antes de su otorgamiento.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2273. También es nulo el contrato si la persona a cuyo favor se constituye la renta fallece dentro de los treinta días de su celebración. Las partes podrán estipular un término más amplio para el mismo efecto.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2274. Aquél a cuyo favor se ha constituido la renta, mediante un precio, puede demandar la rescisión del contrato, si el constituyente no le da o conserva las seguridades, estipuladas para su ejecución.</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2275. Si la renta se hubiere constituido en testamento, sin designación de bienes determinados, el legatario tendrá derecho a que el heredero señale bienes bastantes sobre los que haya de constituirse hipoteca.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2276. La sola falta de pago de las pensiones no autoriza al pensionista para demandar el reembolso del capital o la devolución de la cosa dada para constituir la renta. En este caso sólo tiene derecho de ejecutar judicialmente al deudor por el pago de las rentas vencidas y para pedir el aseguramiento de las futuras.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2277. La renta correspondiente al año en que muere el que la disfruta, se pagará en proporción a los días que éste vivió; pero si debía pagarse por plazos anticipados, se pagará el importe total del plazo que durante la vida del rentista se hubiere comenzado a cumplir.</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2278. Solamente el que constituye a título gratuito una renta sobre sus bienes puede disponer, al tiempo del otorgamiento, que no estará sujeta a embargo por derecho de un tercero.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2279. Lo dispuesto en el artículo anterior no comprende las contribuciones.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2280. Si la renta se ha constituido para alimentos, no podrá ser embargada sino en la parte que a juicio del Juez exceda de la cantidad que sea necesaria para cubrir aquéllos, según las circunstancias de la persona.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2281. La renta vitalicia constituida sobre la vida del mismo pensionista, no se extingue sino con la muerte de éste.</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2282. Si la renta se constituye sobre la vida de un tercero, no cesará con la muerte del pensionista, sino que se transmitirá a sus herederos, y sólo cesará con la muerte de la persona sobre cuya vida se constituyó.</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2283. El pensionista sólo puede demandar las pensiones justificando su supervivencia o la de la persona sobre cuya vida se constituyó la renta.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2284. Si el que paga la renta vitalicia ha causado la muerte del acreedor o la de aquél sobre cuya vida había sido constituida, debe devolver el capital al que la constituyó o a sus herederos.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III</w:t>
      </w: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compra de esperanza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2285. Se llama compra de esperanza al contrato que tiene por objeto adquirir, por una cantidad determinada, los frutos que una cosa produzca en el tiempo fijado, tomando el comprador para sí el riesgo de que esos frutos no lleguen a existir; o bien, los productos inciertos de un hecho, que puedan estimarse en dinero.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El vendedor tiene derecho al precio aunque no lleguen a existir los frutos o productos comprados.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2286. El vendedor que ejecuta por sí solo y sin convenio previo con el comprador, el hecho cuyo producto se espera, sólo tiene acción para cobrar el precio, obtenido que sea el producto.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2287. Si el vendedor ejecuta el hecho por convenio con el comprador, tendrá acción para cobrar el precio, obténgase o no el producto, siempre que la ejecución del hecho se haya verificado en los términos convenidos.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2288. Los demás derechos y obligaciones de las partes, en la compra de esperanza, serán los que se determinan en el título de compraventa.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Título Decimotercero</w:t>
      </w: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fianza</w:t>
      </w:r>
    </w:p>
    <w:p w:rsidR="00F708AD" w:rsidRPr="00D64813" w:rsidRDefault="00F708AD" w:rsidP="00F708AD">
      <w:pPr>
        <w:spacing w:after="0" w:line="240" w:lineRule="auto"/>
        <w:jc w:val="center"/>
        <w:rPr>
          <w:rFonts w:ascii="Verdana" w:eastAsia="Calibri" w:hAnsi="Verdana" w:cs="Times New Roman"/>
          <w:b/>
          <w:bCs/>
          <w:sz w:val="20"/>
          <w:szCs w:val="20"/>
        </w:rPr>
      </w:pP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w:t>
      </w: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fianza en general</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2289. La fianza es un contrato accesorio por el cual una persona se compromete con el acreedor a pagar por el deudor, si éste no lo hace.</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2290. La fianza puede ser legal, judicial, convencional, gratuita o a título oneroso.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2291. La fianza puede constituirse no sólo en favor del deudor principal, sino en el del fiador, ya sea que uno u otro, en su respectivo caso, consienta en la garantía, ya sea que la ignore, ya sea que la contradiga.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2292. La fianza no puede existir sin una obligación válida.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Puede, no obstante, recaer sobre una obligación cuya nulidad puede ser reclamada a virtud de una excepción puramente personal del obligado.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2293. Puede también prestarse fianza en garantía de deudas futuras, cuyo importe no sea aún conocido, pero no se podrá reclamar contra el fiador hasta que la deuda sea líquida.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2294. El fiador puede obligarse a menos y no a más que el deudor principal. Si se hubiere obligado a más, se reducirá su obligación a los límites de la del deudor. En caso de duda sobre si se obligó por menos o por otro tanto de la obligación principal, se presume que se obligó por otro tanto.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2295. Puede también obligarse al fiador a pagar una cantidad en dinero si el deudor principal no presta una cosa o un hecho determinado.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2296. La responsabilidad de los herederos del fiador se rige por lo dispuesto en el artículo 1486.</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2297. El obligado a dar fiador debe presentar persona que tenga capacidad para obligarse y bienes suficientes para responder de la obligación que garantiza. El fiador se entenderá sometido a la jurisdicción del Juez del lugar donde esta obligación deba cumplirse.</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2298. En las obligaciones a plazo o de prestación periódica, el acreedor podrá exigir fianza, aun cuando en el contrato no se haya constituido, si después de celebrado, el deudor sufre menoscabo en sus bienes o pretende ausentarse del lugar en que debe hacerse el pago.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2299. Si el fiador viniere a estado de insolvencia, puede el acreedor pedir otro que reúna las cualidades exigidas por el artículo 2297.</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2300. El que debiendo dar o reemplazar al fiador, no lo presenta dentro del término que el Juez le señale, a petición de parte legítima, queda obligado al pago inmediato de la deuda, aunque no se haya vencido el plazo de ésta.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2301. Si la fianza fuere para garantizar la administración de bienes, cesará ésta si aquélla no se da en el término convenido o señalado por la ley o por el Juez, salvo los casos en que la ley disponga otra cosa.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2302. Si la fianza importa garantía al acreedor de la cantidad de dinero que el deudor deba recibir, mientras que se da la fianza se depositará la suma de dinero respectiva.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2303. Las cartas de recomendación en que se asegure la probidad y la solvencia de alguien, no constituyen fianza.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2304. Si las cartas de recomendación fuesen dadas de mala fe, afirmando falsamente la solvencia del recomendado, el que las suscriba será responsable del daño que sobreviniese a las personas a quienes se dirigen por la insolvencia del recomendado.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2305. No tendrá lugar la responsabilidad del artículo anterior, si el que dio la carta probase que no fue su recomendación la que condujo a tratar con su recomendado.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2306. Quedan sujetas a las disposiciones de este título las fianzas otorgadas por individuos o compañías accidentalmente en favor de determinadas personas, siempre que no las extiendan en forma de póliza; que no las anuncien públicamente por la prensa o por cualquier otro rnedio, y que no empleen agentes que las ofrezcan.</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w:t>
      </w: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los efectos de la fianza entre el fiador y el acreedor</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2307. El fiador tiene derecho de oponer todas las excepciones que sean inherentes a la obligación principal, más no las que sean personales del deudor.</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2308. La renuncia voluntaria que hiciere el deudor de la prescripción de la deuda, o de toda otra causa de liberación, o de la nulidad o rescisión de la obligación, no impide que el fiador haga valer esas excepciones.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2309. El fiador no puede ser compelido a pagar al acreedor, sin que previamente sea reconvenido el deudor y se haga la excusión de sus bienes.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2310. La excusión consiste en aplicar todo el valor libre de los bienes del deudor al pago de la obligación, que quedará extinguida o reducida a la parte que no se ha cubierto.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2311. La excusión no tendrá lugar:</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Cuando el fiador renunció expresamente a ella;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En los casos de concurso o de insolvencia probada del deudor;</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Cuando el deudor no puede ser judicialmente demandado dentro del territorio de la República;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Cuando el negocio para que se prestó la fianza sea propio del fiador;</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Cuando se ignore el paradero del deudor, siempre que llamado éste por edictos, no comparezca, ni tenga bienes embargables en el lugar donde deba cumplirse la obligación.</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2312. Para que el beneficio de excusión aproveche al fiador, son indispensables los requisitos siguientes: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Que el fiador alegue el beneficio luego que se le requiera de pago;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Que designe bienes del deudor que basten para cubrir el crédito y que se hallen dentro del Partido Judicial en que deba hacerse el pago;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Que anticipe o asegure competentemente los gastos de excusión.</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2313. Si el deudor adquiere bienes después del requerimiento, o si se descubren los que hubiese ocultado, el fiador puede pedir la excusión, aunque antes no la haya pedido.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2314. El acreedor puede obligar al fiador a que haga la excisión en los bienes del deudor.</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2315. Si el fiador, voluntariamente u obligado por el acreedor, hace por sí mismo la excusión y pide plazo, el Juez puede concederle el que crea conveniente, atendidas las circunstancias de las personas y las calidades de la obligación.</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2316. El acreedor que, cumplidos los requisitos del artículo 2312, hubiere sido negligente en promover la excusión, queda responsable de los perjuicios que pueda causar al fiador, y éste libre de la obligación hasta la cantidad a que alcancen los bienes que hubiere designado para la excusión.</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2317. Cuando el fiador haya renunciado el beneficio de orden, pero no el de excusión, el acreedor puede perseguir en un mismo juicio al deudor principal y al fiador; más éste conservará el beneficio de excusión, aun cuando se de sentencia contra los dos.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2318. Si hubiere renunciado a los beneficios de orden y excusión, el fiador, al ser demandado por el acreedor, puede denunciar el pleito al deudor principal, para que éste oponga las excepciones y rinda las pruebas que crea conveniente, y en caso de que no salga al juicio para el indicado objeto, le perjudicará la sentencia que se pronuncie contra el fiador.</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2319. El que fía al fiador goza del beneficio de excusión, tanto contra el fiador como contra el deudor principal.</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2320. No fían a un fiador los testigos que declaren de ciencia cierta en favor de su idoneidad, pero por analogía se les aplicará lo dispuesto en el artículo 2304.</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2321. La transacción entre el acreedor y el deudor principal aprovecha al fiador, pero no le perjudica. La celebrada entre el fiador y el acreedor aprovecha, pero no perjudica al deudor principal.</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2322. Si son varios los fiadores de un deudor por una sola deuda, responderá cada uno de ellos por la totalidad de aquélla, no habiendo convenio en contrario; pero si sólo uno de los fiadores es demandado, podrá hacer citar a los demás para que se defiendan juntamente, y en la proporción debida estén a las resultas del juicio.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III</w:t>
      </w: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los efectos de la fianza entre el fiador y el deudor</w:t>
      </w:r>
    </w:p>
    <w:p w:rsidR="00F708AD" w:rsidRPr="00D64813" w:rsidRDefault="00F708AD" w:rsidP="00F708AD">
      <w:pPr>
        <w:spacing w:after="0" w:line="240" w:lineRule="auto"/>
        <w:jc w:val="center"/>
        <w:rPr>
          <w:rFonts w:ascii="Verdana" w:eastAsia="Calibri" w:hAnsi="Verdana" w:cs="Times New Roman"/>
          <w:b/>
          <w:bCs/>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2323. El fiador que paga debe ser indemnizado por el deudor, aunque éste no haya prestado su consentimiento para la constitución de la fianza. Si ésta se hubiere otorgado contra la voluntad del deudor, no tendrá derecho alguno el fiador para cobrar lo que pagó, sino en cuanto hubiere beneficiado el pago al deudor.</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2324. El fiador que paga por el deudor, debe ser indemnizado por éste:</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De la deuda principal;</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De los intereses respectivos, desde que haya hecho saber el pago al deudor, aun cuando éste no estuviere obligado por razón del contrato a pagarlos al acreedor;</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De los gastos que haya hecho desde que dio noticia al deudor de haber sido requerido de pago;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De los daños y perjuicios que haya sufrido por causa del deudor.</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2325. El fiador que paga se subroga en todos los derechos que el acreedor tenía contra el deudor.</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2326. Si el fiador hubiese transigido con el acreedor, no podrá exigir del deudor sino lo que en realidad haya pagado.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2327. Si el fiador hace el pago sin ponerlo en conocimiento del deudor, podrá éste oponerle todas las excepciones que podría oponer al acreedor al tiempo en que se hizo el pago.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2328. Si el deudor, ignorando el pago por falta de aviso del fiador, paga de nuevo, no podrá éste repetir contra aquél, sino sólo contra el acreedor.</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2329. Si el fiador ha pagado en virtud de fallo judicial, y por motivo fundado no pudo hacer saber el pago al deudor, éste quedará obligado a indemnizar a aquél y no podrá oponerle más excepciones que las que sean inherentes a la obligación y que no hubieren sido opuestas por el fiador, teniendo conocimiento de ellas.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2330. Si la deuda fuere a plazo o bajo condición, y el fiador la pagare antes de que aquél o ésta se cumplan, no podrá cobrarla del deudor sino cuando fuere legalmente exigible.</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2331. El fiador puede, aun antes de haber pagado, exigir que el deudor asegure el pago o le releve de la fianza: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Si fue demandado judicialmente por el pago;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Si el deudor sufre menoscabo en sus bienes de modo que se halle en riesgo de quedar insolvente;</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Si pretende ausentarse de la República;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Si se obligó a relevarlo de la fianza en tiempo determinado, y éste ha transcurrido;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Si la deuda se hace exigible por el vencimiento del plazo;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 Si han transcurrido cinco años, no teniendo la obligación principal término fijo, y no siendo la fianza por título oneroso.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IV</w:t>
      </w: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los efectos de la fianza entre los cofiadores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2332. Cuando son dos o más los fiadores de un mismo deudor y por una misma deuda, el que de ellos la haya pagado podrá reclamar de cada uno de los otros la parte que proporcionalmente le corresponda satisfacer.</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Si alguno de ellos resultare insolvente, la parte de éste recaerá sobre todos en la misma proporción.</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Para que pueda tener lugar lo dispuesto en este artículo, es preciso que se haya hecho el pago en virtud de demanda judicial, o hallándose el deudor principal en estado de concurso.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2333. En el caso del artículo anterior, podrán los cofiadores oponer al que pagó las mismas excepciones que habrían correspondido al deudor principal contra el acreedor y que no fueren puramente personales del mismo deudor o del fiador que hizo el pago.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2334. El beneficio de división no tiene lugar entre los fiadores: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Cuando se renuncia expresamente;</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Cuando cada uno se ha obligado solidariamente con el deudor;</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Cuando alguno o algunos de los fiadores son concursados o se hallan insolventes, en cuyo caso se procederá conforme a lo dispuesto en los párrafos segundo y tercero del artículo 2332;</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En el caso de la fracción IV del artículo 2311;</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Cuando alguno o algunos de los fiadores se encuentren en alguno de los casos señalados para el deudor en las fracciones lII y V del mencionado artículo 2311.</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2335. El fiador que pide el beneficio de división sólo responde por la parte del fiador o fiadora insolventes, si la insolvencia es anterior a la petición; y ni aun por esa misma insolvencia, si el acreedor voluntariamente hace el cobro o prorrata sin que el fiador lo reclame.</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2336. El que fía al fiador, en el caso de insolvencia de éste, es responsable para con los otros fiadores en los mismos términos en que lo sería el fiador fiado.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V</w:t>
      </w: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extinción de la fianza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2337. La obligación del fiador se extingue al mismo tiempo que la del deudor y por las mismas causas que las demás obligaciones.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2338. Si la obligación del deudor y la del fiador se confunden, porque uno herede al otro, no se extingue la obligación del que fió al fiador.</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2339. La liberación hecha por el acreedor a uno de los fiadores, sin el consentimiento de los otros, aprovecha a todos hasta donde alcance la parte del fiador a quien se ha otorgado.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2340. Los fiadores, aun cuando sean solidarios, quedan libres de su obligación, si por culpa o negligencia del acreedor no pueden subrogarse en los derechos, privilegios o hipotecas del mismo acreedor.</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2341. La prórroga o espera concedida al deudor por el acreedor, sin consentimiento del fiador, extingue la fianza.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2342. La quita reduce la fianza en la misma proporción que la deuda principal, y la extingue en el caso de que, en virtud de ella, quede sujeta la obligación principal a nuevos gravámenes o condiciones.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2343. El fiador que se ha obligado por tiempo determinado, queda libre de su obligación, si el acreedor no requiere judicialmente al deudor por el cumplimiento de la obligación principal, dentro del mes siguiente a la expiración del plazo. También quedará libre de su obligación el fiador, cuando el acreedor, sin causa justificada, deje de promover por más de tres meses, en el juicio entablado contra el deudor.</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2344. Si la fianza se ha otorgado por tiempo indeterminado, tiene derecho el fiador, cuando la deuda principal se vuelva exigible, de pedir al acreedor que promueva judicialmente, dentro del plazo de un mes, el cumplimiento de la obligación. Si el acreedor no ejercita sus derechos dentro del plazo mencionado, o si en el juicio entablado deja de promover, sin causa justificada, por más de tres meses, el fiador quedará libre de su obligación.</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b/>
          <w:bCs/>
          <w:sz w:val="20"/>
          <w:szCs w:val="20"/>
        </w:rPr>
      </w:pP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VI</w:t>
      </w: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las fianzas legal y judicial</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2345. El fiador que haya de darse por disposición de la ley o de providencia judicial, excepto cuando el fiador sea una institución de crédito, debe tener bienes raíces inscritos en el Registro de la Propiedad y de un valor que garantice suficientemente las obligaciones que contraiga.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Cuando la fianza sea para garantizar el cumplimiento de una obligación cuya cuantía no exceda de mil pesos, no se exigirá que el fiador tenga bienes raíces.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La fianza puede substituirse con prenda o hipoteca.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2346. Para otorgar una fianza legal o judicial por más de mil pesos se presentará un certificado expedido por el encargado del Registro Público, a fin de demostrar que el fiador tiene bienes raíces suficientes para responder del cumplimiento de la obligación que garantice.</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2347. La persona ante quien se otorgue la fianza, dentro del término de tres días dará aviso del otorgamiento al Registro Público, para que al margen de la inscripción de propiedad correspondiente al bien raíz que se designó para comprobar la solvencia del fiador, se ponga nota relativa al otorgamiento de la fianza.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Extinguida ésta, dentro del mismo término de tres días, se dará aviso al Registro Público para que haga la cancelación de la nota marginal.</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La falta de avisos hace responsable al que debe darlos, de los daños y perjuicios que su omisión origine.</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2348. En los certificados de gravamen que se expidan en el Registro Público se harán figurar las notas marginales de que habla el artículo anterior.</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2349. Si el fiador enajena o grava los bienes raíces cuyas inscripciones de propiedad están anotadas conforme a lo dispuesto en el artículo 2347, y de la operación resulta la insolvencia del fiador, aquélla se presumirá fraudulenta.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2350. El fiador legal o judicial no puede pedir la excusión de los bienes del deudor principal, ni los que fían a esos fiadores pueden pedir la excusión de éstos, así como tampoco la del deudor.</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center"/>
        <w:rPr>
          <w:rFonts w:ascii="Verdana" w:eastAsia="Calibri" w:hAnsi="Verdana" w:cs="Times New Roman"/>
          <w:b/>
          <w:bCs/>
          <w:sz w:val="20"/>
          <w:szCs w:val="20"/>
        </w:rPr>
      </w:pP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Título Decimocuarto</w:t>
      </w: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prenda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2351. La prenda es un derecho real constituido sobre un bien mueble enajenable para garantizar el cumplimiento de una obligación y su preferencia en el pago.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2352. También pueden darse en prenda los frutos pendientes de los bienes raíces, que deben ser recogidos en tiempo determinado. Para que esta prenda surta sus efectos contra tercero necesitará inscribirse en el Registro Público a que corresponda la finca respectiva.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El que dé los frutos en prenda se considerará como depositario de ellos, salvo convenio en contrario.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2353. Para que se tenga por constituida la prenda, deberá ser entregada al acreedor, real o jurídicamente.</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2354. Se entiende entregada jurídicamente la prenda al acreedor, cuando éste y el deudor convienen en que quede en poder de un tercero, o bien cuando quede en poder del mismo deudor porque así lo haya estipulado con el acreedor o expresamente lo autorice la ley. En estos dos últimos casos, para que el contrato de prenda produzca efectos contra terceros, debe inscribirse en el Registro Público.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El deudor puede usar de la prenda que quede en su poder, en los términos que convengan las partes.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2355. El contrato de prenda debe constar por escrito. Si se otorga en documento privado, se formarán dos ejemplares, una para cada contratante.</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No surtirá efecto la prenda contra tercero si no consta la certeza de la fecha por el registro, escritura pública o de alguna otra manera fehaciente.</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2356. Cuando la cosa dada en prenda sea un derecho que legalmente deba constar en el Registro Público, no surtirá efecto contra tercero la garantía constituida, sino desde que se inscriba en el Registro.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2357. A voluntad de los interesados podrá suplirse la entrega del título en que conste el derecho dado en prenda con su depósito en una institución de crédito.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2358. Si llega el caso de que los títulos dados en prenda sean amortizados por quien los haya emitido, podrá el deudor, salvo pacto en contrario, substituirlos con otros de igual valor y naturaleza.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2359. Siempre que la prenda fuere un crédito el acreedor que tuviere en su poder el título estará obligado a conservarlo en su guarda y de hacer todo lo necesario para que no se altere ni menoscabe el derecho que el título represente y de intentar las acciones y recursos que la ley concede para hacer efectivo el crédito, siendo los gastos por cuenta del deudor.</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2360. Si el objeto dado en prenda fuese un crédito o acciones que no sean al portador o negociables por endoso, para que la prenda quede legalmente constituida, debe ser notificado el deudor del crédito dado en prenda.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2361. Cuando el acreedor prendario haga efectivo el crédito dado en garantía depositará su importe en una institución de crédito y la prenda continuará sobre él.</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2362. Se puede constituir prenda para garantizar una deuda, aun sin consentimiento del deudor.</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2363. Nadie puede dar en prenda las cosas ajenas sin estar autorizado por su dueño.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2364. Si se prueba debidamente que el dueño prestó su cosa a otro con el objeto de que éste la empeñara, valdrá la prenda como si la hubiere constituido el mismo dueño.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2365. Puede darse prenda para garantizar obligaciones futuras, pero en este caso no puede venderse ni adjudicarse la cosa empeñada, sin que se pruebe que la obligación principal fue legalmente exigible.</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2366. Si alguno hubiere prometido dar cierta cosa en prenda y no la hubiera entregado, sea con culpa suya o sin ella, el acreedor puede pedir que se le entregue la cosa, que se dé por vencido el plazo de la obligación o que ésta se rescinda.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2367. En el caso del artículo anterior, el acreedor no podrá pedir que se le entregue la cosa, si ha pasado a poder de un tercero en virtud de cualquier título legal.</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2368. El acreedor adquiere por el empeño: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El derecho de ser pagado de su deuda con el precio de la cosa empeñada, con la preferencia que establece el artículo 2472;</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El derecho de recobrar la prenda de cualquier detentador, sin exceptuar al mismo deudor;</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El derecho de ser indemnizado de los gastos necesarios y útiles que hiciere para conservar la cosa empeñada, a no ser que use de ella por convenio;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El de exigir del deudor otra prenda o el pago de la deuda aun antes del plazo convenido, si la cosa empeñada se pierde o se deteriora sin su culpa.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2369. Si el acreedor es turbado en la posesión de la prenda, debe avisarlo al dueño para que la defienda; si el deudor no cumpliere con esta obligación, será responsable de todos los daños y perjuicios.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2370. Si perdida la prenda el deudor ofreciere otra o alguna caución, queda al arbitrio del acreedor aceptarla o rescindir el contrato.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2371. El acreedor está obligado: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A conservar la cosa empeñada como si fuera propia, y a responder de los deterioros y perjuicios que sufra por su culpa o negligencia;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A restituir la prenda luego que estén pagados íntegramente la deuda, sus intereses y los gastos de conservación de la cosa, si se han estipulado los primeros y hecho los segundos.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2372. Si el acreedor abusa de la cosa empeñada, el deudor puede exigir que ésta se deposite o que aquél dé fianza de restituirla en el estado en que la recibió.</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2373. El acreedor abusa de la cosa empeñada, cuando usa de ella sin estar autorizado por convenio o, cuando estándolo, la deteriora o aplica a objeto diverso de aquél a que está destinada.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2374. Si el deudor enajenare la cosa empeñada o concediere su uso o posesión, el adquirente no podrá exigir su entrega sino pagando el importe de la obligación garantizada, con los intereses y gastos en sus respectivos casos.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2375. Los frutos de la cosa empeñada pertenecen al deudor; más si por convenio las percibe el acreedor, su importe se imputará primero a los gastos, después a los intereses y el sobrante al capital.</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2376. Si el deudor no paga en el plazo estipulado, y no habiéndolo cuando tenga obligación de hacerlo conforme al artículo 1572, el acreedor podrá pedir y el Juez decretará la venta en los términos que establezca el Código de Procedimientos Civiles.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2377. El deudor puede convenir con el acreedor en que éste se quede con la prenda en el precio que se le fije al vencimiento de la deuda, pero no al tiempo de celebrarse el contrato. Este convenio no puede perjudicar los derechos de tercero.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2378. Puede por convenio expreso venderse la prenda extrajudicialmente.</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2379. En cualquiera de los casos mencionados en los tres artículos anteriores, podrá el deudor hacer suspender la enajenación de la prenda, pagando dentro de las veinticuatro horas contadas desde la suspensión.</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2380. Si el producto de la venta excede a la deuda, se entregará el exceso al deudor; pero si el precio no cubre todo el crédito tiene derecho el acreedor de demandar al deudor por lo que falte.</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2381. Es nula toda cláusula que autoriza al acreedor a apropiarse la prenda, aunque ésta sea de menor valor que la deuda o a disponer de ella fuera de la manera establecida en los artículos que preceden. Es igualmente nula la cláusula que prohiba al acreedor solicitar la venta de la cosa dada en prenda.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2382. El derecho que da la prenda al acreedor se extiende a todos los accesorios de la cosa y a todos los aumentos de ella.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2383. El acreedor no responde por la evicción de la prenda vendida, a no ser que intervenga dolo de su parte o que se hubiere sujetado a aquella responsabilidad expresamente.</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2384. El derecho y la obligación que resultan de la prenda son indivisibles, salvo el caso en que haya estipulación en contrario; sin embargo, cuando el deudor esté facultado para hacer pagos parciales y se hayan dado en prenda varios objetos, o uno que sea cómodamente divisible, ésta se irá reduciendo proporcionalmente a los pagos hechos, con tal que los derechos del acreedor siempre queden eficazmente garantizados.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2385. Extinguida la obligación principal, sea por el pago, sea por cualquiera otra causa legal, queda extinguido el derecho de prenda.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2386. Respecto de los Montes de Piedad, que con autorización legal presten dinero sobre prenda, se observarán las leyes y reglamentos que les conciernen, y supletoriamente las disposiciones de este título.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Título Decimoquinto</w:t>
      </w: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Hipoteca</w:t>
      </w:r>
    </w:p>
    <w:p w:rsidR="00F708AD" w:rsidRPr="00D64813" w:rsidRDefault="00F708AD" w:rsidP="00F708AD">
      <w:pPr>
        <w:spacing w:after="0" w:line="240" w:lineRule="auto"/>
        <w:jc w:val="center"/>
        <w:rPr>
          <w:rFonts w:ascii="Verdana" w:eastAsia="Calibri" w:hAnsi="Verdana" w:cs="Times New Roman"/>
          <w:b/>
          <w:bCs/>
          <w:sz w:val="20"/>
          <w:szCs w:val="20"/>
        </w:rPr>
      </w:pP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w:t>
      </w: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hipoteca en general</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2387. La hipoteca es un derecho real que se constituye sobre bienes inmuebles o derechos reales, para garantizar el cumplimiento de una obligación y su preferencia en el pago.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2388. Los bienes hipotecados quedan sujetos al gravamen impuesto, aunque pasen a poder de un tercero.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2389. La hipoteca sólo puede recaer sobre inmuebles ciertos y determinados, o sobre los derechos reales que en ellos estén constituidos.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2390. Siempre que fueren hipotecadas fincas sujetas a gravámenes reales, no comprenderá la hipoteca sino el valor de las mismas fincas, deduciendo el del gravamen real, o la prestación correspondiente a cinco años, si la obligación fuere de rentas o pensiones anuales.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2391. La hipoteca de predios sólo comprende:</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El área o superficie nuda que sirve de base a los edificios;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Los edificios y cualesquiera otras construcciones existentes al tiempo de constituirse la hipoteca o ejecutados por el dueño con posterioridad;</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Las accesiones y mejoras permanentes que tuviere el predio, y que aumenten el área y sus edificios y construcciones;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Los objetos muebles incorporados permanentemente por el propietario a la finca y que no puedan separarse sin menoscabo de ésta o deterioro de esos objetos;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Los animales que en la escritura constitutiva de la hipoteca se hayan fijado como pie de cría en los predios a que se refiere la fracción X del artículo 793.</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2392. La hipoteca de una construcción levantada en terreno ajeno, no comprende el área.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2393. Si los muebles de que se habla en el artículo 2391, fracción IV, fueren enajenados antes de la constitución de la hipoteca, no tendrá acción el acreedor hipotecario, ni contra el dueño de la cosa ni contra tercer poseedor.</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2394. Puede hipotecarse la nuda propiedad, en cuyo caso si el usufructo se consolidare con ella en la persona del propietario, no sólo subsistirá la hipoteca, sino que se extenderá también al mismo usufructo.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2395. Pueden también ser hipotecados los bienes que ya lo estén anteriormente, aunque sea con el pacto de no volverlos a hipotecar, salvo en todo caso los derechos de prelación que establece este Código.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2396. Los bienes pertenecientes a personas que no tienen la libre disposición de ellos, no pueden ser hipotecados sino con las formalidades que para su respectivo caso establece este Código.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2397. La hipoteca constituida sobre derechos reales, sólo durará mientras éstos subsistan; pero si los derechos en que aquélla se hubiere constituido se han extinguido por culpa del que los disfrutaba, estará éste obligado a constituir una nueva hipoteca a satisfacción del acreedor, y en caso contrario a pagarle todos los daños y perjuicios.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2398. No se podrán hipotecar:</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Los frutos y rentas pendientes, con separaciones del predio que los produzcan;</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Los objetos muebles colocados permanentemente en los edificios, bien para su adorno o comodidad, o bien para el servicio de alguna industria; a no ser que se hipotequen juntamente con dichos edificios;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Las servidumbres, a no ser que se hipotequen juntamente con el predio dominante, y exceptuándose en todo caso la de aguas, la cual podrá ser hipotecada;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El derecho de percibir los frutos en el usufructo concedido por este Código a los ascendientes sobre los bienes de sus descendientes;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El uso y la habitación;</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 Los bienes litigiosos, a no ser que la demanda origen del pleito se haya registrado preventivamente, o si se hace constar en el título constitutivo de la hipoteca que el acreedor tiene conocimiento del litigio; pero en cualquiera de los casos, la hipoteca quedará pendiente de la resolución del pleito.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2399. La hipoteca subsistirá aunque se reduzca la obligación garantizada, y gravará cualquier parte de los bienes hipotecados que se conserven, aunque la restante hubiere desaparecido, pero sin perjuicio de lo que disponen los artículos siguientes.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2400. Cuando se hipotequen varias fincas para la seguridad de un crédito, es forzoso determinar por qué porción del crédito responde cada finca, y puede cada una de ellas ser redimida del gravamen, pagándose la parte de crédito que garantiza.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2401. Cuando una finca hipotecada susceptible de ser fraccionada convenientemente se divida, se repartirá equitativamente el gravamen hipotecario entre las fracciones. Al efecto, se pondrán de acuerdo el dueño de la finca y el acreedor hipotecario, y si no se consiguiere ese acuerdo, la distribución del gravamen se hará por decisión judicial, previa audiencia de peritos.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2402. Dividida entre varias fincas la hipoteca constituida para la seguridad de un crédito, y pagada la parte de éste con que estuviere gravada alguna de ellas, se podrá exigir por igual a quien interese, la cancelación parcial de la hipoteca en cuanto a la misma finca.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2403. Si el inmueble hipotecado se hiciere, por culpa del deudor, insuficiente para la seguridad de la deuda, podrá el acreedor exigir anticipadamente el pago o que se mejore la hipoteca a su satisfacción.</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2404. Cuando la disminución del valor se verifique sin culpa del deudor, no estará obligado a anticipar el pago si mejorare la hipoteca a satisfacción del acreedor.</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2405. Si la finca estuviere asegurada, y se destruyere por incendio u otro caso fortuito, subsistirá la hipoteca en los restos de la finca, y además el valor del seguro quedará afecto al pago. Si el crédito fuere de plazo cumplido, podrá el acreedor pedir la retención del seguro, y si no lo fuere, podrá pedir que dicho valor se imponga a su satisfacción, para que se verifique el pago al vencimiento del plazo. Lo mismo se observará con el precio que se obtuviere en caso de ocupación por causa de utilidad pública o de venta judicial.</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2406. Sólo puede hipotecar el que puede enajenar, y solamente pueden ser hipotecados los bienes que pueden ser enajenados.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2407. La hipoteca constituida por el que no tenga derecho de hipotecar, no convalecerá aunque el constituyente adquiera después el derecho de que carecía.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2408. La acción hipotecaria prescribirá a los diez años, contados desde que pueda ejercitarse.</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2409. Sin consentimiento del acreedor, el propietario del predio hipotecario (sic) no puede darlo en arrendamiento, ni pactar pago anticipado de rentas por un término que exceda a la duración de la hipoteca, bajo la pena de nulidad del contrato en la parte que exceda de la expresada duración.</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Si la hipoteca no tiene plazo cierto, no podrá estipularse anticipo de rentas, ni arrendamiento por más de un año.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2410. La hipoteca constituida a favor de un crédito que devengue intereses, no garantiza en perjuicio de tercero, además del capital, sino los intereses de tres años; a menos que se haya pactado expresamente que garantizará los intereses por más tiempo, con tal que no exceda del término para la prescripción de los intereses y de que se haya tomado razón de esta esta (sic) estipulación en el Registro Público.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2411. El acreedor hipotecario puede adquirir la cosa hipotecada, en remate judicial o por adjudicación, en los casos en que no se presente otro postor, de acuerdo con lo que establezca el Código de Procedimientos Civiles.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Puede también convenir con el deudor en que se le adjudique en el precio que se fije al exigirse la deuda, pero no al constituirse la hipoteca. Este convenio no puede perjudicar los derechos de tercero.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2412. La hipoteca puede ser constituída, tanto por el deudor como por otro a su favor.</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2413. El propietario cuyo derecho sea condicional o de cualquiera otra manera limitado, deberá declarar en el contrato la naturaleza de su propiedad, si la conoce.</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2414. El predio común no puede ser hipotecado sino con consentimiento de todos los propietarios. El copropietario puede hipotecar su porción indivisa, y al dividirse la cosa común la hipoteca gravará la parte que le corresponda en la división. El acreedor tiene derecho de intervenir en la división para impedir que a su deudor se le aplique una parte de la finca con valor inferior al que le corresponda.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2415. La hipoteca sólo puede ser constituída en escritura pública.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2416. La hipoteca nunca es tácita ni general; para producir efecto contra tercero necesita siempre de registro, y se contrae por voluntad, en los convenios, y por necesidad, cuando la ley sujeta a alguna persona a prestar esa garantía sobre bienes determinados. En el primer caso se llama voluntaria, en el segundo, necesaria.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La hipoteca produce todos sus efectos jurídicos contra tercero mientras no sea cancelada su inscripción.</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w:t>
      </w: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hipoteca voluntaria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2417. Son hipotecas voluntarias las convenidas entre partes, o impuestas por disposición del dueño de los bienes sobre que se constituyen.</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2418. La hipoteca constituida para la seguridad de una obligación futura, o sujeta a condiciones suspensivas inscritas, surtirá efecto contra tercero desde su inscripción si la obligación llega a realizarse o la condición a cumplirse. Si la obligación asegurada estuviere sujeta a condición resolutoria inscrita, la hipoteca no dejará de surtir su efecto en cuanto a tercero sino desde que se haga constar en el Registro el cumplimiento de la condición.</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2419. Cuando se contraiga la obligación futura o se cumplan las condiciones de que trata el artículo anterior deberán los interesados pedir que se haga constar así, por medio de una nota al margen de la inscripción hipotecaria, sin cuyo requisito no podrá aprovechar ni perjudicar a tercero la hipoteca constituida.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2420. El crédito puede cederse, en todo o en parte, siempre que la cesión se haga en la forma que para la constitución de la hipoteca previene el artículo 2415, se dé conocimiento al deudor y sea inscrita en el Registro.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Si la hipoteca se ha constituido para garantizar obligaciones a la orden, puede transmitirse por endoso del título, sin necesidad de notificación al deudor ni de registro. La hipoteca constituída para garantizar obligaciones al portador, se transmitirá por la simple entrega del título sin ningún otro requisito.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2421. La hipoteca generalmente durará por todo el tiempo que subsista la obligación que garantice, y cuando ésta no tuviere término para su vencimiento, la hipoteca no podrá durar más de diez años.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Los contratantes pueden señalar a la hipoteca una duración menor que la de la obligación principal.</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2422. Cuando se prorrogue el plazo de la obligación garantizada con la hipoteca, ésta se entenderá prorrogada por el mismo término, a no ser que expresamente se asigne menor tiempo a la prórroga de la hipoteca.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2423. Durante la prórroga y el término señalado para la prescripción, la hipoteca conservará la prelación que le corresponda desde su origen.</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2424. La hipoteca prorrogada por segunda o más veces, sea con plazo fijo, sea por tiempo indeterminado, sólo tendrá la preferencia que le corresponda por la fecha del último registro.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III</w:t>
      </w: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hipoteca necesaria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2425. Llámase necesaria a la hipoteca especial y expresa que por disposición de la ley estén obligadas a constituir ciertas personas para asegurar los bienes que administran, o para garantizar los créditos de determinados acreedores.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2426. La constitución de la hipoteca necesaria podrá exigirse en cualquier tiempo, aunque haya cesado la causa que le diere fundamento, siempre que esté pendiente de cumplimiento la obligación que se debiera haber asegurado.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2427. Si para la constitución de alguna hipoteca necesaria se ofrecieren diferentes bienes y no convinieren los interesados en la parte de responsabilidad que haya de pesar sobre cada uno, conforme a lo dispuesto en el artículo 2400 decidirá la autoridad judicial, previo dictamen de peritos.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Del mismo modo decidirá el Juez las cuestiones que se susciten entre los interesados, sobre la calificación de suficiencia de los bienes ofrecidos para la constitución de cualquiera hipoteca necesaria.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2428. La hipoteca necesaria durará el mismo tiempo que la obligación que con ella se garantiza.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2429. Tienen derecho de pedir la hipoteca necesaria para seguridad de sus créditos: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El coheredero o partícipe, sobre los inmuebles repartidos, en cuanto importen sus respectivos saneos o el exceso de los bienes que hayan recibido;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Los descendientes de cuyos bienes fueren meros administradores los padres o ascendientes, sobre los bienes de éstos, para garantizar la conservación y devolución de aquéllos;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Los menores y demás incapacitados sobre los bienes de sus tutores, por los que éstos administren;</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Los legatarios sobre los inmuebles de la herencia, por el importe de su legado, si no hubiere hipoteca especial designada por el mismo testador;</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El Estado, los Municipios y los establecimientos públicos, sobre los bienes de sus administradores o recaudadores, para asegurar las rentas de sus respectivos cargos.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2430. La constitución de hipoteca en los casos a que se refieren las fracciones II y lII del artículo anterior, puede ser pedida: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En el caso de bienes de que fueren meros administradores los padres, por los herederos legítimos del menor;</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En el caso de bienes que administren los tutores, por los herederos legítimos y por el curador del menor o incapacitado;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En todo caso por el Ministerio Público, si no la pidieren las personas enumeradas en las fracciones anteriores.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2431. La constitución de hipoteca por los bienes de hijos de familia, de los menores y de los demás incapacitados, se regirá por las disposiciones de los Capítulos II, Título Octavo; IX, Título Noveno; y I y III, Título Undécimo, del Libro Primero.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2432. Los que conforme al artículo 2429, tienen el derecho de exigir la constitución de hipoteca necesaria, tienen también el de objetar la suficiencia de la que se ofrezca, y el de pedir su ampliación cuando los bienes hipotecados se hagan por cualquier motivo insuficientes para garantizar el crédito. En ambos casos resolverá el Juez.</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2433. Si el responsable de la hipoteca designada en las fracciones II, lII y IV del artículo 2429, no tuviere inmuebles, no gozará el acreedor más que del privilegio mencionado en el artículo 2486, salvo lo dispuesto en el Capítulo IX, Título Noveno, Libro Primero.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IV</w:t>
      </w: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Extinción de la hipoteca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2434. Podrá pedirse y deberá ordenarse en su caso la extinción de la hipoteca: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Cuando se extinga el bien hipotecado;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Cuando se extinga la obligación a que sirvió de garantía;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Cuando se resuelva o extinga el derecho del deudor sobre el bien hipotecado;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Cuando se expropie por causa de utilidad pública el bien hipotecado, observándose lo dispuesto en el artículo 2405;</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Cuando se remate judicialmente la finca hipotecada, teniendo aplicación lo prevenido en el artículo 1820;</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 Por la remisión expresa del acreedor;</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VII. Por la declaración de estar prescrita la acción hipotecaria.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2435. La hipoteca extinguida por dación en pago revivirá, si el pago queda sin efecto, ya sea porque la cosa dada en pago se pierda por culpa del deudor y estando todavía en su poder, ya sea porque el acreedor la pierda en virtud de la evicción.</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2436. En los dos casos del artículo anterior, si el registro hubiere sido ya cancelado, revivirá solamente desde la fecha de la nueva inscripción; quedando siempre a salvo al acreedor el derecho para ser indemnizado por el deudor de los daños y perjuicios que se le hayan seguido.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Título Decimosexto</w:t>
      </w: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las transacciones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2437. La transacción es un contrato por el cual las partes, haciéndose recíprocas concesiones, terminan una controversia presente o previenen una futura.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2438. La transacción que previene controversias futuras, debe constar por escrito si el interés pasa de mil pesos.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2439. Los ascendientes y los tutores no pueden transigir en nombre de las personas que tienen bajo su potestad o bajo su guarda, a no ser que la transacción sea necesaria o útil para los intereses de los incapacitados y previa autorización judicial.</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2440. Se puede transigir sobre la acción civil proveniente de un delito, pero no por eso se extingue la acción pública, para la imposición de la pena, ni se da por probado el delito.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2441. No se puede transigir sobre el estado civil de las personas ni sobre la validez del matrimonio.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2442. Es válida la transacción sobre los derechos pecuniarios que de la declaración de estado civil pudieran deducirse a favor de una persona; pero la transacción, en tal caso, no importa la adquisición del estado.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2443. Será nula la transacción que verse:</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Sobre delito, dolo y culpa futuros;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Sobre la acción civil que nazca de un delito o culpa futuros;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Sobre sucesión futura;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Sobre una herencia, antes de visto el testamento, si lo hay;</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Sobre el derecho de recibir alimentos.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2444. Podrá haber transacción sobre las cantidades que ya sean debidas por alimentos.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2445. El fiador sólo queda obligado por la transacción cuando consiente en ella.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2446. La transacción tiene, respecto de las partes, la misma eficacia y autoridad que la cosa juzgada; pero podrá pedirse la nulidad o la rescisión de aquélla en los casos autorizados por la ley para los contratos.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2447. Puede anularse la transacción cuando se hace en razón de un título nulo, a no ser que las partes hayan tratado expresamente de la nulidad.</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2448. Cuando las partes están instruidas de la nulidad del título, o la disputa es sobre esa misma nulidad, pueden transigir válidamente, siempre que los derechos a que se refiere el título sean renunciables.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2449. La transacción celebrada teniéndose en cuenta documentos que después han resultado falsos por sentencia judicial, es nula.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2450. El descubrimiento de nuevos títulos o documentos no es causa para anular o rescindir la transacción, si no ha habido mala fe.</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2451. Es nula la transacción sobre cualquier negocio que esté decidido judicialmente por sentencia irrevocable ignorada por los interesados.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2452. En las transacciones sólo hay lugar a la evicción cuando en virtud de ellas da una de las partes a la otra alguna cosa que no era objeto de la disputa y que, conforme a derecho, pierde el que la recibió.</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2453. Cuando la cosa dada tiene vicio o gravámenes ignorados del que la recibió, ha lugar a pedir la diferencia que resulte del vicio o gravamen, en los mismos términos que respecto de la cosa vendida.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2454. No podrá intentarse demanda contra el valor o subsistencia de una transacción, sin que previamente se haya asegurado la devolución de todo lo recibido, a virtud del convenio que se refiere impugnar.</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TERCERA PARTE</w:t>
      </w:r>
    </w:p>
    <w:p w:rsidR="00F708AD" w:rsidRPr="00D64813" w:rsidRDefault="00F708AD" w:rsidP="00F708AD">
      <w:pPr>
        <w:spacing w:after="0" w:line="240" w:lineRule="auto"/>
        <w:jc w:val="center"/>
        <w:rPr>
          <w:rFonts w:ascii="Verdana" w:eastAsia="Calibri" w:hAnsi="Verdana" w:cs="Times New Roman"/>
          <w:b/>
          <w:bCs/>
          <w:sz w:val="20"/>
          <w:szCs w:val="20"/>
        </w:rPr>
      </w:pP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Título Primero</w:t>
      </w: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concurrencia y prelación de los créditos</w:t>
      </w:r>
    </w:p>
    <w:p w:rsidR="00F708AD" w:rsidRPr="00D64813" w:rsidRDefault="00F708AD" w:rsidP="00F708AD">
      <w:pPr>
        <w:spacing w:after="0" w:line="240" w:lineRule="auto"/>
        <w:jc w:val="center"/>
        <w:rPr>
          <w:rFonts w:ascii="Verdana" w:eastAsia="Calibri" w:hAnsi="Verdana" w:cs="Times New Roman"/>
          <w:b/>
          <w:bCs/>
          <w:sz w:val="20"/>
          <w:szCs w:val="20"/>
        </w:rPr>
      </w:pP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w:t>
      </w: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Disposiciones generales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2455. El deudor responde del cumplimiento de sus obligaciones con todos sus bienes, salvo los casos de excepción señalados por la ley.</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2456. Procede el concurso de acreedores en los términos fijados en el Código de Procedimientos Civiles.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2457. La declaración de concurso incapacita al deudor para seguir administrando sus bienes, así como para cualquiera otra administración que por la ley le corresponda, y hace que se venza el plazo de todas sus deudas.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Esa declaración produce también el efecto de que dejen de devengar intereses las deudas del concursado, salvo los créditos hipotecarios y pignoraticios, que seguirán devengando los intereses correspondientes hasta donde alcance el valor de los bienes que los garanticen.</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2458. Los capitales debidos serán pagados en el orden establecido en este título y si después de satisfechos quedaren fondos pertenecientes al concurso, se pagarán los réditos correspondientes, en el mismo orden en que se pagaron los capitales, pero reducidos los intereses al tipo legal, a no ser que se hubiere pactado un tipo menor. Sólo que hubiere bienes suficientes para que todos los acreedores queden pagados, se cubrirán los réditos al tipo convenido que sea superior al legal.</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2459. El deudor puede celebrar con sus acreedores los convenios que estime oportunos, pero esos convenios se harán precisamente en junta de acreedores debidamente constituída.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Los pactos particulares entre el deudor y cualquiera de sus acreedores serán nulos.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2460. La proposición de convenio se discutirá y pondrá a votación, formando resolución el voto de un número de acreedores que componga la mitad y uno más de los concurrentes, siempre que su interés en el concurso cubra las tres quintas partes del pasivo, deducido el importe de los créditos de los acreedores hipotecarios y pignoraticios que hubieren optado por no ir al concurso.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2461. Dentro de los ocho días siguientes a la celebración de la junta en que se hubiere aprobado el convenio, los acreedores desidentes (sic) y los que no hubieren concurrido, a la junta podrán oponerse a la aprobación del mismo.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2462. Las únicas causas en que podrá fundarse la oposición al convenio serán:</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Defectos en las formas prescritas para la convocación, celebración y deliberación de la junta;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Falta de personalidad o representación en alguno de los votantes, siempre que su voto decida la mayoría en número o en cantidad;</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Inteligencias fraudulentas entre el deudor y uno o más acreedores, o de los acreedores entre sí, para votar a favor del convenio;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Exageración fraudulenta de créditos para procurar la mayoría de cantidad;</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La inexactitud fraudulenta en el inventario de los bienes del deudor o en los informes de los síndicos, para facilitar la admisión de las propiedades del deudor.</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2463. Aprobado el convenio por el Juez, será obligatorio para el fallido y para todos los acreedores cuyos créditos daten de época anterior a la declaración, si hubieren sido citados en forma legal, o si habiéndoles notificado la aprobación del convenio no la hubieren recurrido en los términos prevenidos en el Código de Procedimientos Civiles, aunque esos acreedores no estén comprendidos en la lista correspondiente, ni hayan sido parte en el procedimiento.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2464. Los acreedores hipotecarios y los pignoraticios podrán abstenerse de tomar parte en la junta de acreedores en la que haga proposiciones el deudor, y, en tal caso, las resoluciones de la junta no perjudicarán sus respectivos derechos.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Si por el contrario, prefieren tener voz y voto en la mencionada junta, serán comprendidos en las esperas o quitas que la junta acuerde, sin perjuicio del lugar y grado que corresponda al título de su crédito.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2465. Si el deudor cumpliere el convenio, quedarán extinguidas sus obligaciones en los términos estipulados en el mismo; pero si dejare de cumplirlo en todo o en parte, renacerá el derecho de los acreedores por las cantidades que no hubieren percibido de su crédito primitivo, y podrá cualquiera de ellos pedir la declaración o continuación del concurso.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2466. No mediando pacto expreso en contrario entre deudor y acreedores, conservarán éstos su derecho terminado el concurso, para cobrar de los bienes que el deudor adquiera posteriormente, la parte de crédito que no les hubiere sido satisfecha.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2467. Los créditos se graduarán en el orden que se clasifican en los capítulos siguientes, con la prelación que para cada clase se establezca en ellos.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2468. Concurriendo diversos acreedores de la misma clase y número, serán pagados según la fecha de su título, si aquélla constare de una manera indubitable. En cualquier otro caso serán pagados a prorrata.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2469. Los gastos judiciales hechos por un acreedor en lo particular, serán pagados en el orden en que deba serlo el crédito que los haya causado.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2470. El crédito cuya preferencia provenga de convenio fraudulento entre el acreedor y el deudor, pierde toda preferencia, a no ser que el dolo provenga sólo del deudor, quien en este caso será responsable de los daños y perjuicios que se sigan a los demás acreedores, además de las penas que merezca por el fraude.</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center"/>
        <w:rPr>
          <w:rFonts w:ascii="Verdana" w:eastAsia="Calibri" w:hAnsi="Verdana" w:cs="Times New Roman"/>
          <w:b/>
          <w:bCs/>
          <w:sz w:val="20"/>
          <w:szCs w:val="20"/>
        </w:rPr>
      </w:pP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w:t>
      </w: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los créditos hipotecarios y pignoraticios y de algunos otros privilegiados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2471. Preferentemente se pagarán los adeudos fiscales provenientes de impuestos, con el valor de los bienes que los haya causado.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2472. Los acreedores hipotecarios y los pignoraticios no necesitan entrar en concurso para hacer el cobro de sus créditos. Pueden deducir las acciones que les competan en virtud de la hipoteca o de la prenda, en los juicios respectivos, a fin de ser pagados con el valor de los bienes que garanticen sus créditos.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2473. Si hubiere varios acreedores hipotecarios garantizados con los mismos bienes, pueden formar un concurso especial con ellos y serán pagados por el orden de fechas en que se otorgaron las hipotecas, si éstas se registraron dentro del término legal, o según el orden en que se hayan registrado los gravámenes, si la inscripción se hizo fuera del término de la ley.</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2474. Cuando el valor de los bienes hipotecados o dados en prenda no alcanzare a cubrir los créditos que garantizan, por el saldo deudor entrarán al concurso los acreedores de que se trata, y serán pagados como acreedores de tercera clase.</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2475. Para que el acreedor pignoraticio goce del derecho que le concede el artículo 2472, es necesario que cuando la prenda le hubiere sido entregada en la primera de las formas establecidas en el artículo 2353, la conserve en su poder o que sin culpa suya haya perdido su posesión; y que cuando le hubiere sido entregada en la segunda de las formas previstas en el artículo citado, no haya consentido en que el deudor depositario o el tercero que la conserva en su poder le entregue a otra persona.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2476. Del precio de los bienes hipotecados o dados en prenda se pagarán en el orden siguiente:</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Los gastos del juicio respectivo y los que causen las ventas de esos bienes;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Los gastos de conservación y administración de los mencionados bienes;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La deuda de seguros de los propios bienes;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Los créditos hipotecarios de acuerdo con lo dispuesto en el artículo 2473, comprendiéndose en el pago los réditos de los últimos tres años, o los créditos pignoraticios, según su fecha, así como sus réditos durante los últimos seis meses.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2477. Para que se paguen con la preferencia señalada los créditos comprendidos en las fracciones II y III del artículo anterior, son requisitos indispensables que los primeros hayan sido necesarios y que los segundos consten auténticamente.</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2478. Si el concurso llega al periodo en que deba pronunciarse sentencia de graduación, sin que los acreedores hipotecarios o pignoraticios hagan uso de los derechos que les concede el artículo 2472, el concurso hará vender los bienes y depositará el importe del crédito y de los réditos correspondientes, observándose, en su caso, las disposiciones relativas a los ausentes.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2479. El concurso tiene derecho para redimir los gravámenes hipotecarios y pignoraticios que pesen sobre los bienes del deudor, o de pagar las deudas de que especialmente responden algunos de éstos y, entonces, esos bienes entrarán a formar parte del fondo del concurso.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2480. Los créditos de los trabajadores derivados de sus relaciones de trabajo se pagarán en los términos que dispongan las leyes de la materia.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2481. Si entre los bienes del deudor se hallaren comprendidos bienes muebles o raíces adquiridos por sucesión y obligados por el autor de la herencia a ciertos acreedores, podrán éstos pedir que aquéllos sean separados y formar concurso especial con exclusión de los demás acreedores propios del deudor.</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2482. El derecho reconocido en el artículo anterior no tendrá lugar:</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Si la separación de los bienes no fuere pedida dentro de tres meses, contados desde que se inició el concurso o desde la aceptación de la herencia;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Si los acreedores hubieren hecho novación de la deuda o de cualquier otro modo hubieren aceptado la responsabilidad personal del heredero.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2483. Los acreedores que obtuvieren la separación de bienes no podrán entrar al concurso del heredero, aunque aquéllos no alcancen a cubrir sus créditos.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III</w:t>
      </w: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algunos acreedores preferentes sobre determinados bienes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2484. Con el valor de los bienes que se mencionan serán pagados preferentemente:</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La deuda por gastos de salvamento, con el valor de la cosa salvada;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La deuda contraída antes del concurso, expresamente para ejecutar obras de rigurosa conservación de algunos bienes, con el valor de éstos, siempre que se pruebe que la cantidad prestada se empleó en esas obras;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Los créditos a que se refiere el artículo 2158 con el precio de la obra construida;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Los créditos por semillas, gastos de cultivos y recolección, con el precio de la cosecha para que sirvieron y que se halle en poder del deudor;</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El crédito por fletes, con el precio de los efectos transportados, si se encuentran en poder del acreedor;</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 El crédito por hospedaje, con el precio de los muebles del deudor que se encuentren en la casa o establecimiento donde esté hospedado;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VII. El crédito del arrendador, con el precio de los bienes muebles embargables que se hallen dentro de la finca arrendada o con el precio de los frutos de la cosecha respectiva si el predio fuere rústico.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VIII. El crédito que provenga del precio de los bienes vendidos y no pagados, con el valor de ellos, si el acreedor hace su reclamación dentro de los sesenta días siguientes a la venta, si se hizo al contado, o del vencimiento, si la venta fue a plazo.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Tratándose de bienes muebles, cesará la preferencia si hubieren sido inmovilizados;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IX. Los créditos anotados en el Registro de la Propiedad, en virtud de mandamiento judicial, por embargos, secuestros o ejecución de sentencias, sobre los bienes anotados y solamente en cuanto a créditos posteriores.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center"/>
        <w:rPr>
          <w:rFonts w:ascii="Verdana" w:eastAsia="Calibri" w:hAnsi="Verdana" w:cs="Times New Roman"/>
          <w:b/>
          <w:bCs/>
          <w:sz w:val="20"/>
          <w:szCs w:val="20"/>
        </w:rPr>
      </w:pP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IV</w:t>
      </w: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Acreedores de primera clase</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2485. Pagados los acreedores mencionados en los dos capítulos anteriores y con el valor de todos los bienes que queden, se pagarán:</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Los gastos judiciales comunes, en los términos que establezca el Código de Procedimientos Civiles;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Los gastos de rigurosa conservación y administración de los bienes concursados;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Los gastos de funerales del deudor, proporcionados a su posición social, y también los de su mujer e hijos que estén bajo su patria potestad y no tuvieren bienes propios;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Los gastos de la última enfermedad de las personas mencionadas en la fracción anterior, hechos en los últimos seis meses que precedieron al día del fallecimiento;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El crédito por alimentos fiados al deudor para su subsistencia y la de su familia, en los seis meses anteriores a la formación del concurso;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 La reparación del daño o la responsabilidad civil en la parte que comprende el pago de los gastos de curación o de los funerales del ofendido y las pensiones que por concepto de alimentos se daban a sus familiares. En lo que se refiere a la obligación de restituir, por tratarse de devoluciones de cosa ajena, no entra en concurso, y por lo que toca a las otras indemnizaciones que se deban por el delito, se pagarán como si tratara de acreedores comunes de cuarta clase.</w:t>
      </w:r>
    </w:p>
    <w:p w:rsidR="00F708AD" w:rsidRPr="00D64813" w:rsidRDefault="00F708AD" w:rsidP="00F708AD">
      <w:pPr>
        <w:spacing w:after="0" w:line="240" w:lineRule="auto"/>
        <w:jc w:val="center"/>
        <w:rPr>
          <w:rFonts w:ascii="Verdana" w:eastAsia="Calibri" w:hAnsi="Verdana" w:cs="Times New Roman"/>
          <w:b/>
          <w:bCs/>
          <w:sz w:val="20"/>
          <w:szCs w:val="20"/>
        </w:rPr>
      </w:pP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V</w:t>
      </w: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Acreedores de segunda clase</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2486. Pagados los créditos antes mencionados, se pagarán:</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Los créditos de las personas comprendidas en las fracciones II, lII y IV del artículo 2429, que no hubieren exigido la hipoteca necesaria;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Los créditos del erario que no estén comprendidos en el artículo 2471 y los créditos a que se refiere la fracción V del artículo 2429, que no hayan sido garantizados en la forma allí prevenida;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Los créditos de los establecimientos de beneficencia pública o privada.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VI</w:t>
      </w: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Acreedores de tercera clase</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2487. Satisfechos los créditos de que se ha hablado anteriormente, se pagarán los créditos que consten en escritura pública o en cualquier otro documento auténtico.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VII</w:t>
      </w: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Acreedores de cuarta clase</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2488. Pagados los créditos enumerados en los capítulos que proceden (sic), se pagarán los créditos que consten en documento privado.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2489. Con los bienes restantes serán pagados todos los demás créditos que no estén comprendidos en las disposiciones anteriores. El pago se hará a prorrata y sin atender a las fechas ni al origen de los créditos.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Título Segundo</w:t>
      </w: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Del Registro Público</w:t>
      </w:r>
    </w:p>
    <w:p w:rsidR="00F708AD" w:rsidRPr="00D64813" w:rsidRDefault="00F708AD" w:rsidP="00F708AD">
      <w:pPr>
        <w:spacing w:after="0" w:line="240" w:lineRule="auto"/>
        <w:jc w:val="center"/>
        <w:rPr>
          <w:rFonts w:ascii="Verdana" w:eastAsia="Calibri" w:hAnsi="Verdana" w:cs="Times New Roman"/>
          <w:b/>
          <w:bCs/>
          <w:sz w:val="20"/>
          <w:szCs w:val="20"/>
        </w:rPr>
      </w:pP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w:t>
      </w: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las oficinas del Registro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2490. En cada cabecera de Partido Judicial habrá una Oficina del Registro Público.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2491. Los títulos a que se refiere el artículo 2495 se inscribirán:</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 En la Oficina del Partido Judicial de ubicación del inmueble aquellos a que se refieren las fracciones I, II, III, IX, X, XI, y XIII.</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b) En la Oficina del Partido en donde se hubieren otorgado los contratos a que se refiere la fracción V.</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c) En la Oficina del Partido del domicilio del concursado, del cedente o del incapaz, las resoluciones a que se refieren las fracciones XII y XIV.</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d) En la Oficina del Partido en que se encuentre el domicilio de las personas morales a que se refieren las fracciones VI, VII y VIII.</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 En la Oficina del Partido Judicial de la ubicación del inmueble o en la del lugar en que se celebró el contrato si se trata de mueble, en los casos de la fracción IV.</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2492. Nadie puede alegar ignorancia de las inscripciones del Registro Público.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2493. El reglamento fijará el número de secciones de que se componga el Registro y la sección en que deban inscribirse los títulos que se registren.</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2494. El registro será público. Los encargados de la oficina tienen la obligación de permitir a las personas que lo soliciten que se enteren de las inscripciones constantes en los libros del Registro y de los documentos relacionados con las inscripciones, que estén archivados. También tienen obligación de expedir copias certificadas de las inscripciones o constancias que figuren en los libros del Registro; así como certificaciones de no existir asientos de ninguna especie o de especie determinada, sobre bienes señalados o a cargo de ciertas personas.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Tratándose de testamentos ológrafos depositados en el Registro, se observará lo dispuesto en el artículo 2819.</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w:t>
      </w: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los títulos sujetos a registro y de los efectos legales del mismo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2495. Se inscribirán en el Registro: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Los títulos por los cuales se adquiere, transmite, modifica, grava o extingue el dominio, la posesión o los demás derechos reales sobre inmuebles, así como aquellos por los cuales se constituya fideicomiso sobre inmuebles;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La constitución del patrimonio de la familia;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Los contratos de arrendamiento de bienes inmuebles por un período mayor de seis años y aquellos en que haya anticipos de rentas por más de tres;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La condición resolutoria en las ventas a que se refieren las fracciones I y II del artículo 1808;</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Los contratos de prenda que menciona el artículo 2354;</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 La escritura constitutiva de las sociedades civiles y la que las reforme;</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VII. El acta o la escritura constitutiva de las asociaciones y las que las reformen;</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VIII. Las fundaciones de beneficencia privada;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IX. Las resoluciones judiciales o de árbitros o arbitradores que produzcan algunos de los efectos mencionados en la fracción I;</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X. Los testamentos por efecto de los cuales se deje la propiedad de bienes raíces, o de derechos reales, haciéndose el registro después de la muerte del testador;</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XI. En los casos de intestado, el auto declaratorio de los herederos legítimos y el nombramiento de albacea definitivo.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En los casos previstos en las dos fracciones anteriores se tomará razón del acta de defunción del autor de la herencia;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XII. Las resoluciones judiciales en que se declare un concurso o se admita una cesión de bienes;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XIII. El testimonio de las informaciones ad perpetuam promovidas y protocolizadas de acuerdo con lo que dispone el Código de Procedimientos Civiles;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XIV. Las resoluciones judiciales en que se declare la incapacidad legal de las personas en cuanto a la libre disposición de sus bienes;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XV. Los demás títulos que la ley ordena expresamente que sean registrados.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2496. Se considera tercero registral a la persona que, siendo ajena al negocio jurídico que produjo la inscripción del Registro, adquiera derechos de quien aparezca en ella como su titular.</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2497. Los documentos que conforme a esta ley deben registrarse y no se registren, sólo producirán efectos entre quienes los otorguen, pero no podrán producir perjuicios a tercero, el cual sí podrá aprovecharse de ellos en cuanto le fueren favorables.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2498. Los testamentos ológrafos no producirán efecto si no son depositados en el Registro.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2499. Los actos ejecutados, los contratos otorgados y las resoluciones judiciales pronunciadas en país extranjero sólo se inscribirán concurriendo las circunstancias siguientes: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Que si los actos o contratos hubiesen sido celebrados o las sentencias pronunciadas en el Estado, habría sido necesaria su inscripción en el Registro;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Que estén debidamente legalizados;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Que si fueren resoluciones judiciales, se ordene su ejecución por la autoridad judicial nacional que corresponda.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2500. La inscripción no convalida los actos o contratos que sean nulos con arreglo a las leyes.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2501. No obstante lo dispuesto en el artículo anterior, los actos o contratos que se otorguen o celebren por personas que en el Registro aparezcan con derecho para ello, no se invalidarán, en cuanto a tercero registral de buena fe, una vez inscritos, aunque después se anule o resuelva el derecho del otorgante en virtud del título anterior no inscrito o de causas que no resulten claramente del mismo Registro.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Lo dispuesto en este artículo no se aplicará a los contratos gratuitos, ni a actos o contratos que se ejecuten u otorguen violando una ley prohibitiva o de interés público.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2502. Siempre que se ejercite alguna acción contradictoria del dominio de inmuebles o de derechos reales inscritos a nombre de persona o entidad determinada, se presume que se entabla también la acción de nulidad o cancelación de la inscripción en que conste dicho dominio o derecho.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2503. En el caso de embargo precautorio, juicio ejecutivo o procedimiento de apremio contra bienes o derechos reales determinados, se sobreseerá todo procedimiento de apremio respecto de los mismos o de sus frutos, inmediatamente que conste en los autos, por manifestación auténtica del Registro de la Propiedad, que dichos bienes o derechos están inscritos a favor de persona distinta de aquella contra la cual se decretó el embargo o se siguió el procedimiento, a no ser que se hubiere dirigido contra ella la acción, como causahabiente del que aparece dueño en el Registro.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2504. No pueden los bienes raíces o los derechos reales impuestos sobre los mismos aparecer inscritos a la vez en favor de dos o más personas distintas, a menos que éstas sean copartícipes.</w:t>
      </w:r>
    </w:p>
    <w:p w:rsidR="00F708AD" w:rsidRDefault="00F708AD" w:rsidP="00B04388">
      <w:pPr>
        <w:pStyle w:val="Estilo"/>
        <w:rPr>
          <w:rFonts w:ascii="Verdana" w:hAnsi="Verdana"/>
          <w:sz w:val="20"/>
          <w:szCs w:val="20"/>
        </w:rPr>
      </w:pPr>
    </w:p>
    <w:p w:rsidR="00B04388" w:rsidRPr="00F708AD" w:rsidRDefault="00B04388" w:rsidP="00B04388">
      <w:pPr>
        <w:pStyle w:val="Estilo"/>
        <w:rPr>
          <w:rFonts w:ascii="Verdana" w:hAnsi="Verdana"/>
          <w:sz w:val="20"/>
          <w:szCs w:val="20"/>
        </w:rPr>
      </w:pPr>
      <w:r w:rsidRPr="00F708AD">
        <w:rPr>
          <w:rFonts w:ascii="Verdana" w:hAnsi="Verdana"/>
          <w:sz w:val="20"/>
          <w:szCs w:val="20"/>
        </w:rPr>
        <w:t>Art. 2505. Para inscribir o anotar títulos por los que se declaren, transmitan, graven, modifiquen o extingan el dominio y demás derechos reales sobre inmuebles, deberá constar previamente inscrito el derecho de la persona que otorgue o en cuyo nombre se otorguen esos actos.</w:t>
      </w:r>
    </w:p>
    <w:p w:rsidR="00B04388" w:rsidRPr="00F708AD" w:rsidRDefault="00B04388" w:rsidP="00B04388">
      <w:pPr>
        <w:pStyle w:val="Estilo"/>
        <w:rPr>
          <w:rFonts w:ascii="Verdana" w:hAnsi="Verdana"/>
          <w:sz w:val="20"/>
          <w:szCs w:val="20"/>
        </w:rPr>
      </w:pPr>
    </w:p>
    <w:p w:rsidR="00B04388" w:rsidRPr="00F708AD" w:rsidRDefault="00B04388" w:rsidP="00F708AD">
      <w:pPr>
        <w:pStyle w:val="Estilo"/>
        <w:jc w:val="right"/>
        <w:rPr>
          <w:rFonts w:ascii="Verdana" w:hAnsi="Verdana"/>
          <w:sz w:val="20"/>
          <w:szCs w:val="20"/>
        </w:rPr>
      </w:pPr>
      <w:r w:rsidRPr="00F708AD">
        <w:rPr>
          <w:rFonts w:ascii="Verdana" w:hAnsi="Verdana"/>
          <w:sz w:val="20"/>
          <w:szCs w:val="20"/>
        </w:rPr>
        <w:t>(REFORMADO, P.O. 6 DE JUNIO DE 1971)</w:t>
      </w:r>
    </w:p>
    <w:p w:rsidR="00B04388" w:rsidRPr="00F708AD" w:rsidRDefault="00B04388" w:rsidP="00B04388">
      <w:pPr>
        <w:pStyle w:val="Estilo"/>
        <w:rPr>
          <w:rFonts w:ascii="Verdana" w:hAnsi="Verdana"/>
          <w:sz w:val="20"/>
          <w:szCs w:val="20"/>
        </w:rPr>
      </w:pPr>
      <w:r w:rsidRPr="00F708AD">
        <w:rPr>
          <w:rFonts w:ascii="Verdana" w:hAnsi="Verdana"/>
          <w:sz w:val="20"/>
          <w:szCs w:val="20"/>
        </w:rPr>
        <w:t>En caso de resultar incristo (sic) o anotado ese derecho a favor de persona distinta de la que otorgue la transmisión o gravamen, los registradores denegarán la inscripción solicitada a menos que el acto se hubiere ordenado por resolución judicial, dictada con audiencia de la persona a cuyo nombre aparezca inscrito el inmueble.</w:t>
      </w:r>
    </w:p>
    <w:p w:rsidR="00B04388" w:rsidRPr="00F708AD" w:rsidRDefault="00B04388" w:rsidP="00B04388">
      <w:pPr>
        <w:pStyle w:val="Estilo"/>
        <w:rPr>
          <w:rFonts w:ascii="Verdana" w:hAnsi="Verdana"/>
          <w:sz w:val="20"/>
          <w:szCs w:val="20"/>
        </w:rPr>
      </w:pPr>
    </w:p>
    <w:p w:rsidR="00B04388" w:rsidRPr="00F708AD" w:rsidRDefault="00B04388" w:rsidP="00F708AD">
      <w:pPr>
        <w:pStyle w:val="Estilo"/>
        <w:jc w:val="right"/>
        <w:rPr>
          <w:rFonts w:ascii="Verdana" w:hAnsi="Verdana"/>
          <w:sz w:val="20"/>
          <w:szCs w:val="20"/>
        </w:rPr>
      </w:pPr>
      <w:r w:rsidRPr="00F708AD">
        <w:rPr>
          <w:rFonts w:ascii="Verdana" w:hAnsi="Verdana"/>
          <w:sz w:val="20"/>
          <w:szCs w:val="20"/>
        </w:rPr>
        <w:t>(ADICIONADO, P.O. 6 DE JUNIO DE 1971)</w:t>
      </w:r>
    </w:p>
    <w:p w:rsidR="00B04388" w:rsidRPr="00F708AD" w:rsidRDefault="00B04388" w:rsidP="00B04388">
      <w:pPr>
        <w:pStyle w:val="Estilo"/>
        <w:rPr>
          <w:rFonts w:ascii="Verdana" w:hAnsi="Verdana"/>
          <w:sz w:val="20"/>
          <w:szCs w:val="20"/>
        </w:rPr>
      </w:pPr>
      <w:r w:rsidRPr="00F708AD">
        <w:rPr>
          <w:rFonts w:ascii="Verdana" w:hAnsi="Verdana"/>
          <w:sz w:val="20"/>
          <w:szCs w:val="20"/>
        </w:rPr>
        <w:t>Cuando se trate de fincas no inscritas, la inscripción primaria sólo podrá hacerse por resolución judicial especialmente razonada.</w:t>
      </w:r>
    </w:p>
    <w:p w:rsidR="00B04388" w:rsidRPr="00F708AD" w:rsidRDefault="00B04388" w:rsidP="00B04388">
      <w:pPr>
        <w:pStyle w:val="Estilo"/>
        <w:rPr>
          <w:rFonts w:ascii="Verdana" w:hAnsi="Verdana"/>
          <w:sz w:val="20"/>
          <w:szCs w:val="20"/>
        </w:rPr>
      </w:pP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III</w:t>
      </w: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Del modo de hacer el registro y de las personas que tienen derecho de pedir la inscripción</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2506. La inscripción de los títulos en el Registro puede pedirse por todo el que tenga interés legítimo en asegurar el derecho que se va a inscribir, o por el notario que haya autorizado la escritura de que se trate.</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2507. Sólo se registrarán:</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Los testimonios de escritura pública y otros documentos auténticos;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Las sentencias y providencias judiciales certificadas legalmente;</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Los documentos privados que en esta forma fueren válidos con arreglo a la ley, siempre que obre en ellos la constancia de que el Registrador, la autoridad judicial o un notario público se cercioró de la autenticidad de las firmas y de la voluntad de las partes.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2508. La primera inscripción de cada inmueble en el Registro Público será de dominio. No obstante lo anterior el titular de cualquier derecho real impuesto sobre un inmueble cuyo dueño no hubiere inscrito su dominio, podrá solicitar la inscripción de su derecho.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2509. El interesado presentará el título que va a ser registrado, y cuando se trate de documentos que impliquen transmisiones o modificaciones de la propiedad de fincas rústicas o urbanas, un plano o croquis de esas fincas.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2510. Podrán inscribirse como fincas independientes los diferentes pisos o partes de piso susceptibles de dominio separado de un mismo edificio, cuya construcción esté concluida o por lo menos comenzada, que pertenezca o estén destinados a pertenecer a diferentes dueños, haciéndose constar en dichas inscripciones, con referencia a la de todo el edificio, el condominio que corresponda, a cada titular, sobre los elementos comunes del mismo.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En las inscripciones de esta clase se expresará el valor de la parte perteneciente a cada propietario, en relación con el valor total del inmueble.</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2511. El registrador hará la inscripción si encuentra que el título presentado es de los que deben inscribirse, llena las formas extrínsecas exigidas por la ley y contiene los datos a que se refiere el artículo 2513. En caso contrario devolverá el título sin registrar manifestando a quienes pretendan hacer la inscripción, la falta o deficiencia del mismo para que la subsanen. Si se presenta nuevamente el mismo título y tampoco satisface los requisitos del artículo 2513, se devolverá a los interesados sin registrar, y será necesaria resolución judicial para que se haga el registro.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2512. En los casos en que se rechace la inscripción de un título, el registrador tiene la obligación de hacer una inscripción preventiva, a fin de que si se subsana la deficiencia del mismo o la autoridad judicial ordena su registro, la inscripción definitiva surta sus efectos desde que se presentó el título por primera vez. Si el juez aprueba la calificación hecha por el registrador se cancelará la inscripción preventiva.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Transcurridos tres años sin que se comunique al registrador la calificación que el título presentado haya hecho el juez, a petición de parte interesada, se cancelará la inscripción preventiva.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2513. Toda inscripción que se haga en el Registro expresará las circunstancias siguientes: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La naturaleza, situación y linderos de los inmuebles objeto de la inscripción o a los cuales afecte el derecho que debe inscribirse; su medida superficial, nombre y número si constare en el título o la referencia al registro anterior en donde consten estos datos; asimismo, constará la mención de haberse agregado el plano o croquis al legajo respectivo;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La naturaleza, extensión, condiciones suspensivas o resultorias, cargas y demás modalidades del derecho que se constituya, transmita, modifique o extinga;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El valor de los bienes o derechos a que se refieren las fracciones anteriores. Si el derecho no fuere de cantidad determinada, podrán los interesados fijar en el título la estimación que le den;</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Tratándose de hipotecas, la época en que podrá exigirse el pago del capital garantizado, y si causare réditos, la tasa o el monto de éstos y la fecha desde que se deban correr;</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Los nombres, edades, domicilios y profesiones de las personas que por sí mismas o por medio de representantes hubieren celebrado el contrato o ejecutado el acto sujeto a inscripción. Las personas morales se designarán por su nombre oficial, razón o denominación;</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 La naturaleza del acto o contrato;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VII. La fecha del título y el funcionario que lo haya autorizado;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VIII. El día y la hora de la presentación del título en el Registro.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2514. El registrador que haga una inscripción sin cumplir con lo dispuesto en el artículo anterior, será responsable de los daños y perjuicios que cause a los interesados y sufrirá una suspensión de empleos por tres meses.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2515. El registro producirá sus efectos desde el día y la hora en que el documento se hubiere presentado en la oficina registradora, salvo lo dispuesto en el artículo siguiente.</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2516. Una vez que se firme una escritura en que se adquiera, trasmita, modifique, o extinga la propiedad o posesión de bienes raíces o en la que se haga constar un crédito que tenga preferencia desde que sea registrado, el notario que la autorice dará al Registro un aviso en el que conste la finca de que se trate, la indicación de que se ha transmitido o modificado su dominio o se ha constituido, transmitido o modificado o extinguido el derecho real sobre ella, los nombres de los interesados en la operación, la fecha de la escritura y la de su firma e indicación del número, tomo y sección en que se estuviere inscrita la propiedad en el Registro. El registrador, con el aviso del notario y sin cobro de derecho alguno, hará inmediatamente una anotación preventiva al margen de la inscripción de propiedad. Si dentro del mes siguiente a la fecha en que se hubiere firmado la escritura se presentare el testimonio respectivo, su inscripción surtirá efecto contra tercero desde la fecha de la anotación preventiva, la cual se citará en el registro definitivo. Si el testimonio se presenta después, su registro sólo surtirá efectos desde la fecha de la presentación.</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Si el documento en que conste alguna de las operaciones que se mencionan en el párrafo anterior fuere privado, deberán dar el aviso a que este artículo se refiere, el notario o la autoridad de que habla la fracción III del artículo 2507, y el mencionado aviso producirá los mismos avisos que el dado por el notario, a que se refiere la primera parte de este artículo.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2517. Los encargados del Registro son responsables, además de las penas en que puedan incurrir, de los daños y perjuicios a que dieren lugar:</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Si rehusan sin motivo legal o retardan sin causa justificada la inscripción de los documentos que les sean presentados;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Si rehusan expedir con prontitud los certificados que se les pidan;</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Si cometen omisiones al extender las certificaciones mencionadas, salvo si el error proviene de insuficiencia o inexactitud de las declaraciones, que no les sean imputables.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2518. En los casos de las fracciones I y II del artículo que precede, los interesados podrán hacer constar en forma fehaciente, el hecho de haberse rehusado el encargado del Registro, a fin de que pueda servirles de prueba en el juicio correspondiente.</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2519. Hecho el registro, serán devueltos los documentos al que los presentó, con nota de quedar registrados en tal fecha y bajo tal número.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2520. El reglamento especial establecerá los derechos y obligaciones de los Registradores, así como los datos que deben tener y los requisitos que deben llenar las inscripciones.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IV</w:t>
      </w: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extinción de las inscripciones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2521. Las inscripciones no se extinguen en cuanto a tercero, sino por su cancelación, o por el registro de la transmisión del dominio, o derecho real inscrito a otra persona.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2522. Las inscripciones pueden cancelarse por consentimiento de las partes o por decisión judicial.</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2523. La cancelación de las inscripciones podrá ser total o parcial.</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2524. Podrá pedirse y deberá ordenarse, en su caso, la cancelación total:</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Cuando se extinga por completo el inmueble objeto de la inscripción;</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Cuando se extinga también por completo el derecho inscrito;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Cuando se declare la nulidad del título en cuya virtud se haya hecho la inscripción;</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Cuando se declare la nulidad de la inscripción;</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Cuando sea vendido judicialmente el inmueble que reporte el gravamen en el caso previsto en el artículo 1820;</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 Cuando se trate de un embargo y se hubiere declarado la caducidad del procedimiento en que fue decretado, o hubieren transcurrido tres años de inactividad procesal después de la fecha de la inscripción.</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2525. Podrá pedirse y deberá decretarse, en su caso, la cancelación parcial:</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Cuando se reduzca el inmueble objeto de la inscripción;</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Cuando se reduzca el derecho inscrito a favor del dueño de la finca gravada.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2526. Para que el registro pueda ser cancelado por consentimiento de las partes, se requiere que éstas lo sean legítimas, tengan capacidad de contratar y hagan constar su voluntad de un modo auténtico.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2527. Si para cancelar el registro se pusiere alguna condición, se requiere, además, el cumplimiento de ésta.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2528. Cuando se registre la propiedad o cualquier otro derecho real sobre inmuebles, en favor del que adquiere, se cancelará el registro relativo al que enajene.</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2529. Cuando se registre una sentencia que declare haber cesado los efectos de otra que esté registrada, se cancelará ésta.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2530. Los administradores de los bienes de los menores, incapacitados, ausentes o ignorados, aunque habilitados para recibir pagos y dar recibos, sólo pueden consentir en la cancelación del registro hecho en favor de sus representados en el caso de pago o por sentencia judicial.</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2531. La cancelación de las inscripciones de hipotecas constituidas en garantía de títulos transmisibles por endoso, puede hacerse:</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Presentándose la escritura otorgada por los que hayan cobrado los créditos en la cual debe constar haberse inutilizado en el acto de su otorgamiento los títulos endosables;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Por solicitud firmada por dichos interesados y por el deudor, a la cual se acompañen inutilizados los referidos títulos;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Por ofrecimiento de pago y consignación del importe de los títulos hechos de acuerdo con las disposiciones relativas.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2532. Las inscripciones de hipotecas constituidas con el objeto de garantizar títulos al portador, se cancelarán totalmente si se hiciere constar por acta notarial estar recogida y en poder del deudor toda la emisión de títulos debidamente inutilizados.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2533. Procederá también la cancelación total si se presentaren por lo menos, las tres cuartas partes de los títulos al portador emitidos y se asegurare el pago de los restantes, consignándose su importe y el de los intereses que procedan.</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La cancelación, en este caso, deberá acordarse por sentencia, previos los trámites fijados en el Código de Procedimientos Civiles.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2534. Podrán cancelarse parcialmente las inscripciones hipotecarias de que se trata, presentando acta notarial de estar recogidos y en poder del deudor, debidamente inutilizados, títulos por un valor equivalente al importe de la hipoteca parcial que se trata de extinguir, siempre que dichos títulos asciendan por lo menos a la décima parte del total de la emisión.</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2535. Las cancelaciones se harán en la forma que fije el reglamento; pero deberán contener, para su validez, los datos necesarios, a fin de que con toda exactitud se conozca cuál es la inscripción que se cancela, la causa porque se hace la cancelación y su fecha.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2536. Las inscripciones preventivas se cancelarán no solamente cuando se extinga el derecho inscrito, sino también cuando esa inscripción se convierta en definitiva.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LIBRO CUARTO</w:t>
      </w: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las sucesiones</w:t>
      </w:r>
    </w:p>
    <w:p w:rsidR="00F708AD" w:rsidRPr="00D64813" w:rsidRDefault="00F708AD" w:rsidP="00F708AD">
      <w:pPr>
        <w:spacing w:after="0" w:line="240" w:lineRule="auto"/>
        <w:jc w:val="center"/>
        <w:rPr>
          <w:rFonts w:ascii="Verdana" w:eastAsia="Calibri" w:hAnsi="Verdana" w:cs="Times New Roman"/>
          <w:b/>
          <w:bCs/>
          <w:sz w:val="20"/>
          <w:szCs w:val="20"/>
        </w:rPr>
      </w:pP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Título Primero</w:t>
      </w: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Disposiciones preliminares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2537. Herencia es la sucesión en todos los bienes del difunto y en todos sus derechos y obligaciones que no se extinguen por la muerte.</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2538. La herencia se defiere por la voluntad del testador o por disposición de la ley. La primera se llama testamentaria y la segunda legítima.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2539. El testador puede disponer del todo o de parte de sus bienes. La parte de que no disponga quedará regida por los preceptos de la sucesión legítima.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2540. El heredero adquiere a título universal y responde de las cargas de la herencia hasta donde alcance la cuantía de los bienes que hereda.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2541. El legatario adquiere a título particular y no tiene más cargas que las que expresamente le imponga el testador, sin perjuicio de su responsabilidad subsidiaria con los herederos.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2542. Cuando toda la herencia se distribuyere en legados, los legatarios serán considerados como herederos.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2543. Si el autor de la herencia y sus herederos o legatarios perecieran en el mismo desastre o en el mismo día, sin que se pueda averiguar a ciencia cierta quiénes murieron antes, se tendrán todos por muertos al mismo tiempo, y no habrá lugar entre ellos a la transmisión de la herencia o legado.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2544. A la muerte del autor de la sucesión, los herederos adquieren derecho a la masa hereditaria como un patrimonio común, mientras que no se hace la división.</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2545. Cada heredero puede disponer del derecho que tiene en la masa hereditaria, pero no puede disponer de las cosas que forman la sucesión.</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2546. El legatario adquiere derecho al legado puro y simple, así como al de día cierto, desde el momento de la muerte del testador.</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2547. El heredero o legatario no puede enajenar su parte en la herencia sino después de la muerte de aquel a quien hereda.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2548. El heredero de parte de los bienes que quiera vender a un extraño su derecho hereditario, debe notificar a sus coherederos por medio de notario, judicialmente o por medio de dos testigos, las bases o condiciones en que se ha concertado la venta, a fin de que aquéllos, dentro del término de quince días, hagan uso del derecho del tanto; si los herederos hacen uso de este derecho, el vendedor está obligado a consumar la venta a su favor, conforme a las bases concertadas. Por el transcurso de los quince días se pierde el derecho del tanto.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Si la venta se hace omitiéndose la notificación prescrita en este artículo, los demás coherederos gozarán del derecho de retracto, en virtud del cual se subrogan, con las mismas condiciones estipuladas en el contrato, en el lugar del que había adquirido dicha parte, reembolsándole la cantidad que hubiese pagado y los gastos legales originados por la transmisión. El término para ejercer el retracto es de quince días contados a partir de la fecha en que el retrayente haya tenido conocimiento de la enajenación.</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2549. Si dos o más coherederos quisieran hacer uso del derecho del tanto o del retracto en su caso, será preferido el que representa mayor porción en la herencia y siendo iguales el designado por la suerte, salvo convenio en contrario.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2550. Los derechos concedidos en el artículo 2548 cesan si la enajenación se hace a un coheredero.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Título Segundo</w:t>
      </w: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sucesión por testamento</w:t>
      </w:r>
    </w:p>
    <w:p w:rsidR="00F708AD" w:rsidRPr="00D64813" w:rsidRDefault="00F708AD" w:rsidP="00F708AD">
      <w:pPr>
        <w:spacing w:after="0" w:line="240" w:lineRule="auto"/>
        <w:jc w:val="center"/>
        <w:rPr>
          <w:rFonts w:ascii="Verdana" w:eastAsia="Calibri" w:hAnsi="Verdana" w:cs="Times New Roman"/>
          <w:b/>
          <w:bCs/>
          <w:sz w:val="20"/>
          <w:szCs w:val="20"/>
        </w:rPr>
      </w:pP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w:t>
      </w: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los testamentos en general</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2551. Testamento es un acto personalísimo, revocable y libre, por el cual una persona capaz dispone de sus bienes y derechos, y declara o cumple deberes para después de su muerte.</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2552. No pueden testar en el mismo acto dos o más personas, ya en provecho recíproco, ya en favor de un tercero.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2553. No puede dejarse al arbitrio de un tercero la subsistencia del nombramiento de herederos o legatarios, ni la designación de las cantidades que a ellos correspondan.</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2554. Cuando el testador deje como herederos o legatarios a determinadas clases formadas por número ilimitado de individuos, tales como los pobres, los huérfanos, los ciegos, etc., puede encomendar a un tercero la distribución de las cantidades que deje para ese objeto y la elección de las personas a quienes deban aplicarse.</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2555. El testador puede encomendar a un tercero que haga la elección de los actos de beneficencia o de los establecimientos públicos o privados a los cuales deban aplicarse los bienes que lega con ese objeto, así como la distribución de las cantidades que a cada uno correspondan.</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2556. La disposición hecha en términos vagos en favor de los parientes del testador, se entenderá que se refiere a los parientes más próximos, según el orden de la sucesión legítima.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2557. Las disposiciones hechas a título universal o particular no tienen ningún efecto cuando se funden en una causa expresa, que resulte errónea, si ha sido la única que determinó la voluntad del testador.</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2558. Toda disposición testamentaria deberá entenderse en el sentido literal de las palabras, a no ser que aparezca con manifiesta claridad que fue otra la voluntad del testador.</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En caso de duda sobre la inteligencia o interpretación de una disposición testamentaria, se observará lo que parezca más conforme a la intención del testador, según el tenor del testamento y la prueba auxiliar que a este respecto pueda rendirse por los interesados.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2559. Si el testamento abierto, sea público o privado, se pierde por un evento desconocido del testador o por haber sido ocultado por otra persona, podrán los interesados exigir su cumplimiento si demuestran debidamente el hecho de la pérdida u ocultación, y lo contenido en el mismo testamento.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2560. La expresión de una causa contraria a derecho, aunque sea verdadera, se tendrá por no escrita.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w:t>
      </w: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capacidad para testar</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2561. Pueden testar todos aquellos a quienes la ley no prohibe expresamente el ejercicio de ese derecho.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2562. Están incapacitados para testar:</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Los menores que no han cumplido dieciséis años de edad, ya sean hombres o mujeres;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Los que habitual o accidentalmente no disfrutan de su cabal juicio.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2563. Es válido el testamento hecho por un demente en un intervalo de lucidez, con tal de que al efecto se observen las prescripciones siguientes.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2564. Siempre que un demente pretenda hacer testamento en un intervalo de lucidez, el tutor y, en defecto de éste, la familia de aquél, presentará por escrito una solicitud al Juez que corresponda. También podrá el incapacitado hacer dicha solicitud acompañando un dictamen médico en que se afirme hallarse en el estado de lucidez necesario. El Juez nombrará dos médicos, de preferencia especialistas en la materia, para que examinen al enfermo y dictaminen acerca de su estado mental. El Juez tiene obligación de asistir al examen del enfermo, y podrá hacerle cuantas preguntas estime conveniente, a fin de cerciorarse de su capacidad para testar.</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2565. Del reconocimiento se levantará acta formal, en que se hará constar el resultado.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2566. Si éste fuera favorable, se procederá desde luego a la formación del testamento ante notario público, con todas las formalidades que se requieren para los testamentos públicos abiertos.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2567. Firmarán el testamento, además del notario y de los testigos, el Juez y los médicos que intervinieron para el reconocimiento, poniéndose al pie del testamento, razón expresa de que durante todo el acto conservó el paciente perfecta lucidez de juicio, y sin este requisito y su constancia, será nulo el testamento.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2568. Para juzgar de la capacidad del testador se atenderá especialmente al estado en que se halle al hacer el testamento.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III</w:t>
      </w: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capacidad para heredar</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2569. Toda persona de cualquier edad que sea tiene capacidad para heredar, y no puede ser privada de ella de un modo absoluto; pero con relación a ciertas personas, y a determinados bienes, pueden perderla por alguna de las causas siguientes: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Falta de personalidad;</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Delito o ingratitud;</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Presunción de influencia contraria a la libertad del testador, o a la verdad o integridad del testamento;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Falta de reciprocidad internacional;</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Utilidad pública;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 Renuncia o remoción de algún cargo conferido en el testamento.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2570. Son incapaces de adquirir por testamento o por intestado, a causa de falta de personalidad, los que no estén concebidos al tiempo de la muerte del autor de la herencia, o los concebidos cuando no sean viables, conforme a lo dispuesto en el artículo 20.</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2571. Será válida la disposición hecha en favor de los hijos que nacieren de ciertas y determinadas personas, durante la vida del testador.</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2572. Por razón de delito o ingratitud son incapaces de adquirir por testamento o por intestado: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El que haya sido condenado por haber dado, mandado o intentado dar muerte a la persona de cuya sucesión se trate, o a los padres, hijos, cónyuge o hermanos de ella;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El que haya hecho contra el autor de la sucesión, sus ascendientes, descendientes, hermanos o cónyuge, denuncia por delito que merezca pena capital o de prisión por más de dos años, aun cuando aquélla sea fundada, si fuere su descendiente, su ascendiente, su cónyuge o su hermano, a no ser que ese acto haya sido preciso para que el denunciante salvará su vida, su honra, o la de sus descendientes, ascendientes, hermanos o cónyuge, o actúe en cumplimiento de una obligación legal;</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El cónyuge que mediante juicio ha sido declarado adúltero, si se trata de suceder al cónyuge inocente;</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El coautor del cónyuge adúltero ya sea que se trate de la sucesión de éste o de la del cónyuge inocente;</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El que haya sido condenado por un delito intencional que merezca pena de prisión, cometido contra el autor de la herencia, de sus hijos, de su cónyuge, de sus ascendientes o de sus hermanos;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 Los padres que abandonen a sus hijos, los prostituyeren o atentaren a su pudor, respecto de los ofendidos;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VII. Los demás parientes del autor de la herencia que teniendo obligación de darle alimentos, no la hubieren cumplido;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VIII. Los parientes del autor de la herencia que, hallándose éste imposibilitado para trabajar y sin recursos, no se cuidaren de recogerlo o de hacerlo recoger en establecimiento de beneficencia;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IX. El que usare de violencia, dolo o fraude con una persona para que haga, deje de hacer o revoque su testamento;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X. El que, conforme al Código Penal, fuere culpable de delitos contra el estado civil de un infante, siempre que se trate de la herencia que debió corresponder a éste o a las personas a quienes se haya perjudicado o intentado perjudicar con esos actos.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2573. Se aplicará lo dispuesto en la fracción II del artículo anterior, aunque el autor de la herencia no fuere descendiente, ascendiente, cónyuge o hermano del denunciante, si la denuncia es declarada calumniosa.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2574. Cuando la parte agraviada de cualquiera de los modos que expresa el artículo 2572 perdonare al ofensor, recobrará éste el derecho de suceder al ofendido por intestado, si el perdón consta por declaración auténtica o por hechos indubitables.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2575. La capacidad para suceder por testamento, sólo se recobra si después de conocido el agravio, el ofendido instituye heredero al ofensor o revalida su institución anterior con las mismas formalidades que se exigen para testar.</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2576. En los casos de intestado, los descendientes del incapaz de heredar conforme al artículo 2572 heredarán al autor de la sucesión, no debiendo ser excluidos por la falta de su padre; pero éste, en ningún caso, puede tener en los bienes de la sucesión, el usufructo, ni la administración que la ley otorga a los padres sobre los bienes de sus hijos.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2577. Por presunción de influjo contrario a la libertad del autor de la herencia, son incapaces de adquirir por testamento del menor, los tutores y curadores, a no ser que sean instituidos antes de ser nombrados para el cargo o después de la mayor edad de aquél, estando ya aprobadas las cuentas de la tutela.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2578. La incapacidad a que se refiere el artículo anterior no comprende a los ascendientes ni hermanos del menor, observándose en su caso lo dispuesto en la fracción IX del artículo 2572.</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2579. Por presunción contraria a la libertad del testador, son incapaces de heredar por testamento, el médico que haya asistido a aquél durante su última enfermedad, si entonces se hizo su disposición testamentaria; así como el cónyuge, ascendientes, descendientes y hermanos del facultativo, a no ser que los herederos instituidos sean también herederos legítimos.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2580. Por presunción de influjo contrario a la verdad e integridad del testamento, son incapaces de heredar, el notario y los testigos que intervinieron en él, y sus cónyuges, descendientes, ascendientes o hermanos.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2581. La capacidad de los ministros de los cultos religiosos para heredar se sujetará a lo dispuesto en el artículo 130 de la Constitución Federal.</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2582. El notario que a sabiendas autorice un testamento en que se contravenga lo dispuesto en los tres artículos anteriores sufrirá la pena de privación de oficio.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2583. Los extranjeros y las personas morales son capaces de adquirir bienes por testamento o por intestado; pero su capacidad tiene las limitaciones establecidas en la Constitución Política de los Estados Unidos Mexicanos y en las respectivas leyes reglamentarias de los artículos constitucionales. Tratándose de extranjeros, se observará también lo dispuesto en el artículo siguiente.</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2584. Por falta de reciprocidad internacional son incapaces de heredar por testamento o por intestado a los habitantes del Estado de Guanajuato, los extranjeros que, según las leyes de su país, no puedan testar o dejar por intestado sus bienes a favor de los mexicanos.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2585. La herencia o legado que se deje a un establecimiento público del Estado, imponiéndole algún gravamen o bajo alguna condición, sólo serán válidos si se aprueban por la autoridad competente.</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2586. La disposición hecha a favor de los pobres en general, se sujetará a lo dispuesto por la Ley del Servicio Social.</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2587. Por renuncia o remoción de un cargo, son incapaces de heredar por testamento los que, nombrados en él tutores, curadores o albaceas, hayan rehusado, sin justa causa, el cargo, o por mala conducta hayan sido separados judicialmente de su ejercicio.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2588. Lo dispuesto en la primera parte del artículo anterior no comprende a los que, desechada por el Juez la excusa, hayan servido el cargo.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2589. Las personas llamadas por la ley para desempeñar la tutela legítima y que rehusen sin causa legal desempeñarla, no tienen derecho a heredar a los incapaces de quienes deben ser tutores.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2590. Para que el heredero pueda suceder, basta que sea capaz al tiempo de la muerte del autor de la herencia.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2591. Si la institución fuere condicional se necesitará, además, que el heredero sea capaz al tiempo en que se cumpla la condición.</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2592. El heredero por testamento, que muera antes que el testador o antes de que se cumpla la condición, el incapaz de heredar y el que renuncia a la sucesión, no transmiten ningún derecho a sus herederos.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2593. En los casos del artículo anterior la herencia pertenece a los herederos legítimos del testador, a no ser que éste haya dispuesto otra cosa o que deba tener lugar el derecho a crecer (sic).</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2594. El que hereda en lugar del excluido, tendrá las mismas cargas y condiciones que legalmente se habían puesto a aquél.</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2595. Los deudores de la sucesión que fueren demandados y que no tengan el carácter de herederos, no podrán oponer, al que esté en  posesión del derecho de heredero o legatario, la excepción de incapacidad.</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2596. A excepción de los casos comprendidos en la fracción VIII del artículo 2572, la incapacidad para heredar a que se refiere ese artículo, priva también de los alimentos que correspondan por ley.</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2597. La incapacidad no produce el efecto de privar al incapaz de lo que hubiere de percibir, sino después de declarada en juicio, a petición de algún interesado, no pudiendo promoverla el Juez de oficio.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2598. No puede deducirse acción para declarar la incapacidad, pasados tres años desde que el incapaz esté en posesión de la herencia o legado; salvo que se trate de incapacidades establecidas en vista del interés público, las cuales en todo tiempo pueden hacerse valer.</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2599. Si el que entró en posesión de la herencia y la pierde después por incapacidad, hubiere enajenado o gravado todo o parte de los bienes antes de ser emplazado en juicio en que se discuta su incapacidad, y aquél con quien contrató hubiere tenido buena fe, el contrato subsistirá; más el heredero incapaz estará obligado a indemnizar al legítimo, de todos los daños y perjuicios.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IV</w:t>
      </w: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las condiciones que pueden ponerse en los testamentos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2600. El testador es libre para establecer condiciones al disponer de sus bienes.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2601. Las condiciones impuestas a los herederos y legatarios, en lo que no está prevenido en este capítulo, se regirán por las reglas establecidas para las obligaciones condicionales.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2602. La falta de cumplimiento de alguna condición impuesta al heredero o al legatario, no perjudicará a éstos siempre que hayan empleado todos los medios necesarios para cumplirla.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2603. La condición física o legalmente imposible de dar o de hacer, impuesta al heredero o legatario, se tiene por no puesta.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2604. Si la condición que era imposible al tiempo de otorgar el testamento, dejare de serlo a la muerte del testador, será válida.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2605. Es nula la institución hecha bajo la condición de que el heredero o legatario hagan en su testamento alguna disposición en favor del testador o de otra persona.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2606. La condición que solamente suspende por cierto tiempo la ejecución del testamento, no impedirá que el heredero o el legatario adquieran derecho a la herencia o legado y lo transmitan a sus herederos.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2607. Cuando el testador no hubiere señalado plazo para el cumplimiento de la condición, la cosa legada permanecerá en poder del albacea y al hacerse la partición se asegurará convenientemente el derecho del legatario para el caso de cumplirse la condición, observándose, además, las disposiciones establecidas para hacer la partición cuando alguno de los herederos es condicional.</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2608. Si la condición es puramente potestativa de dar o hacer alguna cosa, y el que ha sido gravado con ella ofrece cumplirla, pero aquél a cuyo favor se estableció rehusa aceptar la cosa o el hecho, la condición se tiene por cumplida.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2609. La condición potestativa se tendrá por cumplida aun cuando el heredero o legatario haya prestado la cosa o el hecho antes de que se otorgara el testamento, a no ser que la prestación pueda repetirse, en cuyo caso no será ésta obligatoria sino cuando el testador haya tenido conocimiento de la primera.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2610. En el caso final del artículo que precede, corresponde al que deba recibir la segunda prestación la prueba de que el testador tuvo conocimiento de la primera.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2611. La condición de no dar o de no hacer, se tendrá por no puesta. La condición de no impugnar el testamento o alguna de las disposiciones que contenga, so pena de perder el carácter de heredero o legatario, se tendrá por no puesta.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2612. Cuando la condición fuere casual o mixta, bastará que se realice en cualquier tiempo, vivo o muerto el testador si éste no hubiere dispuesto otra cosa.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2613. Si la condición se hubiera cumplido al hacerse el testamento ignorándolo el testador, se tendrá por cumplida; mas si lo sabía, sólo se tendrá por cumplida si ya no puede existir o cumplirse de nuevo.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2614. La condición impuesta al heredero o legatario, de tomar o dejar de tomar estado, se tendrá por no puesta.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2615. Podrá, sin embargo, dejarse a alguno el uso o habitación, una pensión alimenticia periódica o el usufructo que equivalga a esta pensión, por el tiempo que permanezca soltero o viudo. La pensión alimenticia se fijará de acuerdo con lo prevenido en el artículo 365.</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2616. La condición que se ha cumplido existiendo la persona a quien se impuso, se retrotrae al tiempo de la muerte del testador, y desde entonces deben abonarse los frutos de la herencia o legado, a menos que el testador haya dispuesto expresamente otra cosa.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2617. Si no se hubiere señalado tiempo para el cumplimiento de la carga, ni ésta por su propia naturaleza lo tuviera, se observará lo dispuesto en el artículo 2607.</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2618. La carga de hacer alguna cosa se considera como condición resolutoria.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2619. Si el legado fuera de prestación periódica, que deba concluir en un día que es inseguro si llegará o no, llegado el día el legatario habrá hecho suyas las prestaciones que correspondan hasta aquel día.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2620. Si el día en que deba comenzar el legado fuere seguro, sea que se sepa o no cuando ha de llegar, el que ha (sic) entregar la cosa legada tendrá, respecto de ella, los derechos y las obligaciones de un usufructuario.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2621. En el caso del artículo anterior, si el legado consiste en prestaciones periódicas, el que debe pagarlo hace suyo todo lo correspondiente al intermedio, y cumple con hacer la prestación comenzando el día señalado.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2622. Cuando el legado deba concluir en un día que es seguro que ha de llegar, se entregará la cosa o cantidad legada al legatario, quien se considerará como usufructuario de ella.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2623. Si el legado consistiere en prestación periódica, el legatario hará suyas todas las cantidades vencidas hasta el día señalado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V</w:t>
      </w: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los bienes de que se puede disponer por testamento y de los testamentos inoficiosos</w:t>
      </w:r>
    </w:p>
    <w:p w:rsidR="00F708AD" w:rsidRPr="00D64813" w:rsidRDefault="00F708AD" w:rsidP="00F708AD">
      <w:pPr>
        <w:spacing w:after="0" w:line="240" w:lineRule="auto"/>
        <w:jc w:val="center"/>
        <w:rPr>
          <w:rFonts w:ascii="Verdana" w:eastAsia="Calibri" w:hAnsi="Verdana" w:cs="Times New Roman"/>
          <w:b/>
          <w:bCs/>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2624. El testador debe dejar alimentos a las personas que se mencionan en las fracciones siguientes: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A los descendientes varones menores de veintiún años;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A los descendientes varones que estén imposibilitados de trabajar, y a las hijas que no hayan contraído matrimonio y vivan honestamente, unos y otras aun cuando fueran mayores de veintiún años;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Al cónyuge supérstite, siempre que siendo varón esté impedido de trabajar, o que siendo mujer permanezca viuda y viva honestamente;</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A los ascendientes;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A la mujer con quien el testador vivió como si fuera su marido, durante los cinco años que precedieron inmediatamente a su muerte o con la que tuvo hijos, siempre que ambos hayan permanecido libres de matrimonio durante el concubinato. La concubina sólo tendrá derecho a alimentos mientras observe buena conducta y no se casa. Si fueran varias las concubinas, ninguna de ellas tendrá derecho a alimentos;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 A los hermanos y demás parientes colaterales dentro del cuarto grado, si están incapacitados o mientras que no cumplan dieciocho años, si no tienen bienes para subvenir a sus necesidades.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2625. No hay obligación de dar alimentos sino a falta o por imposibilidad de los parientes más próximos en grado.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2626. No hay obligación de dar alimentos a las personas que tengan bienes; pero si teniéndolos, su producto no iguala a la pensión que debería corresponderles, la obligación se reducirá a lo que falte para completarla. Esta obligación no subsiste si se demuestra que el acreedor alimenticio no hace producir sus bienes por actos u omisiones contrarios a tal finalidad.</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2627. Para tener derecho a ser alimentado se necesita encontrarse al tiempo de la muerte del testador en alguno de los casos fijados por el artículo 2624 y cesa ese derecho tan luego como el interesado deje de estar en las condiciones a que se refiere el mismo artículo, observe mala conducta o adquiera bienes, aplicándose en este caso lo dispuesto en el artículo anterior.</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2628. El derecho de pedir alimentos no es renunciable ni puede ser objeto de transacción. La pensión alimenticia se fijará y asegurará conforme a lo dispuesto en los artículos 362, 368, 370 y 371, y por ningún motivo excederá de los productos de la porción que en caso de sucesión intestada corresponderían al que tenga derecho a dicha pensión, ni bajará de la mitad de dichos productos. Si el testador hubiere fijado la pensión alimenticia, subsistirá su designación, cualquiera que sea, siempre que no baje del mínimo antes establecido. Con excepción de los artículos citados en el presente capítulo, no son aplicables a los alimentos debidos por sucesión, las disposiciones de los artículos 355 a 380.</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2629. Cuando el caudal hereditario no fuere suficiente para dar alimentos a todas las personas enumeradas en el artículo 2624 se observarán las reglas siguientes: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Se ministrarán a los descendientes y al cónyuge supérstite a prorrata;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Cubiertas las pensiones a que se refiere la fracción anterior, se ministrarán a prorrata a los ascendientes;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Después se ministrarán también a prorrata, a los hermanos y a la concubina;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Por último, se ministrarán igualmente a prorrata, a los demás parientes colaterales dentro del cuarto grado.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2630. Es inoficioso el testamento en que no se deja la pensión alimenticia, según lo establecido en este capítulo.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2631. El preferido tendrá solamente derecho a que se le dé la pensión que corresponda, subsistiendo el testamento en todo lo que no perjudique ese derecho.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2632. La pensión alimenticia es carga de la masa hereditaria, excepto cuando el testador haya gravado con ella a alguno o a algunos de los partícipes de la sucesión.</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2633. No obstante lo dispuesto en el artículo 2631 el hijo póstumo tendrá derecho a percibir íntegra la porción que le correspondería como heredero legítimo si no hubiere testamento, a menos que el testador hubiere dispuesto expresamente otra cosa.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VI</w:t>
      </w: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institución de heredero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2634. El testamento otorgado legalmente será válido, aunque no contenga institución de heredero y aunque el nombrado no acepte la herencia o sea incapaz de heredar.</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2635. En los tres casos señalados en el artículo anterior, se cumplirán las demás disposiciones testamentarias que estuvieren hechas conforme a las leyes.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2636. No obstante lo dispuesto en el artículo 2600, la designación de día en que deba comenzar o cesar la institución de herederos, se tendrá por no puesta.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2637. Los herederos instituidos sin designación de la parte que a cada uno corresponda, heredarán por partes iguales.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2638. El heredero instituido en cosa cierta y determinada debe tenerse por legatario.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2639. Aunque el testador nombre algunos herederos individualmente y a otros colectivamente, como si dijera: "Instituyo por mis herederos a Pedro y a Pablo y a los hijos de Francisco", los colectivamente nombrados se considerarán como si fueran individualmente, a no ser que se conozca de un modo claro que ha sido otra la voluntad del testador.</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2640. Si el testador instituye a sus hermanos, y los tiene sólo de padre, sólo de madre, o de padre y madre, se dividirá la herencia como en el caso de intestado.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2641. Si el testador llama a la sucesión a cierta persona y a sus hijos, se entenderán todos instituidos simultánea y no sucesivamente.</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2642. El heredero debe ser instituido designándolo por su nombre y apellido, y si hubiere varios que tuvieren el mismo nombre y apellido, deben agregarse otros nombres y circunstancias que distingan al que se quiere nombrar.</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2643. Aunque se haya omitido el nombre del heredero, si el testador lo designare de otro modo que no pueda dudarse quién sea, valdrá la institución.</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2644. El error en el nombre, apellido o cualidades del heredero, no vicia la institución, si de otro modo se supiera ciertamente cuál es la persona nombrada.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2645. Si entre varios individuos del mismo nombre y circunstancias no pudiere saberse a quién quiso designar el testador, ninguno será heredero.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2646. Toda disposición en favor de persona incierta o sobre cosa que no pueda identificarse será nula, a menos que por algún evento puedan resultar ciertas.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VII</w:t>
      </w: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los legados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2647. Cuando no haya disposiciones especiales, los legatarios se regirán por las mismas normas que los herederos.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2648. El legado puede consistir en la prestación de la cosa o en la de algún hecho o servicio.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2649. No produce efecto el legado si por acto del testador pierde la cosa legada la forma y denominación que la determinaban.</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2650. El testador puede gravar con legados no sólo a los herederos, sino a los mismos legatarios.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2651. La cosa legada deberá ser entregada con todos sus accesorios y en el estado en que se halle al morir el testador.</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2652. Los gastos necesarios para la entrega de la cosa legada serán a cargo del legatario, salvo disposición del testador en contrario.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2653. El legatario no puede aceptar una parte del legado y repudiar otra.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2654. Si el legatario muere antes de aceptar un legado y deja varios herederos, puede uno de éstos aceptar y otro repudiar la parte que le corresponda en el legado.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2655. Si se dejaren dos legados y uno fuere oneroso, el legatario no podrá renunciar éste y aceptar el que no lo sea. Si los dos son onerosos o gratuitos, es libre para aceptarlos todos o repudiar el que quiera.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2656. El heredero que sea al mismo tiempo legatario, puede renunciar la herencia y aceptar el legado o renunciar éste y aceptar aquélla.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2657. El acreedor cuyo crédito no conste más que por testamento, se tendrá para los efectos legales como legatario preferente.</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2658. Cuando se legue una cosa con todo lo que comprenda, no se entenderán legados los documentos justificantes de otras propiedades o de créditos activos, a no ser que se hayan mencionado específicamente.</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2659. El legado del menaje de una casa sólo comprende los bienes muebles a que se refiere el artículo 802.</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2660. Si el que lega una propiedad le agrega después nuevas adquisiciones, no se comprenderán éstas en el legado, aunque sean contiguas, si no hay nueva declaración del testador.</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2661. La declaración a que se refiere el artículo precedente no se requiere, respecto de las mejoras necesarias, útiles o voluntarias hechas en el mismo predio.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2662. El legatario puede exigir que el heredero otorgue fianza en todos los casos en que pueda exigirla el acreedor.</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2663. Si sólo hubiera legatarios, podrán éstos exigirse entre sí la constitución de la hipoteca necesaria.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2664. No puede el legatario ocupar por su propia autoridad la cosa legada, debiendo pedir su entrega y posesión al albacea o al ejecutor especial.</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2665. Si la cosa legada estuviera en poder del legatario, podrá éste retenerla, sin perjuicio de devolver en caso de reducción lo que corresponda conforme a derecho.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2666. El importe de los impuestos correspondientes al legado, se deducirá del valor de éste, a no ser que el testador disponga otra cosa.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2667. Si toda la herencia se distribuye en legados, se prorratearán las deudas y gravámenes de ella entre todos los partícipes, en proporción de sus cuotas, a no ser que el testador hubiere dispuesto otra cosa.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2668. El legado queda sin efecto si la cosa legada perece viviendo el testador, si se pierde por evicción, fuera del caso previsto en el artículo 2715, o si perece después de la muerte del testador, sin culpa del heredero.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2669. Queda también sin efecto el legado, si el testador enajena la cosa legada, pero vale si la recobra por un título legal.</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2670. Si los bienes de la herencia no alcanzan para cubrir todos los legados, el pago se hará en el siguiente orden:</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Legados remuneratorios;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Legados que el testador o la ley haya declarado preferentes;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Legados de cosa cierta y determinada;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Legados de alimentos o de educación;</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Los demás a prorrata.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2671. Los legatarios tienen derecho de reivindicar de tercero la cosa legada, ya sea mueble o raíz, con tal que sea cierta y determinada, observándose lo dispuesto para los actos y contratos que celebren los que en el Registro Público aparezcan con derecho para ello, con terceros de buena fe que los inscriban.</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2672. El legatario de un bien que perezca después de la muerte del testador, tiene derecho de recibir la indemnización del seguro si la cosa estaba asegurada, salvo lo que establezca la póliza relativa respecto del beneficiario.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2673. Si se declara nulo el testamento después de pagado el legado, la acción del verdadero heredero para recobrar la cosa legada procede contra el legatario y no contra el otro heredero, a no ser que éste haya hecho con dolo la partición.</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2674. Si el heredero o legatario renunciaren a la sucesión, la carga que se les haya impuesto se pagará solamente con la cantidad a que tiene derecho el que renunció.</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2675. Si la carga consiste en la ejecución de un hecho, el heredero o legatario que acepte la sucesión queda obligado a prestarlo.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2676. Si el legatario a quien se impuso algún gravamen no recibe todo el legado, se reducirá la carga proporcionalmente, y si sufre evicción, podrá repetir lo que haya pagado.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2677. En los legados alternativos la elección corresponde al heredero, si el testador no la concede expresamente al legatario.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2678. Si el heredero tiene la elección, puede entregar la cosa de menor valor; si la elección corresponde al legatario, puede exigir la cosa de mayor valor.</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2679. En los legados alternativos se observará además, lo dispuesto para las obligaciones alternativas.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2680. En todos los casos en que el que tenga derecho de hacer la elección no pudiere hacerla, la hará su representante legítimo o sus herederos.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2681. El Juez, a petición de parte legítima, hará la elección, si en el término que le señale no la hiciera la persona que tenga derecho de hacerla.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2682. La elección hecha legalmente es irrevocable.</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2683. Es nulo el legado que el testador hace de cosa propia individualmente determinada, que al tiempo de su muerte no se halle en su herencia.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2684. Si la cosa mencionada en el artículo que precede existe en la herencia, pero no en la cantidad y número designados, tendrá el legatario lo que hubiere.</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2685. Cuando el legado es de cosa específica y determinada, propia del testador, el legatario adquiere su propiedad desde que aquél muere y hace suyos los frutos pendientes y futuros, a no ser que el testador haya dispuesto otra cosa.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2686. La cosa legada en el caso del artículo anterior, correrá desde el mismo instante a riesgo del legatario; y en cuanto a su pérdida, aumento o deterioro posteriores, se observará lo dispuesto en las obligaciones de dar, para el caso de que se pierda, deteriore o aumente la cosa cierta que deba entregarse.</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2687. Cuando el testador, el heredero o el legatario sólo tengan cierta parte o derecho en la cosa legada, se restringirá el legado a esa parte o derecho si el testador no declara de un modo expreso que sabía ser la cosa parcialmente de otro, y que no obstante esto, la legaba por entero.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2688. El legado de cosa ajena, si el testador sabía que lo era, es válido y el heredero está obligado a adquirirla para entregarla al legatario o dar a éste su precio.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2689. La prueba de que el testador sabía que la cosa era ajena, corresponde al legatario.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2690. Si el testador ignoraba que la cosa legada era ajena, es nulo el legado.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2691. Es válido el legado si el testador, después de otorgado el testamento, adquiere la cosa que al otorgarlo no era suya.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2692. Es nulo el legado de cosa que al otorgarse el testamento pertenezca al mismo legatario.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2693. Si en la cosa legada tiene alguna parte el testador o un tercero sabiéndolo aquél, en lo que a ellos corresponda, vale el legado.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2694. Si el legatario adquiere la cosa legada después de otorgado el testamento, se entiende legado su precio.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2695. Es válido el legado hecho a un tercero de cosa propia del heredero o de un legatario, quienes, si aceptan la sucesión, deberán entregar la cosa legada o su precio.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2696. Si el testador ignoraba que la cosa fuese propia del heredero o del legatario, será nulo el legado.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2697. El legado que consiste en la devolución de la cosa recibida en prenda, o en el título constitutivo de una hipoteca, sólo extingue el derecho de prenda o hipoteca, pero no la deuda, a no ser que así se prevenga expresamente.</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2698. Lo dispuesto en el artículo que precede se observará también en el legado de una fianza, ya sea hecho al fiador ya al deudor principal.</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2699. Si la cosa legada está dada en prenda o hipotecada, o lo fuere después de otorgado el testamento, el desempeño o la redención serán a cargo de la herencia, a no ser que el testador haya dispuesto expresamente otra cosa.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Si por no pagar el obligado, conforme al párrafo anterior, lo hiciere el legatario, quedará éste subrogado en el lugar y derechos del acreedor para reclamar contra aquél.</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Cualquiera otra carga, perpetua o temporal, a que se halle afecta la cosa legada, pasa con ésta al legatario; pero en ambos casos las rentas y los réditos devengados hasta la muerte del testador son carga de la herencia.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2700. El legado de una deuda hecho al mismo deudor extingue la obligación, y el que debe cumplir el legado está obligado, no solamente a dar al deudor la constancia del pago, sino también a desempeñar las prendas, a cancelar las hipotecas y las fianzas y a liberar al legatario de toda responsabilidad. Lo anterior se entiende sin perjuicio de la acción que tienen los acreedores que resulten perjudicados, para pedir la revocación del legado en caso de que por él quede insolvente la sucesión.</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2701. Legado el título, sea público o privado, de una deuda, se entiende legada ésta, observándose lo dispuesto en los artículos 2697 y 2698.</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2702. El legado hecho al acreedor no compensa el crédito, a no ser que el testador lo declare expresamente.</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2703. En caso de compensación, si los valores fueren diferentes, el acreedor tendrá derecho de cobrar el exceso del crédito o el del legado.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2704. Por medio de un legado puede el deudor mejorar la condición de su acreedor, haciendo puro el crédito condicional, hipotecario el simple, o exigible desde luego el que lo sea a plazo; pero esta mejora no perjudicará en manera alguna los privilegios de los demás acreedores.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2705. El legado hecho a un tercero, de un crédito a favor del testador, sólo produce efecto en la parte del crédito que esté insoluta al tiempo de abrirse la sucesión.</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2706. En el caso del artículo anterior, el que debe cumplir el legado entregará al legatario el título del crédito y le cederá todas las acciones que en virtud de él correspondan al testador.</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2707. Cumpliendo lo dispuesto en el artículo que precede, el que debe pagar el legado queda enteramente libre de la obligación de saneamiento y de cualquiera otra responsabilidad, ya provenga ésta del mismo título, ya de insolvencia del deudor o de sus fiadores, ya de otra causa.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2708. Los legados de que hablan los artículos 2700 y 2705 comprenden los intereses que por el crédito o deuda se deban a la muerte del testador.</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2709. Dichos legados subsistirán aunque el testador haya demandado judicialmente al deudor, si el pago no se ha realizado.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2710. El legado genérico de liberación o perdón de las deudas, comprende sólo las existentes al tiempo de otorgar el testamento y no las posteriores.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2711. El legado de cosa mueble indeterminada, pero comprendida en género determinado, será válido, aunque en la herencia no haya cosa alguna del género a que la cosa legada pertenezca.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2712. En el caso del artículo anterior, la elección es del que debe pagar el legado, quien, si las cosas existen, cumple con entregar una de mediana calidad, pudiendo, en caso contrario, comprar una de esa misma calidad o abonar al legatario el precio correspondiente, previo convenio o a juicio de peritos.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2713. Si el testador concede expresamente la elección al legatario, éste podrá, si hubiere varias cosas del género determinado, escoger la mejor, pero si no las hay sólo podrá exigir una de mediana calidad o el precio que le corresponda.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2714. Si la cosa indeterminada fuere inmueble, sólo valdrá el legado existiendo en la herencia varias del mismo género; para la elección se observarán las reglas establecidas en los artículos 2712 y 2713.</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2715. El obligado a la entrega del legado responderá en caso de evicción, si la cosa fuere indeterminada y se señalare solamente por género o especie.</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2716. En el legado de especie, el heredero debe entregar la misma cosa legada; en caso de pérdida se observará lo dispuesto para las obligaciones de dar cosa determinada .</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2717. Los legados en dinero deben pagarse en especie, y si no la hay en la herencia, con el producto de los bienes que al efecto se vendan.</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2718. El legado de cosa o cantidad depositada en lugar designado, sólo subsistirá en la parte que en él se encuentre.</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2719. El legado de alimentos dura mientras viva el legatario a no ser que el testador haya dispuesto que dure menos.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2720. Si el testador no señala la cantidad de alimentos, se observará lo dispuesto en los artículos 355 a 380.</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2721. Si el testador acostumbró en vida dar al legatario cierta cantidad de dinero por vía de alimentos, se entenderá legada la misma cantidad, si no resultare en notable desproporción con la cuantía de la herencia.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2722. El legado de educación dura hasta que el legatario sale de la menor edad.</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2723. Cesa también el legado de educación, si el legatario, durante la menor edad, obtiene profesión u oficio con qué poder subsistir.</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2724. El legado de pensión, sean cuales fueren la cantidad, el objeto y los plazos, corre desde la muerte del testador; es exigible al principio de cada período, y el legatario hace suya la que tuvo derecho de cobrar, aunque muera antes de que termine el período comenzado.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2725. Los legados de usufructo, uso, habitación o servidumbre, subsistirán mientras viva el legatario, a no ser que el testador dispusiere que duren menos.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2726. Sólo duran veinte años los legados de que trata el artículo anterior, si fueran dejados a alguna corporación que tuviere capacidad de adquirirlos.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2727. Si la cosa legada estuviere sujeta a usufructo, uso o habitación, el legatario deberá prestarlos hasta que legalmente se extingan, sin que el heredero tenga obligación de ninguna clase.</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VIII</w:t>
      </w: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las substituciones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2728. Puede el testador substituir una o más personas al heredero o herederos instituidos, para el caso de que mueran antes que él, o de que no puedan o no quieran aceptar la herencia.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2729. Quedan prohibidas las substituciones fideicomisarias y cualquiera otra diversa de la contenida en el artículo anterior, sea cual fuere la forma de que se le revista.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2730. Los substitutos pueden ser nombrados conjunta o sucesivamente.</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2731. El substituto del substituto, faltando éste, lo es del heredero substituido.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2732. Los substitutos recibirán la herencia con los mismos gravámenes y condiciones con que debían recibirla los herederos; a no ser que el testador haya dispuesto expresamente otra cosa, o que los gravámenes o condiciones fueren meramente personales del heredero.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2733. Si los herederos instituidos en partes desiguales fueren substituidos recíprocamente, en la substitución tendrán las mismas partes que en la institución; a no ser que claramente aparezca haber sido otra la voluntad del testador.</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2734. La nulidad de la substitución fideicomisaria no importa la de la institución, ni la del legado, teniéndose únicamente por no escrita la cláusula fideicomisaria.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2735. No se reputa fideicomisaria la disposición en que el testador deja la propiedad del todo o de parte de sus bienes a una persona y el usufructo a otra; a no ser que el propietario o el usufructuario queden obligados a transferir a su muerte la propiedad o el usufructo a un tercero.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2736. Puede el padre dejar una parte o la totalidad de sus bienes a su hijo, con la carga de transferirlos al hijo o hijos que tuvieren hasta la muerte del testador, teniéndose en cuenta lo dispuesto en el artículo 2570, en cuyo caso el heredero se considerará como usufructuario.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2737. La disposición que autoriza el artículo anterior, será nula cuando la transmisión de los bienes deba hacerse a descendientes de ulteriores grados.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2738. Se consideran fideicomisarias y, en consecuencia, prohibidas, las disposiciones que contengan prohibiciones de enajenar, o que llamen a un tercero a lo que quede de la herencia por la muerte del heredero, o el encargo de prestar a más de una persona sucesivamente cierta renta o pensión.</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2739. La obligación que se impone al heredero de invertir ciertas cantidades en obras benéficas, como pensiones para estudiantes, para los pobres o para cualquier establecimiento de beneficencia, no está comprendida en la prohibición del artículo anterior.</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Si la carga se impusiere sobre bienes inmuebles y fuere temporal, el heredero o herederos podrán disponer de la finca gravada, sin que cese el gravamen mientras que la inscripción de éste no se cancele.</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Si la carga fuere perpetua, el heredero podrá capitalizarla e imponer el capital a interés con primera y suficiente hipoteca.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La capitalización e imposición del capital se hará interviniendo la autoridad correspondiente, y con audiencia de los interesados y del Ministerio Público.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IX</w:t>
      </w: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nulidad, revocación y caducidad de los testamentos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2740. Es nula la institución de herederos o legatario hecha en memorias o comunicados secretos.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2741. Es nulo el testamento que haga el testador bajo la influencia de amenazas contra su persona o sus bienes, o contra la persona o bienes de su cónyuge, de sus ascendientes, de sus descendientes o de sus parientes colaterales dentro del cuarto grado.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2742. El testador que se encuentre en el caso del artículo que precede podrá, luego que cese la violencia o disfrute de la libertad completa, revalidar su testamento con las mismas formalidades que si lo otorgara de nuevo. De lo contrario será nula la revalidación.</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2743. Es nulo el testamento captado por dolo o fraude.</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2744. El Juez que tuviere noticia de que alguno impide a otro testar, se presentará sin demora en la casa del segundo para asegurar el ejercicio de su derecho, y levantará acta en que haga constar el hecho que ha motivado su presencia, la persona o personas que causen la violencia y los medios que al efecto hayan empleado o intentado emplear, y si la persona cuya libertad ampara hace uso de su derecho.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2745. Es nulo el testamento en que el testador no exprese cumplida y claramente su voluntad, sino sólo por señales o monosílabos en respuesta a las preguntas que se le hacen.</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2746. El testador no puede prohibir que se impugne el testamento en los casos en que éste deba ser nulo conforme a la ley.</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2747. El testamento es nulo cuando se otorga en contravención a las formas prescritas por la ley.</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2748. Son nulas la renuncia del derecho de testar y la cláusula en que alguno se obligue a no usar de ese derecho, sino bajo ciertas condiciones, sean éstas de la clase que fueren.</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2749. La renuncia de la facultad de revocar el testamento es nula.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2750. El testamento anterior queda revocado de pleno derecho por el posterior perfecto, si el testador no expresa en éste su voluntad de que aquél subsista en todo o en parte.</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2751. La revocación producirá su efecto aunque el segundo testamento caduque por la incapacidad o renuncia del heredero o de los legatarios nuevamente nombrados.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2752. El testamento anterior recobrará, no obstante, su fuerza, si el testador, revocando el posterior, declara ser su voluntad que el primero subsista.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2753. Las disposiciones testamentarias caducan y quedan sin efecto, en lo relativo a los herederos y legatarios: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Si el heredero o legatario muere antes que el testador o antes que se cumpla la condición de que dependa la herencia o el legado;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Si el heredero o legatario se hace incapaz de recibir la herencia o legado;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Si renuncia a su derecho.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2754. La disposición testamentaria que contenga condición de suceso pasado o presente desconocidos, no caduca aunque la noticia del hecho se adquiera después de la muerte del heredero o legatario, cuyos derechos se transmiten a sus respectivos herederos.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Título Tercero</w:t>
      </w: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forma de los testamentos</w:t>
      </w:r>
    </w:p>
    <w:p w:rsidR="00F708AD" w:rsidRPr="00D64813" w:rsidRDefault="00F708AD" w:rsidP="00F708AD">
      <w:pPr>
        <w:spacing w:after="0" w:line="240" w:lineRule="auto"/>
        <w:jc w:val="center"/>
        <w:rPr>
          <w:rFonts w:ascii="Verdana" w:eastAsia="Calibri" w:hAnsi="Verdana" w:cs="Times New Roman"/>
          <w:b/>
          <w:bCs/>
          <w:sz w:val="20"/>
          <w:szCs w:val="20"/>
        </w:rPr>
      </w:pP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w:t>
      </w: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Disposiciones generales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2755. El testamento, en cuanto a su forma, es ordinario o especial.</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2756. El ordinario puede ser:</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Público abierto;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Público cerrado; y</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lII. Ológrafo.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2757. El especial puede ser:</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Privado;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Militar;</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Marítimo; y</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Hecho en país extranjero.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2758. No pueden ser testigos del testamento: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Los empleados del Notario que lo autorice;</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Los menores de dieciséis años de edad;</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Los que no estén en su sano juicio;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Los ciegos, sordos o mudos;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Los herederos o legatarios; sus descendientes, ascendientes, cónyuge o hermanos. La intervención como testigo de una de las personas a que se refiere esta fracción sólo produce como efecto la nulidad de la disposición que beneficie a ella o a sus mencionados parientes. El notario está obligado a imponer el testador de este impedimento en especial;</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 Los que hayan sido condenados por el delito de falsedad.</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2759. Cuando el testador ignore el idioma del país, concurrirán al acto y firmarán el testamento, además de los testigos y el notario, dos intérpretes nombrados por el mismo testador.</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2760. Tanto el notario como los testigos que intervengan en cualquier testamento deberán conocer al testador o cerciorarse de algún modo de su identidad y de que se halla en su cabal juicio y libre de cualquier coacción.</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2761. Si la identidad del testador no pudiere ser verificada, se declarará esta circunstancia por el notario o por los testigos, en su caso, agregando uno u otros todas las señales que caractericen la persona de aquél.</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2762. En el caso del artículo que precede, no tendrá validez el testamento mientras no se justifique la identidad del testador.</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2763. Se prohíbe a los notarios y a cualquiera otra persona que hayan de redactar disposiciones de última voluntad, dejar espacios en blanco y servirse de abreviaturas o cifras, bajo la pena de quinientos pesos de multa a los notarios y de la mitad a los que no lo fueren.</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2764. El notario que hubiere autorizado el testamento, o quien lo substituya, debe dar aviso a los interesados luego que sepa la muerte del testador. Si no lo hace, es responsable de los daños y perjuicios que la dilación ocasione.</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2765. Lo dispuesto en el artículo que precede, se observará también por cualquiera que tenga en su poder un testamento.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2766. Si los interesados están ausentes o son desconocidos, la noticia se dará al Juez del domicilio del testador.</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w:t>
      </w: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Del testamento público abierto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2767. Testamento público abierto es el que se otorga ante notario y tres testigos idóneos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2768. El testador expresará de un modo claro y terminante su voluntad al notario en presencia de los testigos. El notario redactará por escrito las cláusulas del testamento, sujetándose estrictamente a la voluntad del testador, y las leerá en voz alta para que éste manifieste si está conforme. Si lo estuviere, firmarán todos el instrumento, asentándose el lugar, año, mes, día y hora en que hubiere sido otorgado.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2769. Si alguno de los testigos no supiere escribir, imprimirá su huella digital y firmará otro de ellos por él, pero cuando menos, deberán constar las firmas de dos testigos.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2770. Si el testador no pudiere o no supiere escribir, imprimirá su huella digital e intervendrá otro testigo más, que firme a su ruego.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2771. En el caso de extrema urgencia y no pudiendo ser llamado otro testigo, podrá firmar por el testador uno de los instrumentales, haciéndose constar esta circunstancia.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2772. El que fuere enteramente sordo, pero que sepa leer, deberá dar lectura a su testamento; si no supiere o no pudiere hacerlo, designará una persona que lo lea en su nombre.</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2773. Cuando el testador ignore el idioma del país, si puede, escribirá de su puño y letra su testamento, que será traducido al español por los dos intérpretes a que se refiere el artículo 2759. La traducción se transcribirá como testamento en el protocolo respectivo y el original se archivará en el apéndice correspondiente del notario que intervenga en el acto.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Si el testador no puede o no sabe escribir, uno de los intérpretes escribirá el testamento que dicte aquél, y leído y aprobado por el testador, se traducirá al español por los dos intérpretes que deben concurrir al acto; hecha la traducción se procederá como se dispone en el párrafo anterior.</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Si el testador no puede o no sabe leer, dictará en su idioma el testamento a uno de los intérpretes. Traducido por los dos intérpretes, se procederá como dispone el párrafo primero de este artículo.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2774. Las formalidades se practicarán acto continuo y el notario dará fe de haberse llenado todas.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2775. Faltando alguna de las referidas formalidades, quedará el testamento sin efecto; el notario será responsable de los daños y perjuicios y, según la gravedad del caso, podrá decretarse la pérdida del oficio.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III</w:t>
      </w: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Del testamento público cerrado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2776. El testamento público cerrado puede ser escrito por el testador o por otra persona a su ruego, y en papel común.</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2777. El testador debe rubricar todas las hojas y firmar al calce del testamento; pero si no supiere o no pudiera hacerlo, podrá rubricar y firmar por él otra persona a su ruego, imprimiendo el testador su huella digital.</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2778. En el caso del artículo que precede, la persona que haya rubricado y firmado por el testador concurrirá con él a la presentación del pliego cerrado ante notario; y en este acto, el testador declarará que aquella persona rubricó y firmó en su nombre y ésta firmará en la cubierta con los testigos y el notario.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2779. El papel en que esté escrito el testamento o el que le sirva de cubierta, deberá estar cerrado o lo hará cerrar el testador en el acto del otorgamiento, y lo exhibirá al notario en presencia de tres testigos.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2780. El testador, al hacer la presentación, declarará que en aquel pliego está contenida su última voluntad.</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2781. El notario dará fe del otorgamiento, con expresión de las formalidades requeridas en los artículos anteriores; esa constancia deberá extenderse en la cubierta del testamento, y ser firmada por el testador, los testigos y el notario, quien además pondrá su sello.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2782. Si alguno de los testigos no supiere firmar imprimirá su huella digital y se llamará a otra persona que lo haga en su nombre y en su presencia, de modo que siempre haya tres firmas.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2783. Si al hacer la presentación del testamento no pudiere firmar el testador, imprimirá su huella digital y firmará otra persona en su nombre y en su presencia, no debiendo hacerlo ninguno de los testigos.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2784. Sólo en los casos de suma urgencia podrá firmar uno de los testigos, ya sea por el que no sepa hacerlo, ya por el testador. El notario hará constar expresamente esta circunstancia, bajo la sanción de suspensión del oficio hasta por tres años.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2785. Los que no saben o no pueden leer son inhábiles para hacer testamento cerrado.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2786. El sordomudo podrá hacer testamento cerrado con tal que esté todo él escrito, fechado y firmado de su propia mano, y que al presentarlo al notario ante cinco testigos, escriba en presencia de todos sobre la cubierta, que en aquel pliego se contiene su última voluntad y va escrita y firmada por él. El notario declarará en el acta de la cubierta que el testador lo escribió así, observándose, además, lo dispuesto en los artículos 2787, 2789 y 2790.</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2787. En el caso del artículo anterior, si el testador no puede firmar la cubierta se observará lo dispuesto en los artículos 2783 y 2784, dando fe el notario de la elección que el testador haga de uno de los testigos para que firme por él.</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2788. El que sea sólo mudo o sólo sordo, puede hacer testamento cerrado con tal que esté escrito de su puño y letra, o si ha sido escrito por otro, lo anote así el testador, y firme la nota de su puño y letra, sujetándose a las demás formalidades prescritas para esta clase de testamentos.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2789. El testamento cerrado que carezca de alguna de las formalidades sobredichas, quedará sin efecto, y el notario será responsable en los términos del artículo 2775.</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2790. Cerrado y autorizado el testamento, se entregará al testador, y el notario pondrá razón en el protocolo, del lugar, hora, día, mes y año en que el testamento fue autorizado y entregado.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2791. Por la infracción del artículo anterior no se anulará el testamento, pero el notario incurrirá en la sanción de suspensión hasta por seis meses.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2792. El testador podrá conservar el testamento en su poder, o darlo en guarda a persona de su confianza, o depositarlo en la Oficina del Registro Público de su domicilio.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2793. El testador que quiera depositar su testamento en dicho Registro, se presentará con él ante el encargado de éste, quien hará asentar en el libro que con ese objeto debe llevarse, una razón del depósito o entrega, que será firmada por dicho funcionario y el testador, a quien se dará copia autorizada.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2794. Pueden hacerse por procurador especial la presentación y depósito de que habla el artículo que precede, y en este caso el poder quedará unido al testamento.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2795. El testador puede retirar, cuando le parezca, su testamento, pero la devolución se hará con las mismas formalidades que la entrega.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2796. El poder para la entrega y para la extracción del testamento, debe otorgarse en escritura pública, y esta circunstancia se hará constar en la razón de depósito o entrega.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2797. Luego que el Juez reciba un testamento cerrado, hará comparecer al notario y a los testigos que concurrieron a su otorgamiento.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2798. El testamento cerrado no podrá ser abierto sino después de que el notario y los testigos hayan reconocido ante el Juez sus firmas y la del testador o la de la persona que por éste hubiere firmado, y hayan declarado si en su concepto está cerrado y sellado como lo estaba en el acto de la entrega.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2799. Si no pudieren comparecer todos los testigos por muerte, enfermedad o ausencia, bastará el reconocimiento de la mayor parte y el del notario.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2800. Si por iguales causas no pudieren comparecer el notario, la mayor parte de los testigos o ninguno de ellos, el Juez lo hará constar así. También hará constar la autenticidad de las firmas y que en la fecha que lleva el testamento se encontraban aquéllos en el lugar en que éste se otorgó. Para esos efectos el Juez recibirá las pruebas que fueren procedentes.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2801. En todo caso, los que comparecieren reconocerán sus firmas.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2802. Cumplido lo prescrito en los cinco artículos anteriores, el Juez decretará la publicación y protocolización del testamento.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2803. El testamento cerrado quedará sin efecto siempre que se encuentre roto el pliego interior o abierto el que forma la cubierta, o borradas, raspadas o enmendadas las firmas que lo autorizan, aunque el contenido no esté viciado.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2804. Toda persona que tuviere en su poder un testamento cerrado y no lo presente, como está prevenido en los artículos 2764 y 2765, o lo sustraiga dolosamente de los bienes del finado, incurrirá en la sanción si fuere heredero por intestado, de pérdida del derecho que pudiera tener, sin perjuicio de la pena que le corresponda conforme al Código Penal</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IV</w:t>
      </w: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Del testamento ológrafo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2805. Se llama testamento ológrafo al escrito de puño y letra del testador.</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2806. Este testamento sólo podrá ser otorgado por las personas mayores de edad, y para que sea válido, deberá estar totalmente manuscrito por el testador y firmado por él, con expresión del día, mes y año en que se otorgue.</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Los extranjeros podrán otorgar testamento ológrafo en su propio idioma.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2807. Si contuviere palabras tachadas, enmendadas o entre renglones, las salvará el testador bajo su firma.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La omisión de esta formalidad por el testador, sólo afecta a la validez de las palabras tachadas, enmendadas o entre renglones, pero no al testamento mismo.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2808. El testador hará por duplicado su testamento ológrafo e imprimirá en cada ejemplar su huella digital. El original, dentro de un sobre cerrado y lacrado, será depositado en la sección correspondiente del Registro Público; y el duplicado, también cerrado en un sobre lacrado y con la nota en la cubierta, de que se hablará después, será devuelto al testador. Este podrá poner en los sobres que contengan los testamentos los sellos, señales o marcas que estime necesarios para evitar violaciones.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2809. El depósito en el Registro Público se hará personalmente por el testador, quien, si no es conocido del encargado de la oficina, debe presentar dos testigos que lo identifiquen. En el sobre que contenga el testamento original, el testador, en su propio idioma y de su puño y letra, pondrá la siguiente constancia: "Dentro de este sobre se contiene mi testamento". A continuación se expresará el lugar y la fecha en que se hace el depósito. La constancia será firmada por el testador y por el encargado de la oficina. En caso de que intervengan testigos de identificación también firmarán.</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2810. En el sobre cerrado que contenga el duplicado del testamento ológrafo se pondrá la siguiente constancia extendida por el encargado de la oficina: "Recibí el pliego cerrado que el señor… afirma contiene original su testamento ológrafo, del cual, según afirmación del mismo señor, existe dentro de este sobre un duplicado". Se pondrá luego el lugar y la fecha en que se extiende la constancia que será firmada por el encargado de la oficina, poniéndose también al calce la firma del testador y de los testigos de identificación, cuando intervengan.</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2811. Cuando el testador estuviere imposibilitado para hacer personalmente la entrega de su testamento en las oficinas del Registro Público, el encargado de ellas deberá concurrir al lugar donde aquél se encontrare, para cumplir las formalidades del depósito.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2812. Hecho el depósito, el encargado del Registro tomará razón de él en el libro respectivo, a fin de que el testamento pueda ser identificado, y conservará el original bajo su directa responsabilidad hasta que proceda hacer su entrega al mismo testador o al Juez competente.</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2813. En cualquier tiempo el testador tendrá derecho de retirar del archivo, personalmente o por medio de mandatario con poder notarial y especial, el testamento depositado, haciéndose constar la entrega en acta que firmarán el interesado y el encargado de la oficina.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2814. El Juez ante quien se promueva un juicio sucesorio pedirá informe al encargado del Registro Público del lugar, acerca de si en su oficina se ha depositado algún testamento ológrafo del autor de la sucesión, para que en caso de que así sea, se le remita el testamento.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2815. El que guarde en su poder el duplicado de un testamento, o cualquiera que tenga noticia de que el autor de una sucesión ha depositado algún testamento ológrafo, lo comunicará al Juez competente, quien pedirá al encargado de la oficina del Registro en que se encuentre el testamento, que se lo remita.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2816. Recibido el testamento, el Juez examinará la cubierta que lo contiene para cerciorarse de que no ha sido violada, hará que los testigos de identificación que residieren en el lugar, reconozcan sus firmas y la del testador, y en presencia del Ministerio Público, de los que se hayan presentado como interesados y de los mencionados testigos, abrirá el sobre que contiene el testamento. Si éste llena los requisitos mencionados en el artículo 2806 y queda comprobado que es el mismo que depositó el testador, se declarará formal el testamento de éste.</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2817. Sólo cuando el original depositado haya sido destruido o robado, se tendrá como formal testamento el duplicado, procediéndose para su apertura como se dispone en el artículo que precede.</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2818. El testamento ológrafo quedará sin efecto cuando el original o el duplicado, en su caso, estuvieren rotos, o el sobre que los cubre resultare abierto, o las firmas que los autoricen aparecieren borradas, raspadas o con enmendaduras, aun cuando el contenido del testamento no esté viciado.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2819. El encargado del Registro Público no proporcionará informes acerca del testamento ológrafo depositado en su oficina, sino al mismo testador o a los Jueces competentes que oficialmente se los pidan.</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V</w:t>
      </w: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Del testamento privado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2820. El testamento privado está permitido en los casos siguientes: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Cuando el testador es atacado de una enfermedad tan violenta y grave que no dé tiempo para que concurra notario a hacer el testamento;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Cuando no haya notario en la población, o Juez, que actúe por receptoría;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Cuando, aunque haya notario o Juez en la población, sea imposible o por lo menos muy difícil que concurran al otorgamiento del testamento; y</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Cuando los militares o asimilados del ejercito entren en campaña o se encuentren prisioneros de guerra.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2821. Para que en los casos enumerados en el artículo que precede pueda otorgarse testamento privado, es necesario que al testador no le sea posible hacer testamento ológrafo.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2822. El testador que se encuentre en el caso de hacer testamento privado, declarará en presencia de cinco testigos idóneos, su última voluntad, que uno de ellos redactará por escrito, si el testador no puede escribir.</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2823. No será necesario redactar por escrito el testamento, cuando ninguno de los testigos sepa escribir y en los casos de suma urgencia.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2824. En los casos de suma urgencia bastarán tres testigos idóneos.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2825. Al otorgarse el testamento privado se observarán en su caso las disposiciones contenidas en los artículos 2768 a 2774, en lo conducente.</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2826. El testamento privado sólo surtirá sus efectos si el testador fallece de la enfermedad o en el peligro en que se hallaba, o dentro de un mes después que aquélla o éste hayan cesado.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2827. El testamento privado necesita, además, para su validez, que se haga la declaración a que se refiere el artículo 2830, teniendo en cuenta las declaraciones de los testigos que firmaron u oyeron, en su caso, la voluntad del testador.</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2828. La declaración a que se refiere el artículo anterior, será pedida por los interesados inmediatamente después que supieren la muerte del testador y la forma de su disposición.</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2829. Los testigos que concurran a un testamento privado, deberán declarar circunstanciadamente:</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El lugar, la hora, el día, el mes y el año en que se otorgó el testamento;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Si reconocieron, vieron y oyeron claramente al testador;</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El tenor de la disposición;</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Si el testador estaba en su cabal juicio y libre de cualquier coacción;</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El motivo por el que se otorgó el testamento privado;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 Si saben que el testador falleció o no de la enfermedad o en el peligro en que se hallaba.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2830. Si los testigos fueron idóneos y estuvieron conformes en todas y cada una de las circunstancias enumeradas en el artículo que precede, el Juez declarará que sus dichos son el formal testamento de la persona de quien se trata.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2831. Si después de la muerte del testador muriese alguno de los testigos, se hará la declaración con los restantes, con tal de que no sean menos de tres manifiestamente contestes y mayores de toda excepción.</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2832. Lo dispuesto en el artículo anterior se observará también en el caso de ausencia de alguno o algunos de los testigos, siempre que en la falta de comparecencia del testigo no hubiere dolo.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2833. Sabiéndose el lugar donde se encuentren los testigos, serán examinados por exhorto.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VI</w:t>
      </w: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Del testamento militar</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2834. Si el militar o asimilado del ejército hace su disposición en el momento de entrar en acción de guerra, o estando herido sobre el campo de batalla, bastará que declare su voluntad ante dos testigos, o que entregue a los mismos el pliego cerrado que contenga su última disposición, firmada de su puño y letra.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2835. Lo dispuesto en el artículo anterior se observará, en su caso, respecto de los prisioneros de guerra.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2836. Los testamentos otorgados por escrito conforme a este capítulo, deberán ser entregados luego que muera el testador, por aquel en cuyo poder hubiere quedado, al jefe de la corporación, quien los remitirá a la autoridad de que dependa, y ésta a la autoridad judicial competente.</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2837. Si el testamento hubiere sido otorgado de palabra, los testigos instruirán de él desde luego al jefe de la corporación, quien levantará acta conforme a lo dispuesto por el artículo 2829, quien dará parte en el acto a la autoridad de que dependa y ésta a la autoridad judicial competente, a fin de que proceda teniendo en cuenta lo dispuesto en los artículos 2826 a 2833.</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Título Cuarto</w:t>
      </w: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sucesión legítima</w:t>
      </w:r>
    </w:p>
    <w:p w:rsidR="00F708AD" w:rsidRPr="00D64813" w:rsidRDefault="00F708AD" w:rsidP="00F708AD">
      <w:pPr>
        <w:spacing w:after="0" w:line="240" w:lineRule="auto"/>
        <w:jc w:val="center"/>
        <w:rPr>
          <w:rFonts w:ascii="Verdana" w:eastAsia="Calibri" w:hAnsi="Verdana" w:cs="Times New Roman"/>
          <w:b/>
          <w:bCs/>
          <w:sz w:val="20"/>
          <w:szCs w:val="20"/>
        </w:rPr>
      </w:pP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w:t>
      </w: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Disposiciones generales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2838. La herencia legítima se abre:</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Cuando no hay testamento, o el que se otorgó es nulo o perdió su validez;</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Cuando el testador no dispuso de todos sus bienes;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Cuando no se cumpla la condición impuesta al heredero;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Cuando el heredero muere antes del testador, repudia la herencia o es incapaz de heredar, si no se ha nombrado substituto.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2839. Cuando siendo válido el testamento no deba subsistir la institución de heredero, subsistirán, sin embargo, las demás disposiciones hechas en él, y la sucesión legítima sólo comprenderá los bienes que debían corresponder al heredero instituido.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2840. Si el testador dispone legalmente sólo de una parte de sus bienes, el resto de ellos forma la sucesión legítima.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2841. Tienen derecho a heredar por sucesión legítima: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Los descendientes, cónyuge, ascendientes, parientes colaterales dentro del sexto grado y en ciertos casos la concubina;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A falta de los anteriores, la Universidad de Guanajuato.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2842. El parentesco de afinidad no da derecho de heredar.</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2843. Los parientes más próximos excluyen a los más remotos, salvo lo dispuesto en los artículos 2848 y 2870.</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2844. Los parientes que se hallaren en el mismo grado, heredarán por partes iguales.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2845. Las líneas y grados de parentesco se arreglarán por las disposiciones contenidas en el Capítulo I, Título Sexto, Libro Primero.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w:t>
      </w: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sucesión de los descendientes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2846. Si a la muerte de los padres quedaren sólo hijos, la herencia se dividirá entre todos por partes iguales.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2847. Cuando concurran descendientes con el cónyuge que sobreviva, a éste le corresponderá la porción de un hijo, de acuerdo con lo dispuesto en el artículo 2863.</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2848. Si quedaren hijos y descendientes de ulterior grado, los primeros heredarán por cabeza y los segundos por estirpes. Lo mismo se observará tratándose de descendientes de hijos premuertos, incapaces de heredar o que hubieren renunciado la herencia.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2849. Si sólo quedaren descendientes de ulterior grado, la herencia se dividirá por estirpes, y si en alguna de éstas hubiere varios herederos, la porción que a ella corresponda se dividirá por partes iguales.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2850. Concurriendo hijos con ascendientes, éstos sólo tendrán derecho a alimentos, que en ningún caso pueden exceder de la porción de uno de los hijos.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2851. El adoptado hereda como un hijo, pero no hay derecho de sucesión entre el adoptado y los parientes del adoptante.</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2852. Concurriendo padres y adoptantes y descendientes del adoptado, los primeros sólo tendrán derecho a alimentos.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2853. Si el intestado no fuere absoluto, se deducirá del total de la herencia la parte de que legalmente haya dispuesto el testador, y el resto se dividirá de la manera que disponen los artículos que preceden.</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III</w:t>
      </w: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sucesión de los ascendientes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2854. A falta de descendientes y de cónyuge, sucederán el padre y la madre por partes iguales.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2855. Si sólo hubiere padre o madre, el que viva sucederá al hijo en toda la herencia.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2856. Si sólo hubiera ascendientes de ulterior grado por una línea, se dividirá la herencia por partes iguales.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2857. Si hubiere ascendientes por ambas líneas, se dividirá la herencia en dos partes iguales y se aplicará una a los ascendientes de la línea paterna y otra a los de la materna.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De una línea a otra no se aplica el principio contenido en el artículo 2843.</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2858. Los miembros de cada línea dividirán entre sí por partes iguales la porción que les corresponda.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2859. Concurriendo los adoptantes con ascendientes del adoptado, la herencia de éste se dividirá por partes iguales entre los adoptantes y los ascendientes.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2860. Si concurre el cónyuge del adoptado con los adoptantes, las dos terceras partes de la herencia corresponden al cónyuge y la otra tercera parte a los que hicieren la adopción.</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2861. Los ascendientes, aun cuando sean ilegítimos, tienen derecho de heredar a sus descendientes reconocidos.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2862. Si el reconocimiento se hace después de que el descendiente haya adquirido bienes cuya cuantía, teniendo en cuenta las circunstancias personales del que reconoce, haga suponer fundadamente que motivó el reconocimiento, ni el que reconoce ni sus descendientes tienen derecho a la herencia del reconocido. El que reconoce tiene derecho a alimentos en el caso de que el reconocimiento lo haya hecho cuando el reconocido tuvo también derecho a percibir alimentos.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IV</w:t>
      </w: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sucesión del cónyuge</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2863. El cónyuge que sobrevive, concurriendo con descendientes, tendrá el derecho de un hijo, aun cuando tenga bienes. Lo mismo se observará si concurre con hijos adoptivos del autor de la herencia.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2864. Si el cónyuge que sobrevive concurre con ascendientes, la herencia se dividirá en dos partes iguales, de las cuales una se aplicará al cónyuge y la otra a los ascendientes.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2865. Concurriendo el cónyuge con uno o más hermanos del autor de la sucesión, tendrá dos tercios de la herencia, y el tercio restante se aplicará al hermano o se dividirá por partes iguales entre los hermanos.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2866. El cónyuge recibirá las porciones que le correspondan conforme a los dos artículos anteriores, aunque tenga bienes propios.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2867. A falta de descendientes, ascendientes y hermanos, el cónyuge sucederá en todos los bienes.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V</w:t>
      </w: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sucesión de los colaterales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2868. Si sólo hay hermanos por ambas líneas, sucederán por partes iguales.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2869. Si concurren hermanos con medios hermanos, aquéllos heredarán doble porción que éstos.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2870. Si concurren hermanos con sobrinos, hijos de hermanos o de medios hermanos premuertos, que sean incapaces de heredar o que hayan renunciado a la herencia, los primeros heredarán por cabeza y los segundos por estirpes, teniendo en cuenta lo dispuesto en el artículo anterior.</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2871. A falta de hermanos, sucederán sus hijos, dividiéndose la herencia por estirpes, y la porción de cada estirpe por cabezas.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2872. A falta de los llamados en los artículos anteriores sucederán los parientes más próximos dentro del sexto grado, sin distinción de línea, ni consideración al doble vínculo, y heredarán por partes iguales.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Al aplicar las disposiciones anteriores se tendrá en cuenta lo que ordena el capítulo siguiente.</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VI</w:t>
      </w: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sucesión de la concubina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2873. La mujer con quien el autor de la herencia vivió como si fuera su marido durante los cinco años que precedieron inmediatamente a su muerte, o con la que tuvo hijos, siempre que ambos hayan permanecido libres de matrimonio durante el concubinato, tiene derecho a heredar conforme a las reglas siguientes:</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Si la concubina concurre con sus hijos que lo sean también del autor de la herencia, se observará lo dispuesto en el artículo 2863;</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Si la concubina concurre con descendientes del autor de la herencia, que no sean también descendientes de ella, tendrá derecho a la mitad de la porción que le corresponda a un hijo;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Si concurre con hijos que sean suyos y con hijos que el autor de la herencia hubo con otra mujer, tendrá derecho a las dos terceras partes de la porción de un hijo;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Si concurre con ascendientes del autor de la herencias, tendrá derecho a la cuarta parte de los bienes que forman la sucesión;</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Si concurre con parientes colaterales dentro del sexto grado del autor de la sucesión, tendrá derecho a una tercera parte de ésta;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 Si el autor de la herencia no deja descendientes, ascendientes, cónyuge o parientes colaterales dentro del sexto grado, la mitad de los bienes de la sucesión pertenece a la concubina y la otra mitad a la Universidad de Guanajuato.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Si al morir el autor de la herencia tenía varias concubinas en las condiciones mencionadas al principio de este artículo, ninguna de ellas heredará.</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La concubina no heredará si concurre con la cónyuge supérstite.</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VII</w:t>
      </w: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sucesión de la Universidad de Guanajuato</w:t>
      </w:r>
    </w:p>
    <w:p w:rsidR="00F708AD" w:rsidRPr="006C79B0" w:rsidRDefault="00F708AD" w:rsidP="00F708AD">
      <w:pPr>
        <w:pStyle w:val="Estilo"/>
        <w:rPr>
          <w:rFonts w:ascii="Verdana" w:hAnsi="Verdana"/>
          <w:sz w:val="20"/>
          <w:szCs w:val="20"/>
        </w:rPr>
      </w:pPr>
    </w:p>
    <w:p w:rsidR="00F708AD" w:rsidRPr="006C79B0" w:rsidRDefault="00F708AD" w:rsidP="00F708AD">
      <w:pPr>
        <w:pStyle w:val="Estilo"/>
        <w:jc w:val="right"/>
        <w:rPr>
          <w:rFonts w:ascii="Verdana" w:hAnsi="Verdana"/>
          <w:sz w:val="20"/>
          <w:szCs w:val="20"/>
        </w:rPr>
      </w:pPr>
      <w:r w:rsidRPr="006C79B0">
        <w:rPr>
          <w:rFonts w:ascii="Verdana" w:hAnsi="Verdana"/>
          <w:sz w:val="20"/>
          <w:szCs w:val="20"/>
        </w:rPr>
        <w:t>(REFORMADO, P.O. 8 DE JUNIO DE 1969)</w:t>
      </w:r>
    </w:p>
    <w:p w:rsidR="00F708AD" w:rsidRPr="006C79B0" w:rsidRDefault="00F708AD" w:rsidP="00F708AD">
      <w:pPr>
        <w:pStyle w:val="Estilo"/>
        <w:rPr>
          <w:rFonts w:ascii="Verdana" w:hAnsi="Verdana"/>
          <w:sz w:val="20"/>
          <w:szCs w:val="20"/>
        </w:rPr>
      </w:pPr>
      <w:r w:rsidRPr="006C79B0">
        <w:rPr>
          <w:rFonts w:ascii="Verdana" w:hAnsi="Verdana"/>
          <w:sz w:val="20"/>
          <w:szCs w:val="20"/>
        </w:rPr>
        <w:t>Art. 2874. A falta de todos los herederos llamados en los capítulos anteriores sucederá la Universidad de Guanajuato, que estará representada hasta la adjudicación de los bienes por el Ministerio Público.</w:t>
      </w:r>
    </w:p>
    <w:p w:rsidR="00F708AD" w:rsidRPr="006C79B0" w:rsidRDefault="00F708AD" w:rsidP="00F708AD">
      <w:pPr>
        <w:pStyle w:val="Estilo"/>
        <w:rPr>
          <w:rFonts w:ascii="Verdana" w:hAnsi="Verdana"/>
          <w:sz w:val="20"/>
          <w:szCs w:val="20"/>
        </w:rPr>
      </w:pPr>
    </w:p>
    <w:p w:rsidR="00F708AD" w:rsidRPr="006C79B0" w:rsidRDefault="00F708AD" w:rsidP="00F708AD">
      <w:pPr>
        <w:pStyle w:val="Estilo"/>
        <w:jc w:val="right"/>
        <w:rPr>
          <w:rFonts w:ascii="Verdana" w:hAnsi="Verdana"/>
          <w:sz w:val="20"/>
          <w:szCs w:val="20"/>
        </w:rPr>
      </w:pPr>
      <w:r w:rsidRPr="006C79B0">
        <w:rPr>
          <w:rFonts w:ascii="Verdana" w:hAnsi="Verdana"/>
          <w:sz w:val="20"/>
          <w:szCs w:val="20"/>
        </w:rPr>
        <w:t>(REFORMADO, P.O. 8 DE JUNIO DE 1969)</w:t>
      </w:r>
    </w:p>
    <w:p w:rsidR="00F708AD" w:rsidRPr="006C79B0" w:rsidRDefault="00F708AD" w:rsidP="00F708AD">
      <w:pPr>
        <w:pStyle w:val="Estilo"/>
        <w:rPr>
          <w:rFonts w:ascii="Verdana" w:hAnsi="Verdana"/>
          <w:sz w:val="20"/>
          <w:szCs w:val="20"/>
        </w:rPr>
      </w:pPr>
      <w:r w:rsidRPr="006C79B0">
        <w:rPr>
          <w:rFonts w:ascii="Verdana" w:hAnsi="Verdana"/>
          <w:sz w:val="20"/>
          <w:szCs w:val="20"/>
        </w:rPr>
        <w:t>Art. 2875. En las sucesiones en que la Universidad de Guanajuato sea heredera se le adjudicarán íntegramente los bienes que formen el acervo hereditario; y si dentro de éstos existieren bienes raíces que no se puedan destinar inmediata y directamente al objeto de la Institución, se procederá a su venta, en la forma y condiciones que en cada caso fije el Consejo Universitario.</w:t>
      </w:r>
    </w:p>
    <w:p w:rsidR="00F708AD" w:rsidRPr="006C79B0" w:rsidRDefault="00F708AD" w:rsidP="00F708AD">
      <w:pPr>
        <w:pStyle w:val="Estilo"/>
        <w:rPr>
          <w:rFonts w:ascii="Verdana" w:hAnsi="Verdana"/>
          <w:sz w:val="20"/>
          <w:szCs w:val="20"/>
        </w:rPr>
      </w:pP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Título Quinto</w:t>
      </w: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Disposiciones comunes a las sucesiones testamentaria y legítima</w:t>
      </w:r>
    </w:p>
    <w:p w:rsidR="00F708AD" w:rsidRPr="00D64813" w:rsidRDefault="00F708AD" w:rsidP="00F708AD">
      <w:pPr>
        <w:spacing w:after="0" w:line="240" w:lineRule="auto"/>
        <w:jc w:val="center"/>
        <w:rPr>
          <w:rFonts w:ascii="Verdana" w:eastAsia="Calibri" w:hAnsi="Verdana" w:cs="Times New Roman"/>
          <w:b/>
          <w:bCs/>
          <w:sz w:val="20"/>
          <w:szCs w:val="20"/>
        </w:rPr>
      </w:pP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w:t>
      </w: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las precauciones que deben adoptarse cuando la viuda quede encinta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2876. Cuando a la muerte del marido la viuda crea haber quedado encinta, lo pondrá en conocimiento del Juez que conozca de la sucesión, dentro del término de sesenta días, para que lo notifique a los que tengan a la herencia un derecho de tal naturaleza que deba desaparecer o disminuir por el nacimiento del póstumo.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2877. Los interesados a que se refiere el precedente artículo, pueden pedir al Juez que dicte las providencias convenientes para evitar la suposición del parto, la substitución del infante o que se haga pasar por viable la criatura que no lo sea.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Cuidará el Juez de que las medidas que dicte no ataquen al pudor ni a la libertad de la viuda.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2878. Háyase o no dado el aviso de que habla el artículo 2876 al aproximarse la época del parto, la viuda deberá ponerlo en conocimiento del Juez, para que lo haga saber a los interesados. Estos tienen derecho de pedir que el Juez nombre una persona que se cerciore de la realidad del alumbramiento, debiendo recaer el nombramiento en un médico o en una partera.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2879. Si el marido reconoció en instrumento público o privado la certeza de la preñez de su consorte, estará dispensada ésta de dar el aviso a que se refiere el artículo 2876, pero quedará sujeta a cumplir lo dispuesto en el artículo 2878.</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2880. La omisión de la madre no perjudica la legitimidad del hijo, si por otros medios legales puede acreditarse.</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2881. La viuda que quedare encinta, aun cuando tenga bienes, deberá ser alimentada con cargo a la masa hereditaria.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2882. Si la viuda no cumple con lo dispuesto en los artículos 2876 y 2878, podrán los interesados negarle los alimentos cuando tenga bienes; pero si por averiguaciones posteriores resultare cierta la preñez, se deberán abonar los alimentos que dejaron de pagarse.</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2883. La viuda no está obligada a devolver los alimentos percibidos, aun cuando haya habido aborto o no resulte cierta la preñez, salvo el caso en que ésta hubiere sido contradicha por dictamen pericial.</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2884. El Juez decidirá de plano todas las cuestiones relativas a alimentos conforme a los artículos anteriores, resolviendo en caso dudoso en favor de la viuda.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2885. Para cualquiera de las diligencias que se practiquen conforme a lo dispuesto en este capítulo deberá ser oída la viuda.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2886. La división de la herencia se suspenderá hasta que se verifique el parto o hasta que transcurra el término máximo de la preñez, mas los acreedores podrán ser pagados por mandato judicial.</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w:t>
      </w:r>
    </w:p>
    <w:p w:rsidR="00F708AD" w:rsidRPr="00D64813" w:rsidRDefault="00F708AD" w:rsidP="00F708AD">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apertura y transmisión de la herencia</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2887. La sucesión se abre en el momento en que muere el autor de la herencia y cuando se declara la presunción de muerte de un ausente.</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2888. No habiendo albacea nombrado, cada uno de los herederos puede, si no ha sido instituido heredero de bienes determinados, reclamar la totalidad de la herencia que le corresponde conjuntamente con otros, sin que el demandado pueda oponer la excepción de que la herencia no le pertenece por entero.</w:t>
      </w:r>
    </w:p>
    <w:p w:rsidR="00F708AD" w:rsidRPr="00D64813" w:rsidRDefault="00F708AD" w:rsidP="00F708AD">
      <w:pPr>
        <w:spacing w:after="0" w:line="240" w:lineRule="auto"/>
        <w:jc w:val="both"/>
        <w:rPr>
          <w:rFonts w:ascii="Verdana" w:eastAsia="Calibri" w:hAnsi="Verdana" w:cs="Times New Roman"/>
          <w:sz w:val="20"/>
          <w:szCs w:val="20"/>
        </w:rPr>
      </w:pPr>
    </w:p>
    <w:p w:rsidR="00F708AD" w:rsidRPr="00D64813" w:rsidRDefault="00F708AD" w:rsidP="00F708AD">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2889. Habiendo albacea nombrado, él deberá promover la reclamación a que se refiere el artículo precedente, y siendo moroso en hacerlo, los herederos tienen derecho de pedir su remoción y de intentar directamente la acción, conjunta o separadamente.</w:t>
      </w:r>
    </w:p>
    <w:p w:rsidR="00F708AD" w:rsidRDefault="00F708AD" w:rsidP="00F708AD">
      <w:pPr>
        <w:pStyle w:val="Estilo"/>
        <w:rPr>
          <w:rFonts w:ascii="Verdana" w:hAnsi="Verdana"/>
          <w:sz w:val="20"/>
          <w:szCs w:val="20"/>
        </w:rPr>
      </w:pPr>
    </w:p>
    <w:p w:rsidR="00F708AD" w:rsidRPr="00002AA6" w:rsidRDefault="00F708AD" w:rsidP="00F708AD">
      <w:pPr>
        <w:pStyle w:val="Estilo"/>
        <w:rPr>
          <w:rFonts w:ascii="Verdana" w:hAnsi="Verdana"/>
          <w:sz w:val="20"/>
          <w:szCs w:val="20"/>
        </w:rPr>
      </w:pPr>
      <w:r w:rsidRPr="00002AA6">
        <w:rPr>
          <w:rFonts w:ascii="Verdana" w:hAnsi="Verdana"/>
          <w:sz w:val="20"/>
          <w:szCs w:val="20"/>
        </w:rPr>
        <w:t>Art. 2890. El derecho de reclamar la herencia es transmisible, a su vez, hereditariamente. Prescribe este derecho en el término de diez años, pero se considerará interrumpida la prescripción cuando el heredero esté en posesión de los bienes hereditarios, haya ejecutado actos ostentándose como tal o haya denunciado la sucesión. Lo mismo se aplicará a los legatarios.</w:t>
      </w:r>
    </w:p>
    <w:p w:rsidR="00F708AD" w:rsidRPr="00002AA6" w:rsidRDefault="00F708AD" w:rsidP="00F708AD">
      <w:pPr>
        <w:pStyle w:val="Estilo"/>
        <w:rPr>
          <w:rFonts w:ascii="Verdana" w:hAnsi="Verdana"/>
          <w:sz w:val="20"/>
          <w:szCs w:val="20"/>
        </w:rPr>
      </w:pPr>
    </w:p>
    <w:p w:rsidR="00F708AD" w:rsidRPr="00002AA6" w:rsidRDefault="00F708AD" w:rsidP="00F708AD">
      <w:pPr>
        <w:pStyle w:val="Estilo"/>
        <w:rPr>
          <w:rFonts w:ascii="Verdana" w:hAnsi="Verdana"/>
          <w:sz w:val="20"/>
          <w:szCs w:val="20"/>
        </w:rPr>
      </w:pPr>
      <w:r w:rsidRPr="00002AA6">
        <w:rPr>
          <w:rFonts w:ascii="Verdana" w:hAnsi="Verdana"/>
          <w:sz w:val="20"/>
          <w:szCs w:val="20"/>
        </w:rPr>
        <w:t>La acptación (sic) expresa o tácita de la herencia o del legado interrumpen el término de prescripción para reclamar la herencia.</w:t>
      </w:r>
    </w:p>
    <w:p w:rsidR="00F708AD" w:rsidRPr="00002AA6" w:rsidRDefault="00F708AD" w:rsidP="00F708AD">
      <w:pPr>
        <w:pStyle w:val="Estilo"/>
        <w:rPr>
          <w:rFonts w:ascii="Verdana" w:hAnsi="Verdana"/>
          <w:sz w:val="20"/>
          <w:szCs w:val="20"/>
        </w:rPr>
      </w:pPr>
    </w:p>
    <w:p w:rsidR="00F708AD" w:rsidRPr="00002AA6" w:rsidRDefault="00F708AD" w:rsidP="00F708AD">
      <w:pPr>
        <w:pStyle w:val="Estilo"/>
        <w:jc w:val="right"/>
        <w:rPr>
          <w:rFonts w:ascii="Verdana" w:hAnsi="Verdana"/>
          <w:sz w:val="20"/>
          <w:szCs w:val="20"/>
        </w:rPr>
      </w:pPr>
      <w:r w:rsidRPr="00002AA6">
        <w:rPr>
          <w:rFonts w:ascii="Verdana" w:hAnsi="Verdana"/>
          <w:sz w:val="20"/>
          <w:szCs w:val="20"/>
        </w:rPr>
        <w:t>(ADICIONADO, P.O. 18 DE JULIO DE 1968)</w:t>
      </w:r>
    </w:p>
    <w:p w:rsidR="00F708AD" w:rsidRPr="00002AA6" w:rsidRDefault="00F708AD" w:rsidP="00F708AD">
      <w:pPr>
        <w:pStyle w:val="Estilo"/>
        <w:rPr>
          <w:rFonts w:ascii="Verdana" w:hAnsi="Verdana"/>
          <w:sz w:val="20"/>
          <w:szCs w:val="20"/>
        </w:rPr>
      </w:pPr>
      <w:r w:rsidRPr="00002AA6">
        <w:rPr>
          <w:rFonts w:ascii="Verdana" w:hAnsi="Verdana"/>
          <w:sz w:val="20"/>
          <w:szCs w:val="20"/>
        </w:rPr>
        <w:t>El derecho de reclamar la herencia en los casos en que suceda la Universidad de Guanajuato, prescribe en el término de dos años, contados a partir de la muerte del autor de la sucesión.</w:t>
      </w:r>
    </w:p>
    <w:p w:rsidR="00F708AD" w:rsidRPr="00002AA6" w:rsidRDefault="00F708AD" w:rsidP="00F708AD">
      <w:pPr>
        <w:pStyle w:val="Estilo"/>
        <w:rPr>
          <w:rFonts w:ascii="Verdana" w:hAnsi="Verdana"/>
          <w:sz w:val="20"/>
          <w:szCs w:val="20"/>
        </w:rPr>
      </w:pPr>
    </w:p>
    <w:p w:rsidR="00F708AD" w:rsidRPr="00002AA6" w:rsidRDefault="00F708AD" w:rsidP="00F708AD">
      <w:pPr>
        <w:pStyle w:val="Estilo"/>
        <w:rPr>
          <w:rFonts w:ascii="Verdana" w:hAnsi="Verdana"/>
          <w:sz w:val="20"/>
          <w:szCs w:val="20"/>
        </w:rPr>
      </w:pPr>
    </w:p>
    <w:p w:rsidR="00F708AD" w:rsidRPr="00E51E20" w:rsidRDefault="00F708AD" w:rsidP="00F708AD">
      <w:pPr>
        <w:spacing w:after="0" w:line="240" w:lineRule="auto"/>
        <w:jc w:val="center"/>
        <w:rPr>
          <w:rFonts w:ascii="Verdana" w:eastAsia="Calibri" w:hAnsi="Verdana" w:cs="Times New Roman"/>
          <w:b/>
          <w:bCs/>
          <w:sz w:val="20"/>
          <w:szCs w:val="20"/>
        </w:rPr>
      </w:pPr>
      <w:r w:rsidRPr="00E51E20">
        <w:rPr>
          <w:rFonts w:ascii="Verdana" w:eastAsia="Calibri" w:hAnsi="Verdana" w:cs="Times New Roman"/>
          <w:b/>
          <w:bCs/>
          <w:sz w:val="20"/>
          <w:szCs w:val="20"/>
        </w:rPr>
        <w:t>Capítulo III</w:t>
      </w:r>
    </w:p>
    <w:p w:rsidR="00F708AD" w:rsidRPr="00E51E20" w:rsidRDefault="00F708AD" w:rsidP="00F708AD">
      <w:pPr>
        <w:spacing w:after="0" w:line="240" w:lineRule="auto"/>
        <w:jc w:val="center"/>
        <w:rPr>
          <w:rFonts w:ascii="Verdana" w:eastAsia="Calibri" w:hAnsi="Verdana" w:cs="Times New Roman"/>
          <w:b/>
          <w:bCs/>
          <w:sz w:val="20"/>
          <w:szCs w:val="20"/>
        </w:rPr>
      </w:pPr>
      <w:r w:rsidRPr="00E51E20">
        <w:rPr>
          <w:rFonts w:ascii="Verdana" w:eastAsia="Calibri" w:hAnsi="Verdana" w:cs="Times New Roman"/>
          <w:b/>
          <w:bCs/>
          <w:sz w:val="20"/>
          <w:szCs w:val="20"/>
        </w:rPr>
        <w:t>De la aceptación y de la repudiación de la herencia</w:t>
      </w:r>
    </w:p>
    <w:p w:rsidR="00F708AD" w:rsidRPr="00E51E20" w:rsidRDefault="00F708AD" w:rsidP="00F708AD">
      <w:pPr>
        <w:spacing w:after="0" w:line="240" w:lineRule="auto"/>
        <w:jc w:val="both"/>
        <w:rPr>
          <w:rFonts w:ascii="Verdana" w:eastAsia="Calibri" w:hAnsi="Verdana" w:cs="Times New Roman"/>
          <w:sz w:val="20"/>
          <w:szCs w:val="20"/>
        </w:rPr>
      </w:pPr>
    </w:p>
    <w:p w:rsidR="00F708AD" w:rsidRPr="00E51E20" w:rsidRDefault="00F708AD" w:rsidP="00F708AD">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2891. Pueden aceptar o repudiar la herencia todos los que tienen la libre disposición de sus bienes.</w:t>
      </w:r>
    </w:p>
    <w:p w:rsidR="00F708AD" w:rsidRPr="00E51E20" w:rsidRDefault="00F708AD" w:rsidP="00F708AD">
      <w:pPr>
        <w:spacing w:after="0" w:line="240" w:lineRule="auto"/>
        <w:jc w:val="both"/>
        <w:rPr>
          <w:rFonts w:ascii="Verdana" w:eastAsia="Calibri" w:hAnsi="Verdana" w:cs="Times New Roman"/>
          <w:sz w:val="20"/>
          <w:szCs w:val="20"/>
        </w:rPr>
      </w:pPr>
    </w:p>
    <w:p w:rsidR="00F708AD" w:rsidRPr="00E51E20" w:rsidRDefault="00F708AD" w:rsidP="00F708AD">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2892. La herencia dejada a los menores y demás incapacitados será aceptada por sus representantes, quienes podrán repudiarla por causa grave con autorización judicial, previa audiencia del Ministerio Público.</w:t>
      </w:r>
    </w:p>
    <w:p w:rsidR="00F708AD" w:rsidRPr="00E51E20" w:rsidRDefault="00F708AD" w:rsidP="00F708AD">
      <w:pPr>
        <w:spacing w:after="0" w:line="240" w:lineRule="auto"/>
        <w:jc w:val="both"/>
        <w:rPr>
          <w:rFonts w:ascii="Verdana" w:eastAsia="Calibri" w:hAnsi="Verdana" w:cs="Times New Roman"/>
          <w:sz w:val="20"/>
          <w:szCs w:val="20"/>
        </w:rPr>
      </w:pPr>
    </w:p>
    <w:p w:rsidR="00F708AD" w:rsidRPr="00E51E20" w:rsidRDefault="00F708AD" w:rsidP="00F708AD">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2893. La mujer casada no necesita la autorización del marido para aceptar o repudiar la herencia que le corresponda. La herencia común será aceptada o repudiada por los dos cónyuges, y en caso de discrepancia resolverá el Juez.</w:t>
      </w:r>
    </w:p>
    <w:p w:rsidR="00F708AD" w:rsidRPr="00E51E20" w:rsidRDefault="00F708AD" w:rsidP="00F708AD">
      <w:pPr>
        <w:spacing w:after="0" w:line="240" w:lineRule="auto"/>
        <w:jc w:val="both"/>
        <w:rPr>
          <w:rFonts w:ascii="Verdana" w:eastAsia="Calibri" w:hAnsi="Verdana" w:cs="Times New Roman"/>
          <w:sz w:val="20"/>
          <w:szCs w:val="20"/>
        </w:rPr>
      </w:pPr>
    </w:p>
    <w:p w:rsidR="00F708AD" w:rsidRPr="00E51E20" w:rsidRDefault="00F708AD" w:rsidP="00F708AD">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2894. La aceptación puede ser expresa o tácita. Es expresa la aceptación si el heredero acepta con palabras terminantes, y tácita, si ejecuta algunos hechos de que se deduzca necesariamente la intención de aceptar, o aquellos que no podría ejecutar sino con su calidad de heredero.</w:t>
      </w:r>
    </w:p>
    <w:p w:rsidR="00F708AD" w:rsidRPr="00E51E20" w:rsidRDefault="00F708AD" w:rsidP="00F708AD">
      <w:pPr>
        <w:spacing w:after="0" w:line="240" w:lineRule="auto"/>
        <w:jc w:val="both"/>
        <w:rPr>
          <w:rFonts w:ascii="Verdana" w:eastAsia="Calibri" w:hAnsi="Verdana" w:cs="Times New Roman"/>
          <w:sz w:val="20"/>
          <w:szCs w:val="20"/>
        </w:rPr>
      </w:pPr>
    </w:p>
    <w:p w:rsidR="00F708AD" w:rsidRPr="00E51E20" w:rsidRDefault="00F708AD" w:rsidP="00F708AD">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2895. Ninguno puede aceptar o repudiar la herencia en parte, con plazo o condicionalmente.</w:t>
      </w:r>
    </w:p>
    <w:p w:rsidR="00F708AD" w:rsidRPr="00E51E20" w:rsidRDefault="00F708AD" w:rsidP="00F708AD">
      <w:pPr>
        <w:spacing w:after="0" w:line="240" w:lineRule="auto"/>
        <w:jc w:val="both"/>
        <w:rPr>
          <w:rFonts w:ascii="Verdana" w:eastAsia="Calibri" w:hAnsi="Verdana" w:cs="Times New Roman"/>
          <w:sz w:val="20"/>
          <w:szCs w:val="20"/>
        </w:rPr>
      </w:pPr>
    </w:p>
    <w:p w:rsidR="00F708AD" w:rsidRPr="00E51E20" w:rsidRDefault="00F708AD" w:rsidP="00F708AD">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2896. Si los herederos no se convinieren sobre la aceptación o repudiación, podrán aceptar unos y repudiar otros.</w:t>
      </w:r>
    </w:p>
    <w:p w:rsidR="00F708AD" w:rsidRPr="00E51E20" w:rsidRDefault="00F708AD" w:rsidP="00F708AD">
      <w:pPr>
        <w:spacing w:after="0" w:line="240" w:lineRule="auto"/>
        <w:jc w:val="both"/>
        <w:rPr>
          <w:rFonts w:ascii="Verdana" w:eastAsia="Calibri" w:hAnsi="Verdana" w:cs="Times New Roman"/>
          <w:sz w:val="20"/>
          <w:szCs w:val="20"/>
        </w:rPr>
      </w:pPr>
    </w:p>
    <w:p w:rsidR="00F708AD" w:rsidRPr="00E51E20" w:rsidRDefault="00F708AD" w:rsidP="00F708AD">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2897. Si el heredero fallece sin aceptar o repudiar la herencia, el derecho de hacerlo se transmite a sus sucesores.</w:t>
      </w:r>
    </w:p>
    <w:p w:rsidR="00F708AD" w:rsidRPr="00E51E20" w:rsidRDefault="00F708AD" w:rsidP="00F708AD">
      <w:pPr>
        <w:spacing w:after="0" w:line="240" w:lineRule="auto"/>
        <w:jc w:val="both"/>
        <w:rPr>
          <w:rFonts w:ascii="Verdana" w:eastAsia="Calibri" w:hAnsi="Verdana" w:cs="Times New Roman"/>
          <w:sz w:val="20"/>
          <w:szCs w:val="20"/>
        </w:rPr>
      </w:pPr>
    </w:p>
    <w:p w:rsidR="00F708AD" w:rsidRPr="00E51E20" w:rsidRDefault="00F708AD" w:rsidP="00F708AD">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2898. Los efectos de la aceptación o repudiación de la herencia se retrotraen siempre al momento de la muerte de la persona a quien se hereda.</w:t>
      </w:r>
    </w:p>
    <w:p w:rsidR="00F708AD" w:rsidRPr="00E51E20" w:rsidRDefault="00F708AD" w:rsidP="00F708AD">
      <w:pPr>
        <w:spacing w:after="0" w:line="240" w:lineRule="auto"/>
        <w:jc w:val="both"/>
        <w:rPr>
          <w:rFonts w:ascii="Verdana" w:eastAsia="Calibri" w:hAnsi="Verdana" w:cs="Times New Roman"/>
          <w:sz w:val="20"/>
          <w:szCs w:val="20"/>
        </w:rPr>
      </w:pPr>
    </w:p>
    <w:p w:rsidR="00F708AD" w:rsidRPr="00E51E20" w:rsidRDefault="00F708AD" w:rsidP="00F708AD">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2899. La repudiación debe ser expresa y hacerse por escrito ante el Juez, o por medio de instrumento público otorgado ante notario.</w:t>
      </w:r>
    </w:p>
    <w:p w:rsidR="00F708AD" w:rsidRPr="00E51E20" w:rsidRDefault="00F708AD" w:rsidP="00F708AD">
      <w:pPr>
        <w:spacing w:after="0" w:line="240" w:lineRule="auto"/>
        <w:jc w:val="both"/>
        <w:rPr>
          <w:rFonts w:ascii="Verdana" w:eastAsia="Calibri" w:hAnsi="Verdana" w:cs="Times New Roman"/>
          <w:sz w:val="20"/>
          <w:szCs w:val="20"/>
        </w:rPr>
      </w:pPr>
    </w:p>
    <w:p w:rsidR="00F708AD" w:rsidRPr="00E51E20" w:rsidRDefault="00F708AD" w:rsidP="00F708AD">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2900. La repudiación no priva al que la hace, si no es heredero ejecutor, del derecho de reclamar los legados que se le hubieren dejado.</w:t>
      </w:r>
    </w:p>
    <w:p w:rsidR="00F708AD" w:rsidRPr="00E51E20" w:rsidRDefault="00F708AD" w:rsidP="00F708AD">
      <w:pPr>
        <w:spacing w:after="0" w:line="240" w:lineRule="auto"/>
        <w:jc w:val="both"/>
        <w:rPr>
          <w:rFonts w:ascii="Verdana" w:eastAsia="Calibri" w:hAnsi="Verdana" w:cs="Times New Roman"/>
          <w:sz w:val="20"/>
          <w:szCs w:val="20"/>
        </w:rPr>
      </w:pPr>
    </w:p>
    <w:p w:rsidR="00F708AD" w:rsidRPr="00E51E20" w:rsidRDefault="00F708AD" w:rsidP="00F708AD">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2901. El que es llamado a una misma herencia por testamento y abintestado y la repudia por el primer título, se entiende haberla repudiado por los dos</w:t>
      </w:r>
    </w:p>
    <w:p w:rsidR="00F708AD" w:rsidRPr="00E51E20" w:rsidRDefault="00F708AD" w:rsidP="00F708AD">
      <w:pPr>
        <w:spacing w:after="0" w:line="240" w:lineRule="auto"/>
        <w:jc w:val="both"/>
        <w:rPr>
          <w:rFonts w:ascii="Verdana" w:eastAsia="Calibri" w:hAnsi="Verdana" w:cs="Times New Roman"/>
          <w:sz w:val="20"/>
          <w:szCs w:val="20"/>
        </w:rPr>
      </w:pPr>
    </w:p>
    <w:p w:rsidR="00F708AD" w:rsidRPr="00E51E20" w:rsidRDefault="00F708AD" w:rsidP="00F708AD">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2902. El que repudia el derecho de suceder por intestado sin tener noticia de su título testamentario, puede, en virtud de éste, aceptar la herencia.</w:t>
      </w:r>
    </w:p>
    <w:p w:rsidR="00F708AD" w:rsidRPr="00E51E20" w:rsidRDefault="00F708AD" w:rsidP="00F708AD">
      <w:pPr>
        <w:spacing w:after="0" w:line="240" w:lineRule="auto"/>
        <w:jc w:val="both"/>
        <w:rPr>
          <w:rFonts w:ascii="Verdana" w:eastAsia="Calibri" w:hAnsi="Verdana" w:cs="Times New Roman"/>
          <w:sz w:val="20"/>
          <w:szCs w:val="20"/>
        </w:rPr>
      </w:pPr>
    </w:p>
    <w:p w:rsidR="00F708AD" w:rsidRPr="00E51E20" w:rsidRDefault="00F708AD" w:rsidP="00F708AD">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2903. Ninguno puede renunciar la sucesión de persona viva ni enajenar los derechos que eventualmente pueda tener a su herencia.</w:t>
      </w:r>
    </w:p>
    <w:p w:rsidR="00F708AD" w:rsidRPr="00E51E20" w:rsidRDefault="00F708AD" w:rsidP="00F708AD">
      <w:pPr>
        <w:spacing w:after="0" w:line="240" w:lineRule="auto"/>
        <w:jc w:val="both"/>
        <w:rPr>
          <w:rFonts w:ascii="Verdana" w:eastAsia="Calibri" w:hAnsi="Verdana" w:cs="Times New Roman"/>
          <w:sz w:val="20"/>
          <w:szCs w:val="20"/>
        </w:rPr>
      </w:pPr>
    </w:p>
    <w:p w:rsidR="00F708AD" w:rsidRPr="00E51E20" w:rsidRDefault="00F708AD" w:rsidP="00F708AD">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2904. Nadie puede aceptar ni repudiar sin estar cierto de la muerte de aquel de cuya herencia se trate.</w:t>
      </w:r>
    </w:p>
    <w:p w:rsidR="00F708AD" w:rsidRPr="00E51E20" w:rsidRDefault="00F708AD" w:rsidP="00F708AD">
      <w:pPr>
        <w:spacing w:after="0" w:line="240" w:lineRule="auto"/>
        <w:jc w:val="both"/>
        <w:rPr>
          <w:rFonts w:ascii="Verdana" w:eastAsia="Calibri" w:hAnsi="Verdana" w:cs="Times New Roman"/>
          <w:sz w:val="20"/>
          <w:szCs w:val="20"/>
        </w:rPr>
      </w:pPr>
    </w:p>
    <w:p w:rsidR="00F708AD" w:rsidRPr="00E51E20" w:rsidRDefault="00F708AD" w:rsidP="00F708AD">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2905. Conocida la muerte de aquel a quien se hereda, se puede renunciar la herencia dejada bajo condición, aunque ésta no se haya cumplido.</w:t>
      </w:r>
    </w:p>
    <w:p w:rsidR="00F708AD" w:rsidRPr="00E51E20" w:rsidRDefault="00F708AD" w:rsidP="00F708AD">
      <w:pPr>
        <w:spacing w:after="0" w:line="240" w:lineRule="auto"/>
        <w:jc w:val="both"/>
        <w:rPr>
          <w:rFonts w:ascii="Verdana" w:eastAsia="Calibri" w:hAnsi="Verdana" w:cs="Times New Roman"/>
          <w:sz w:val="20"/>
          <w:szCs w:val="20"/>
        </w:rPr>
      </w:pPr>
    </w:p>
    <w:p w:rsidR="00F708AD" w:rsidRPr="00E51E20" w:rsidRDefault="00F708AD" w:rsidP="00F708AD">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2906. Las personas morales capaces de adquirir pueden, por conducto de sus representantes legítimos, aceptar o repudiar herencias; pero tratándose de corporaciones de carácter oficial o de instituciones de beneficencia privada, no pueden repudiar la herencia las primeras, sin aprobación judicial previa audiencia del Ministerio Público, y las segundas, sin sujetarse a las disposiciones relativas de la Ley Orgánica del Servicio Social Privado.</w:t>
      </w:r>
    </w:p>
    <w:p w:rsidR="00F708AD" w:rsidRPr="00E51E20" w:rsidRDefault="00F708AD" w:rsidP="00F708AD">
      <w:pPr>
        <w:spacing w:after="0" w:line="240" w:lineRule="auto"/>
        <w:jc w:val="both"/>
        <w:rPr>
          <w:rFonts w:ascii="Verdana" w:eastAsia="Calibri" w:hAnsi="Verdana" w:cs="Times New Roman"/>
          <w:sz w:val="20"/>
          <w:szCs w:val="20"/>
        </w:rPr>
      </w:pPr>
    </w:p>
    <w:p w:rsidR="00F708AD" w:rsidRPr="00E51E20" w:rsidRDefault="00F708AD" w:rsidP="00F708AD">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Los establecimientos públicos no pueden aceptar ni repudiar herencias sin aprobación de la autoridad administrativa superior de quien dependan.</w:t>
      </w:r>
    </w:p>
    <w:p w:rsidR="00F708AD" w:rsidRPr="00E51E20" w:rsidRDefault="00F708AD" w:rsidP="00F708AD">
      <w:pPr>
        <w:spacing w:after="0" w:line="240" w:lineRule="auto"/>
        <w:jc w:val="both"/>
        <w:rPr>
          <w:rFonts w:ascii="Verdana" w:eastAsia="Calibri" w:hAnsi="Verdana" w:cs="Times New Roman"/>
          <w:sz w:val="20"/>
          <w:szCs w:val="20"/>
        </w:rPr>
      </w:pPr>
    </w:p>
    <w:p w:rsidR="00F708AD" w:rsidRPr="00E51E20" w:rsidRDefault="00F708AD" w:rsidP="00F708AD">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2907. Cuando alguno tuviere interés en que el heredero declare si acepta o repudia la herencia, podrá pedir, pasados nueve días de la apertura de ésta, que el Juez fije al heredero un plazo que no excederá de un mes, para que dentro de él haga su declaración, apercibido de que si no la hace se tendrá la herencia por aceptada.</w:t>
      </w:r>
    </w:p>
    <w:p w:rsidR="00F708AD" w:rsidRPr="00E51E20" w:rsidRDefault="00F708AD" w:rsidP="00F708AD">
      <w:pPr>
        <w:spacing w:after="0" w:line="240" w:lineRule="auto"/>
        <w:jc w:val="both"/>
        <w:rPr>
          <w:rFonts w:ascii="Verdana" w:eastAsia="Calibri" w:hAnsi="Verdana" w:cs="Times New Roman"/>
          <w:sz w:val="20"/>
          <w:szCs w:val="20"/>
        </w:rPr>
      </w:pPr>
    </w:p>
    <w:p w:rsidR="00F708AD" w:rsidRPr="00E51E20" w:rsidRDefault="00F708AD" w:rsidP="00F708AD">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2908. La aceptación y la repudiación, una vez hechas, son irrevocables, y no pueden ser impugnadas sino en los casos de dolo o violencia.</w:t>
      </w:r>
    </w:p>
    <w:p w:rsidR="00F708AD" w:rsidRPr="00E51E20" w:rsidRDefault="00F708AD" w:rsidP="00F708AD">
      <w:pPr>
        <w:spacing w:after="0" w:line="240" w:lineRule="auto"/>
        <w:jc w:val="both"/>
        <w:rPr>
          <w:rFonts w:ascii="Verdana" w:eastAsia="Calibri" w:hAnsi="Verdana" w:cs="Times New Roman"/>
          <w:sz w:val="20"/>
          <w:szCs w:val="20"/>
        </w:rPr>
      </w:pPr>
    </w:p>
    <w:p w:rsidR="00F708AD" w:rsidRPr="00E51E20" w:rsidRDefault="00F708AD" w:rsidP="00F708AD">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2909. El heredero puede revocar la aceptación o la repudiación, cuando por un testamento desconocido, al tiempo de hacerla, se altera la cantidad o calidad de la herencia.</w:t>
      </w:r>
    </w:p>
    <w:p w:rsidR="00F708AD" w:rsidRPr="00E51E20" w:rsidRDefault="00F708AD" w:rsidP="00F708AD">
      <w:pPr>
        <w:spacing w:after="0" w:line="240" w:lineRule="auto"/>
        <w:jc w:val="both"/>
        <w:rPr>
          <w:rFonts w:ascii="Verdana" w:eastAsia="Calibri" w:hAnsi="Verdana" w:cs="Times New Roman"/>
          <w:sz w:val="20"/>
          <w:szCs w:val="20"/>
        </w:rPr>
      </w:pPr>
    </w:p>
    <w:p w:rsidR="00F708AD" w:rsidRPr="00E51E20" w:rsidRDefault="00F708AD" w:rsidP="00F708AD">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2910. En el caso del artículo anterior, si el heredero revoca la aceptación, devolverá todo lo que hubiere percibido de la herencia, observándose respecto de los frutos las reglas relativas a los poseedores.</w:t>
      </w:r>
    </w:p>
    <w:p w:rsidR="00F708AD" w:rsidRPr="00E51E20" w:rsidRDefault="00F708AD" w:rsidP="00F708AD">
      <w:pPr>
        <w:spacing w:after="0" w:line="240" w:lineRule="auto"/>
        <w:jc w:val="both"/>
        <w:rPr>
          <w:rFonts w:ascii="Verdana" w:eastAsia="Calibri" w:hAnsi="Verdana" w:cs="Times New Roman"/>
          <w:sz w:val="20"/>
          <w:szCs w:val="20"/>
        </w:rPr>
      </w:pPr>
    </w:p>
    <w:p w:rsidR="00F708AD" w:rsidRPr="00E51E20" w:rsidRDefault="00F708AD" w:rsidP="00F708AD">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2911. Si el heredero repudia la herencia en perjuicio de sus acreedores, pueden éstos pedir al Juez que los autorice para aceptar en nombre de aquél.</w:t>
      </w:r>
    </w:p>
    <w:p w:rsidR="00F708AD" w:rsidRPr="00E51E20" w:rsidRDefault="00F708AD" w:rsidP="00F708AD">
      <w:pPr>
        <w:spacing w:after="0" w:line="240" w:lineRule="auto"/>
        <w:jc w:val="both"/>
        <w:rPr>
          <w:rFonts w:ascii="Verdana" w:eastAsia="Calibri" w:hAnsi="Verdana" w:cs="Times New Roman"/>
          <w:sz w:val="20"/>
          <w:szCs w:val="20"/>
        </w:rPr>
      </w:pPr>
    </w:p>
    <w:p w:rsidR="00F708AD" w:rsidRPr="00E51E20" w:rsidRDefault="00F708AD" w:rsidP="00F708AD">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2912. En el caso del artículo anterior, la aceptación sólo aprovechará a los acreedores para el pago de sus créditos; pero si la herencia excediere del importe de éstos, el exceso pertenecerá a quien llame la ley y en ningún caso al que hizo la renuncia.</w:t>
      </w:r>
    </w:p>
    <w:p w:rsidR="00F708AD" w:rsidRPr="00E51E20" w:rsidRDefault="00F708AD" w:rsidP="00F708AD">
      <w:pPr>
        <w:spacing w:after="0" w:line="240" w:lineRule="auto"/>
        <w:jc w:val="both"/>
        <w:rPr>
          <w:rFonts w:ascii="Verdana" w:eastAsia="Calibri" w:hAnsi="Verdana" w:cs="Times New Roman"/>
          <w:sz w:val="20"/>
          <w:szCs w:val="20"/>
        </w:rPr>
      </w:pPr>
    </w:p>
    <w:p w:rsidR="00F708AD" w:rsidRPr="00E51E20" w:rsidRDefault="00F708AD" w:rsidP="00F708AD">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2913. Los acreedores cuyos créditos fueren posteriores a la repudiación, no pueden ejercer el derecho que les concede el artículo 2911.</w:t>
      </w:r>
    </w:p>
    <w:p w:rsidR="00F708AD" w:rsidRPr="00E51E20" w:rsidRDefault="00F708AD" w:rsidP="00F708AD">
      <w:pPr>
        <w:spacing w:after="0" w:line="240" w:lineRule="auto"/>
        <w:jc w:val="both"/>
        <w:rPr>
          <w:rFonts w:ascii="Verdana" w:eastAsia="Calibri" w:hAnsi="Verdana" w:cs="Times New Roman"/>
          <w:sz w:val="20"/>
          <w:szCs w:val="20"/>
        </w:rPr>
      </w:pPr>
    </w:p>
    <w:p w:rsidR="00F708AD" w:rsidRPr="00E51E20" w:rsidRDefault="00F708AD" w:rsidP="00F708AD">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2914. El que por la repudiación de la herencia debe entrar en ella, podrá impedir que la acepten los acreedores, pagando a éstos los créditos que tienen contra el que la repudió.</w:t>
      </w:r>
    </w:p>
    <w:p w:rsidR="00F708AD" w:rsidRPr="00E51E20" w:rsidRDefault="00F708AD" w:rsidP="00F708AD">
      <w:pPr>
        <w:spacing w:after="0" w:line="240" w:lineRule="auto"/>
        <w:jc w:val="both"/>
        <w:rPr>
          <w:rFonts w:ascii="Verdana" w:eastAsia="Calibri" w:hAnsi="Verdana" w:cs="Times New Roman"/>
          <w:sz w:val="20"/>
          <w:szCs w:val="20"/>
        </w:rPr>
      </w:pPr>
    </w:p>
    <w:p w:rsidR="00F708AD" w:rsidRPr="00E51E20" w:rsidRDefault="00F708AD" w:rsidP="00F708AD">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2915. El que a instancias de un legatario o acreedor hereditario haya sido declarado heredero, será considerado como tal por los demás, sin necesidad de nuevo juicio.</w:t>
      </w:r>
    </w:p>
    <w:p w:rsidR="00F708AD" w:rsidRPr="00E51E20" w:rsidRDefault="00F708AD" w:rsidP="00F708AD">
      <w:pPr>
        <w:spacing w:after="0" w:line="240" w:lineRule="auto"/>
        <w:jc w:val="both"/>
        <w:rPr>
          <w:rFonts w:ascii="Verdana" w:eastAsia="Calibri" w:hAnsi="Verdana" w:cs="Times New Roman"/>
          <w:sz w:val="20"/>
          <w:szCs w:val="20"/>
        </w:rPr>
      </w:pPr>
    </w:p>
    <w:p w:rsidR="00F708AD" w:rsidRPr="00E51E20" w:rsidRDefault="00F708AD" w:rsidP="00F708AD">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2916. La aceptación en ningún caso produce confusión de los bienes del autor de la herencia y de los herederos, porque toda la herencia se entiende aceptada a beneficio del inventario, aunque no se exprese.</w:t>
      </w:r>
    </w:p>
    <w:p w:rsidR="00F708AD" w:rsidRPr="00E51E20" w:rsidRDefault="00F708AD" w:rsidP="00F708AD">
      <w:pPr>
        <w:spacing w:after="0" w:line="240" w:lineRule="auto"/>
        <w:jc w:val="both"/>
        <w:rPr>
          <w:rFonts w:ascii="Verdana" w:eastAsia="Calibri" w:hAnsi="Verdana" w:cs="Times New Roman"/>
          <w:sz w:val="20"/>
          <w:szCs w:val="20"/>
        </w:rPr>
      </w:pPr>
    </w:p>
    <w:p w:rsidR="00F708AD" w:rsidRPr="00E51E20" w:rsidRDefault="00F708AD" w:rsidP="00F708AD">
      <w:pPr>
        <w:spacing w:after="0" w:line="240" w:lineRule="auto"/>
        <w:jc w:val="both"/>
        <w:rPr>
          <w:rFonts w:ascii="Verdana" w:eastAsia="Calibri" w:hAnsi="Verdana" w:cs="Times New Roman"/>
          <w:sz w:val="20"/>
          <w:szCs w:val="20"/>
        </w:rPr>
      </w:pPr>
    </w:p>
    <w:p w:rsidR="00F708AD" w:rsidRPr="00E51E20" w:rsidRDefault="00F708AD" w:rsidP="00F708AD">
      <w:pPr>
        <w:spacing w:after="0" w:line="240" w:lineRule="auto"/>
        <w:jc w:val="center"/>
        <w:rPr>
          <w:rFonts w:ascii="Verdana" w:eastAsia="Calibri" w:hAnsi="Verdana" w:cs="Times New Roman"/>
          <w:b/>
          <w:bCs/>
          <w:sz w:val="20"/>
          <w:szCs w:val="20"/>
        </w:rPr>
      </w:pPr>
      <w:r w:rsidRPr="00E51E20">
        <w:rPr>
          <w:rFonts w:ascii="Verdana" w:eastAsia="Calibri" w:hAnsi="Verdana" w:cs="Times New Roman"/>
          <w:b/>
          <w:bCs/>
          <w:sz w:val="20"/>
          <w:szCs w:val="20"/>
        </w:rPr>
        <w:t>Capítulo IV</w:t>
      </w:r>
    </w:p>
    <w:p w:rsidR="00F708AD" w:rsidRPr="00E51E20" w:rsidRDefault="00F708AD" w:rsidP="00F708AD">
      <w:pPr>
        <w:spacing w:after="0" w:line="240" w:lineRule="auto"/>
        <w:jc w:val="center"/>
        <w:rPr>
          <w:rFonts w:ascii="Verdana" w:eastAsia="Calibri" w:hAnsi="Verdana" w:cs="Times New Roman"/>
          <w:b/>
          <w:bCs/>
          <w:sz w:val="20"/>
          <w:szCs w:val="20"/>
        </w:rPr>
      </w:pPr>
      <w:r w:rsidRPr="00E51E20">
        <w:rPr>
          <w:rFonts w:ascii="Verdana" w:eastAsia="Calibri" w:hAnsi="Verdana" w:cs="Times New Roman"/>
          <w:b/>
          <w:bCs/>
          <w:sz w:val="20"/>
          <w:szCs w:val="20"/>
        </w:rPr>
        <w:t>De los albaceas</w:t>
      </w:r>
    </w:p>
    <w:p w:rsidR="00F708AD" w:rsidRPr="00E51E20" w:rsidRDefault="00F708AD" w:rsidP="00F708AD">
      <w:pPr>
        <w:spacing w:after="0" w:line="240" w:lineRule="auto"/>
        <w:jc w:val="both"/>
        <w:rPr>
          <w:rFonts w:ascii="Verdana" w:eastAsia="Calibri" w:hAnsi="Verdana" w:cs="Times New Roman"/>
          <w:sz w:val="20"/>
          <w:szCs w:val="20"/>
        </w:rPr>
      </w:pPr>
    </w:p>
    <w:p w:rsidR="00F708AD" w:rsidRPr="00E51E20" w:rsidRDefault="00F708AD" w:rsidP="00F708AD">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2917. No podrá ser albacea el que no tenga la libre disposición de sus bienes.</w:t>
      </w:r>
    </w:p>
    <w:p w:rsidR="00F708AD" w:rsidRPr="00E51E20" w:rsidRDefault="00F708AD" w:rsidP="00F708AD">
      <w:pPr>
        <w:spacing w:after="0" w:line="240" w:lineRule="auto"/>
        <w:jc w:val="both"/>
        <w:rPr>
          <w:rFonts w:ascii="Verdana" w:eastAsia="Calibri" w:hAnsi="Verdana" w:cs="Times New Roman"/>
          <w:sz w:val="20"/>
          <w:szCs w:val="20"/>
        </w:rPr>
      </w:pPr>
    </w:p>
    <w:p w:rsidR="00F708AD" w:rsidRPr="00E51E20" w:rsidRDefault="00F708AD" w:rsidP="00F708AD">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La mujer casada, mayor de edad, podrá serlo sin la autorización de su esposo.</w:t>
      </w:r>
    </w:p>
    <w:p w:rsidR="00F708AD" w:rsidRPr="00E51E20" w:rsidRDefault="00F708AD" w:rsidP="00F708AD">
      <w:pPr>
        <w:spacing w:after="0" w:line="240" w:lineRule="auto"/>
        <w:jc w:val="both"/>
        <w:rPr>
          <w:rFonts w:ascii="Verdana" w:eastAsia="Calibri" w:hAnsi="Verdana" w:cs="Times New Roman"/>
          <w:sz w:val="20"/>
          <w:szCs w:val="20"/>
        </w:rPr>
      </w:pPr>
    </w:p>
    <w:p w:rsidR="00F708AD" w:rsidRPr="00E51E20" w:rsidRDefault="00F708AD" w:rsidP="00F708AD">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2918. No pueden ser albaceas, excepto en el caso de ser herederos únicos:</w:t>
      </w:r>
    </w:p>
    <w:p w:rsidR="00F708AD" w:rsidRPr="00E51E20" w:rsidRDefault="00F708AD" w:rsidP="00F708AD">
      <w:pPr>
        <w:spacing w:after="0" w:line="240" w:lineRule="auto"/>
        <w:jc w:val="both"/>
        <w:rPr>
          <w:rFonts w:ascii="Verdana" w:eastAsia="Calibri" w:hAnsi="Verdana" w:cs="Times New Roman"/>
          <w:sz w:val="20"/>
          <w:szCs w:val="20"/>
        </w:rPr>
      </w:pPr>
    </w:p>
    <w:p w:rsidR="00F708AD" w:rsidRPr="00E51E20" w:rsidRDefault="00F708AD" w:rsidP="00F708AD">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I. Los magistrados y jueces que estén ejerciendo jurisdicción en el lugar en que se abre la sucesión;</w:t>
      </w:r>
    </w:p>
    <w:p w:rsidR="00F708AD" w:rsidRPr="00E51E20" w:rsidRDefault="00F708AD" w:rsidP="00F708AD">
      <w:pPr>
        <w:spacing w:after="0" w:line="240" w:lineRule="auto"/>
        <w:jc w:val="both"/>
        <w:rPr>
          <w:rFonts w:ascii="Verdana" w:eastAsia="Calibri" w:hAnsi="Verdana" w:cs="Times New Roman"/>
          <w:sz w:val="20"/>
          <w:szCs w:val="20"/>
        </w:rPr>
      </w:pPr>
    </w:p>
    <w:p w:rsidR="00F708AD" w:rsidRPr="00E51E20" w:rsidRDefault="00F708AD" w:rsidP="00F708AD">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II. Los que por sentencia hubieren sido removidos otra vez del cargo de albacea;</w:t>
      </w:r>
    </w:p>
    <w:p w:rsidR="00F708AD" w:rsidRPr="00E51E20" w:rsidRDefault="00F708AD" w:rsidP="00F708AD">
      <w:pPr>
        <w:spacing w:after="0" w:line="240" w:lineRule="auto"/>
        <w:jc w:val="both"/>
        <w:rPr>
          <w:rFonts w:ascii="Verdana" w:eastAsia="Calibri" w:hAnsi="Verdana" w:cs="Times New Roman"/>
          <w:sz w:val="20"/>
          <w:szCs w:val="20"/>
        </w:rPr>
      </w:pPr>
    </w:p>
    <w:p w:rsidR="00F708AD" w:rsidRPr="00E51E20" w:rsidRDefault="00F708AD" w:rsidP="00F708AD">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III. Los que hayan sido condenados por delitos contra la propiedad;</w:t>
      </w:r>
    </w:p>
    <w:p w:rsidR="00F708AD" w:rsidRPr="00E51E20" w:rsidRDefault="00F708AD" w:rsidP="00F708AD">
      <w:pPr>
        <w:spacing w:after="0" w:line="240" w:lineRule="auto"/>
        <w:jc w:val="both"/>
        <w:rPr>
          <w:rFonts w:ascii="Verdana" w:eastAsia="Calibri" w:hAnsi="Verdana" w:cs="Times New Roman"/>
          <w:sz w:val="20"/>
          <w:szCs w:val="20"/>
        </w:rPr>
      </w:pPr>
    </w:p>
    <w:p w:rsidR="00F708AD" w:rsidRPr="00E51E20" w:rsidRDefault="00F708AD" w:rsidP="00F708AD">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IV. Los que no tengan un modo honesto de vivir.</w:t>
      </w:r>
    </w:p>
    <w:p w:rsidR="00F708AD" w:rsidRPr="00E51E20" w:rsidRDefault="00F708AD" w:rsidP="00F708AD">
      <w:pPr>
        <w:spacing w:after="0" w:line="240" w:lineRule="auto"/>
        <w:jc w:val="both"/>
        <w:rPr>
          <w:rFonts w:ascii="Verdana" w:eastAsia="Calibri" w:hAnsi="Verdana" w:cs="Times New Roman"/>
          <w:sz w:val="20"/>
          <w:szCs w:val="20"/>
        </w:rPr>
      </w:pPr>
    </w:p>
    <w:p w:rsidR="00F708AD" w:rsidRPr="00E51E20" w:rsidRDefault="00F708AD" w:rsidP="00F708AD">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2919. El testador puede nombrar uno o más albaceas.</w:t>
      </w:r>
    </w:p>
    <w:p w:rsidR="00F708AD" w:rsidRPr="00E51E20" w:rsidRDefault="00F708AD" w:rsidP="00F708AD">
      <w:pPr>
        <w:spacing w:after="0" w:line="240" w:lineRule="auto"/>
        <w:jc w:val="both"/>
        <w:rPr>
          <w:rFonts w:ascii="Verdana" w:eastAsia="Calibri" w:hAnsi="Verdana" w:cs="Times New Roman"/>
          <w:sz w:val="20"/>
          <w:szCs w:val="20"/>
        </w:rPr>
      </w:pPr>
    </w:p>
    <w:p w:rsidR="00F708AD" w:rsidRPr="00E51E20" w:rsidRDefault="00F708AD" w:rsidP="00F708AD">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2920. Cuando el testador no hubiere designado albacea o el nombrado no desempeñare el cargo, los herederos elegirán albacea por mayoría de votos. Por los herederos menores votarán sus legítimos representantes.</w:t>
      </w:r>
    </w:p>
    <w:p w:rsidR="00F708AD" w:rsidRPr="00E51E20" w:rsidRDefault="00F708AD" w:rsidP="00F708AD">
      <w:pPr>
        <w:spacing w:after="0" w:line="240" w:lineRule="auto"/>
        <w:jc w:val="both"/>
        <w:rPr>
          <w:rFonts w:ascii="Verdana" w:eastAsia="Calibri" w:hAnsi="Verdana" w:cs="Times New Roman"/>
          <w:sz w:val="20"/>
          <w:szCs w:val="20"/>
        </w:rPr>
      </w:pPr>
    </w:p>
    <w:p w:rsidR="00F708AD" w:rsidRPr="00E51E20" w:rsidRDefault="00F708AD" w:rsidP="00F708AD">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2921. La mayoría, en todos los casos de que habla este capítulo, y los relativos a inventario y partición, se calculará por el importe de las porciones y no por el número de las personas.</w:t>
      </w:r>
    </w:p>
    <w:p w:rsidR="00F708AD" w:rsidRPr="00E51E20" w:rsidRDefault="00F708AD" w:rsidP="00F708AD">
      <w:pPr>
        <w:spacing w:after="0" w:line="240" w:lineRule="auto"/>
        <w:jc w:val="both"/>
        <w:rPr>
          <w:rFonts w:ascii="Verdana" w:eastAsia="Calibri" w:hAnsi="Verdana" w:cs="Times New Roman"/>
          <w:sz w:val="20"/>
          <w:szCs w:val="20"/>
        </w:rPr>
      </w:pPr>
    </w:p>
    <w:p w:rsidR="00F708AD" w:rsidRPr="00E51E20" w:rsidRDefault="00F708AD" w:rsidP="00F708AD">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Cuando la mayor porción esté representada por menos de la cuarta parte de los herederos, para que haya mayoría se necesita que con ellos voten los herederos que sean necesarios para formar, por lo menos, la cuarta parte del número total.</w:t>
      </w:r>
    </w:p>
    <w:p w:rsidR="00F708AD" w:rsidRPr="00E51E20" w:rsidRDefault="00F708AD" w:rsidP="00F708AD">
      <w:pPr>
        <w:spacing w:after="0" w:line="240" w:lineRule="auto"/>
        <w:jc w:val="both"/>
        <w:rPr>
          <w:rFonts w:ascii="Verdana" w:eastAsia="Calibri" w:hAnsi="Verdana" w:cs="Times New Roman"/>
          <w:sz w:val="20"/>
          <w:szCs w:val="20"/>
        </w:rPr>
      </w:pPr>
    </w:p>
    <w:p w:rsidR="00F708AD" w:rsidRPr="00E51E20" w:rsidRDefault="00F708AD" w:rsidP="00F708AD">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2922. Si no hubiere mayoría, el albacea será nombrado por el Juez, de entre los propuestos.</w:t>
      </w:r>
    </w:p>
    <w:p w:rsidR="00F708AD" w:rsidRPr="00E51E20" w:rsidRDefault="00F708AD" w:rsidP="00F708AD">
      <w:pPr>
        <w:spacing w:after="0" w:line="240" w:lineRule="auto"/>
        <w:jc w:val="both"/>
        <w:rPr>
          <w:rFonts w:ascii="Verdana" w:eastAsia="Calibri" w:hAnsi="Verdana" w:cs="Times New Roman"/>
          <w:sz w:val="20"/>
          <w:szCs w:val="20"/>
        </w:rPr>
      </w:pPr>
    </w:p>
    <w:p w:rsidR="00F708AD" w:rsidRPr="00E51E20" w:rsidRDefault="00F708AD" w:rsidP="00F708AD">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2923. Lo dispuesto en los dos artículos que preceden se observará también en los casos de intestado y cuando el albacea nombrado falte, sea por la causa que fuere.</w:t>
      </w:r>
    </w:p>
    <w:p w:rsidR="00F708AD" w:rsidRPr="00E51E20" w:rsidRDefault="00F708AD" w:rsidP="00F708AD">
      <w:pPr>
        <w:spacing w:after="0" w:line="240" w:lineRule="auto"/>
        <w:jc w:val="both"/>
        <w:rPr>
          <w:rFonts w:ascii="Verdana" w:eastAsia="Calibri" w:hAnsi="Verdana" w:cs="Times New Roman"/>
          <w:sz w:val="20"/>
          <w:szCs w:val="20"/>
        </w:rPr>
      </w:pPr>
    </w:p>
    <w:p w:rsidR="00F708AD" w:rsidRPr="00E51E20" w:rsidRDefault="00F708AD" w:rsidP="00F708AD">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2924. El heredero que fuere único, será albacea, si no hubiere sido nombrado otro en el testamento. Si es incapaz, desempeñará el cargo su representante.</w:t>
      </w:r>
    </w:p>
    <w:p w:rsidR="00F708AD" w:rsidRPr="00E51E20" w:rsidRDefault="00F708AD" w:rsidP="00F708AD">
      <w:pPr>
        <w:spacing w:after="0" w:line="240" w:lineRule="auto"/>
        <w:jc w:val="both"/>
        <w:rPr>
          <w:rFonts w:ascii="Verdana" w:eastAsia="Calibri" w:hAnsi="Verdana" w:cs="Times New Roman"/>
          <w:sz w:val="20"/>
          <w:szCs w:val="20"/>
        </w:rPr>
      </w:pPr>
    </w:p>
    <w:p w:rsidR="00F708AD" w:rsidRPr="00E51E20" w:rsidRDefault="00F708AD" w:rsidP="00F708AD">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2925. Cuando no haya heredero o el nombrado no entre en la herencia, el Juez nombrará al albacea, si no hubiere legatarios.</w:t>
      </w:r>
    </w:p>
    <w:p w:rsidR="00F708AD" w:rsidRPr="00E51E20" w:rsidRDefault="00F708AD" w:rsidP="00F708AD">
      <w:pPr>
        <w:spacing w:after="0" w:line="240" w:lineRule="auto"/>
        <w:jc w:val="both"/>
        <w:rPr>
          <w:rFonts w:ascii="Verdana" w:eastAsia="Calibri" w:hAnsi="Verdana" w:cs="Times New Roman"/>
          <w:sz w:val="20"/>
          <w:szCs w:val="20"/>
        </w:rPr>
      </w:pPr>
    </w:p>
    <w:p w:rsidR="00F708AD" w:rsidRPr="00E51E20" w:rsidRDefault="00F708AD" w:rsidP="00F708AD">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2926. En el caso del artículo anterior, si hay legatarios, el albacea será nombrado por éstos.</w:t>
      </w:r>
    </w:p>
    <w:p w:rsidR="00F708AD" w:rsidRPr="00E51E20" w:rsidRDefault="00F708AD" w:rsidP="00F708AD">
      <w:pPr>
        <w:spacing w:after="0" w:line="240" w:lineRule="auto"/>
        <w:jc w:val="both"/>
        <w:rPr>
          <w:rFonts w:ascii="Verdana" w:eastAsia="Calibri" w:hAnsi="Verdana" w:cs="Times New Roman"/>
          <w:sz w:val="20"/>
          <w:szCs w:val="20"/>
        </w:rPr>
      </w:pPr>
    </w:p>
    <w:p w:rsidR="00F708AD" w:rsidRPr="00E51E20" w:rsidRDefault="00F708AD" w:rsidP="00F708AD">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2927. El albacea nombrado conforme a los dos artículos que preceden durará en su cargo mientras que, declarados los herederos legítimos, éstos hacen la elección de albacea.</w:t>
      </w:r>
    </w:p>
    <w:p w:rsidR="00F708AD" w:rsidRPr="00E51E20" w:rsidRDefault="00F708AD" w:rsidP="00F708AD">
      <w:pPr>
        <w:spacing w:after="0" w:line="240" w:lineRule="auto"/>
        <w:jc w:val="both"/>
        <w:rPr>
          <w:rFonts w:ascii="Verdana" w:eastAsia="Calibri" w:hAnsi="Verdana" w:cs="Times New Roman"/>
          <w:sz w:val="20"/>
          <w:szCs w:val="20"/>
        </w:rPr>
      </w:pPr>
    </w:p>
    <w:p w:rsidR="00F708AD" w:rsidRPr="00E51E20" w:rsidRDefault="00F708AD" w:rsidP="00F708AD">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2928. Cuando toda la herencia se distribuya en legados, los legatarios nombrarán al albacea.</w:t>
      </w:r>
    </w:p>
    <w:p w:rsidR="00F708AD" w:rsidRPr="00E51E20" w:rsidRDefault="00F708AD" w:rsidP="00F708AD">
      <w:pPr>
        <w:spacing w:after="0" w:line="240" w:lineRule="auto"/>
        <w:jc w:val="both"/>
        <w:rPr>
          <w:rFonts w:ascii="Verdana" w:eastAsia="Calibri" w:hAnsi="Verdana" w:cs="Times New Roman"/>
          <w:sz w:val="20"/>
          <w:szCs w:val="20"/>
        </w:rPr>
      </w:pPr>
    </w:p>
    <w:p w:rsidR="00F708AD" w:rsidRPr="00E51E20" w:rsidRDefault="00F708AD" w:rsidP="00F708AD">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2929. El albacea podrá ser general o especial.</w:t>
      </w:r>
    </w:p>
    <w:p w:rsidR="00F708AD" w:rsidRPr="00E51E20" w:rsidRDefault="00F708AD" w:rsidP="00F708AD">
      <w:pPr>
        <w:spacing w:after="0" w:line="240" w:lineRule="auto"/>
        <w:jc w:val="both"/>
        <w:rPr>
          <w:rFonts w:ascii="Verdana" w:eastAsia="Calibri" w:hAnsi="Verdana" w:cs="Times New Roman"/>
          <w:sz w:val="20"/>
          <w:szCs w:val="20"/>
        </w:rPr>
      </w:pPr>
    </w:p>
    <w:p w:rsidR="00F708AD" w:rsidRPr="00E51E20" w:rsidRDefault="00F708AD" w:rsidP="00F708AD">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2930. Cuando fueren varios los albaceas nombrados, el albaceazgo será ejercido por cada uno de ellos, en el orden en que hubieren sido designados, a no ser que el testador hubiere dispuesto expresamente que se ejerza de común acuerdo por todos los nombrados, pues en este caso se considerarán mancomunados.</w:t>
      </w:r>
    </w:p>
    <w:p w:rsidR="00F708AD" w:rsidRPr="00E51E20" w:rsidRDefault="00F708AD" w:rsidP="00F708AD">
      <w:pPr>
        <w:spacing w:after="0" w:line="240" w:lineRule="auto"/>
        <w:jc w:val="both"/>
        <w:rPr>
          <w:rFonts w:ascii="Verdana" w:eastAsia="Calibri" w:hAnsi="Verdana" w:cs="Times New Roman"/>
          <w:sz w:val="20"/>
          <w:szCs w:val="20"/>
        </w:rPr>
      </w:pPr>
    </w:p>
    <w:p w:rsidR="00F708AD" w:rsidRPr="00E51E20" w:rsidRDefault="00F708AD" w:rsidP="00F708AD">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2931. Cuando los albaceas fueren mancomunados, sólo valdrá lo que todos hagan de consuno (sic), lo que haga uno de ellos, legalmente autorizado por los demás, o lo que, en caso de disidencia, acuerde el mayor número. Si no hubiere mayoría decidirá el Juez.</w:t>
      </w:r>
    </w:p>
    <w:p w:rsidR="00F708AD" w:rsidRPr="00E51E20" w:rsidRDefault="00F708AD" w:rsidP="00F708AD">
      <w:pPr>
        <w:spacing w:after="0" w:line="240" w:lineRule="auto"/>
        <w:jc w:val="both"/>
        <w:rPr>
          <w:rFonts w:ascii="Verdana" w:eastAsia="Calibri" w:hAnsi="Verdana" w:cs="Times New Roman"/>
          <w:sz w:val="20"/>
          <w:szCs w:val="20"/>
        </w:rPr>
      </w:pPr>
    </w:p>
    <w:p w:rsidR="00F708AD" w:rsidRPr="00E51E20" w:rsidRDefault="00F708AD" w:rsidP="00F708AD">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2932. En los casos de suma urgencia, puede uno de los albaceas mancomunados practicar, bajo su responsabilidad personal, los actos que fueren necesarios, dando cuenta inmediatamente a los demás.</w:t>
      </w:r>
    </w:p>
    <w:p w:rsidR="00F708AD" w:rsidRPr="00E51E20" w:rsidRDefault="00F708AD" w:rsidP="00F708AD">
      <w:pPr>
        <w:spacing w:after="0" w:line="240" w:lineRule="auto"/>
        <w:jc w:val="both"/>
        <w:rPr>
          <w:rFonts w:ascii="Verdana" w:eastAsia="Calibri" w:hAnsi="Verdana" w:cs="Times New Roman"/>
          <w:sz w:val="20"/>
          <w:szCs w:val="20"/>
        </w:rPr>
      </w:pPr>
    </w:p>
    <w:p w:rsidR="00F708AD" w:rsidRPr="00E51E20" w:rsidRDefault="00F708AD" w:rsidP="00F708AD">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2933. El cargo de albacea es voluntario; pero el que lo acepte, se constituye en la obligación de desempeñarlo.</w:t>
      </w:r>
    </w:p>
    <w:p w:rsidR="00F708AD" w:rsidRPr="00E51E20" w:rsidRDefault="00F708AD" w:rsidP="00F708AD">
      <w:pPr>
        <w:spacing w:after="0" w:line="240" w:lineRule="auto"/>
        <w:jc w:val="both"/>
        <w:rPr>
          <w:rFonts w:ascii="Verdana" w:eastAsia="Calibri" w:hAnsi="Verdana" w:cs="Times New Roman"/>
          <w:sz w:val="20"/>
          <w:szCs w:val="20"/>
        </w:rPr>
      </w:pPr>
    </w:p>
    <w:p w:rsidR="00F708AD" w:rsidRPr="00E51E20" w:rsidRDefault="00F708AD" w:rsidP="00F708AD">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2934. El albacea que renuncie sin justa causa perderá lo que hubiere dejado el testador, lo mismo sucederá cuando la renuncia sea por justa causa, si lo que se deja al albacea es con el exclusivo objeto de remunerarlo por el desempeño del cargo.</w:t>
      </w:r>
    </w:p>
    <w:p w:rsidR="00F708AD" w:rsidRPr="00E51E20" w:rsidRDefault="00F708AD" w:rsidP="00F708AD">
      <w:pPr>
        <w:spacing w:after="0" w:line="240" w:lineRule="auto"/>
        <w:jc w:val="both"/>
        <w:rPr>
          <w:rFonts w:ascii="Verdana" w:eastAsia="Calibri" w:hAnsi="Verdana" w:cs="Times New Roman"/>
          <w:sz w:val="20"/>
          <w:szCs w:val="20"/>
        </w:rPr>
      </w:pPr>
    </w:p>
    <w:p w:rsidR="00F708AD" w:rsidRPr="00E51E20" w:rsidRDefault="00F708AD" w:rsidP="00F708AD">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2935. El albacea que presentare excusas, deberá hacerlo dentro de los quince días siguientes a aquél en que tuvo noticia de su nombramiento, o si éste le era ya conocido, dentro de los quince días siguientes a aquél en que tuvo noticia de la muerte del testador. Si presenta sus excusas fuera del término señalado, responderá de los daños y perjuicios que ocasione.</w:t>
      </w:r>
    </w:p>
    <w:p w:rsidR="00F708AD" w:rsidRPr="006C79B0" w:rsidRDefault="00F708AD" w:rsidP="00F708AD">
      <w:pPr>
        <w:pStyle w:val="Estilo"/>
        <w:rPr>
          <w:rFonts w:ascii="Verdana" w:hAnsi="Verdana"/>
          <w:sz w:val="20"/>
          <w:szCs w:val="20"/>
        </w:rPr>
      </w:pPr>
    </w:p>
    <w:p w:rsidR="00F708AD" w:rsidRPr="006C79B0" w:rsidRDefault="00F708AD" w:rsidP="00F708AD">
      <w:pPr>
        <w:pStyle w:val="Estilo"/>
        <w:rPr>
          <w:rFonts w:ascii="Verdana" w:hAnsi="Verdana"/>
          <w:sz w:val="20"/>
          <w:szCs w:val="20"/>
        </w:rPr>
      </w:pPr>
      <w:r w:rsidRPr="006C79B0">
        <w:rPr>
          <w:rFonts w:ascii="Verdana" w:hAnsi="Verdana"/>
          <w:sz w:val="20"/>
          <w:szCs w:val="20"/>
        </w:rPr>
        <w:t>Art. 2936. Pueden excusarse de ser albacea:</w:t>
      </w:r>
    </w:p>
    <w:p w:rsidR="00F708AD" w:rsidRPr="006C79B0" w:rsidRDefault="00F708AD" w:rsidP="00F708AD">
      <w:pPr>
        <w:pStyle w:val="Estilo"/>
        <w:rPr>
          <w:rFonts w:ascii="Verdana" w:hAnsi="Verdana"/>
          <w:sz w:val="20"/>
          <w:szCs w:val="20"/>
        </w:rPr>
      </w:pPr>
    </w:p>
    <w:p w:rsidR="00F708AD" w:rsidRPr="006C79B0" w:rsidRDefault="00F708AD" w:rsidP="00F708AD">
      <w:pPr>
        <w:pStyle w:val="Estilo"/>
        <w:jc w:val="right"/>
        <w:rPr>
          <w:rFonts w:ascii="Verdana" w:hAnsi="Verdana"/>
          <w:sz w:val="20"/>
          <w:szCs w:val="20"/>
        </w:rPr>
      </w:pPr>
      <w:r w:rsidRPr="006C79B0">
        <w:rPr>
          <w:rFonts w:ascii="Verdana" w:hAnsi="Verdana"/>
          <w:sz w:val="20"/>
          <w:szCs w:val="20"/>
        </w:rPr>
        <w:t>(REFORMADA, P.O. 8 DE JUNIO DE 1969)</w:t>
      </w:r>
    </w:p>
    <w:p w:rsidR="00F708AD" w:rsidRPr="006C79B0" w:rsidRDefault="00F708AD" w:rsidP="00F708AD">
      <w:pPr>
        <w:pStyle w:val="Estilo"/>
        <w:rPr>
          <w:rFonts w:ascii="Verdana" w:hAnsi="Verdana"/>
          <w:sz w:val="20"/>
          <w:szCs w:val="20"/>
        </w:rPr>
      </w:pPr>
      <w:r w:rsidRPr="006C79B0">
        <w:rPr>
          <w:rFonts w:ascii="Verdana" w:hAnsi="Verdana"/>
          <w:sz w:val="20"/>
          <w:szCs w:val="20"/>
        </w:rPr>
        <w:t>I. Los funcionarios públicos, hecha excepción de los Agentes del Ministerio Público que tengan la representación de la Universidad de Guanajuato;</w:t>
      </w:r>
    </w:p>
    <w:p w:rsidR="00F708AD" w:rsidRPr="006C79B0" w:rsidRDefault="00F708AD" w:rsidP="00F708AD">
      <w:pPr>
        <w:pStyle w:val="Estilo"/>
        <w:rPr>
          <w:rFonts w:ascii="Verdana" w:hAnsi="Verdana"/>
          <w:sz w:val="20"/>
          <w:szCs w:val="20"/>
        </w:rPr>
      </w:pPr>
    </w:p>
    <w:p w:rsidR="00F708AD" w:rsidRPr="006C79B0" w:rsidRDefault="00F708AD" w:rsidP="00F708AD">
      <w:pPr>
        <w:pStyle w:val="Estilo"/>
        <w:rPr>
          <w:rFonts w:ascii="Verdana" w:hAnsi="Verdana"/>
          <w:sz w:val="20"/>
          <w:szCs w:val="20"/>
        </w:rPr>
      </w:pPr>
      <w:r w:rsidRPr="006C79B0">
        <w:rPr>
          <w:rFonts w:ascii="Verdana" w:hAnsi="Verdana"/>
          <w:sz w:val="20"/>
          <w:szCs w:val="20"/>
        </w:rPr>
        <w:t>II. Los militares en servicio activo;</w:t>
      </w:r>
    </w:p>
    <w:p w:rsidR="00F708AD" w:rsidRPr="006C79B0" w:rsidRDefault="00F708AD" w:rsidP="00F708AD">
      <w:pPr>
        <w:pStyle w:val="Estilo"/>
        <w:rPr>
          <w:rFonts w:ascii="Verdana" w:hAnsi="Verdana"/>
          <w:sz w:val="20"/>
          <w:szCs w:val="20"/>
        </w:rPr>
      </w:pPr>
    </w:p>
    <w:p w:rsidR="00F708AD" w:rsidRPr="006C79B0" w:rsidRDefault="00F708AD" w:rsidP="00F708AD">
      <w:pPr>
        <w:pStyle w:val="Estilo"/>
        <w:rPr>
          <w:rFonts w:ascii="Verdana" w:hAnsi="Verdana"/>
          <w:sz w:val="20"/>
          <w:szCs w:val="20"/>
        </w:rPr>
      </w:pPr>
      <w:r w:rsidRPr="006C79B0">
        <w:rPr>
          <w:rFonts w:ascii="Verdana" w:hAnsi="Verdana"/>
          <w:sz w:val="20"/>
          <w:szCs w:val="20"/>
        </w:rPr>
        <w:t>III. Los que fueren tan pobres que no puedan atender el albaceazgo sin menoscabo de su subsistencia;</w:t>
      </w:r>
    </w:p>
    <w:p w:rsidR="00F708AD" w:rsidRPr="006C79B0" w:rsidRDefault="00F708AD" w:rsidP="00F708AD">
      <w:pPr>
        <w:pStyle w:val="Estilo"/>
        <w:rPr>
          <w:rFonts w:ascii="Verdana" w:hAnsi="Verdana"/>
          <w:sz w:val="20"/>
          <w:szCs w:val="20"/>
        </w:rPr>
      </w:pPr>
    </w:p>
    <w:p w:rsidR="00F708AD" w:rsidRPr="006C79B0" w:rsidRDefault="00F708AD" w:rsidP="00F708AD">
      <w:pPr>
        <w:pStyle w:val="Estilo"/>
        <w:rPr>
          <w:rFonts w:ascii="Verdana" w:hAnsi="Verdana"/>
          <w:sz w:val="20"/>
          <w:szCs w:val="20"/>
        </w:rPr>
      </w:pPr>
      <w:r w:rsidRPr="006C79B0">
        <w:rPr>
          <w:rFonts w:ascii="Verdana" w:hAnsi="Verdana"/>
          <w:sz w:val="20"/>
          <w:szCs w:val="20"/>
        </w:rPr>
        <w:t>IV. Los que por el mal estado habitual de salud, o por no saber leer ni escribir, no puedan atender debidamente el albaceazgo;</w:t>
      </w:r>
    </w:p>
    <w:p w:rsidR="00F708AD" w:rsidRPr="006C79B0" w:rsidRDefault="00F708AD" w:rsidP="00F708AD">
      <w:pPr>
        <w:pStyle w:val="Estilo"/>
        <w:rPr>
          <w:rFonts w:ascii="Verdana" w:hAnsi="Verdana"/>
          <w:sz w:val="20"/>
          <w:szCs w:val="20"/>
        </w:rPr>
      </w:pPr>
    </w:p>
    <w:p w:rsidR="00F708AD" w:rsidRPr="006C79B0" w:rsidRDefault="00F708AD" w:rsidP="00F708AD">
      <w:pPr>
        <w:pStyle w:val="Estilo"/>
        <w:rPr>
          <w:rFonts w:ascii="Verdana" w:hAnsi="Verdana"/>
          <w:sz w:val="20"/>
          <w:szCs w:val="20"/>
        </w:rPr>
      </w:pPr>
      <w:r w:rsidRPr="006C79B0">
        <w:rPr>
          <w:rFonts w:ascii="Verdana" w:hAnsi="Verdana"/>
          <w:sz w:val="20"/>
          <w:szCs w:val="20"/>
        </w:rPr>
        <w:t>V. Los que tengan setenta años cumplidos;</w:t>
      </w:r>
    </w:p>
    <w:p w:rsidR="00F708AD" w:rsidRPr="006C79B0" w:rsidRDefault="00F708AD" w:rsidP="00F708AD">
      <w:pPr>
        <w:pStyle w:val="Estilo"/>
        <w:rPr>
          <w:rFonts w:ascii="Verdana" w:hAnsi="Verdana"/>
          <w:sz w:val="20"/>
          <w:szCs w:val="20"/>
        </w:rPr>
      </w:pPr>
    </w:p>
    <w:p w:rsidR="00F708AD" w:rsidRPr="006C79B0" w:rsidRDefault="00F708AD" w:rsidP="00F708AD">
      <w:pPr>
        <w:pStyle w:val="Estilo"/>
        <w:rPr>
          <w:rFonts w:ascii="Verdana" w:hAnsi="Verdana"/>
          <w:sz w:val="20"/>
          <w:szCs w:val="20"/>
        </w:rPr>
      </w:pPr>
      <w:r w:rsidRPr="006C79B0">
        <w:rPr>
          <w:rFonts w:ascii="Verdana" w:hAnsi="Verdana"/>
          <w:sz w:val="20"/>
          <w:szCs w:val="20"/>
        </w:rPr>
        <w:t>VI. Los que tengan a su cargo otro albaceazgo.</w:t>
      </w:r>
    </w:p>
    <w:p w:rsidR="00F708AD" w:rsidRPr="006C79B0" w:rsidRDefault="00F708AD" w:rsidP="00F708AD">
      <w:pPr>
        <w:pStyle w:val="Estilo"/>
        <w:rPr>
          <w:rFonts w:ascii="Verdana" w:hAnsi="Verdana"/>
          <w:sz w:val="20"/>
          <w:szCs w:val="20"/>
        </w:rPr>
      </w:pPr>
    </w:p>
    <w:p w:rsidR="00F708AD" w:rsidRPr="006C79B0" w:rsidRDefault="00F708AD" w:rsidP="00F708AD">
      <w:pPr>
        <w:pStyle w:val="Estilo"/>
        <w:rPr>
          <w:rFonts w:ascii="Verdana" w:hAnsi="Verdana"/>
          <w:sz w:val="20"/>
          <w:szCs w:val="20"/>
        </w:rPr>
      </w:pPr>
      <w:r w:rsidRPr="006C79B0">
        <w:rPr>
          <w:rFonts w:ascii="Verdana" w:hAnsi="Verdana"/>
          <w:sz w:val="20"/>
          <w:szCs w:val="20"/>
        </w:rPr>
        <w:t>Art. 2937. El albacea que estuviere presente mientras se decide sobre su excusa, debe desempeñar el cargo bajo la sanción establecida en el artículo 2934.</w:t>
      </w:r>
    </w:p>
    <w:p w:rsidR="00F708AD" w:rsidRPr="006C79B0" w:rsidRDefault="00F708AD" w:rsidP="00F708AD">
      <w:pPr>
        <w:pStyle w:val="Estilo"/>
        <w:rPr>
          <w:rFonts w:ascii="Verdana" w:hAnsi="Verdana"/>
          <w:sz w:val="20"/>
          <w:szCs w:val="20"/>
        </w:rPr>
      </w:pPr>
    </w:p>
    <w:p w:rsidR="00F708AD" w:rsidRPr="006C79B0" w:rsidRDefault="00F708AD" w:rsidP="00F708AD">
      <w:pPr>
        <w:pStyle w:val="Estilo"/>
        <w:rPr>
          <w:rFonts w:ascii="Verdana" w:hAnsi="Verdana"/>
          <w:sz w:val="20"/>
          <w:szCs w:val="20"/>
        </w:rPr>
      </w:pPr>
      <w:r w:rsidRPr="006C79B0">
        <w:rPr>
          <w:rFonts w:ascii="Verdana" w:hAnsi="Verdana"/>
          <w:sz w:val="20"/>
          <w:szCs w:val="20"/>
        </w:rPr>
        <w:t>Art. 2938. El albacea no podrá delegar el cargo que ha recibido, ni por su muerte pasa a sus herederos, pero no está obligado a obrar personalmente. Puede hacerlo por mandatarios que obren bajo sus órdenes, respondiendo de los actos de éstos.</w:t>
      </w:r>
    </w:p>
    <w:p w:rsidR="00F708AD" w:rsidRPr="006C79B0" w:rsidRDefault="00F708AD" w:rsidP="00F708AD">
      <w:pPr>
        <w:pStyle w:val="Estilo"/>
        <w:rPr>
          <w:rFonts w:ascii="Verdana" w:hAnsi="Verdana"/>
          <w:sz w:val="20"/>
          <w:szCs w:val="20"/>
        </w:rPr>
      </w:pPr>
    </w:p>
    <w:p w:rsidR="00F708AD" w:rsidRPr="006C79B0" w:rsidRDefault="00F708AD" w:rsidP="00F708AD">
      <w:pPr>
        <w:pStyle w:val="Estilo"/>
        <w:rPr>
          <w:rFonts w:ascii="Verdana" w:hAnsi="Verdana"/>
          <w:sz w:val="20"/>
          <w:szCs w:val="20"/>
        </w:rPr>
      </w:pPr>
      <w:r w:rsidRPr="006C79B0">
        <w:rPr>
          <w:rFonts w:ascii="Verdana" w:hAnsi="Verdana"/>
          <w:sz w:val="20"/>
          <w:szCs w:val="20"/>
        </w:rPr>
        <w:t>Art. 2939. El albacea general está obligado a entregar al ejecutor especial, las cantidades o cosas necesarias para que cumpla la parte del testamento que estuviere a su cargo.</w:t>
      </w:r>
    </w:p>
    <w:p w:rsidR="00F708AD" w:rsidRPr="006C79B0" w:rsidRDefault="00F708AD" w:rsidP="00F708AD">
      <w:pPr>
        <w:pStyle w:val="Estilo"/>
        <w:rPr>
          <w:rFonts w:ascii="Verdana" w:hAnsi="Verdana"/>
          <w:sz w:val="20"/>
          <w:szCs w:val="20"/>
        </w:rPr>
      </w:pPr>
    </w:p>
    <w:p w:rsidR="00F708AD" w:rsidRPr="006C79B0" w:rsidRDefault="00F708AD" w:rsidP="00F708AD">
      <w:pPr>
        <w:pStyle w:val="Estilo"/>
        <w:rPr>
          <w:rFonts w:ascii="Verdana" w:hAnsi="Verdana"/>
          <w:sz w:val="20"/>
          <w:szCs w:val="20"/>
        </w:rPr>
      </w:pPr>
      <w:r w:rsidRPr="006C79B0">
        <w:rPr>
          <w:rFonts w:ascii="Verdana" w:hAnsi="Verdana"/>
          <w:sz w:val="20"/>
          <w:szCs w:val="20"/>
        </w:rPr>
        <w:t>Art. 2940. Si el cumplimiento del legado dependiere de plazo o de alguna condición suspensiva, podrá el ejecutor general resistir la entrega de la cosa o cantidad, dando fianza a satisfacción del legatario o del ejecutor especial de que la entrega se hará en su debido tiempo.</w:t>
      </w:r>
    </w:p>
    <w:p w:rsidR="00F708AD" w:rsidRPr="006C79B0" w:rsidRDefault="00F708AD" w:rsidP="00F708AD">
      <w:pPr>
        <w:pStyle w:val="Estilo"/>
        <w:rPr>
          <w:rFonts w:ascii="Verdana" w:hAnsi="Verdana"/>
          <w:sz w:val="20"/>
          <w:szCs w:val="20"/>
        </w:rPr>
      </w:pPr>
    </w:p>
    <w:p w:rsidR="00F708AD" w:rsidRPr="006C79B0" w:rsidRDefault="00F708AD" w:rsidP="00F708AD">
      <w:pPr>
        <w:pStyle w:val="Estilo"/>
        <w:rPr>
          <w:rFonts w:ascii="Verdana" w:hAnsi="Verdana"/>
          <w:sz w:val="20"/>
          <w:szCs w:val="20"/>
        </w:rPr>
      </w:pPr>
      <w:r w:rsidRPr="006C79B0">
        <w:rPr>
          <w:rFonts w:ascii="Verdana" w:hAnsi="Verdana"/>
          <w:sz w:val="20"/>
          <w:szCs w:val="20"/>
        </w:rPr>
        <w:t>Art. 2941. El ejecutor especial podrá también, a nombre del legatario, exigir la constitución de la hipoteca necesaria.</w:t>
      </w:r>
    </w:p>
    <w:p w:rsidR="00F708AD" w:rsidRPr="006C79B0" w:rsidRDefault="00F708AD" w:rsidP="00F708AD">
      <w:pPr>
        <w:pStyle w:val="Estilo"/>
        <w:rPr>
          <w:rFonts w:ascii="Verdana" w:hAnsi="Verdana"/>
          <w:sz w:val="20"/>
          <w:szCs w:val="20"/>
        </w:rPr>
      </w:pPr>
    </w:p>
    <w:p w:rsidR="00F708AD" w:rsidRPr="006C79B0" w:rsidRDefault="00F708AD" w:rsidP="00F708AD">
      <w:pPr>
        <w:pStyle w:val="Estilo"/>
        <w:rPr>
          <w:rFonts w:ascii="Verdana" w:hAnsi="Verdana"/>
          <w:sz w:val="20"/>
          <w:szCs w:val="20"/>
        </w:rPr>
      </w:pPr>
      <w:r w:rsidRPr="006C79B0">
        <w:rPr>
          <w:rFonts w:ascii="Verdana" w:hAnsi="Verdana"/>
          <w:sz w:val="20"/>
          <w:szCs w:val="20"/>
        </w:rPr>
        <w:t>Art. 2942. El derecho a la posesión de los bienes hereditarios se transmite, por ministerio de la ley, a los herederos y a los ejecutores universales, desde el momento de la muerte del autor de la herencia, salvo lo dispuesto en el artículo 273. Corresponde a los herederos la posesión civil y a los ejecutores generales la precaria.</w:t>
      </w:r>
    </w:p>
    <w:p w:rsidR="00F708AD" w:rsidRPr="006C79B0" w:rsidRDefault="00F708AD" w:rsidP="00F708AD">
      <w:pPr>
        <w:pStyle w:val="Estilo"/>
        <w:rPr>
          <w:rFonts w:ascii="Verdana" w:hAnsi="Verdana"/>
          <w:sz w:val="20"/>
          <w:szCs w:val="20"/>
        </w:rPr>
      </w:pPr>
    </w:p>
    <w:p w:rsidR="00F708AD" w:rsidRPr="006C79B0" w:rsidRDefault="00F708AD" w:rsidP="00F708AD">
      <w:pPr>
        <w:pStyle w:val="Estilo"/>
        <w:rPr>
          <w:rFonts w:ascii="Verdana" w:hAnsi="Verdana"/>
          <w:sz w:val="20"/>
          <w:szCs w:val="20"/>
        </w:rPr>
      </w:pPr>
      <w:r w:rsidRPr="006C79B0">
        <w:rPr>
          <w:rFonts w:ascii="Verdana" w:hAnsi="Verdana"/>
          <w:sz w:val="20"/>
          <w:szCs w:val="20"/>
        </w:rPr>
        <w:t>Art. 2943. El albacea debe deducir todas las acciones que pertenezcan a la herencia.</w:t>
      </w:r>
    </w:p>
    <w:p w:rsidR="00F708AD" w:rsidRPr="006C79B0" w:rsidRDefault="00F708AD" w:rsidP="00F708AD">
      <w:pPr>
        <w:pStyle w:val="Estilo"/>
        <w:rPr>
          <w:rFonts w:ascii="Verdana" w:hAnsi="Verdana"/>
          <w:sz w:val="20"/>
          <w:szCs w:val="20"/>
        </w:rPr>
      </w:pPr>
    </w:p>
    <w:p w:rsidR="00F708AD" w:rsidRPr="006C79B0" w:rsidRDefault="00F708AD" w:rsidP="00F708AD">
      <w:pPr>
        <w:pStyle w:val="Estilo"/>
        <w:rPr>
          <w:rFonts w:ascii="Verdana" w:hAnsi="Verdana"/>
          <w:sz w:val="20"/>
          <w:szCs w:val="20"/>
        </w:rPr>
      </w:pPr>
      <w:r w:rsidRPr="006C79B0">
        <w:rPr>
          <w:rFonts w:ascii="Verdana" w:hAnsi="Verdana"/>
          <w:sz w:val="20"/>
          <w:szCs w:val="20"/>
        </w:rPr>
        <w:t>Art. 2944. Son obligaciones del albacea general:</w:t>
      </w:r>
    </w:p>
    <w:p w:rsidR="00F708AD" w:rsidRPr="006C79B0" w:rsidRDefault="00F708AD" w:rsidP="00F708AD">
      <w:pPr>
        <w:pStyle w:val="Estilo"/>
        <w:rPr>
          <w:rFonts w:ascii="Verdana" w:hAnsi="Verdana"/>
          <w:sz w:val="20"/>
          <w:szCs w:val="20"/>
        </w:rPr>
      </w:pPr>
    </w:p>
    <w:p w:rsidR="00F708AD" w:rsidRPr="006C79B0" w:rsidRDefault="00F708AD" w:rsidP="00F708AD">
      <w:pPr>
        <w:pStyle w:val="Estilo"/>
        <w:rPr>
          <w:rFonts w:ascii="Verdana" w:hAnsi="Verdana"/>
          <w:sz w:val="20"/>
          <w:szCs w:val="20"/>
        </w:rPr>
      </w:pPr>
      <w:r w:rsidRPr="006C79B0">
        <w:rPr>
          <w:rFonts w:ascii="Verdana" w:hAnsi="Verdana"/>
          <w:sz w:val="20"/>
          <w:szCs w:val="20"/>
        </w:rPr>
        <w:t>I. La presentación del testamento;</w:t>
      </w:r>
    </w:p>
    <w:p w:rsidR="00F708AD" w:rsidRPr="006C79B0" w:rsidRDefault="00F708AD" w:rsidP="00F708AD">
      <w:pPr>
        <w:pStyle w:val="Estilo"/>
        <w:rPr>
          <w:rFonts w:ascii="Verdana" w:hAnsi="Verdana"/>
          <w:sz w:val="20"/>
          <w:szCs w:val="20"/>
        </w:rPr>
      </w:pPr>
    </w:p>
    <w:p w:rsidR="00F708AD" w:rsidRPr="006C79B0" w:rsidRDefault="00F708AD" w:rsidP="00F708AD">
      <w:pPr>
        <w:pStyle w:val="Estilo"/>
        <w:rPr>
          <w:rFonts w:ascii="Verdana" w:hAnsi="Verdana"/>
          <w:sz w:val="20"/>
          <w:szCs w:val="20"/>
        </w:rPr>
      </w:pPr>
      <w:r w:rsidRPr="006C79B0">
        <w:rPr>
          <w:rFonts w:ascii="Verdana" w:hAnsi="Verdana"/>
          <w:sz w:val="20"/>
          <w:szCs w:val="20"/>
        </w:rPr>
        <w:t>II. El aseguramiento de los bienes de la herencia;</w:t>
      </w:r>
    </w:p>
    <w:p w:rsidR="00F708AD" w:rsidRPr="006C79B0" w:rsidRDefault="00F708AD" w:rsidP="00F708AD">
      <w:pPr>
        <w:pStyle w:val="Estilo"/>
        <w:rPr>
          <w:rFonts w:ascii="Verdana" w:hAnsi="Verdana"/>
          <w:sz w:val="20"/>
          <w:szCs w:val="20"/>
        </w:rPr>
      </w:pPr>
    </w:p>
    <w:p w:rsidR="00F708AD" w:rsidRPr="006C79B0" w:rsidRDefault="00F708AD" w:rsidP="00F708AD">
      <w:pPr>
        <w:pStyle w:val="Estilo"/>
        <w:rPr>
          <w:rFonts w:ascii="Verdana" w:hAnsi="Verdana"/>
          <w:sz w:val="20"/>
          <w:szCs w:val="20"/>
        </w:rPr>
      </w:pPr>
      <w:r w:rsidRPr="006C79B0">
        <w:rPr>
          <w:rFonts w:ascii="Verdana" w:hAnsi="Verdana"/>
          <w:sz w:val="20"/>
          <w:szCs w:val="20"/>
        </w:rPr>
        <w:t>III. La formación de inventarios;</w:t>
      </w:r>
    </w:p>
    <w:p w:rsidR="00F708AD" w:rsidRPr="006C79B0" w:rsidRDefault="00F708AD" w:rsidP="00F708AD">
      <w:pPr>
        <w:pStyle w:val="Estilo"/>
        <w:rPr>
          <w:rFonts w:ascii="Verdana" w:hAnsi="Verdana"/>
          <w:sz w:val="20"/>
          <w:szCs w:val="20"/>
        </w:rPr>
      </w:pPr>
    </w:p>
    <w:p w:rsidR="00F708AD" w:rsidRPr="006C79B0" w:rsidRDefault="00F708AD" w:rsidP="00F708AD">
      <w:pPr>
        <w:pStyle w:val="Estilo"/>
        <w:rPr>
          <w:rFonts w:ascii="Verdana" w:hAnsi="Verdana"/>
          <w:sz w:val="20"/>
          <w:szCs w:val="20"/>
        </w:rPr>
      </w:pPr>
      <w:r w:rsidRPr="006C79B0">
        <w:rPr>
          <w:rFonts w:ascii="Verdana" w:hAnsi="Verdana"/>
          <w:sz w:val="20"/>
          <w:szCs w:val="20"/>
        </w:rPr>
        <w:t>IV. La administración de los bienes y la rendición de las cuentas del albaceazgo;</w:t>
      </w:r>
    </w:p>
    <w:p w:rsidR="00F708AD" w:rsidRPr="006C79B0" w:rsidRDefault="00F708AD" w:rsidP="00F708AD">
      <w:pPr>
        <w:pStyle w:val="Estilo"/>
        <w:rPr>
          <w:rFonts w:ascii="Verdana" w:hAnsi="Verdana"/>
          <w:sz w:val="20"/>
          <w:szCs w:val="20"/>
        </w:rPr>
      </w:pPr>
    </w:p>
    <w:p w:rsidR="00F708AD" w:rsidRPr="006C79B0" w:rsidRDefault="00F708AD" w:rsidP="00F708AD">
      <w:pPr>
        <w:pStyle w:val="Estilo"/>
        <w:rPr>
          <w:rFonts w:ascii="Verdana" w:hAnsi="Verdana"/>
          <w:sz w:val="20"/>
          <w:szCs w:val="20"/>
        </w:rPr>
      </w:pPr>
      <w:r w:rsidRPr="006C79B0">
        <w:rPr>
          <w:rFonts w:ascii="Verdana" w:hAnsi="Verdana"/>
          <w:sz w:val="20"/>
          <w:szCs w:val="20"/>
        </w:rPr>
        <w:t>V. El pago de las deudas mortuorias, hereditarias y testamentarias;</w:t>
      </w:r>
    </w:p>
    <w:p w:rsidR="00F708AD" w:rsidRPr="006C79B0" w:rsidRDefault="00F708AD" w:rsidP="00F708AD">
      <w:pPr>
        <w:pStyle w:val="Estilo"/>
        <w:rPr>
          <w:rFonts w:ascii="Verdana" w:hAnsi="Verdana"/>
          <w:sz w:val="20"/>
          <w:szCs w:val="20"/>
        </w:rPr>
      </w:pPr>
    </w:p>
    <w:p w:rsidR="00F708AD" w:rsidRPr="006C79B0" w:rsidRDefault="00F708AD" w:rsidP="00F708AD">
      <w:pPr>
        <w:pStyle w:val="Estilo"/>
        <w:rPr>
          <w:rFonts w:ascii="Verdana" w:hAnsi="Verdana"/>
          <w:sz w:val="20"/>
          <w:szCs w:val="20"/>
        </w:rPr>
      </w:pPr>
      <w:r w:rsidRPr="006C79B0">
        <w:rPr>
          <w:rFonts w:ascii="Verdana" w:hAnsi="Verdana"/>
          <w:sz w:val="20"/>
          <w:szCs w:val="20"/>
        </w:rPr>
        <w:t>VI. La partición y adjudicación de los bienes entre los herederos y legatarios;</w:t>
      </w:r>
    </w:p>
    <w:p w:rsidR="00F708AD" w:rsidRPr="006C79B0" w:rsidRDefault="00F708AD" w:rsidP="00F708AD">
      <w:pPr>
        <w:pStyle w:val="Estilo"/>
        <w:rPr>
          <w:rFonts w:ascii="Verdana" w:hAnsi="Verdana"/>
          <w:sz w:val="20"/>
          <w:szCs w:val="20"/>
        </w:rPr>
      </w:pPr>
    </w:p>
    <w:p w:rsidR="00F708AD" w:rsidRPr="006C79B0" w:rsidRDefault="00F708AD" w:rsidP="00F708AD">
      <w:pPr>
        <w:pStyle w:val="Estilo"/>
        <w:rPr>
          <w:rFonts w:ascii="Verdana" w:hAnsi="Verdana"/>
          <w:sz w:val="20"/>
          <w:szCs w:val="20"/>
        </w:rPr>
      </w:pPr>
      <w:r w:rsidRPr="006C79B0">
        <w:rPr>
          <w:rFonts w:ascii="Verdana" w:hAnsi="Verdana"/>
          <w:sz w:val="20"/>
          <w:szCs w:val="20"/>
        </w:rPr>
        <w:t>VII. La defensa, en juicio y fuera de él, así de la herencia como de la validez del testamento;</w:t>
      </w:r>
    </w:p>
    <w:p w:rsidR="00F708AD" w:rsidRPr="006C79B0" w:rsidRDefault="00F708AD" w:rsidP="00F708AD">
      <w:pPr>
        <w:pStyle w:val="Estilo"/>
        <w:rPr>
          <w:rFonts w:ascii="Verdana" w:hAnsi="Verdana"/>
          <w:sz w:val="20"/>
          <w:szCs w:val="20"/>
        </w:rPr>
      </w:pPr>
    </w:p>
    <w:p w:rsidR="00F708AD" w:rsidRPr="006C79B0" w:rsidRDefault="00F708AD" w:rsidP="00F708AD">
      <w:pPr>
        <w:pStyle w:val="Estilo"/>
        <w:rPr>
          <w:rFonts w:ascii="Verdana" w:hAnsi="Verdana"/>
          <w:sz w:val="20"/>
          <w:szCs w:val="20"/>
        </w:rPr>
      </w:pPr>
      <w:r w:rsidRPr="006C79B0">
        <w:rPr>
          <w:rFonts w:ascii="Verdana" w:hAnsi="Verdana"/>
          <w:sz w:val="20"/>
          <w:szCs w:val="20"/>
        </w:rPr>
        <w:t>VIII. La de representar a la sucesión en todos los juicios que hubieren de promoverse en su nombre o que se promovieren contra de ella;</w:t>
      </w:r>
    </w:p>
    <w:p w:rsidR="00F708AD" w:rsidRPr="006C79B0" w:rsidRDefault="00F708AD" w:rsidP="00F708AD">
      <w:pPr>
        <w:pStyle w:val="Estilo"/>
        <w:rPr>
          <w:rFonts w:ascii="Verdana" w:hAnsi="Verdana"/>
          <w:sz w:val="20"/>
          <w:szCs w:val="20"/>
        </w:rPr>
      </w:pPr>
    </w:p>
    <w:p w:rsidR="00F708AD" w:rsidRPr="006C79B0" w:rsidRDefault="00F708AD" w:rsidP="00F708AD">
      <w:pPr>
        <w:pStyle w:val="Estilo"/>
        <w:rPr>
          <w:rFonts w:ascii="Verdana" w:hAnsi="Verdana"/>
          <w:sz w:val="20"/>
          <w:szCs w:val="20"/>
        </w:rPr>
      </w:pPr>
      <w:r w:rsidRPr="006C79B0">
        <w:rPr>
          <w:rFonts w:ascii="Verdana" w:hAnsi="Verdana"/>
          <w:sz w:val="20"/>
          <w:szCs w:val="20"/>
        </w:rPr>
        <w:t>IX. Las demás que le imponga la ley.</w:t>
      </w:r>
    </w:p>
    <w:p w:rsidR="00F708AD" w:rsidRPr="006C79B0" w:rsidRDefault="00F708AD" w:rsidP="00F708AD">
      <w:pPr>
        <w:pStyle w:val="Estilo"/>
        <w:rPr>
          <w:rFonts w:ascii="Verdana" w:hAnsi="Verdana"/>
          <w:sz w:val="20"/>
          <w:szCs w:val="20"/>
        </w:rPr>
      </w:pPr>
    </w:p>
    <w:p w:rsidR="00F708AD" w:rsidRPr="006C79B0" w:rsidRDefault="00F708AD" w:rsidP="00F708AD">
      <w:pPr>
        <w:pStyle w:val="Estilo"/>
        <w:rPr>
          <w:rFonts w:ascii="Verdana" w:hAnsi="Verdana"/>
          <w:sz w:val="20"/>
          <w:szCs w:val="20"/>
        </w:rPr>
      </w:pPr>
      <w:r w:rsidRPr="006C79B0">
        <w:rPr>
          <w:rFonts w:ascii="Verdana" w:hAnsi="Verdana"/>
          <w:sz w:val="20"/>
          <w:szCs w:val="20"/>
        </w:rPr>
        <w:t>Art. 2945. Los albaceas, dentro de los quince días siguientes a la aprobación del inventario, propondrán al Juez la distribución provisional de los productos de los bienes hereditarios, señalando la parte de ellos que cada bimestre deberá entregarse a los herederos o legatarios.</w:t>
      </w:r>
    </w:p>
    <w:p w:rsidR="00F708AD" w:rsidRPr="006C79B0" w:rsidRDefault="00F708AD" w:rsidP="00F708AD">
      <w:pPr>
        <w:pStyle w:val="Estilo"/>
        <w:rPr>
          <w:rFonts w:ascii="Verdana" w:hAnsi="Verdana"/>
          <w:sz w:val="20"/>
          <w:szCs w:val="20"/>
        </w:rPr>
      </w:pPr>
    </w:p>
    <w:p w:rsidR="00F708AD" w:rsidRPr="006C79B0" w:rsidRDefault="00F708AD" w:rsidP="00F708AD">
      <w:pPr>
        <w:pStyle w:val="Estilo"/>
        <w:rPr>
          <w:rFonts w:ascii="Verdana" w:hAnsi="Verdana"/>
          <w:sz w:val="20"/>
          <w:szCs w:val="20"/>
        </w:rPr>
      </w:pPr>
      <w:r w:rsidRPr="006C79B0">
        <w:rPr>
          <w:rFonts w:ascii="Verdana" w:hAnsi="Verdana"/>
          <w:sz w:val="20"/>
          <w:szCs w:val="20"/>
        </w:rPr>
        <w:t>El Juez, observando el procedimiento fijado por el Código de la materia, aprobará o modificará la proposición hecha, según corresponda.</w:t>
      </w:r>
    </w:p>
    <w:p w:rsidR="00F708AD" w:rsidRPr="006C79B0" w:rsidRDefault="00F708AD" w:rsidP="00F708AD">
      <w:pPr>
        <w:pStyle w:val="Estilo"/>
        <w:rPr>
          <w:rFonts w:ascii="Verdana" w:hAnsi="Verdana"/>
          <w:sz w:val="20"/>
          <w:szCs w:val="20"/>
        </w:rPr>
      </w:pPr>
    </w:p>
    <w:p w:rsidR="00F708AD" w:rsidRPr="006C79B0" w:rsidRDefault="00F708AD" w:rsidP="00F708AD">
      <w:pPr>
        <w:pStyle w:val="Estilo"/>
        <w:rPr>
          <w:rFonts w:ascii="Verdana" w:hAnsi="Verdana"/>
          <w:sz w:val="20"/>
          <w:szCs w:val="20"/>
        </w:rPr>
      </w:pPr>
      <w:r w:rsidRPr="006C79B0">
        <w:rPr>
          <w:rFonts w:ascii="Verdana" w:hAnsi="Verdana"/>
          <w:sz w:val="20"/>
          <w:szCs w:val="20"/>
        </w:rPr>
        <w:t>El albacea que no presente la proposición de que se trata o que durante dos bimestres consecutivos, sin justa causa, no cubra a los herederos o legatarios lo que les corresponde, será separado del cargo a solicitud de cualquiera de los interesados.</w:t>
      </w:r>
    </w:p>
    <w:p w:rsidR="00F708AD" w:rsidRPr="006C79B0" w:rsidRDefault="00F708AD" w:rsidP="00F708AD">
      <w:pPr>
        <w:pStyle w:val="Estilo"/>
        <w:rPr>
          <w:rFonts w:ascii="Verdana" w:hAnsi="Verdana"/>
          <w:sz w:val="20"/>
          <w:szCs w:val="20"/>
        </w:rPr>
      </w:pPr>
    </w:p>
    <w:p w:rsidR="00F708AD" w:rsidRPr="006C79B0" w:rsidRDefault="00F708AD" w:rsidP="00F708AD">
      <w:pPr>
        <w:pStyle w:val="Estilo"/>
        <w:jc w:val="right"/>
        <w:rPr>
          <w:rFonts w:ascii="Verdana" w:hAnsi="Verdana"/>
          <w:sz w:val="20"/>
          <w:szCs w:val="20"/>
        </w:rPr>
      </w:pPr>
      <w:r w:rsidRPr="006C79B0">
        <w:rPr>
          <w:rFonts w:ascii="Verdana" w:hAnsi="Verdana"/>
          <w:sz w:val="20"/>
          <w:szCs w:val="20"/>
        </w:rPr>
        <w:t>(REFORMADO PRIMER PARRAFO, P.O. 8 DE JUNIO DE 1969)</w:t>
      </w:r>
    </w:p>
    <w:p w:rsidR="00F708AD" w:rsidRPr="006C79B0" w:rsidRDefault="00F708AD" w:rsidP="00F708AD">
      <w:pPr>
        <w:pStyle w:val="Estilo"/>
        <w:rPr>
          <w:rFonts w:ascii="Verdana" w:hAnsi="Verdana"/>
          <w:sz w:val="20"/>
          <w:szCs w:val="20"/>
        </w:rPr>
      </w:pPr>
      <w:r w:rsidRPr="006C79B0">
        <w:rPr>
          <w:rFonts w:ascii="Verdana" w:hAnsi="Verdana"/>
          <w:sz w:val="20"/>
          <w:szCs w:val="20"/>
        </w:rPr>
        <w:t>Art. 2946. El albacea, excepto el Ministerio Público, también está obligado, dentro de los tres meses contados desde que acepte su nombramiento a garantizar su manejo, con fianza, hipoteca o prenda, a su elección, conforme a las bases siguientes:</w:t>
      </w:r>
    </w:p>
    <w:p w:rsidR="00F708AD" w:rsidRPr="006C79B0" w:rsidRDefault="00F708AD" w:rsidP="00F708AD">
      <w:pPr>
        <w:pStyle w:val="Estilo"/>
        <w:rPr>
          <w:rFonts w:ascii="Verdana" w:hAnsi="Verdana"/>
          <w:sz w:val="20"/>
          <w:szCs w:val="20"/>
        </w:rPr>
      </w:pPr>
    </w:p>
    <w:p w:rsidR="00F708AD" w:rsidRPr="006C79B0" w:rsidRDefault="00F708AD" w:rsidP="00F708AD">
      <w:pPr>
        <w:pStyle w:val="Estilo"/>
        <w:rPr>
          <w:rFonts w:ascii="Verdana" w:hAnsi="Verdana"/>
          <w:sz w:val="20"/>
          <w:szCs w:val="20"/>
        </w:rPr>
      </w:pPr>
      <w:r w:rsidRPr="006C79B0">
        <w:rPr>
          <w:rFonts w:ascii="Verdana" w:hAnsi="Verdana"/>
          <w:sz w:val="20"/>
          <w:szCs w:val="20"/>
        </w:rPr>
        <w:t>I. Por el importe de la renta de los bienes raíces en el último año y por los réditos de los capitales impuestos, durante ese mismo tiempo;</w:t>
      </w:r>
    </w:p>
    <w:p w:rsidR="00F708AD" w:rsidRPr="006C79B0" w:rsidRDefault="00F708AD" w:rsidP="00F708AD">
      <w:pPr>
        <w:pStyle w:val="Estilo"/>
        <w:rPr>
          <w:rFonts w:ascii="Verdana" w:hAnsi="Verdana"/>
          <w:sz w:val="20"/>
          <w:szCs w:val="20"/>
        </w:rPr>
      </w:pPr>
    </w:p>
    <w:p w:rsidR="00F708AD" w:rsidRPr="006C79B0" w:rsidRDefault="00F708AD" w:rsidP="00F708AD">
      <w:pPr>
        <w:pStyle w:val="Estilo"/>
        <w:rPr>
          <w:rFonts w:ascii="Verdana" w:hAnsi="Verdana"/>
          <w:sz w:val="20"/>
          <w:szCs w:val="20"/>
        </w:rPr>
      </w:pPr>
      <w:r w:rsidRPr="006C79B0">
        <w:rPr>
          <w:rFonts w:ascii="Verdana" w:hAnsi="Verdana"/>
          <w:sz w:val="20"/>
          <w:szCs w:val="20"/>
        </w:rPr>
        <w:t>II. Por el valor de los bienes muebles;</w:t>
      </w:r>
    </w:p>
    <w:p w:rsidR="00F708AD" w:rsidRPr="006C79B0" w:rsidRDefault="00F708AD" w:rsidP="00F708AD">
      <w:pPr>
        <w:pStyle w:val="Estilo"/>
        <w:rPr>
          <w:rFonts w:ascii="Verdana" w:hAnsi="Verdana"/>
          <w:sz w:val="20"/>
          <w:szCs w:val="20"/>
        </w:rPr>
      </w:pPr>
    </w:p>
    <w:p w:rsidR="00F708AD" w:rsidRPr="006C79B0" w:rsidRDefault="00F708AD" w:rsidP="00F708AD">
      <w:pPr>
        <w:pStyle w:val="Estilo"/>
        <w:rPr>
          <w:rFonts w:ascii="Verdana" w:hAnsi="Verdana"/>
          <w:sz w:val="20"/>
          <w:szCs w:val="20"/>
        </w:rPr>
      </w:pPr>
      <w:r w:rsidRPr="006C79B0">
        <w:rPr>
          <w:rFonts w:ascii="Verdana" w:hAnsi="Verdana"/>
          <w:sz w:val="20"/>
          <w:szCs w:val="20"/>
        </w:rPr>
        <w:t>III. Por el de los productos de las fincas rústicas en un año, calculados por peritos, o por el término medio en un quinquenio, a elección del Juez;</w:t>
      </w:r>
    </w:p>
    <w:p w:rsidR="00F708AD" w:rsidRPr="006C79B0" w:rsidRDefault="00F708AD" w:rsidP="00F708AD">
      <w:pPr>
        <w:pStyle w:val="Estilo"/>
        <w:rPr>
          <w:rFonts w:ascii="Verdana" w:hAnsi="Verdana"/>
          <w:sz w:val="20"/>
          <w:szCs w:val="20"/>
        </w:rPr>
      </w:pPr>
    </w:p>
    <w:p w:rsidR="00F708AD" w:rsidRPr="006C79B0" w:rsidRDefault="00F708AD" w:rsidP="00F708AD">
      <w:pPr>
        <w:pStyle w:val="Estilo"/>
        <w:rPr>
          <w:rFonts w:ascii="Verdana" w:hAnsi="Verdana"/>
          <w:sz w:val="20"/>
          <w:szCs w:val="20"/>
        </w:rPr>
      </w:pPr>
      <w:r w:rsidRPr="006C79B0">
        <w:rPr>
          <w:rFonts w:ascii="Verdana" w:hAnsi="Verdana"/>
          <w:sz w:val="20"/>
          <w:szCs w:val="20"/>
        </w:rPr>
        <w:t>IV. En las negociaciones mercantiles e industriales por el veinte por ciento del importe de las mercancías y demás efectos muebles, calculados por los libros si están llevados en debida forma o a juicio de peritos.</w:t>
      </w:r>
    </w:p>
    <w:p w:rsidR="00F708AD" w:rsidRPr="006C79B0" w:rsidRDefault="00F708AD" w:rsidP="00F708AD">
      <w:pPr>
        <w:pStyle w:val="Estilo"/>
        <w:rPr>
          <w:rFonts w:ascii="Verdana" w:hAnsi="Verdana"/>
          <w:sz w:val="20"/>
          <w:szCs w:val="20"/>
        </w:rPr>
      </w:pPr>
    </w:p>
    <w:p w:rsidR="00F708AD" w:rsidRPr="006C79B0" w:rsidRDefault="00F708AD" w:rsidP="00F708AD">
      <w:pPr>
        <w:pStyle w:val="Estilo"/>
        <w:rPr>
          <w:rFonts w:ascii="Verdana" w:hAnsi="Verdana"/>
          <w:sz w:val="20"/>
          <w:szCs w:val="20"/>
        </w:rPr>
      </w:pPr>
      <w:r w:rsidRPr="006C79B0">
        <w:rPr>
          <w:rFonts w:ascii="Verdana" w:hAnsi="Verdana"/>
          <w:sz w:val="20"/>
          <w:szCs w:val="20"/>
        </w:rPr>
        <w:t>Art. 2947. Cuando el albacea sea también coheredero y su porción baste para garantizar, conforme a lo dispuesto en el artículo que precede, no estará obligado a prestar garantía especial, mientras que conserve sus derechos hereditarios. Si su porción no fuere suficiente para prestar la garantía de que se trate, estará obligado a dar fianza, hipoteca o prenda por lo que falte para completar esa garantía.</w:t>
      </w:r>
    </w:p>
    <w:p w:rsidR="00F708AD" w:rsidRPr="006C79B0" w:rsidRDefault="00F708AD" w:rsidP="00F708AD">
      <w:pPr>
        <w:pStyle w:val="Estilo"/>
        <w:rPr>
          <w:rFonts w:ascii="Verdana" w:hAnsi="Verdana"/>
          <w:sz w:val="20"/>
          <w:szCs w:val="20"/>
        </w:rPr>
      </w:pPr>
    </w:p>
    <w:p w:rsidR="00F708AD" w:rsidRPr="006C79B0" w:rsidRDefault="00F708AD" w:rsidP="00F708AD">
      <w:pPr>
        <w:pStyle w:val="Estilo"/>
        <w:rPr>
          <w:rFonts w:ascii="Verdana" w:hAnsi="Verdana"/>
          <w:sz w:val="20"/>
          <w:szCs w:val="20"/>
        </w:rPr>
      </w:pPr>
      <w:r w:rsidRPr="006C79B0">
        <w:rPr>
          <w:rFonts w:ascii="Verdana" w:hAnsi="Verdana"/>
          <w:sz w:val="20"/>
          <w:szCs w:val="20"/>
        </w:rPr>
        <w:t>Art. 2948. El testador no puede librar al albacea de la obligación de garantizar su manejo; pero los herederos, sean testamentarios o legítimos, tienen derecho a dispensar al albacea del cumplimiento de esa obligación.</w:t>
      </w:r>
    </w:p>
    <w:p w:rsidR="00F708AD" w:rsidRPr="006C79B0" w:rsidRDefault="00F708AD" w:rsidP="00F708AD">
      <w:pPr>
        <w:pStyle w:val="Estilo"/>
        <w:rPr>
          <w:rFonts w:ascii="Verdana" w:hAnsi="Verdana"/>
          <w:sz w:val="20"/>
          <w:szCs w:val="20"/>
        </w:rPr>
      </w:pPr>
    </w:p>
    <w:p w:rsidR="00F708AD" w:rsidRPr="006C79B0" w:rsidRDefault="00F708AD" w:rsidP="00F708AD">
      <w:pPr>
        <w:pStyle w:val="Estilo"/>
        <w:rPr>
          <w:rFonts w:ascii="Verdana" w:hAnsi="Verdana"/>
          <w:sz w:val="20"/>
          <w:szCs w:val="20"/>
        </w:rPr>
      </w:pPr>
      <w:r w:rsidRPr="006C79B0">
        <w:rPr>
          <w:rFonts w:ascii="Verdana" w:hAnsi="Verdana"/>
          <w:sz w:val="20"/>
          <w:szCs w:val="20"/>
        </w:rPr>
        <w:t>Art. 2949. Si el albacea ha sido nombrado en testamento y lo tiene en su poder, debe presentarlo dentro de los ocho días siguientes a la muerte del testador.</w:t>
      </w:r>
    </w:p>
    <w:p w:rsidR="00F708AD" w:rsidRPr="006C79B0" w:rsidRDefault="00F708AD" w:rsidP="00F708AD">
      <w:pPr>
        <w:pStyle w:val="Estilo"/>
        <w:rPr>
          <w:rFonts w:ascii="Verdana" w:hAnsi="Verdana"/>
          <w:sz w:val="20"/>
          <w:szCs w:val="20"/>
        </w:rPr>
      </w:pPr>
    </w:p>
    <w:p w:rsidR="00F708AD" w:rsidRPr="006C79B0" w:rsidRDefault="00F708AD" w:rsidP="00F708AD">
      <w:pPr>
        <w:pStyle w:val="Estilo"/>
        <w:rPr>
          <w:rFonts w:ascii="Verdana" w:hAnsi="Verdana"/>
          <w:sz w:val="20"/>
          <w:szCs w:val="20"/>
        </w:rPr>
      </w:pPr>
      <w:r w:rsidRPr="006C79B0">
        <w:rPr>
          <w:rFonts w:ascii="Verdana" w:hAnsi="Verdana"/>
          <w:sz w:val="20"/>
          <w:szCs w:val="20"/>
        </w:rPr>
        <w:t>Art. 2950. El albacea debe formar el inventario dentro del término señalado por el Código de Procedimientos Civiles. Si no lo hace será removido.</w:t>
      </w:r>
    </w:p>
    <w:p w:rsidR="00F708AD" w:rsidRPr="006C79B0" w:rsidRDefault="00F708AD" w:rsidP="00F708AD">
      <w:pPr>
        <w:pStyle w:val="Estilo"/>
        <w:rPr>
          <w:rFonts w:ascii="Verdana" w:hAnsi="Verdana"/>
          <w:sz w:val="20"/>
          <w:szCs w:val="20"/>
        </w:rPr>
      </w:pPr>
    </w:p>
    <w:p w:rsidR="00F708AD" w:rsidRPr="006C79B0" w:rsidRDefault="00F708AD" w:rsidP="00F708AD">
      <w:pPr>
        <w:pStyle w:val="Estilo"/>
        <w:rPr>
          <w:rFonts w:ascii="Verdana" w:hAnsi="Verdana"/>
          <w:sz w:val="20"/>
          <w:szCs w:val="20"/>
        </w:rPr>
      </w:pPr>
      <w:r w:rsidRPr="006C79B0">
        <w:rPr>
          <w:rFonts w:ascii="Verdana" w:hAnsi="Verdana"/>
          <w:sz w:val="20"/>
          <w:szCs w:val="20"/>
        </w:rPr>
        <w:t>Art. 2951. El albacea, antes de formar el inventario, no permitirá la extracción de cosa alguna, si no es que conste la propiedad ajena por el mismo testamento, por instrumento público o por los libros de la casa llevados en debida forma, si el autor de la herencia hubiere sido comerciante.</w:t>
      </w:r>
    </w:p>
    <w:p w:rsidR="00F708AD" w:rsidRPr="006C79B0" w:rsidRDefault="00F708AD" w:rsidP="00F708AD">
      <w:pPr>
        <w:pStyle w:val="Estilo"/>
        <w:rPr>
          <w:rFonts w:ascii="Verdana" w:hAnsi="Verdana"/>
          <w:sz w:val="20"/>
          <w:szCs w:val="20"/>
        </w:rPr>
      </w:pPr>
    </w:p>
    <w:p w:rsidR="00F708AD" w:rsidRPr="006C79B0" w:rsidRDefault="00F708AD" w:rsidP="00F708AD">
      <w:pPr>
        <w:pStyle w:val="Estilo"/>
        <w:rPr>
          <w:rFonts w:ascii="Verdana" w:hAnsi="Verdana"/>
          <w:sz w:val="20"/>
          <w:szCs w:val="20"/>
        </w:rPr>
      </w:pPr>
      <w:r w:rsidRPr="006C79B0">
        <w:rPr>
          <w:rFonts w:ascii="Verdana" w:hAnsi="Verdana"/>
          <w:sz w:val="20"/>
          <w:szCs w:val="20"/>
        </w:rPr>
        <w:t>Art. 2952. Cuando la propiedad de la cosa ajena conste por medios diversos de los enumerados en el artículo que precede, el albacea se limitará a poner al margen de las partidas respectivas, una nota que indique la pertenencia de la cosa, para que la propiedad se discuta en el juicio correspondiente.</w:t>
      </w:r>
    </w:p>
    <w:p w:rsidR="00F708AD" w:rsidRPr="006C79B0" w:rsidRDefault="00F708AD" w:rsidP="00F708AD">
      <w:pPr>
        <w:pStyle w:val="Estilo"/>
        <w:rPr>
          <w:rFonts w:ascii="Verdana" w:hAnsi="Verdana"/>
          <w:sz w:val="20"/>
          <w:szCs w:val="20"/>
        </w:rPr>
      </w:pPr>
    </w:p>
    <w:p w:rsidR="00F708AD" w:rsidRPr="006C79B0" w:rsidRDefault="00F708AD" w:rsidP="00F708AD">
      <w:pPr>
        <w:pStyle w:val="Estilo"/>
        <w:rPr>
          <w:rFonts w:ascii="Verdana" w:hAnsi="Verdana"/>
          <w:sz w:val="20"/>
          <w:szCs w:val="20"/>
        </w:rPr>
      </w:pPr>
      <w:r w:rsidRPr="006C79B0">
        <w:rPr>
          <w:rFonts w:ascii="Verdana" w:hAnsi="Verdana"/>
          <w:sz w:val="20"/>
          <w:szCs w:val="20"/>
        </w:rPr>
        <w:t>Art. 2953. La infracción a los dos artículos anteriores hará responsable al albacea de los daños y perjuicios.</w:t>
      </w:r>
    </w:p>
    <w:p w:rsidR="00F708AD" w:rsidRPr="006C79B0" w:rsidRDefault="00F708AD" w:rsidP="00F708AD">
      <w:pPr>
        <w:pStyle w:val="Estilo"/>
        <w:rPr>
          <w:rFonts w:ascii="Verdana" w:hAnsi="Verdana"/>
          <w:sz w:val="20"/>
          <w:szCs w:val="20"/>
        </w:rPr>
      </w:pPr>
    </w:p>
    <w:p w:rsidR="00F708AD" w:rsidRPr="006C79B0" w:rsidRDefault="00F708AD" w:rsidP="00F708AD">
      <w:pPr>
        <w:pStyle w:val="Estilo"/>
        <w:rPr>
          <w:rFonts w:ascii="Verdana" w:hAnsi="Verdana"/>
          <w:sz w:val="20"/>
          <w:szCs w:val="20"/>
        </w:rPr>
      </w:pPr>
      <w:r w:rsidRPr="006C79B0">
        <w:rPr>
          <w:rFonts w:ascii="Verdana" w:hAnsi="Verdana"/>
          <w:sz w:val="20"/>
          <w:szCs w:val="20"/>
        </w:rPr>
        <w:t>Art. 2954. El albacea, dentro del primer mes de ejercer su cargo, fijará de acuerdo con los herederos, la cantidad que haya de emplearse en los gastos de administración y el número y sueldos de los dependientes.</w:t>
      </w:r>
    </w:p>
    <w:p w:rsidR="00F708AD" w:rsidRPr="006C79B0" w:rsidRDefault="00F708AD" w:rsidP="00F708AD">
      <w:pPr>
        <w:pStyle w:val="Estilo"/>
        <w:rPr>
          <w:rFonts w:ascii="Verdana" w:hAnsi="Verdana"/>
          <w:sz w:val="20"/>
          <w:szCs w:val="20"/>
        </w:rPr>
      </w:pPr>
    </w:p>
    <w:p w:rsidR="00F708AD" w:rsidRPr="006C79B0" w:rsidRDefault="00F708AD" w:rsidP="00F708AD">
      <w:pPr>
        <w:pStyle w:val="Estilo"/>
        <w:rPr>
          <w:rFonts w:ascii="Verdana" w:hAnsi="Verdana"/>
          <w:sz w:val="20"/>
          <w:szCs w:val="20"/>
        </w:rPr>
      </w:pPr>
      <w:r w:rsidRPr="006C79B0">
        <w:rPr>
          <w:rFonts w:ascii="Verdana" w:hAnsi="Verdana"/>
          <w:sz w:val="20"/>
          <w:szCs w:val="20"/>
        </w:rPr>
        <w:t>Art. 2955. Si para el pago de una deuda u otro gasto urgente fuere necesario vender algunos bienes, el albacea deberá hacerlo, de acuerdo con los herederos, y si esto no fuere posible, con aprobación judicial.</w:t>
      </w:r>
    </w:p>
    <w:p w:rsidR="00F708AD" w:rsidRPr="006C79B0" w:rsidRDefault="00F708AD" w:rsidP="00F708AD">
      <w:pPr>
        <w:pStyle w:val="Estilo"/>
        <w:rPr>
          <w:rFonts w:ascii="Verdana" w:hAnsi="Verdana"/>
          <w:sz w:val="20"/>
          <w:szCs w:val="20"/>
        </w:rPr>
      </w:pPr>
    </w:p>
    <w:p w:rsidR="00F708AD" w:rsidRPr="006C79B0" w:rsidRDefault="00F708AD" w:rsidP="00F708AD">
      <w:pPr>
        <w:pStyle w:val="Estilo"/>
        <w:rPr>
          <w:rFonts w:ascii="Verdana" w:hAnsi="Verdana"/>
          <w:sz w:val="20"/>
          <w:szCs w:val="20"/>
        </w:rPr>
      </w:pPr>
      <w:r w:rsidRPr="006C79B0">
        <w:rPr>
          <w:rFonts w:ascii="Verdana" w:hAnsi="Verdana"/>
          <w:sz w:val="20"/>
          <w:szCs w:val="20"/>
        </w:rPr>
        <w:t>Art. 2956. Lo dispuesto en los artículos 623 y 624 respecto de los tutores se observará también respecto de los albaceas.</w:t>
      </w:r>
    </w:p>
    <w:p w:rsidR="00F708AD" w:rsidRPr="006C79B0" w:rsidRDefault="00F708AD" w:rsidP="00F708AD">
      <w:pPr>
        <w:pStyle w:val="Estilo"/>
        <w:rPr>
          <w:rFonts w:ascii="Verdana" w:hAnsi="Verdana"/>
          <w:sz w:val="20"/>
          <w:szCs w:val="20"/>
        </w:rPr>
      </w:pPr>
    </w:p>
    <w:p w:rsidR="00F708AD" w:rsidRPr="006C79B0" w:rsidRDefault="00F708AD" w:rsidP="00F708AD">
      <w:pPr>
        <w:pStyle w:val="Estilo"/>
        <w:rPr>
          <w:rFonts w:ascii="Verdana" w:hAnsi="Verdana"/>
          <w:sz w:val="20"/>
          <w:szCs w:val="20"/>
        </w:rPr>
      </w:pPr>
      <w:r w:rsidRPr="006C79B0">
        <w:rPr>
          <w:rFonts w:ascii="Verdana" w:hAnsi="Verdana"/>
          <w:sz w:val="20"/>
          <w:szCs w:val="20"/>
        </w:rPr>
        <w:t>Art. 2957. El albacea no puede gravar ni hipotecar los bienes, sin consentimiento de los herederos o de los legatarios en su caso.</w:t>
      </w:r>
    </w:p>
    <w:p w:rsidR="00F708AD" w:rsidRPr="006C79B0" w:rsidRDefault="00F708AD" w:rsidP="00F708AD">
      <w:pPr>
        <w:pStyle w:val="Estilo"/>
        <w:rPr>
          <w:rFonts w:ascii="Verdana" w:hAnsi="Verdana"/>
          <w:sz w:val="20"/>
          <w:szCs w:val="20"/>
        </w:rPr>
      </w:pPr>
    </w:p>
    <w:p w:rsidR="00F708AD" w:rsidRPr="006C79B0" w:rsidRDefault="00F708AD" w:rsidP="00F708AD">
      <w:pPr>
        <w:pStyle w:val="Estilo"/>
        <w:rPr>
          <w:rFonts w:ascii="Verdana" w:hAnsi="Verdana"/>
          <w:sz w:val="20"/>
          <w:szCs w:val="20"/>
        </w:rPr>
      </w:pPr>
      <w:r w:rsidRPr="006C79B0">
        <w:rPr>
          <w:rFonts w:ascii="Verdana" w:hAnsi="Verdana"/>
          <w:sz w:val="20"/>
          <w:szCs w:val="20"/>
        </w:rPr>
        <w:t>Art. 2958. El albacea no puede transigir ni comprometer en árbitros los negocios de la herencia, sino con consentimiento de los herederos.</w:t>
      </w:r>
    </w:p>
    <w:p w:rsidR="00F708AD" w:rsidRPr="006C79B0" w:rsidRDefault="00F708AD" w:rsidP="00F708AD">
      <w:pPr>
        <w:pStyle w:val="Estilo"/>
        <w:rPr>
          <w:rFonts w:ascii="Verdana" w:hAnsi="Verdana"/>
          <w:sz w:val="20"/>
          <w:szCs w:val="20"/>
        </w:rPr>
      </w:pPr>
    </w:p>
    <w:p w:rsidR="00F708AD" w:rsidRPr="006C79B0" w:rsidRDefault="00F708AD" w:rsidP="00F708AD">
      <w:pPr>
        <w:pStyle w:val="Estilo"/>
        <w:rPr>
          <w:rFonts w:ascii="Verdana" w:hAnsi="Verdana"/>
          <w:sz w:val="20"/>
          <w:szCs w:val="20"/>
        </w:rPr>
      </w:pPr>
      <w:r w:rsidRPr="006C79B0">
        <w:rPr>
          <w:rFonts w:ascii="Verdana" w:hAnsi="Verdana"/>
          <w:sz w:val="20"/>
          <w:szCs w:val="20"/>
        </w:rPr>
        <w:t>Art. 2959. El albacea sólo puede dar en arrendamiento hasta por un año los bienes de la herencia. Para arrendarlos por mayor tiempo necesita del consentimiento de los herederos o de los legatarios en su caso.</w:t>
      </w:r>
    </w:p>
    <w:p w:rsidR="00F708AD" w:rsidRPr="006C79B0" w:rsidRDefault="00F708AD" w:rsidP="00F708AD">
      <w:pPr>
        <w:pStyle w:val="Estilo"/>
        <w:rPr>
          <w:rFonts w:ascii="Verdana" w:hAnsi="Verdana"/>
          <w:sz w:val="20"/>
          <w:szCs w:val="20"/>
        </w:rPr>
      </w:pPr>
    </w:p>
    <w:p w:rsidR="00F708AD" w:rsidRPr="006C79B0" w:rsidRDefault="00F708AD" w:rsidP="00F708AD">
      <w:pPr>
        <w:pStyle w:val="Estilo"/>
        <w:rPr>
          <w:rFonts w:ascii="Verdana" w:hAnsi="Verdana"/>
          <w:sz w:val="20"/>
          <w:szCs w:val="20"/>
        </w:rPr>
      </w:pPr>
      <w:r w:rsidRPr="006C79B0">
        <w:rPr>
          <w:rFonts w:ascii="Verdana" w:hAnsi="Verdana"/>
          <w:sz w:val="20"/>
          <w:szCs w:val="20"/>
        </w:rPr>
        <w:t>Art. 2960. El albacea está obligado a rendir cada año cuenta de su albaceazgo. No podrá ser nuevamente nombrado, sin que antes haya sido aprobada su cuenta anual. Además, rendirá la cuenta general del albaceazgo. También rendirá cuenta de su administración cuando por cualquier causa deje de ser albacea.</w:t>
      </w:r>
    </w:p>
    <w:p w:rsidR="00F708AD" w:rsidRPr="006C79B0" w:rsidRDefault="00F708AD" w:rsidP="00F708AD">
      <w:pPr>
        <w:pStyle w:val="Estilo"/>
        <w:rPr>
          <w:rFonts w:ascii="Verdana" w:hAnsi="Verdana"/>
          <w:sz w:val="20"/>
          <w:szCs w:val="20"/>
        </w:rPr>
      </w:pPr>
    </w:p>
    <w:p w:rsidR="00F708AD" w:rsidRPr="006C79B0" w:rsidRDefault="00F708AD" w:rsidP="00F708AD">
      <w:pPr>
        <w:pStyle w:val="Estilo"/>
        <w:rPr>
          <w:rFonts w:ascii="Verdana" w:hAnsi="Verdana"/>
          <w:sz w:val="20"/>
          <w:szCs w:val="20"/>
        </w:rPr>
      </w:pPr>
      <w:r w:rsidRPr="006C79B0">
        <w:rPr>
          <w:rFonts w:ascii="Verdana" w:hAnsi="Verdana"/>
          <w:sz w:val="20"/>
          <w:szCs w:val="20"/>
        </w:rPr>
        <w:t>Art. 2961. La obligación que de dar cuentas tiene el albacea pasa a sus herederos.</w:t>
      </w:r>
    </w:p>
    <w:p w:rsidR="00F708AD" w:rsidRPr="006C79B0" w:rsidRDefault="00F708AD" w:rsidP="00F708AD">
      <w:pPr>
        <w:pStyle w:val="Estilo"/>
        <w:rPr>
          <w:rFonts w:ascii="Verdana" w:hAnsi="Verdana"/>
          <w:sz w:val="20"/>
          <w:szCs w:val="20"/>
        </w:rPr>
      </w:pPr>
    </w:p>
    <w:p w:rsidR="00F708AD" w:rsidRPr="006C79B0" w:rsidRDefault="00F708AD" w:rsidP="00F708AD">
      <w:pPr>
        <w:pStyle w:val="Estilo"/>
        <w:rPr>
          <w:rFonts w:ascii="Verdana" w:hAnsi="Verdana"/>
          <w:sz w:val="20"/>
          <w:szCs w:val="20"/>
        </w:rPr>
      </w:pPr>
      <w:r w:rsidRPr="006C79B0">
        <w:rPr>
          <w:rFonts w:ascii="Verdana" w:hAnsi="Verdana"/>
          <w:sz w:val="20"/>
          <w:szCs w:val="20"/>
        </w:rPr>
        <w:t>Art. 2962. Son nulas de pleno derecho las disposiciones por las que el testador dispensa al albacea de la obligación de hacer inventario o de rendir cuentas.</w:t>
      </w:r>
    </w:p>
    <w:p w:rsidR="00F708AD" w:rsidRPr="006C79B0" w:rsidRDefault="00F708AD" w:rsidP="00F708AD">
      <w:pPr>
        <w:pStyle w:val="Estilo"/>
        <w:rPr>
          <w:rFonts w:ascii="Verdana" w:hAnsi="Verdana"/>
          <w:sz w:val="20"/>
          <w:szCs w:val="20"/>
        </w:rPr>
      </w:pPr>
    </w:p>
    <w:p w:rsidR="00F708AD" w:rsidRPr="006C79B0" w:rsidRDefault="00F708AD" w:rsidP="00F708AD">
      <w:pPr>
        <w:pStyle w:val="Estilo"/>
        <w:rPr>
          <w:rFonts w:ascii="Verdana" w:hAnsi="Verdana"/>
          <w:sz w:val="20"/>
          <w:szCs w:val="20"/>
        </w:rPr>
      </w:pPr>
      <w:r w:rsidRPr="006C79B0">
        <w:rPr>
          <w:rFonts w:ascii="Verdana" w:hAnsi="Verdana"/>
          <w:sz w:val="20"/>
          <w:szCs w:val="20"/>
        </w:rPr>
        <w:t>Art. 2963. La cuenta de administración debe ser aprobada por todos los herederos; el que disienta puede seguir a su costa el juicio respectivo, en los términos que establece el Código de Procedimientos Civiles.</w:t>
      </w:r>
    </w:p>
    <w:p w:rsidR="00F708AD" w:rsidRPr="006C79B0" w:rsidRDefault="00F708AD" w:rsidP="00F708AD">
      <w:pPr>
        <w:pStyle w:val="Estilo"/>
        <w:rPr>
          <w:rFonts w:ascii="Verdana" w:hAnsi="Verdana"/>
          <w:sz w:val="20"/>
          <w:szCs w:val="20"/>
        </w:rPr>
      </w:pPr>
    </w:p>
    <w:p w:rsidR="00F708AD" w:rsidRPr="006C79B0" w:rsidRDefault="00F708AD" w:rsidP="00F708AD">
      <w:pPr>
        <w:pStyle w:val="Estilo"/>
        <w:jc w:val="right"/>
        <w:rPr>
          <w:rFonts w:ascii="Verdana" w:hAnsi="Verdana"/>
          <w:sz w:val="20"/>
          <w:szCs w:val="20"/>
        </w:rPr>
      </w:pPr>
      <w:r w:rsidRPr="006C79B0">
        <w:rPr>
          <w:rFonts w:ascii="Verdana" w:hAnsi="Verdana"/>
          <w:sz w:val="20"/>
          <w:szCs w:val="20"/>
        </w:rPr>
        <w:t>(REFORMADO, P.O. 8 DE JUNIO DE 1969)</w:t>
      </w:r>
    </w:p>
    <w:p w:rsidR="00F708AD" w:rsidRPr="006C79B0" w:rsidRDefault="00F708AD" w:rsidP="00F708AD">
      <w:pPr>
        <w:pStyle w:val="Estilo"/>
        <w:rPr>
          <w:rFonts w:ascii="Verdana" w:hAnsi="Verdana"/>
          <w:sz w:val="20"/>
          <w:szCs w:val="20"/>
        </w:rPr>
      </w:pPr>
      <w:r w:rsidRPr="006C79B0">
        <w:rPr>
          <w:rFonts w:ascii="Verdana" w:hAnsi="Verdana"/>
          <w:sz w:val="20"/>
          <w:szCs w:val="20"/>
        </w:rPr>
        <w:t>Art. 2964. Cuando fuere heredada la Universidad de Guanajuato, la Beneficencia Pública, o hereden menores, participará el Ministerio Público en la aprobación de las cuentas. El Procurador General de Justicia o el Agente Auxiliar que éste designe intervendrá en la aprobación de cuentas de la Universidad.</w:t>
      </w:r>
    </w:p>
    <w:p w:rsidR="00F708AD" w:rsidRPr="006C79B0" w:rsidRDefault="00F708AD" w:rsidP="00F708AD">
      <w:pPr>
        <w:pStyle w:val="Estilo"/>
        <w:rPr>
          <w:rFonts w:ascii="Verdana" w:hAnsi="Verdana"/>
          <w:sz w:val="20"/>
          <w:szCs w:val="20"/>
        </w:rPr>
      </w:pPr>
    </w:p>
    <w:p w:rsidR="00F708AD" w:rsidRPr="006C79B0" w:rsidRDefault="00F708AD" w:rsidP="00F708AD">
      <w:pPr>
        <w:pStyle w:val="Estilo"/>
        <w:rPr>
          <w:rFonts w:ascii="Verdana" w:hAnsi="Verdana"/>
          <w:sz w:val="20"/>
          <w:szCs w:val="20"/>
        </w:rPr>
      </w:pPr>
      <w:r w:rsidRPr="006C79B0">
        <w:rPr>
          <w:rFonts w:ascii="Verdana" w:hAnsi="Verdana"/>
          <w:sz w:val="20"/>
          <w:szCs w:val="20"/>
        </w:rPr>
        <w:t>Art. 2965. Aprobadas las cuentas, los interesados pueden celebrar sobre su resultado los convenios que quieran.</w:t>
      </w:r>
    </w:p>
    <w:p w:rsidR="00F708AD" w:rsidRPr="006C79B0" w:rsidRDefault="00F708AD" w:rsidP="00F708AD">
      <w:pPr>
        <w:pStyle w:val="Estilo"/>
        <w:rPr>
          <w:rFonts w:ascii="Verdana" w:hAnsi="Verdana"/>
          <w:sz w:val="20"/>
          <w:szCs w:val="20"/>
        </w:rPr>
      </w:pPr>
    </w:p>
    <w:p w:rsidR="00F708AD" w:rsidRPr="006C79B0" w:rsidRDefault="00F708AD" w:rsidP="00F708AD">
      <w:pPr>
        <w:pStyle w:val="Estilo"/>
        <w:rPr>
          <w:rFonts w:ascii="Verdana" w:hAnsi="Verdana"/>
          <w:sz w:val="20"/>
          <w:szCs w:val="20"/>
        </w:rPr>
      </w:pPr>
      <w:r w:rsidRPr="006C79B0">
        <w:rPr>
          <w:rFonts w:ascii="Verdana" w:hAnsi="Verdana"/>
          <w:sz w:val="20"/>
          <w:szCs w:val="20"/>
        </w:rPr>
        <w:t>Art. 2966. El heredero o herederos que no hubieren estado conformes con el nombramiento de albacea hecho por la mayoría, tienen derecho de nombrar un interventor que vigile al albacea.</w:t>
      </w:r>
    </w:p>
    <w:p w:rsidR="00F708AD" w:rsidRPr="006C79B0" w:rsidRDefault="00F708AD" w:rsidP="00F708AD">
      <w:pPr>
        <w:pStyle w:val="Estilo"/>
        <w:rPr>
          <w:rFonts w:ascii="Verdana" w:hAnsi="Verdana"/>
          <w:sz w:val="20"/>
          <w:szCs w:val="20"/>
        </w:rPr>
      </w:pPr>
    </w:p>
    <w:p w:rsidR="00F708AD" w:rsidRPr="006C79B0" w:rsidRDefault="00F708AD" w:rsidP="00F708AD">
      <w:pPr>
        <w:pStyle w:val="Estilo"/>
        <w:rPr>
          <w:rFonts w:ascii="Verdana" w:hAnsi="Verdana"/>
          <w:sz w:val="20"/>
          <w:szCs w:val="20"/>
        </w:rPr>
      </w:pPr>
      <w:r w:rsidRPr="006C79B0">
        <w:rPr>
          <w:rFonts w:ascii="Verdana" w:hAnsi="Verdana"/>
          <w:sz w:val="20"/>
          <w:szCs w:val="20"/>
        </w:rPr>
        <w:t>Si la minoría inconforme la forman varios herederos, el nombramiento de interventor se hará por mayoría de votos, y si no se obtiene mayoría, el nombramiento lo hará el Juez, eligiendo el interventor de entre las personas propuestas por los herederos de la minoría.</w:t>
      </w:r>
    </w:p>
    <w:p w:rsidR="00F708AD" w:rsidRPr="006C79B0" w:rsidRDefault="00F708AD" w:rsidP="00F708AD">
      <w:pPr>
        <w:pStyle w:val="Estilo"/>
        <w:rPr>
          <w:rFonts w:ascii="Verdana" w:hAnsi="Verdana"/>
          <w:sz w:val="20"/>
          <w:szCs w:val="20"/>
        </w:rPr>
      </w:pPr>
    </w:p>
    <w:p w:rsidR="00F708AD" w:rsidRPr="006C79B0" w:rsidRDefault="00F708AD" w:rsidP="00F708AD">
      <w:pPr>
        <w:pStyle w:val="Estilo"/>
        <w:rPr>
          <w:rFonts w:ascii="Verdana" w:hAnsi="Verdana"/>
          <w:sz w:val="20"/>
          <w:szCs w:val="20"/>
        </w:rPr>
      </w:pPr>
      <w:r w:rsidRPr="006C79B0">
        <w:rPr>
          <w:rFonts w:ascii="Verdana" w:hAnsi="Verdana"/>
          <w:sz w:val="20"/>
          <w:szCs w:val="20"/>
        </w:rPr>
        <w:t>Art. 2967. Las funciones del interventor se limitarán a vigilar el exacto cumplimiento del cargo de albacea.</w:t>
      </w:r>
    </w:p>
    <w:p w:rsidR="00F708AD" w:rsidRPr="006C79B0" w:rsidRDefault="00F708AD" w:rsidP="00F708AD">
      <w:pPr>
        <w:pStyle w:val="Estilo"/>
        <w:rPr>
          <w:rFonts w:ascii="Verdana" w:hAnsi="Verdana"/>
          <w:sz w:val="20"/>
          <w:szCs w:val="20"/>
        </w:rPr>
      </w:pPr>
    </w:p>
    <w:p w:rsidR="00F708AD" w:rsidRPr="006C79B0" w:rsidRDefault="00F708AD" w:rsidP="00F708AD">
      <w:pPr>
        <w:pStyle w:val="Estilo"/>
        <w:rPr>
          <w:rFonts w:ascii="Verdana" w:hAnsi="Verdana"/>
          <w:sz w:val="20"/>
          <w:szCs w:val="20"/>
        </w:rPr>
      </w:pPr>
      <w:r w:rsidRPr="006C79B0">
        <w:rPr>
          <w:rFonts w:ascii="Verdana" w:hAnsi="Verdana"/>
          <w:sz w:val="20"/>
          <w:szCs w:val="20"/>
        </w:rPr>
        <w:t>Art. 2968. El interventor no puede tener la posesión ni aun interina de los bienes.</w:t>
      </w:r>
    </w:p>
    <w:p w:rsidR="00F708AD" w:rsidRPr="006C79B0" w:rsidRDefault="00F708AD" w:rsidP="00F708AD">
      <w:pPr>
        <w:pStyle w:val="Estilo"/>
        <w:rPr>
          <w:rFonts w:ascii="Verdana" w:hAnsi="Verdana"/>
          <w:sz w:val="20"/>
          <w:szCs w:val="20"/>
        </w:rPr>
      </w:pPr>
    </w:p>
    <w:p w:rsidR="00F708AD" w:rsidRPr="006C79B0" w:rsidRDefault="00F708AD" w:rsidP="00F708AD">
      <w:pPr>
        <w:pStyle w:val="Estilo"/>
        <w:rPr>
          <w:rFonts w:ascii="Verdana" w:hAnsi="Verdana"/>
          <w:sz w:val="20"/>
          <w:szCs w:val="20"/>
        </w:rPr>
      </w:pPr>
      <w:r w:rsidRPr="006C79B0">
        <w:rPr>
          <w:rFonts w:ascii="Verdana" w:hAnsi="Verdana"/>
          <w:sz w:val="20"/>
          <w:szCs w:val="20"/>
        </w:rPr>
        <w:t>Art. 2969. Debe nombrarse precisamente un interventor:</w:t>
      </w:r>
    </w:p>
    <w:p w:rsidR="00F708AD" w:rsidRPr="006C79B0" w:rsidRDefault="00F708AD" w:rsidP="00F708AD">
      <w:pPr>
        <w:pStyle w:val="Estilo"/>
        <w:rPr>
          <w:rFonts w:ascii="Verdana" w:hAnsi="Verdana"/>
          <w:sz w:val="20"/>
          <w:szCs w:val="20"/>
        </w:rPr>
      </w:pPr>
    </w:p>
    <w:p w:rsidR="00F708AD" w:rsidRPr="006C79B0" w:rsidRDefault="00F708AD" w:rsidP="00F708AD">
      <w:pPr>
        <w:pStyle w:val="Estilo"/>
        <w:rPr>
          <w:rFonts w:ascii="Verdana" w:hAnsi="Verdana"/>
          <w:sz w:val="20"/>
          <w:szCs w:val="20"/>
        </w:rPr>
      </w:pPr>
      <w:r w:rsidRPr="006C79B0">
        <w:rPr>
          <w:rFonts w:ascii="Verdana" w:hAnsi="Verdana"/>
          <w:sz w:val="20"/>
          <w:szCs w:val="20"/>
        </w:rPr>
        <w:t>I. Siempre que el heredero esté ausente o no sea conocido;</w:t>
      </w:r>
    </w:p>
    <w:p w:rsidR="00F708AD" w:rsidRPr="006C79B0" w:rsidRDefault="00F708AD" w:rsidP="00F708AD">
      <w:pPr>
        <w:pStyle w:val="Estilo"/>
        <w:rPr>
          <w:rFonts w:ascii="Verdana" w:hAnsi="Verdana"/>
          <w:sz w:val="20"/>
          <w:szCs w:val="20"/>
        </w:rPr>
      </w:pPr>
    </w:p>
    <w:p w:rsidR="00F708AD" w:rsidRPr="006C79B0" w:rsidRDefault="00F708AD" w:rsidP="00F708AD">
      <w:pPr>
        <w:pStyle w:val="Estilo"/>
        <w:rPr>
          <w:rFonts w:ascii="Verdana" w:hAnsi="Verdana"/>
          <w:sz w:val="20"/>
          <w:szCs w:val="20"/>
        </w:rPr>
      </w:pPr>
      <w:r w:rsidRPr="006C79B0">
        <w:rPr>
          <w:rFonts w:ascii="Verdana" w:hAnsi="Verdana"/>
          <w:sz w:val="20"/>
          <w:szCs w:val="20"/>
        </w:rPr>
        <w:t>II. Cuando la cuantía de los legados iguale o exceda la porción del heredero albacea;</w:t>
      </w:r>
    </w:p>
    <w:p w:rsidR="00F708AD" w:rsidRPr="006C79B0" w:rsidRDefault="00F708AD" w:rsidP="00F708AD">
      <w:pPr>
        <w:pStyle w:val="Estilo"/>
        <w:rPr>
          <w:rFonts w:ascii="Verdana" w:hAnsi="Verdana"/>
          <w:sz w:val="20"/>
          <w:szCs w:val="20"/>
        </w:rPr>
      </w:pPr>
    </w:p>
    <w:p w:rsidR="00F708AD" w:rsidRPr="006C79B0" w:rsidRDefault="00F708AD" w:rsidP="00F708AD">
      <w:pPr>
        <w:pStyle w:val="Estilo"/>
        <w:rPr>
          <w:rFonts w:ascii="Verdana" w:hAnsi="Verdana"/>
          <w:sz w:val="20"/>
          <w:szCs w:val="20"/>
        </w:rPr>
      </w:pPr>
      <w:r w:rsidRPr="006C79B0">
        <w:rPr>
          <w:rFonts w:ascii="Verdana" w:hAnsi="Verdana"/>
          <w:sz w:val="20"/>
          <w:szCs w:val="20"/>
        </w:rPr>
        <w:t>III. Cuando se hagan legados para objetos o establecimientos de Beneficencia Pública.</w:t>
      </w:r>
    </w:p>
    <w:p w:rsidR="00F708AD" w:rsidRPr="006C79B0" w:rsidRDefault="00F708AD" w:rsidP="00F708AD">
      <w:pPr>
        <w:pStyle w:val="Estilo"/>
        <w:rPr>
          <w:rFonts w:ascii="Verdana" w:hAnsi="Verdana"/>
          <w:sz w:val="20"/>
          <w:szCs w:val="20"/>
        </w:rPr>
      </w:pPr>
    </w:p>
    <w:p w:rsidR="00F708AD" w:rsidRPr="006C79B0" w:rsidRDefault="00F708AD" w:rsidP="00F708AD">
      <w:pPr>
        <w:pStyle w:val="Estilo"/>
        <w:rPr>
          <w:rFonts w:ascii="Verdana" w:hAnsi="Verdana"/>
          <w:sz w:val="20"/>
          <w:szCs w:val="20"/>
        </w:rPr>
      </w:pPr>
      <w:r w:rsidRPr="006C79B0">
        <w:rPr>
          <w:rFonts w:ascii="Verdana" w:hAnsi="Verdana"/>
          <w:sz w:val="20"/>
          <w:szCs w:val="20"/>
        </w:rPr>
        <w:t>Art. 2970. Los interventores deben ser mayores de edad y capaces de obligarse.</w:t>
      </w:r>
    </w:p>
    <w:p w:rsidR="00F708AD" w:rsidRPr="006C79B0" w:rsidRDefault="00F708AD" w:rsidP="00F708AD">
      <w:pPr>
        <w:pStyle w:val="Estilo"/>
        <w:rPr>
          <w:rFonts w:ascii="Verdana" w:hAnsi="Verdana"/>
          <w:sz w:val="20"/>
          <w:szCs w:val="20"/>
        </w:rPr>
      </w:pPr>
    </w:p>
    <w:p w:rsidR="00F708AD" w:rsidRPr="006C79B0" w:rsidRDefault="00F708AD" w:rsidP="00F708AD">
      <w:pPr>
        <w:pStyle w:val="Estilo"/>
        <w:rPr>
          <w:rFonts w:ascii="Verdana" w:hAnsi="Verdana"/>
          <w:sz w:val="20"/>
          <w:szCs w:val="20"/>
        </w:rPr>
      </w:pPr>
      <w:r w:rsidRPr="006C79B0">
        <w:rPr>
          <w:rFonts w:ascii="Verdana" w:hAnsi="Verdana"/>
          <w:sz w:val="20"/>
          <w:szCs w:val="20"/>
        </w:rPr>
        <w:t>Art. 2971. Los interventores durarán en sus funciones mientras no se revoque su nombramiento.</w:t>
      </w:r>
    </w:p>
    <w:p w:rsidR="00F708AD" w:rsidRPr="006C79B0" w:rsidRDefault="00F708AD" w:rsidP="00F708AD">
      <w:pPr>
        <w:pStyle w:val="Estilo"/>
        <w:rPr>
          <w:rFonts w:ascii="Verdana" w:hAnsi="Verdana"/>
          <w:sz w:val="20"/>
          <w:szCs w:val="20"/>
        </w:rPr>
      </w:pPr>
    </w:p>
    <w:p w:rsidR="00F708AD" w:rsidRPr="006C79B0" w:rsidRDefault="00F708AD" w:rsidP="00F708AD">
      <w:pPr>
        <w:pStyle w:val="Estilo"/>
        <w:rPr>
          <w:rFonts w:ascii="Verdana" w:hAnsi="Verdana"/>
          <w:sz w:val="20"/>
          <w:szCs w:val="20"/>
        </w:rPr>
      </w:pPr>
      <w:r w:rsidRPr="006C79B0">
        <w:rPr>
          <w:rFonts w:ascii="Verdana" w:hAnsi="Verdana"/>
          <w:sz w:val="20"/>
          <w:szCs w:val="20"/>
        </w:rPr>
        <w:t>Art. 2972. Los interventores tendrán la retribución que acuerden los herederos que los nombren, y si los nombra el Juez, cobrarán conforme a arancel, como si fueren apoderados.</w:t>
      </w:r>
    </w:p>
    <w:p w:rsidR="00F708AD" w:rsidRPr="006C79B0" w:rsidRDefault="00F708AD" w:rsidP="00F708AD">
      <w:pPr>
        <w:pStyle w:val="Estilo"/>
        <w:rPr>
          <w:rFonts w:ascii="Verdana" w:hAnsi="Verdana"/>
          <w:sz w:val="20"/>
          <w:szCs w:val="20"/>
        </w:rPr>
      </w:pPr>
    </w:p>
    <w:p w:rsidR="00F708AD" w:rsidRPr="006C79B0" w:rsidRDefault="00F708AD" w:rsidP="00F708AD">
      <w:pPr>
        <w:pStyle w:val="Estilo"/>
        <w:rPr>
          <w:rFonts w:ascii="Verdana" w:hAnsi="Verdana"/>
          <w:sz w:val="20"/>
          <w:szCs w:val="20"/>
        </w:rPr>
      </w:pPr>
      <w:r w:rsidRPr="006C79B0">
        <w:rPr>
          <w:rFonts w:ascii="Verdana" w:hAnsi="Verdana"/>
          <w:sz w:val="20"/>
          <w:szCs w:val="20"/>
        </w:rPr>
        <w:t>Art. 2973. Los acreedores y legatarios no podrán exigir el pago de sus créditos y legados, sino hasta que el inventario haya sido formado y aprobado, siempre que se forme y apruebe dentro de los términos señalados por la ley, salvo en los casos prescritos en los artículos 2993 y 2996, y aquellas deudas sobre las cuales hubiere juicio pendiente al abrirse la sucesión.</w:t>
      </w:r>
    </w:p>
    <w:p w:rsidR="00F708AD" w:rsidRPr="006C79B0" w:rsidRDefault="00F708AD" w:rsidP="00F708AD">
      <w:pPr>
        <w:pStyle w:val="Estilo"/>
        <w:rPr>
          <w:rFonts w:ascii="Verdana" w:hAnsi="Verdana"/>
          <w:sz w:val="20"/>
          <w:szCs w:val="20"/>
        </w:rPr>
      </w:pPr>
    </w:p>
    <w:p w:rsidR="00F708AD" w:rsidRPr="006C79B0" w:rsidRDefault="00F708AD" w:rsidP="00F708AD">
      <w:pPr>
        <w:pStyle w:val="Estilo"/>
        <w:rPr>
          <w:rFonts w:ascii="Verdana" w:hAnsi="Verdana"/>
          <w:sz w:val="20"/>
          <w:szCs w:val="20"/>
        </w:rPr>
      </w:pPr>
      <w:r w:rsidRPr="006C79B0">
        <w:rPr>
          <w:rFonts w:ascii="Verdana" w:hAnsi="Verdana"/>
          <w:sz w:val="20"/>
          <w:szCs w:val="20"/>
        </w:rPr>
        <w:t>Art. 2974. Los gastos hechos por el albacea en el cumplimiento de su cargo, incluso los honorarios de abogado y procurador que haya ocupado, se pagarán de la masa de la herencia.</w:t>
      </w:r>
    </w:p>
    <w:p w:rsidR="00F708AD" w:rsidRPr="006C79B0" w:rsidRDefault="00F708AD" w:rsidP="00F708AD">
      <w:pPr>
        <w:pStyle w:val="Estilo"/>
        <w:rPr>
          <w:rFonts w:ascii="Verdana" w:hAnsi="Verdana"/>
          <w:sz w:val="20"/>
          <w:szCs w:val="20"/>
        </w:rPr>
      </w:pPr>
    </w:p>
    <w:p w:rsidR="00F708AD" w:rsidRPr="006C79B0" w:rsidRDefault="00F708AD" w:rsidP="00F708AD">
      <w:pPr>
        <w:pStyle w:val="Estilo"/>
        <w:rPr>
          <w:rFonts w:ascii="Verdana" w:hAnsi="Verdana"/>
          <w:sz w:val="20"/>
          <w:szCs w:val="20"/>
        </w:rPr>
      </w:pPr>
      <w:r w:rsidRPr="006C79B0">
        <w:rPr>
          <w:rFonts w:ascii="Verdana" w:hAnsi="Verdana"/>
          <w:sz w:val="20"/>
          <w:szCs w:val="20"/>
        </w:rPr>
        <w:t>Art. 2975. El albacea debe cumplir su encargo dentro de un año, contado desde su aceptación, o desde que terminen los litigios que se promovieron sobre la validez o nulidad del testamento.</w:t>
      </w:r>
    </w:p>
    <w:p w:rsidR="00F708AD" w:rsidRPr="006C79B0" w:rsidRDefault="00F708AD" w:rsidP="00F708AD">
      <w:pPr>
        <w:pStyle w:val="Estilo"/>
        <w:rPr>
          <w:rFonts w:ascii="Verdana" w:hAnsi="Verdana"/>
          <w:sz w:val="20"/>
          <w:szCs w:val="20"/>
        </w:rPr>
      </w:pPr>
    </w:p>
    <w:p w:rsidR="00F708AD" w:rsidRPr="006C79B0" w:rsidRDefault="00F708AD" w:rsidP="00F708AD">
      <w:pPr>
        <w:pStyle w:val="Estilo"/>
        <w:rPr>
          <w:rFonts w:ascii="Verdana" w:hAnsi="Verdana"/>
          <w:sz w:val="20"/>
          <w:szCs w:val="20"/>
        </w:rPr>
      </w:pPr>
      <w:r w:rsidRPr="006C79B0">
        <w:rPr>
          <w:rFonts w:ascii="Verdana" w:hAnsi="Verdana"/>
          <w:sz w:val="20"/>
          <w:szCs w:val="20"/>
        </w:rPr>
        <w:t>Art. 2976. Sólo por causa justificada pueden los herederos prorrogar al albacea el plazo señalado en el artículo anterior, y la prórroga no excederá de un año.</w:t>
      </w:r>
    </w:p>
    <w:p w:rsidR="00F708AD" w:rsidRPr="006C79B0" w:rsidRDefault="00F708AD" w:rsidP="00F708AD">
      <w:pPr>
        <w:pStyle w:val="Estilo"/>
        <w:rPr>
          <w:rFonts w:ascii="Verdana" w:hAnsi="Verdana"/>
          <w:sz w:val="20"/>
          <w:szCs w:val="20"/>
        </w:rPr>
      </w:pPr>
    </w:p>
    <w:p w:rsidR="00F708AD" w:rsidRPr="006C79B0" w:rsidRDefault="00F708AD" w:rsidP="00F708AD">
      <w:pPr>
        <w:pStyle w:val="Estilo"/>
        <w:rPr>
          <w:rFonts w:ascii="Verdana" w:hAnsi="Verdana"/>
          <w:sz w:val="20"/>
          <w:szCs w:val="20"/>
        </w:rPr>
      </w:pPr>
      <w:r w:rsidRPr="006C79B0">
        <w:rPr>
          <w:rFonts w:ascii="Verdana" w:hAnsi="Verdana"/>
          <w:sz w:val="20"/>
          <w:szCs w:val="20"/>
        </w:rPr>
        <w:t>Art. 2977. Para prorrogar el plazo del albaceazgo, es indispensable que haya sido aprobada la cuenta anual del albacea, y que la prórroga la acuerde una mayoría que represente las dos terceras partes de la herencia.</w:t>
      </w:r>
    </w:p>
    <w:p w:rsidR="00F708AD" w:rsidRPr="006C79B0" w:rsidRDefault="00F708AD" w:rsidP="00F708AD">
      <w:pPr>
        <w:pStyle w:val="Estilo"/>
        <w:rPr>
          <w:rFonts w:ascii="Verdana" w:hAnsi="Verdana"/>
          <w:sz w:val="20"/>
          <w:szCs w:val="20"/>
        </w:rPr>
      </w:pPr>
    </w:p>
    <w:p w:rsidR="00F708AD" w:rsidRPr="006C79B0" w:rsidRDefault="00F708AD" w:rsidP="00F708AD">
      <w:pPr>
        <w:pStyle w:val="Estilo"/>
        <w:rPr>
          <w:rFonts w:ascii="Verdana" w:hAnsi="Verdana"/>
          <w:sz w:val="20"/>
          <w:szCs w:val="20"/>
        </w:rPr>
      </w:pPr>
      <w:r w:rsidRPr="006C79B0">
        <w:rPr>
          <w:rFonts w:ascii="Verdana" w:hAnsi="Verdana"/>
          <w:sz w:val="20"/>
          <w:szCs w:val="20"/>
        </w:rPr>
        <w:t>Art. 2978. El testador puede señalar al albacea la retribución que quiera, sin perjudicar a los acreedores y a los que tengan derecho a alimentos.</w:t>
      </w:r>
    </w:p>
    <w:p w:rsidR="00F708AD" w:rsidRPr="006C79B0" w:rsidRDefault="00F708AD" w:rsidP="00F708AD">
      <w:pPr>
        <w:pStyle w:val="Estilo"/>
        <w:rPr>
          <w:rFonts w:ascii="Verdana" w:hAnsi="Verdana"/>
          <w:sz w:val="20"/>
          <w:szCs w:val="20"/>
        </w:rPr>
      </w:pPr>
    </w:p>
    <w:p w:rsidR="00F708AD" w:rsidRPr="006C79B0" w:rsidRDefault="00F708AD" w:rsidP="00F708AD">
      <w:pPr>
        <w:pStyle w:val="Estilo"/>
        <w:rPr>
          <w:rFonts w:ascii="Verdana" w:hAnsi="Verdana"/>
          <w:sz w:val="20"/>
          <w:szCs w:val="20"/>
        </w:rPr>
      </w:pPr>
      <w:r w:rsidRPr="006C79B0">
        <w:rPr>
          <w:rFonts w:ascii="Verdana" w:hAnsi="Verdana"/>
          <w:sz w:val="20"/>
          <w:szCs w:val="20"/>
        </w:rPr>
        <w:t>Art. 2979. Si el testador no designare la retribución, el albacea cobrará el dos por ciento sobre el importe líquido y efectivo de la herencia, y el cinco por ciento sobre los frutos industriales de los bienes hereditarios.</w:t>
      </w:r>
    </w:p>
    <w:p w:rsidR="00F708AD" w:rsidRPr="006C79B0" w:rsidRDefault="00F708AD" w:rsidP="00F708AD">
      <w:pPr>
        <w:pStyle w:val="Estilo"/>
        <w:rPr>
          <w:rFonts w:ascii="Verdana" w:hAnsi="Verdana"/>
          <w:sz w:val="20"/>
          <w:szCs w:val="20"/>
        </w:rPr>
      </w:pPr>
    </w:p>
    <w:p w:rsidR="00F708AD" w:rsidRPr="006C79B0" w:rsidRDefault="00F708AD" w:rsidP="00F708AD">
      <w:pPr>
        <w:pStyle w:val="Estilo"/>
        <w:rPr>
          <w:rFonts w:ascii="Verdana" w:hAnsi="Verdana"/>
          <w:sz w:val="20"/>
          <w:szCs w:val="20"/>
        </w:rPr>
      </w:pPr>
      <w:r w:rsidRPr="006C79B0">
        <w:rPr>
          <w:rFonts w:ascii="Verdana" w:hAnsi="Verdana"/>
          <w:sz w:val="20"/>
          <w:szCs w:val="20"/>
        </w:rPr>
        <w:t>Art. 2980. El albacea tiene derecho de elegir entre lo que le deja el testador por el desempeño del cargo y lo que la ley le concede por el mismo motivo.</w:t>
      </w:r>
    </w:p>
    <w:p w:rsidR="00F708AD" w:rsidRPr="006C79B0" w:rsidRDefault="00F708AD" w:rsidP="00F708AD">
      <w:pPr>
        <w:pStyle w:val="Estilo"/>
        <w:rPr>
          <w:rFonts w:ascii="Verdana" w:hAnsi="Verdana"/>
          <w:sz w:val="20"/>
          <w:szCs w:val="20"/>
        </w:rPr>
      </w:pPr>
    </w:p>
    <w:p w:rsidR="00F708AD" w:rsidRPr="006C79B0" w:rsidRDefault="00F708AD" w:rsidP="00F708AD">
      <w:pPr>
        <w:pStyle w:val="Estilo"/>
        <w:rPr>
          <w:rFonts w:ascii="Verdana" w:hAnsi="Verdana"/>
          <w:sz w:val="20"/>
          <w:szCs w:val="20"/>
        </w:rPr>
      </w:pPr>
      <w:r w:rsidRPr="006C79B0">
        <w:rPr>
          <w:rFonts w:ascii="Verdana" w:hAnsi="Verdana"/>
          <w:sz w:val="20"/>
          <w:szCs w:val="20"/>
        </w:rPr>
        <w:t>Art. 2981. Si fueren varios y mancomunados los albaceas, la retribución se repartirá entre todos ellos; si no fueren mancomunados, la repartición se hará en proporción al tiempo que cada uno haya administrado y al trabajo que hubiere tenido en la administración.</w:t>
      </w:r>
    </w:p>
    <w:p w:rsidR="00F708AD" w:rsidRPr="006C79B0" w:rsidRDefault="00F708AD" w:rsidP="00F708AD">
      <w:pPr>
        <w:pStyle w:val="Estilo"/>
        <w:rPr>
          <w:rFonts w:ascii="Verdana" w:hAnsi="Verdana"/>
          <w:sz w:val="20"/>
          <w:szCs w:val="20"/>
        </w:rPr>
      </w:pPr>
    </w:p>
    <w:p w:rsidR="00F708AD" w:rsidRPr="006C79B0" w:rsidRDefault="00F708AD" w:rsidP="00F708AD">
      <w:pPr>
        <w:pStyle w:val="Estilo"/>
        <w:rPr>
          <w:rFonts w:ascii="Verdana" w:hAnsi="Verdana"/>
          <w:sz w:val="20"/>
          <w:szCs w:val="20"/>
        </w:rPr>
      </w:pPr>
      <w:r w:rsidRPr="006C79B0">
        <w:rPr>
          <w:rFonts w:ascii="Verdana" w:hAnsi="Verdana"/>
          <w:sz w:val="20"/>
          <w:szCs w:val="20"/>
        </w:rPr>
        <w:t>Art. 2982. Si el testador legó conjuntamente a los albaceas alguna cosa por el desempeño de su cargo, la parte de los que no admitan éste, acrecerá a los que lo ejerzan.</w:t>
      </w:r>
    </w:p>
    <w:p w:rsidR="00F708AD" w:rsidRPr="006C79B0" w:rsidRDefault="00F708AD" w:rsidP="00F708AD">
      <w:pPr>
        <w:pStyle w:val="Estilo"/>
        <w:rPr>
          <w:rFonts w:ascii="Verdana" w:hAnsi="Verdana"/>
          <w:sz w:val="20"/>
          <w:szCs w:val="20"/>
        </w:rPr>
      </w:pPr>
    </w:p>
    <w:p w:rsidR="00F708AD" w:rsidRPr="006C79B0" w:rsidRDefault="00F708AD" w:rsidP="00F708AD">
      <w:pPr>
        <w:pStyle w:val="Estilo"/>
        <w:rPr>
          <w:rFonts w:ascii="Verdana" w:hAnsi="Verdana"/>
          <w:sz w:val="20"/>
          <w:szCs w:val="20"/>
        </w:rPr>
      </w:pPr>
      <w:r w:rsidRPr="006C79B0">
        <w:rPr>
          <w:rFonts w:ascii="Verdana" w:hAnsi="Verdana"/>
          <w:sz w:val="20"/>
          <w:szCs w:val="20"/>
        </w:rPr>
        <w:t>Art. 2983. Los cargos de albacea e interventor acaban:</w:t>
      </w:r>
    </w:p>
    <w:p w:rsidR="00F708AD" w:rsidRPr="006C79B0" w:rsidRDefault="00F708AD" w:rsidP="00F708AD">
      <w:pPr>
        <w:pStyle w:val="Estilo"/>
        <w:rPr>
          <w:rFonts w:ascii="Verdana" w:hAnsi="Verdana"/>
          <w:sz w:val="20"/>
          <w:szCs w:val="20"/>
        </w:rPr>
      </w:pPr>
    </w:p>
    <w:p w:rsidR="00F708AD" w:rsidRPr="006C79B0" w:rsidRDefault="00F708AD" w:rsidP="00F708AD">
      <w:pPr>
        <w:pStyle w:val="Estilo"/>
        <w:rPr>
          <w:rFonts w:ascii="Verdana" w:hAnsi="Verdana"/>
          <w:sz w:val="20"/>
          <w:szCs w:val="20"/>
        </w:rPr>
      </w:pPr>
      <w:r w:rsidRPr="006C79B0">
        <w:rPr>
          <w:rFonts w:ascii="Verdana" w:hAnsi="Verdana"/>
          <w:sz w:val="20"/>
          <w:szCs w:val="20"/>
        </w:rPr>
        <w:t>I. Por el término natural del encargo;</w:t>
      </w:r>
    </w:p>
    <w:p w:rsidR="00F708AD" w:rsidRPr="006C79B0" w:rsidRDefault="00F708AD" w:rsidP="00F708AD">
      <w:pPr>
        <w:pStyle w:val="Estilo"/>
        <w:rPr>
          <w:rFonts w:ascii="Verdana" w:hAnsi="Verdana"/>
          <w:sz w:val="20"/>
          <w:szCs w:val="20"/>
        </w:rPr>
      </w:pPr>
    </w:p>
    <w:p w:rsidR="00F708AD" w:rsidRPr="006C79B0" w:rsidRDefault="00F708AD" w:rsidP="00F708AD">
      <w:pPr>
        <w:pStyle w:val="Estilo"/>
        <w:rPr>
          <w:rFonts w:ascii="Verdana" w:hAnsi="Verdana"/>
          <w:sz w:val="20"/>
          <w:szCs w:val="20"/>
        </w:rPr>
      </w:pPr>
      <w:r w:rsidRPr="006C79B0">
        <w:rPr>
          <w:rFonts w:ascii="Verdana" w:hAnsi="Verdana"/>
          <w:sz w:val="20"/>
          <w:szCs w:val="20"/>
        </w:rPr>
        <w:t>II. Por muerte o declaración de ausencia;</w:t>
      </w:r>
    </w:p>
    <w:p w:rsidR="00F708AD" w:rsidRPr="006C79B0" w:rsidRDefault="00F708AD" w:rsidP="00F708AD">
      <w:pPr>
        <w:pStyle w:val="Estilo"/>
        <w:rPr>
          <w:rFonts w:ascii="Verdana" w:hAnsi="Verdana"/>
          <w:sz w:val="20"/>
          <w:szCs w:val="20"/>
        </w:rPr>
      </w:pPr>
    </w:p>
    <w:p w:rsidR="00F708AD" w:rsidRPr="006C79B0" w:rsidRDefault="00F708AD" w:rsidP="00F708AD">
      <w:pPr>
        <w:pStyle w:val="Estilo"/>
        <w:rPr>
          <w:rFonts w:ascii="Verdana" w:hAnsi="Verdana"/>
          <w:sz w:val="20"/>
          <w:szCs w:val="20"/>
        </w:rPr>
      </w:pPr>
      <w:r w:rsidRPr="006C79B0">
        <w:rPr>
          <w:rFonts w:ascii="Verdana" w:hAnsi="Verdana"/>
          <w:sz w:val="20"/>
          <w:szCs w:val="20"/>
        </w:rPr>
        <w:t>III. Por incapacidad legal declarada en forma;</w:t>
      </w:r>
    </w:p>
    <w:p w:rsidR="00F708AD" w:rsidRPr="006C79B0" w:rsidRDefault="00F708AD" w:rsidP="00F708AD">
      <w:pPr>
        <w:pStyle w:val="Estilo"/>
        <w:rPr>
          <w:rFonts w:ascii="Verdana" w:hAnsi="Verdana"/>
          <w:sz w:val="20"/>
          <w:szCs w:val="20"/>
        </w:rPr>
      </w:pPr>
    </w:p>
    <w:p w:rsidR="00F708AD" w:rsidRPr="006C79B0" w:rsidRDefault="00F708AD" w:rsidP="00F708AD">
      <w:pPr>
        <w:pStyle w:val="Estilo"/>
        <w:jc w:val="right"/>
        <w:rPr>
          <w:rFonts w:ascii="Verdana" w:hAnsi="Verdana"/>
          <w:sz w:val="20"/>
          <w:szCs w:val="20"/>
        </w:rPr>
      </w:pPr>
      <w:r w:rsidRPr="006C79B0">
        <w:rPr>
          <w:rFonts w:ascii="Verdana" w:hAnsi="Verdana"/>
          <w:sz w:val="20"/>
          <w:szCs w:val="20"/>
        </w:rPr>
        <w:t>(REFORMADA, P.O. 8 DE JUNIO DE 1969)</w:t>
      </w:r>
    </w:p>
    <w:p w:rsidR="00F708AD" w:rsidRPr="006C79B0" w:rsidRDefault="00F708AD" w:rsidP="00F708AD">
      <w:pPr>
        <w:pStyle w:val="Estilo"/>
        <w:rPr>
          <w:rFonts w:ascii="Verdana" w:hAnsi="Verdana"/>
          <w:sz w:val="20"/>
          <w:szCs w:val="20"/>
        </w:rPr>
      </w:pPr>
      <w:r w:rsidRPr="006C79B0">
        <w:rPr>
          <w:rFonts w:ascii="Verdana" w:hAnsi="Verdana"/>
          <w:sz w:val="20"/>
          <w:szCs w:val="20"/>
        </w:rPr>
        <w:t>IV. Por excusa que el Juez califique de legítima, con audiencia de los interesados y del Ministerio Público, cuando se interesen menores o la Beneficencia Pública;</w:t>
      </w:r>
    </w:p>
    <w:p w:rsidR="00F708AD" w:rsidRPr="006C79B0" w:rsidRDefault="00F708AD" w:rsidP="00F708AD">
      <w:pPr>
        <w:pStyle w:val="Estilo"/>
        <w:rPr>
          <w:rFonts w:ascii="Verdana" w:hAnsi="Verdana"/>
          <w:sz w:val="20"/>
          <w:szCs w:val="20"/>
        </w:rPr>
      </w:pPr>
    </w:p>
    <w:p w:rsidR="00F708AD" w:rsidRPr="006C79B0" w:rsidRDefault="00F708AD" w:rsidP="00F708AD">
      <w:pPr>
        <w:pStyle w:val="Estilo"/>
        <w:rPr>
          <w:rFonts w:ascii="Verdana" w:hAnsi="Verdana"/>
          <w:sz w:val="20"/>
          <w:szCs w:val="20"/>
        </w:rPr>
      </w:pPr>
      <w:r w:rsidRPr="006C79B0">
        <w:rPr>
          <w:rFonts w:ascii="Verdana" w:hAnsi="Verdana"/>
          <w:sz w:val="20"/>
          <w:szCs w:val="20"/>
        </w:rPr>
        <w:t>V. Por renuncia;</w:t>
      </w:r>
    </w:p>
    <w:p w:rsidR="00F708AD" w:rsidRPr="006C79B0" w:rsidRDefault="00F708AD" w:rsidP="00F708AD">
      <w:pPr>
        <w:pStyle w:val="Estilo"/>
        <w:rPr>
          <w:rFonts w:ascii="Verdana" w:hAnsi="Verdana"/>
          <w:sz w:val="20"/>
          <w:szCs w:val="20"/>
        </w:rPr>
      </w:pPr>
    </w:p>
    <w:p w:rsidR="00F708AD" w:rsidRPr="006C79B0" w:rsidRDefault="00F708AD" w:rsidP="00F708AD">
      <w:pPr>
        <w:pStyle w:val="Estilo"/>
        <w:rPr>
          <w:rFonts w:ascii="Verdana" w:hAnsi="Verdana"/>
          <w:sz w:val="20"/>
          <w:szCs w:val="20"/>
        </w:rPr>
      </w:pPr>
      <w:r w:rsidRPr="006C79B0">
        <w:rPr>
          <w:rFonts w:ascii="Verdana" w:hAnsi="Verdana"/>
          <w:sz w:val="20"/>
          <w:szCs w:val="20"/>
        </w:rPr>
        <w:t>VI. Por terminar el plazo señalado por la ley a las prórrogas concedidas para desempeñar el cargo;</w:t>
      </w:r>
    </w:p>
    <w:p w:rsidR="00F708AD" w:rsidRPr="006C79B0" w:rsidRDefault="00F708AD" w:rsidP="00F708AD">
      <w:pPr>
        <w:pStyle w:val="Estilo"/>
        <w:rPr>
          <w:rFonts w:ascii="Verdana" w:hAnsi="Verdana"/>
          <w:sz w:val="20"/>
          <w:szCs w:val="20"/>
        </w:rPr>
      </w:pPr>
    </w:p>
    <w:p w:rsidR="00F708AD" w:rsidRPr="006C79B0" w:rsidRDefault="00F708AD" w:rsidP="00F708AD">
      <w:pPr>
        <w:pStyle w:val="Estilo"/>
        <w:rPr>
          <w:rFonts w:ascii="Verdana" w:hAnsi="Verdana"/>
          <w:sz w:val="20"/>
          <w:szCs w:val="20"/>
        </w:rPr>
      </w:pPr>
      <w:r w:rsidRPr="006C79B0">
        <w:rPr>
          <w:rFonts w:ascii="Verdana" w:hAnsi="Verdana"/>
          <w:sz w:val="20"/>
          <w:szCs w:val="20"/>
        </w:rPr>
        <w:t>VII. Por revocación de sus nombramientos, hecha por los herederos;</w:t>
      </w:r>
    </w:p>
    <w:p w:rsidR="00F708AD" w:rsidRPr="006C79B0" w:rsidRDefault="00F708AD" w:rsidP="00F708AD">
      <w:pPr>
        <w:pStyle w:val="Estilo"/>
        <w:rPr>
          <w:rFonts w:ascii="Verdana" w:hAnsi="Verdana"/>
          <w:sz w:val="20"/>
          <w:szCs w:val="20"/>
        </w:rPr>
      </w:pPr>
    </w:p>
    <w:p w:rsidR="00F708AD" w:rsidRPr="006C79B0" w:rsidRDefault="00F708AD" w:rsidP="00F708AD">
      <w:pPr>
        <w:pStyle w:val="Estilo"/>
        <w:rPr>
          <w:rFonts w:ascii="Verdana" w:hAnsi="Verdana"/>
          <w:sz w:val="20"/>
          <w:szCs w:val="20"/>
        </w:rPr>
      </w:pPr>
      <w:r w:rsidRPr="006C79B0">
        <w:rPr>
          <w:rFonts w:ascii="Verdana" w:hAnsi="Verdana"/>
          <w:sz w:val="20"/>
          <w:szCs w:val="20"/>
        </w:rPr>
        <w:t>VIII. Por remoción.</w:t>
      </w:r>
    </w:p>
    <w:p w:rsidR="00F708AD" w:rsidRPr="006C79B0" w:rsidRDefault="00F708AD" w:rsidP="00F708AD">
      <w:pPr>
        <w:pStyle w:val="Estilo"/>
        <w:rPr>
          <w:rFonts w:ascii="Verdana" w:hAnsi="Verdana"/>
          <w:sz w:val="20"/>
          <w:szCs w:val="20"/>
        </w:rPr>
      </w:pPr>
    </w:p>
    <w:p w:rsidR="00F708AD" w:rsidRPr="00E51E20" w:rsidRDefault="00F708AD" w:rsidP="00F708AD">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2984. La revocación puede hacerse por los herederos en cualquier tiempo, pero en el mismo acto debe nombrarse el sustituto.</w:t>
      </w:r>
    </w:p>
    <w:p w:rsidR="00F708AD" w:rsidRPr="00E51E20" w:rsidRDefault="00F708AD" w:rsidP="00F708AD">
      <w:pPr>
        <w:spacing w:after="0" w:line="240" w:lineRule="auto"/>
        <w:jc w:val="both"/>
        <w:rPr>
          <w:rFonts w:ascii="Verdana" w:eastAsia="Calibri" w:hAnsi="Verdana" w:cs="Times New Roman"/>
          <w:sz w:val="20"/>
          <w:szCs w:val="20"/>
        </w:rPr>
      </w:pPr>
    </w:p>
    <w:p w:rsidR="00F708AD" w:rsidRPr="00E51E20" w:rsidRDefault="00F708AD" w:rsidP="00F708AD">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2985. Cuando el albacea haya recibido del testador algún cargo especial, además del de seguir el juicio sucesorio para hacer entrega de los bienes a los herederos, no quedará privado de aquel encargo por la revocación del nombramiento de albacea, que hagan los herederos. En tal caso, se considerará como ejecutor especial y se aplicará lo dispuesto en el artículo 2939.</w:t>
      </w:r>
    </w:p>
    <w:p w:rsidR="00F708AD" w:rsidRPr="00E51E20" w:rsidRDefault="00F708AD" w:rsidP="00F708AD">
      <w:pPr>
        <w:spacing w:after="0" w:line="240" w:lineRule="auto"/>
        <w:jc w:val="both"/>
        <w:rPr>
          <w:rFonts w:ascii="Verdana" w:eastAsia="Calibri" w:hAnsi="Verdana" w:cs="Times New Roman"/>
          <w:sz w:val="20"/>
          <w:szCs w:val="20"/>
        </w:rPr>
      </w:pPr>
    </w:p>
    <w:p w:rsidR="00F708AD" w:rsidRPr="00E51E20" w:rsidRDefault="00F708AD" w:rsidP="00F708AD">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2986. Si la revocación se hace sin causa justificada, el albacea removido tiene derecho de percibir lo que el testador le haya dejado por el desempeño del cargo o el tanto por ciento que le corresponda conforme al artículo 2979, teniéndose en cuenta lo dispuesto en el artículo 2981.</w:t>
      </w:r>
    </w:p>
    <w:p w:rsidR="00F708AD" w:rsidRPr="00E51E20" w:rsidRDefault="00F708AD" w:rsidP="00F708AD">
      <w:pPr>
        <w:spacing w:after="0" w:line="240" w:lineRule="auto"/>
        <w:jc w:val="both"/>
        <w:rPr>
          <w:rFonts w:ascii="Verdana" w:eastAsia="Calibri" w:hAnsi="Verdana" w:cs="Times New Roman"/>
          <w:sz w:val="20"/>
          <w:szCs w:val="20"/>
        </w:rPr>
      </w:pPr>
    </w:p>
    <w:p w:rsidR="00F708AD" w:rsidRPr="00E51E20" w:rsidRDefault="00F708AD" w:rsidP="00F708AD">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2987. La remoción sólo tendrá lugar por causa justificada y por sentencia pronunciada en el incidente respectivo, promovido por parte legítima.</w:t>
      </w:r>
    </w:p>
    <w:p w:rsidR="00F708AD" w:rsidRPr="00E51E20" w:rsidRDefault="00F708AD" w:rsidP="00F708AD">
      <w:pPr>
        <w:spacing w:after="0" w:line="240" w:lineRule="auto"/>
        <w:jc w:val="both"/>
        <w:rPr>
          <w:rFonts w:ascii="Verdana" w:eastAsia="Calibri" w:hAnsi="Verdana" w:cs="Times New Roman"/>
          <w:sz w:val="20"/>
          <w:szCs w:val="20"/>
        </w:rPr>
      </w:pPr>
    </w:p>
    <w:p w:rsidR="00F708AD" w:rsidRPr="00E51E20" w:rsidRDefault="00F708AD" w:rsidP="00F708AD">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2988. Son causas justificadas de remoción, la incapacidad para el desempeño del cargo o para el ejercicio de los derechos civiles, la conducta negligente o dolosa de los albaceas y las demás que señale la ley.</w:t>
      </w:r>
    </w:p>
    <w:p w:rsidR="00F708AD" w:rsidRPr="00E51E20" w:rsidRDefault="00F708AD" w:rsidP="00F708AD">
      <w:pPr>
        <w:spacing w:after="0" w:line="240" w:lineRule="auto"/>
        <w:jc w:val="both"/>
        <w:rPr>
          <w:rFonts w:ascii="Verdana" w:eastAsia="Calibri" w:hAnsi="Verdana" w:cs="Times New Roman"/>
          <w:sz w:val="20"/>
          <w:szCs w:val="20"/>
        </w:rPr>
      </w:pPr>
    </w:p>
    <w:p w:rsidR="00F708AD" w:rsidRPr="00E51E20" w:rsidRDefault="00F708AD" w:rsidP="00F708AD">
      <w:pPr>
        <w:spacing w:after="0" w:line="240" w:lineRule="auto"/>
        <w:jc w:val="both"/>
        <w:rPr>
          <w:rFonts w:ascii="Verdana" w:eastAsia="Calibri" w:hAnsi="Verdana" w:cs="Times New Roman"/>
          <w:sz w:val="20"/>
          <w:szCs w:val="20"/>
        </w:rPr>
      </w:pPr>
    </w:p>
    <w:p w:rsidR="00F708AD" w:rsidRPr="00E51E20" w:rsidRDefault="00F708AD" w:rsidP="00F708AD">
      <w:pPr>
        <w:spacing w:after="0" w:line="240" w:lineRule="auto"/>
        <w:jc w:val="center"/>
        <w:rPr>
          <w:rFonts w:ascii="Verdana" w:eastAsia="Calibri" w:hAnsi="Verdana" w:cs="Times New Roman"/>
          <w:b/>
          <w:bCs/>
          <w:sz w:val="20"/>
          <w:szCs w:val="20"/>
        </w:rPr>
      </w:pPr>
      <w:r w:rsidRPr="00E51E20">
        <w:rPr>
          <w:rFonts w:ascii="Verdana" w:eastAsia="Calibri" w:hAnsi="Verdana" w:cs="Times New Roman"/>
          <w:b/>
          <w:bCs/>
          <w:sz w:val="20"/>
          <w:szCs w:val="20"/>
        </w:rPr>
        <w:t>Capítulo V</w:t>
      </w:r>
    </w:p>
    <w:p w:rsidR="00F708AD" w:rsidRPr="00E51E20" w:rsidRDefault="00F708AD" w:rsidP="00F708AD">
      <w:pPr>
        <w:spacing w:after="0" w:line="240" w:lineRule="auto"/>
        <w:jc w:val="center"/>
        <w:rPr>
          <w:rFonts w:ascii="Verdana" w:eastAsia="Calibri" w:hAnsi="Verdana" w:cs="Times New Roman"/>
          <w:b/>
          <w:bCs/>
          <w:sz w:val="20"/>
          <w:szCs w:val="20"/>
        </w:rPr>
      </w:pPr>
      <w:r w:rsidRPr="00E51E20">
        <w:rPr>
          <w:rFonts w:ascii="Verdana" w:eastAsia="Calibri" w:hAnsi="Verdana" w:cs="Times New Roman"/>
          <w:b/>
          <w:bCs/>
          <w:sz w:val="20"/>
          <w:szCs w:val="20"/>
        </w:rPr>
        <w:t>Del inventario y de la liquidación de la herencia</w:t>
      </w:r>
    </w:p>
    <w:p w:rsidR="00F708AD" w:rsidRPr="00E51E20" w:rsidRDefault="00F708AD" w:rsidP="00F708AD">
      <w:pPr>
        <w:spacing w:after="0" w:line="240" w:lineRule="auto"/>
        <w:jc w:val="both"/>
        <w:rPr>
          <w:rFonts w:ascii="Verdana" w:eastAsia="Calibri" w:hAnsi="Verdana" w:cs="Times New Roman"/>
          <w:sz w:val="20"/>
          <w:szCs w:val="20"/>
        </w:rPr>
      </w:pPr>
    </w:p>
    <w:p w:rsidR="00F708AD" w:rsidRPr="00E51E20" w:rsidRDefault="00F708AD" w:rsidP="00F708AD">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2989. El albacea definitivo, dentro del término que fije el Código de Procedimientos Civiles, promoverá la formación del inventario.</w:t>
      </w:r>
    </w:p>
    <w:p w:rsidR="00F708AD" w:rsidRPr="00E51E20" w:rsidRDefault="00F708AD" w:rsidP="00F708AD">
      <w:pPr>
        <w:spacing w:after="0" w:line="240" w:lineRule="auto"/>
        <w:jc w:val="both"/>
        <w:rPr>
          <w:rFonts w:ascii="Verdana" w:eastAsia="Calibri" w:hAnsi="Verdana" w:cs="Times New Roman"/>
          <w:sz w:val="20"/>
          <w:szCs w:val="20"/>
        </w:rPr>
      </w:pPr>
    </w:p>
    <w:p w:rsidR="00F708AD" w:rsidRPr="00E51E20" w:rsidRDefault="00F708AD" w:rsidP="00F708AD">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2990. Si el albacea no cumpliere lo dispuesto en el artículo anterior, podrá promover la formación del inventario cualquier heredero.</w:t>
      </w:r>
    </w:p>
    <w:p w:rsidR="00F708AD" w:rsidRPr="00E51E20" w:rsidRDefault="00F708AD" w:rsidP="00F708AD">
      <w:pPr>
        <w:spacing w:after="0" w:line="240" w:lineRule="auto"/>
        <w:jc w:val="both"/>
        <w:rPr>
          <w:rFonts w:ascii="Verdana" w:eastAsia="Calibri" w:hAnsi="Verdana" w:cs="Times New Roman"/>
          <w:sz w:val="20"/>
          <w:szCs w:val="20"/>
        </w:rPr>
      </w:pPr>
    </w:p>
    <w:p w:rsidR="00F708AD" w:rsidRPr="00E51E20" w:rsidRDefault="00F708AD" w:rsidP="00F708AD">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2991. El inventario se formará según lo dispuesto en el Código de Procedimientos Civiles. Si el albacea no lo presenta dentro del término legal, será removido.</w:t>
      </w:r>
    </w:p>
    <w:p w:rsidR="00F708AD" w:rsidRPr="00E51E20" w:rsidRDefault="00F708AD" w:rsidP="00F708AD">
      <w:pPr>
        <w:spacing w:after="0" w:line="240" w:lineRule="auto"/>
        <w:jc w:val="both"/>
        <w:rPr>
          <w:rFonts w:ascii="Verdana" w:eastAsia="Calibri" w:hAnsi="Verdana" w:cs="Times New Roman"/>
          <w:sz w:val="20"/>
          <w:szCs w:val="20"/>
        </w:rPr>
      </w:pPr>
    </w:p>
    <w:p w:rsidR="00F708AD" w:rsidRPr="00E51E20" w:rsidRDefault="00F708AD" w:rsidP="00F708AD">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2992. Concluido y aprobado judicialmente el inventario, el albacea procederá a la liquidación de la herencia.</w:t>
      </w:r>
    </w:p>
    <w:p w:rsidR="00F708AD" w:rsidRPr="00E51E20" w:rsidRDefault="00F708AD" w:rsidP="00F708AD">
      <w:pPr>
        <w:spacing w:after="0" w:line="240" w:lineRule="auto"/>
        <w:jc w:val="both"/>
        <w:rPr>
          <w:rFonts w:ascii="Verdana" w:eastAsia="Calibri" w:hAnsi="Verdana" w:cs="Times New Roman"/>
          <w:sz w:val="20"/>
          <w:szCs w:val="20"/>
        </w:rPr>
      </w:pPr>
    </w:p>
    <w:p w:rsidR="00F708AD" w:rsidRPr="00E51E20" w:rsidRDefault="00F708AD" w:rsidP="00F708AD">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2993. En primer lugar, serán pagadas las deudas mortuorias, si no lo estuvieren ya, pues pueden pagarse antes de la formación del inventario.</w:t>
      </w:r>
    </w:p>
    <w:p w:rsidR="00F708AD" w:rsidRPr="00E51E20" w:rsidRDefault="00F708AD" w:rsidP="00F708AD">
      <w:pPr>
        <w:spacing w:after="0" w:line="240" w:lineRule="auto"/>
        <w:jc w:val="both"/>
        <w:rPr>
          <w:rFonts w:ascii="Verdana" w:eastAsia="Calibri" w:hAnsi="Verdana" w:cs="Times New Roman"/>
          <w:sz w:val="20"/>
          <w:szCs w:val="20"/>
        </w:rPr>
      </w:pPr>
    </w:p>
    <w:p w:rsidR="00F708AD" w:rsidRPr="00E51E20" w:rsidRDefault="00F708AD" w:rsidP="00F708AD">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2994. Se llaman deudas mortuorias los gastos de funeral y las que se hayan causado en la última enfermedad del autor de la herencia.</w:t>
      </w:r>
    </w:p>
    <w:p w:rsidR="00F708AD" w:rsidRPr="00E51E20" w:rsidRDefault="00F708AD" w:rsidP="00F708AD">
      <w:pPr>
        <w:spacing w:after="0" w:line="240" w:lineRule="auto"/>
        <w:jc w:val="both"/>
        <w:rPr>
          <w:rFonts w:ascii="Verdana" w:eastAsia="Calibri" w:hAnsi="Verdana" w:cs="Times New Roman"/>
          <w:sz w:val="20"/>
          <w:szCs w:val="20"/>
        </w:rPr>
      </w:pPr>
    </w:p>
    <w:p w:rsidR="00F708AD" w:rsidRPr="00E51E20" w:rsidRDefault="00F708AD" w:rsidP="00F708AD">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2995. Las deudas mortuorias se pagarán del cuerpo de la herencia.</w:t>
      </w:r>
    </w:p>
    <w:p w:rsidR="00F708AD" w:rsidRPr="00E51E20" w:rsidRDefault="00F708AD" w:rsidP="00F708AD">
      <w:pPr>
        <w:spacing w:after="0" w:line="240" w:lineRule="auto"/>
        <w:jc w:val="both"/>
        <w:rPr>
          <w:rFonts w:ascii="Verdana" w:eastAsia="Calibri" w:hAnsi="Verdana" w:cs="Times New Roman"/>
          <w:sz w:val="20"/>
          <w:szCs w:val="20"/>
        </w:rPr>
      </w:pPr>
    </w:p>
    <w:p w:rsidR="00F708AD" w:rsidRPr="00E51E20" w:rsidRDefault="00F708AD" w:rsidP="00F708AD">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2996. En segundo lugar, se pagarán los gastos de rigurosa conservación y administración de la herencia, así como los créditos alimenticios, que pueden también ser cubiertos antes de la formación del inventario.</w:t>
      </w:r>
    </w:p>
    <w:p w:rsidR="00F708AD" w:rsidRPr="00E51E20" w:rsidRDefault="00F708AD" w:rsidP="00F708AD">
      <w:pPr>
        <w:spacing w:after="0" w:line="240" w:lineRule="auto"/>
        <w:jc w:val="both"/>
        <w:rPr>
          <w:rFonts w:ascii="Verdana" w:eastAsia="Calibri" w:hAnsi="Verdana" w:cs="Times New Roman"/>
          <w:sz w:val="20"/>
          <w:szCs w:val="20"/>
        </w:rPr>
      </w:pPr>
    </w:p>
    <w:p w:rsidR="00F708AD" w:rsidRPr="00E51E20" w:rsidRDefault="00F708AD" w:rsidP="00F708AD">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2997. Si para hacer los gastos de que hablan los artículos anteriores no hubiere dinero en la herencia, el albacea promoverá la venta de los bienes muebles y aun de los inmuebles, con las formalidades que respectivamente se requieran.</w:t>
      </w:r>
    </w:p>
    <w:p w:rsidR="00F708AD" w:rsidRPr="00E51E20" w:rsidRDefault="00F708AD" w:rsidP="00F708AD">
      <w:pPr>
        <w:spacing w:after="0" w:line="240" w:lineRule="auto"/>
        <w:jc w:val="both"/>
        <w:rPr>
          <w:rFonts w:ascii="Verdana" w:eastAsia="Calibri" w:hAnsi="Verdana" w:cs="Times New Roman"/>
          <w:sz w:val="20"/>
          <w:szCs w:val="20"/>
        </w:rPr>
      </w:pPr>
    </w:p>
    <w:p w:rsidR="00F708AD" w:rsidRPr="00E51E20" w:rsidRDefault="00F708AD" w:rsidP="00F708AD">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2998. En seguida se pagarán las deudas hereditarias que fueren exigibles.</w:t>
      </w:r>
    </w:p>
    <w:p w:rsidR="00F708AD" w:rsidRPr="00E51E20" w:rsidRDefault="00F708AD" w:rsidP="00F708AD">
      <w:pPr>
        <w:spacing w:after="0" w:line="240" w:lineRule="auto"/>
        <w:jc w:val="both"/>
        <w:rPr>
          <w:rFonts w:ascii="Verdana" w:eastAsia="Calibri" w:hAnsi="Verdana" w:cs="Times New Roman"/>
          <w:sz w:val="20"/>
          <w:szCs w:val="20"/>
        </w:rPr>
      </w:pPr>
    </w:p>
    <w:p w:rsidR="00F708AD" w:rsidRPr="00E51E20" w:rsidRDefault="00F708AD" w:rsidP="00F708AD">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2999. Se llaman deudas hereditarias las contraídas por el autor de la herencia independientemente de su última disposición y de las que es responsable con sus bienes.</w:t>
      </w:r>
    </w:p>
    <w:p w:rsidR="00F708AD" w:rsidRPr="00E51E20" w:rsidRDefault="00F708AD" w:rsidP="00F708AD">
      <w:pPr>
        <w:spacing w:after="0" w:line="240" w:lineRule="auto"/>
        <w:jc w:val="both"/>
        <w:rPr>
          <w:rFonts w:ascii="Verdana" w:eastAsia="Calibri" w:hAnsi="Verdana" w:cs="Times New Roman"/>
          <w:sz w:val="20"/>
          <w:szCs w:val="20"/>
        </w:rPr>
      </w:pPr>
    </w:p>
    <w:p w:rsidR="00F708AD" w:rsidRPr="00E51E20" w:rsidRDefault="00F708AD" w:rsidP="00F708AD">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3000. Si hubiere pendiente algún concurso, el albacea no deberá pagar sino conforme a la sentencia de graduación de acreedores.</w:t>
      </w:r>
    </w:p>
    <w:p w:rsidR="00F708AD" w:rsidRPr="00E51E20" w:rsidRDefault="00F708AD" w:rsidP="00F708AD">
      <w:pPr>
        <w:spacing w:after="0" w:line="240" w:lineRule="auto"/>
        <w:jc w:val="both"/>
        <w:rPr>
          <w:rFonts w:ascii="Verdana" w:eastAsia="Calibri" w:hAnsi="Verdana" w:cs="Times New Roman"/>
          <w:sz w:val="20"/>
          <w:szCs w:val="20"/>
        </w:rPr>
      </w:pPr>
    </w:p>
    <w:p w:rsidR="00F708AD" w:rsidRPr="00E51E20" w:rsidRDefault="00F708AD" w:rsidP="00F708AD">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3001. Los acreedores, cuando no haya concurso, serán pagados en el orden en que se presenten; pero si entre los no presentados hubiere algunos preferentes, se exigirá a los que fueren pagados la caución de acreedor de mejor derecho.</w:t>
      </w:r>
    </w:p>
    <w:p w:rsidR="00F708AD" w:rsidRPr="00E51E20" w:rsidRDefault="00F708AD" w:rsidP="00F708AD">
      <w:pPr>
        <w:spacing w:after="0" w:line="240" w:lineRule="auto"/>
        <w:jc w:val="both"/>
        <w:rPr>
          <w:rFonts w:ascii="Verdana" w:eastAsia="Calibri" w:hAnsi="Verdana" w:cs="Times New Roman"/>
          <w:sz w:val="20"/>
          <w:szCs w:val="20"/>
        </w:rPr>
      </w:pPr>
    </w:p>
    <w:p w:rsidR="00F708AD" w:rsidRPr="00E51E20" w:rsidRDefault="00F708AD" w:rsidP="00F708AD">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3002. El albacea, concluido el inventario, no podrá pagar los legados, sin haber cubierto o asignado bienes bastantes para pagar las deudas, conservando en los respectivos bienes los gravámenes especiales que tengan.</w:t>
      </w:r>
    </w:p>
    <w:p w:rsidR="00F708AD" w:rsidRPr="00E51E20" w:rsidRDefault="00F708AD" w:rsidP="00F708AD">
      <w:pPr>
        <w:spacing w:after="0" w:line="240" w:lineRule="auto"/>
        <w:jc w:val="both"/>
        <w:rPr>
          <w:rFonts w:ascii="Verdana" w:eastAsia="Calibri" w:hAnsi="Verdana" w:cs="Times New Roman"/>
          <w:sz w:val="20"/>
          <w:szCs w:val="20"/>
        </w:rPr>
      </w:pPr>
    </w:p>
    <w:p w:rsidR="00F708AD" w:rsidRPr="00E51E20" w:rsidRDefault="00F708AD" w:rsidP="00F708AD">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3003. Los acreedores que se presenten después de pagados los legatarios, solamente tendrán acción contra éstos cuando en la herencia no hubiere bienes bastantes para cubrir sus créditos.</w:t>
      </w:r>
    </w:p>
    <w:p w:rsidR="00F708AD" w:rsidRPr="00E51E20" w:rsidRDefault="00F708AD" w:rsidP="00F708AD">
      <w:pPr>
        <w:spacing w:after="0" w:line="240" w:lineRule="auto"/>
        <w:jc w:val="both"/>
        <w:rPr>
          <w:rFonts w:ascii="Verdana" w:eastAsia="Calibri" w:hAnsi="Verdana" w:cs="Times New Roman"/>
          <w:sz w:val="20"/>
          <w:szCs w:val="20"/>
        </w:rPr>
      </w:pPr>
    </w:p>
    <w:p w:rsidR="00F708AD" w:rsidRPr="00E51E20" w:rsidRDefault="00F708AD" w:rsidP="00F708AD">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3004. La venta de bienes hereditarios para el pago de deudas y legados, se harán en pública subasta; a no ser que la mayoría de los interesados acuerde otra cosa.</w:t>
      </w:r>
    </w:p>
    <w:p w:rsidR="00F708AD" w:rsidRPr="00E51E20" w:rsidRDefault="00F708AD" w:rsidP="00F708AD">
      <w:pPr>
        <w:spacing w:after="0" w:line="240" w:lineRule="auto"/>
        <w:jc w:val="both"/>
        <w:rPr>
          <w:rFonts w:ascii="Verdana" w:eastAsia="Calibri" w:hAnsi="Verdana" w:cs="Times New Roman"/>
          <w:sz w:val="20"/>
          <w:szCs w:val="20"/>
        </w:rPr>
      </w:pPr>
    </w:p>
    <w:p w:rsidR="00F708AD" w:rsidRPr="00E51E20" w:rsidRDefault="00F708AD" w:rsidP="00F708AD">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3005. La mayoría de los interesados, o la autorización judicial en su caso, determinará la aplicación que haya de darse al precio de las cosas vendidas.</w:t>
      </w:r>
    </w:p>
    <w:p w:rsidR="00F708AD" w:rsidRPr="00E51E20" w:rsidRDefault="00F708AD" w:rsidP="00F708AD">
      <w:pPr>
        <w:spacing w:after="0" w:line="240" w:lineRule="auto"/>
        <w:jc w:val="both"/>
        <w:rPr>
          <w:rFonts w:ascii="Verdana" w:eastAsia="Calibri" w:hAnsi="Verdana" w:cs="Times New Roman"/>
          <w:sz w:val="20"/>
          <w:szCs w:val="20"/>
        </w:rPr>
      </w:pPr>
    </w:p>
    <w:p w:rsidR="00F708AD" w:rsidRPr="00E51E20" w:rsidRDefault="00F708AD" w:rsidP="00F708AD">
      <w:pPr>
        <w:spacing w:after="0" w:line="240" w:lineRule="auto"/>
        <w:jc w:val="both"/>
        <w:rPr>
          <w:rFonts w:ascii="Verdana" w:eastAsia="Calibri" w:hAnsi="Verdana" w:cs="Times New Roman"/>
          <w:sz w:val="20"/>
          <w:szCs w:val="20"/>
        </w:rPr>
      </w:pPr>
    </w:p>
    <w:p w:rsidR="00F708AD" w:rsidRPr="00E51E20" w:rsidRDefault="00F708AD" w:rsidP="00F708AD">
      <w:pPr>
        <w:spacing w:after="0" w:line="240" w:lineRule="auto"/>
        <w:jc w:val="center"/>
        <w:rPr>
          <w:rFonts w:ascii="Verdana" w:eastAsia="Calibri" w:hAnsi="Verdana" w:cs="Times New Roman"/>
          <w:b/>
          <w:bCs/>
          <w:sz w:val="20"/>
          <w:szCs w:val="20"/>
        </w:rPr>
      </w:pPr>
      <w:r w:rsidRPr="00E51E20">
        <w:rPr>
          <w:rFonts w:ascii="Verdana" w:eastAsia="Calibri" w:hAnsi="Verdana" w:cs="Times New Roman"/>
          <w:b/>
          <w:bCs/>
          <w:sz w:val="20"/>
          <w:szCs w:val="20"/>
        </w:rPr>
        <w:t>Capítulo VI</w:t>
      </w:r>
    </w:p>
    <w:p w:rsidR="00F708AD" w:rsidRPr="00E51E20" w:rsidRDefault="00F708AD" w:rsidP="00F708AD">
      <w:pPr>
        <w:spacing w:after="0" w:line="240" w:lineRule="auto"/>
        <w:jc w:val="center"/>
        <w:rPr>
          <w:rFonts w:ascii="Verdana" w:eastAsia="Calibri" w:hAnsi="Verdana" w:cs="Times New Roman"/>
          <w:b/>
          <w:bCs/>
          <w:sz w:val="20"/>
          <w:szCs w:val="20"/>
        </w:rPr>
      </w:pPr>
      <w:r w:rsidRPr="00E51E20">
        <w:rPr>
          <w:rFonts w:ascii="Verdana" w:eastAsia="Calibri" w:hAnsi="Verdana" w:cs="Times New Roman"/>
          <w:b/>
          <w:bCs/>
          <w:sz w:val="20"/>
          <w:szCs w:val="20"/>
        </w:rPr>
        <w:t>De la partición</w:t>
      </w:r>
    </w:p>
    <w:p w:rsidR="00F708AD" w:rsidRPr="00E51E20" w:rsidRDefault="00F708AD" w:rsidP="00F708AD">
      <w:pPr>
        <w:spacing w:after="0" w:line="240" w:lineRule="auto"/>
        <w:jc w:val="both"/>
        <w:rPr>
          <w:rFonts w:ascii="Verdana" w:eastAsia="Calibri" w:hAnsi="Verdana" w:cs="Times New Roman"/>
          <w:sz w:val="20"/>
          <w:szCs w:val="20"/>
        </w:rPr>
      </w:pPr>
    </w:p>
    <w:p w:rsidR="00F708AD" w:rsidRPr="00E51E20" w:rsidRDefault="00F708AD" w:rsidP="00F708AD">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3006. Aprobados el inventario y la cuenta de administración, el albacea debe hacer en seguida la partición de la herencia.</w:t>
      </w:r>
    </w:p>
    <w:p w:rsidR="00F708AD" w:rsidRPr="00E51E20" w:rsidRDefault="00F708AD" w:rsidP="00F708AD">
      <w:pPr>
        <w:spacing w:after="0" w:line="240" w:lineRule="auto"/>
        <w:jc w:val="both"/>
        <w:rPr>
          <w:rFonts w:ascii="Verdana" w:eastAsia="Calibri" w:hAnsi="Verdana" w:cs="Times New Roman"/>
          <w:sz w:val="20"/>
          <w:szCs w:val="20"/>
        </w:rPr>
      </w:pPr>
    </w:p>
    <w:p w:rsidR="00F708AD" w:rsidRPr="00E51E20" w:rsidRDefault="00F708AD" w:rsidP="00F708AD">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3007. A ningún coheredero puede obligarse a permanecer en la indivisión de los bienes, ni aun por prevención expresa del testador.</w:t>
      </w:r>
    </w:p>
    <w:p w:rsidR="00F708AD" w:rsidRPr="00E51E20" w:rsidRDefault="00F708AD" w:rsidP="00F708AD">
      <w:pPr>
        <w:spacing w:after="0" w:line="240" w:lineRule="auto"/>
        <w:jc w:val="both"/>
        <w:rPr>
          <w:rFonts w:ascii="Verdana" w:eastAsia="Calibri" w:hAnsi="Verdana" w:cs="Times New Roman"/>
          <w:sz w:val="20"/>
          <w:szCs w:val="20"/>
        </w:rPr>
      </w:pPr>
    </w:p>
    <w:p w:rsidR="00F708AD" w:rsidRPr="00E51E20" w:rsidRDefault="00F708AD" w:rsidP="00F708AD">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3008. Puede suspenderse la partición en virtud de convenio expreso de los interesados. Habiendo menores entre ellos, deberá oírse a su representante y al Ministerio Público, y el auto en que se aprueba el convenio determinará el tiempo que debe durar la indivisión.</w:t>
      </w:r>
    </w:p>
    <w:p w:rsidR="00F708AD" w:rsidRPr="00E51E20" w:rsidRDefault="00F708AD" w:rsidP="00F708AD">
      <w:pPr>
        <w:spacing w:after="0" w:line="240" w:lineRule="auto"/>
        <w:jc w:val="both"/>
        <w:rPr>
          <w:rFonts w:ascii="Verdana" w:eastAsia="Calibri" w:hAnsi="Verdana" w:cs="Times New Roman"/>
          <w:sz w:val="20"/>
          <w:szCs w:val="20"/>
        </w:rPr>
      </w:pPr>
    </w:p>
    <w:p w:rsidR="00F708AD" w:rsidRPr="00E51E20" w:rsidRDefault="00F708AD" w:rsidP="00F708AD">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3009. Si el autor de la herencia dispone en su testamento que a algún heredero o legatario se le entreguen determinados bienes, el albacea, aprobado el inventario, les entregará esos bienes, siempre que garanticen suficientemente responder por los gastos y cargas generales de la herencia, en la proporción que les corresponda.</w:t>
      </w:r>
    </w:p>
    <w:p w:rsidR="00F708AD" w:rsidRPr="00E51E20" w:rsidRDefault="00F708AD" w:rsidP="00F708AD">
      <w:pPr>
        <w:spacing w:after="0" w:line="240" w:lineRule="auto"/>
        <w:jc w:val="both"/>
        <w:rPr>
          <w:rFonts w:ascii="Verdana" w:eastAsia="Calibri" w:hAnsi="Verdana" w:cs="Times New Roman"/>
          <w:sz w:val="20"/>
          <w:szCs w:val="20"/>
        </w:rPr>
      </w:pPr>
    </w:p>
    <w:p w:rsidR="00F708AD" w:rsidRPr="00E51E20" w:rsidRDefault="00F708AD" w:rsidP="00F708AD">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3010. Si el autor de la herencia hiciere la partición de los bienes en su testamento, a ella deberá estarse, salvo derechos de tercero.</w:t>
      </w:r>
    </w:p>
    <w:p w:rsidR="00F708AD" w:rsidRPr="00E51E20" w:rsidRDefault="00F708AD" w:rsidP="00F708AD">
      <w:pPr>
        <w:spacing w:after="0" w:line="240" w:lineRule="auto"/>
        <w:jc w:val="both"/>
        <w:rPr>
          <w:rFonts w:ascii="Verdana" w:eastAsia="Calibri" w:hAnsi="Verdana" w:cs="Times New Roman"/>
          <w:sz w:val="20"/>
          <w:szCs w:val="20"/>
        </w:rPr>
      </w:pPr>
    </w:p>
    <w:p w:rsidR="00F708AD" w:rsidRPr="00E51E20" w:rsidRDefault="00F708AD" w:rsidP="00F708AD">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3011. Si el autor de la sucesión no dispuso cómo debieran repartirse sus bienes y se trata de una negociación que forme una unidad agrícola, industrial o comercial, habiendo entre los herederos agricultores, industriales o comerciantes, a ellos se aplicará la negociación, siempre que puedan entregar en dinero a los otros coherederos la parte que les corresponda. El precio de la negociación se fijará por peritos.</w:t>
      </w:r>
    </w:p>
    <w:p w:rsidR="00F708AD" w:rsidRPr="00E51E20" w:rsidRDefault="00F708AD" w:rsidP="00F708AD">
      <w:pPr>
        <w:spacing w:after="0" w:line="240" w:lineRule="auto"/>
        <w:jc w:val="both"/>
        <w:rPr>
          <w:rFonts w:ascii="Verdana" w:eastAsia="Calibri" w:hAnsi="Verdana" w:cs="Times New Roman"/>
          <w:sz w:val="20"/>
          <w:szCs w:val="20"/>
        </w:rPr>
      </w:pPr>
    </w:p>
    <w:p w:rsidR="00F708AD" w:rsidRPr="00E51E20" w:rsidRDefault="00F708AD" w:rsidP="00F708AD">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Lo dispuesto en este artículo no impide que los coherederos celebren los convenios que estimen pertinentes.</w:t>
      </w:r>
    </w:p>
    <w:p w:rsidR="00F708AD" w:rsidRPr="00E51E20" w:rsidRDefault="00F708AD" w:rsidP="00F708AD">
      <w:pPr>
        <w:spacing w:after="0" w:line="240" w:lineRule="auto"/>
        <w:jc w:val="both"/>
        <w:rPr>
          <w:rFonts w:ascii="Verdana" w:eastAsia="Calibri" w:hAnsi="Verdana" w:cs="Times New Roman"/>
          <w:sz w:val="20"/>
          <w:szCs w:val="20"/>
        </w:rPr>
      </w:pPr>
    </w:p>
    <w:p w:rsidR="00F708AD" w:rsidRPr="00E51E20" w:rsidRDefault="00F708AD" w:rsidP="00F708AD">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3012. Si el testador hubiere legado alguna pensión o renta vitalicia, sin gravar con ella en particular a algún heredero o legatario, se capitalizará el seis por ciento anual y se separará un capital o fondo de igual valor, que se entregará a la persona que deba percibir la pensión o renta, quien tendrá todas las obligaciones de mero usufructuario. Lo mismo se observará cuando se trata de las pensiones alimenticias a que se refiere el artículo 2624.</w:t>
      </w:r>
    </w:p>
    <w:p w:rsidR="00F708AD" w:rsidRPr="00E51E20" w:rsidRDefault="00F708AD" w:rsidP="00F708AD">
      <w:pPr>
        <w:spacing w:after="0" w:line="240" w:lineRule="auto"/>
        <w:jc w:val="both"/>
        <w:rPr>
          <w:rFonts w:ascii="Verdana" w:eastAsia="Calibri" w:hAnsi="Verdana" w:cs="Times New Roman"/>
          <w:sz w:val="20"/>
          <w:szCs w:val="20"/>
        </w:rPr>
      </w:pPr>
    </w:p>
    <w:p w:rsidR="00F708AD" w:rsidRPr="00E51E20" w:rsidRDefault="00F708AD" w:rsidP="00F708AD">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3013. En el proyecto de partición se expresará la parte que del capital o fondo afecte a la pensión, corresponderá a cada uno de los herederos luego que aquélla se extinga.</w:t>
      </w:r>
    </w:p>
    <w:p w:rsidR="00F708AD" w:rsidRPr="00E51E20" w:rsidRDefault="00F708AD" w:rsidP="00F708AD">
      <w:pPr>
        <w:spacing w:after="0" w:line="240" w:lineRule="auto"/>
        <w:jc w:val="both"/>
        <w:rPr>
          <w:rFonts w:ascii="Verdana" w:eastAsia="Calibri" w:hAnsi="Verdana" w:cs="Times New Roman"/>
          <w:sz w:val="20"/>
          <w:szCs w:val="20"/>
        </w:rPr>
      </w:pPr>
    </w:p>
    <w:p w:rsidR="00F708AD" w:rsidRPr="00E51E20" w:rsidRDefault="00F708AD" w:rsidP="00F708AD">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3014. Cuando todos los herederos sean mayores y el interés del fisco, si lo hubiere, esté cubierto, podrán los interesados separarse de la prosecución del juicio y adoptar los acuerdos que estimen convenientes para el arreglo o terminación de la testamentaría o del intestado.</w:t>
      </w:r>
    </w:p>
    <w:p w:rsidR="00F708AD" w:rsidRPr="00E51E20" w:rsidRDefault="00F708AD" w:rsidP="00F708AD">
      <w:pPr>
        <w:spacing w:after="0" w:line="240" w:lineRule="auto"/>
        <w:jc w:val="both"/>
        <w:rPr>
          <w:rFonts w:ascii="Verdana" w:eastAsia="Calibri" w:hAnsi="Verdana" w:cs="Times New Roman"/>
          <w:sz w:val="20"/>
          <w:szCs w:val="20"/>
        </w:rPr>
      </w:pPr>
    </w:p>
    <w:p w:rsidR="00F708AD" w:rsidRPr="00E51E20" w:rsidRDefault="00F708AD" w:rsidP="00F708AD">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Cuando haya menores, podrán separarse, si están debidamente representados y el Ministerio Público da su conformidad. En este caso, los acuerdos que se tomen se denunciarán al Juez, y éste, oyendo al Ministerio Público, dará su aprobación si no se lesionan los derechos de los menores.</w:t>
      </w:r>
    </w:p>
    <w:p w:rsidR="00F708AD" w:rsidRPr="00E51E20" w:rsidRDefault="00F708AD" w:rsidP="00F708AD">
      <w:pPr>
        <w:spacing w:after="0" w:line="240" w:lineRule="auto"/>
        <w:jc w:val="both"/>
        <w:rPr>
          <w:rFonts w:ascii="Verdana" w:eastAsia="Calibri" w:hAnsi="Verdana" w:cs="Times New Roman"/>
          <w:sz w:val="20"/>
          <w:szCs w:val="20"/>
        </w:rPr>
      </w:pPr>
    </w:p>
    <w:p w:rsidR="00F708AD" w:rsidRPr="00E51E20" w:rsidRDefault="00F708AD" w:rsidP="00F708AD">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3015. En la partición judicial de la herencia se ha de guardar la mayor igualdad posible, al hacer los lotes o al adjudicar a cada uno de los herederos cosas de la misma naturaleza, calidad o especie. Si no hay acuerdo de los herederos sobre la atribución de los lotes, se sortearán entre ellos.</w:t>
      </w:r>
    </w:p>
    <w:p w:rsidR="00F708AD" w:rsidRPr="00E51E20" w:rsidRDefault="00F708AD" w:rsidP="00F708AD">
      <w:pPr>
        <w:spacing w:after="0" w:line="240" w:lineRule="auto"/>
        <w:jc w:val="both"/>
        <w:rPr>
          <w:rFonts w:ascii="Verdana" w:eastAsia="Calibri" w:hAnsi="Verdana" w:cs="Times New Roman"/>
          <w:sz w:val="20"/>
          <w:szCs w:val="20"/>
        </w:rPr>
      </w:pPr>
    </w:p>
    <w:p w:rsidR="00F708AD" w:rsidRPr="00E51E20" w:rsidRDefault="00F708AD" w:rsidP="00F708AD">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3016. Cuando una cosa sea indivisible o desmerezca mucho por su división, podrá adjudicarse a un heredero, si abona a los otros el exceso en dinero. Pero bastará que uno solo de los herederos pida su venta en pública subasta, para que así se haga.</w:t>
      </w:r>
    </w:p>
    <w:p w:rsidR="00F708AD" w:rsidRPr="00E51E20" w:rsidRDefault="00F708AD" w:rsidP="00F708AD">
      <w:pPr>
        <w:spacing w:after="0" w:line="240" w:lineRule="auto"/>
        <w:jc w:val="both"/>
        <w:rPr>
          <w:rFonts w:ascii="Verdana" w:eastAsia="Calibri" w:hAnsi="Verdana" w:cs="Times New Roman"/>
          <w:sz w:val="20"/>
          <w:szCs w:val="20"/>
        </w:rPr>
      </w:pPr>
    </w:p>
    <w:p w:rsidR="00F708AD" w:rsidRPr="00E51E20" w:rsidRDefault="00F708AD" w:rsidP="00F708AD">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3017. Los papeles familiares y las cosas de valor afectivo no se venderán si se opone alguno de los herederos. Si éstos no se ponen de acuerdo, el Juez decidirá sobre su venta o su atribución a los herederos.</w:t>
      </w:r>
    </w:p>
    <w:p w:rsidR="00F708AD" w:rsidRPr="00E51E20" w:rsidRDefault="00F708AD" w:rsidP="00F708AD">
      <w:pPr>
        <w:spacing w:after="0" w:line="240" w:lineRule="auto"/>
        <w:jc w:val="both"/>
        <w:rPr>
          <w:rFonts w:ascii="Verdana" w:eastAsia="Calibri" w:hAnsi="Verdana" w:cs="Times New Roman"/>
          <w:sz w:val="20"/>
          <w:szCs w:val="20"/>
        </w:rPr>
      </w:pPr>
    </w:p>
    <w:p w:rsidR="00F708AD" w:rsidRPr="00E51E20" w:rsidRDefault="00F708AD" w:rsidP="00F708AD">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3018. El Juez deberá tomar en cuenta en la partición a su cargo, la situación personal de los herederos, los usos locales y el parecer de la mayoría.</w:t>
      </w:r>
    </w:p>
    <w:p w:rsidR="00F708AD" w:rsidRPr="00E51E20" w:rsidRDefault="00F708AD" w:rsidP="00F708AD">
      <w:pPr>
        <w:spacing w:after="0" w:line="240" w:lineRule="auto"/>
        <w:jc w:val="both"/>
        <w:rPr>
          <w:rFonts w:ascii="Verdana" w:eastAsia="Calibri" w:hAnsi="Verdana" w:cs="Times New Roman"/>
          <w:sz w:val="20"/>
          <w:szCs w:val="20"/>
        </w:rPr>
      </w:pPr>
    </w:p>
    <w:p w:rsidR="00F708AD" w:rsidRPr="00E51E20" w:rsidRDefault="00F708AD" w:rsidP="00F708AD">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3019. Los coherederos deben abonarse recíprocamente las rentas y frutos que cada uno haya recibido de los bienes hereditarios, los gastos útiles y necesarios y los daños ocasionados por malicia o negligencia.</w:t>
      </w:r>
    </w:p>
    <w:p w:rsidR="00F708AD" w:rsidRPr="00E51E20" w:rsidRDefault="00F708AD" w:rsidP="00F708AD">
      <w:pPr>
        <w:spacing w:after="0" w:line="240" w:lineRule="auto"/>
        <w:jc w:val="both"/>
        <w:rPr>
          <w:rFonts w:ascii="Verdana" w:eastAsia="Calibri" w:hAnsi="Verdana" w:cs="Times New Roman"/>
          <w:sz w:val="20"/>
          <w:szCs w:val="20"/>
        </w:rPr>
      </w:pPr>
    </w:p>
    <w:p w:rsidR="00F708AD" w:rsidRPr="00E51E20" w:rsidRDefault="00F708AD" w:rsidP="00F708AD">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3020. La partición constará en escritura pública, siempre que en la herencia haya bienes cuya enajenación deba hacerse con esa formalidad.</w:t>
      </w:r>
    </w:p>
    <w:p w:rsidR="00F708AD" w:rsidRPr="00E51E20" w:rsidRDefault="00F708AD" w:rsidP="00F708AD">
      <w:pPr>
        <w:spacing w:after="0" w:line="240" w:lineRule="auto"/>
        <w:jc w:val="both"/>
        <w:rPr>
          <w:rFonts w:ascii="Verdana" w:eastAsia="Calibri" w:hAnsi="Verdana" w:cs="Times New Roman"/>
          <w:sz w:val="20"/>
          <w:szCs w:val="20"/>
        </w:rPr>
      </w:pPr>
    </w:p>
    <w:p w:rsidR="00F708AD" w:rsidRPr="00E51E20" w:rsidRDefault="00F708AD" w:rsidP="00F708AD">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3021. Los gastos de la partición se rebajarán del fondo común; los que se hagan por interés particular de alguno de los herederos o legatarios, se imputarán a su haber.</w:t>
      </w:r>
    </w:p>
    <w:p w:rsidR="00F708AD" w:rsidRPr="00E51E20" w:rsidRDefault="00F708AD" w:rsidP="00F708AD">
      <w:pPr>
        <w:spacing w:after="0" w:line="240" w:lineRule="auto"/>
        <w:jc w:val="both"/>
        <w:rPr>
          <w:rFonts w:ascii="Verdana" w:eastAsia="Calibri" w:hAnsi="Verdana" w:cs="Times New Roman"/>
          <w:sz w:val="20"/>
          <w:szCs w:val="20"/>
        </w:rPr>
      </w:pPr>
    </w:p>
    <w:p w:rsidR="00F708AD" w:rsidRPr="00E51E20" w:rsidRDefault="00F708AD" w:rsidP="00F708AD">
      <w:pPr>
        <w:spacing w:after="0" w:line="240" w:lineRule="auto"/>
        <w:jc w:val="both"/>
        <w:rPr>
          <w:rFonts w:ascii="Verdana" w:eastAsia="Calibri" w:hAnsi="Verdana" w:cs="Times New Roman"/>
          <w:sz w:val="20"/>
          <w:szCs w:val="20"/>
        </w:rPr>
      </w:pPr>
    </w:p>
    <w:p w:rsidR="00F708AD" w:rsidRPr="00E51E20" w:rsidRDefault="00F708AD" w:rsidP="00F708AD">
      <w:pPr>
        <w:spacing w:after="0" w:line="240" w:lineRule="auto"/>
        <w:jc w:val="center"/>
        <w:rPr>
          <w:rFonts w:ascii="Verdana" w:eastAsia="Calibri" w:hAnsi="Verdana" w:cs="Times New Roman"/>
          <w:b/>
          <w:bCs/>
          <w:sz w:val="20"/>
          <w:szCs w:val="20"/>
        </w:rPr>
      </w:pPr>
      <w:r w:rsidRPr="00E51E20">
        <w:rPr>
          <w:rFonts w:ascii="Verdana" w:eastAsia="Calibri" w:hAnsi="Verdana" w:cs="Times New Roman"/>
          <w:b/>
          <w:bCs/>
          <w:sz w:val="20"/>
          <w:szCs w:val="20"/>
        </w:rPr>
        <w:t>Capítulo VII</w:t>
      </w:r>
    </w:p>
    <w:p w:rsidR="00F708AD" w:rsidRPr="00E51E20" w:rsidRDefault="00F708AD" w:rsidP="00F708AD">
      <w:pPr>
        <w:spacing w:after="0" w:line="240" w:lineRule="auto"/>
        <w:jc w:val="center"/>
        <w:rPr>
          <w:rFonts w:ascii="Verdana" w:eastAsia="Calibri" w:hAnsi="Verdana" w:cs="Times New Roman"/>
          <w:b/>
          <w:bCs/>
          <w:sz w:val="20"/>
          <w:szCs w:val="20"/>
        </w:rPr>
      </w:pPr>
      <w:r w:rsidRPr="00E51E20">
        <w:rPr>
          <w:rFonts w:ascii="Verdana" w:eastAsia="Calibri" w:hAnsi="Verdana" w:cs="Times New Roman"/>
          <w:b/>
          <w:bCs/>
          <w:sz w:val="20"/>
          <w:szCs w:val="20"/>
        </w:rPr>
        <w:t>De los efectos de la partición</w:t>
      </w:r>
    </w:p>
    <w:p w:rsidR="00F708AD" w:rsidRPr="00E51E20" w:rsidRDefault="00F708AD" w:rsidP="00F708AD">
      <w:pPr>
        <w:spacing w:after="0" w:line="240" w:lineRule="auto"/>
        <w:jc w:val="both"/>
        <w:rPr>
          <w:rFonts w:ascii="Verdana" w:eastAsia="Calibri" w:hAnsi="Verdana" w:cs="Times New Roman"/>
          <w:sz w:val="20"/>
          <w:szCs w:val="20"/>
        </w:rPr>
      </w:pPr>
    </w:p>
    <w:p w:rsidR="00F708AD" w:rsidRPr="00E51E20" w:rsidRDefault="00F708AD" w:rsidP="00F708AD">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3022. La partición legalmente hecha confiere a los coherederos la propiedad exclusiva de los bienes que les hayan sido repartidos.</w:t>
      </w:r>
    </w:p>
    <w:p w:rsidR="00F708AD" w:rsidRPr="00E51E20" w:rsidRDefault="00F708AD" w:rsidP="00F708AD">
      <w:pPr>
        <w:spacing w:after="0" w:line="240" w:lineRule="auto"/>
        <w:jc w:val="both"/>
        <w:rPr>
          <w:rFonts w:ascii="Verdana" w:eastAsia="Calibri" w:hAnsi="Verdana" w:cs="Times New Roman"/>
          <w:sz w:val="20"/>
          <w:szCs w:val="20"/>
        </w:rPr>
      </w:pPr>
    </w:p>
    <w:p w:rsidR="00F708AD" w:rsidRPr="00E51E20" w:rsidRDefault="00F708AD" w:rsidP="00F708AD">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3023. Cuando por causas anteriores a la partición alguno de los coherederos fuere privado del todo o de parte de su haber, los otros coherederos están obligados a indemnizarle de esa pérdida, en proporción a sus derechos hereditarios.</w:t>
      </w:r>
    </w:p>
    <w:p w:rsidR="00F708AD" w:rsidRPr="00E51E20" w:rsidRDefault="00F708AD" w:rsidP="00F708AD">
      <w:pPr>
        <w:spacing w:after="0" w:line="240" w:lineRule="auto"/>
        <w:jc w:val="both"/>
        <w:rPr>
          <w:rFonts w:ascii="Verdana" w:eastAsia="Calibri" w:hAnsi="Verdana" w:cs="Times New Roman"/>
          <w:sz w:val="20"/>
          <w:szCs w:val="20"/>
        </w:rPr>
      </w:pPr>
    </w:p>
    <w:p w:rsidR="00F708AD" w:rsidRPr="00E51E20" w:rsidRDefault="00F708AD" w:rsidP="00F708AD">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3024. La porción que deberá pagarse al que pierda su parte, no será la que represente su haber primitivo, sino la que le corresponda, deduciendo del total de la herencia la parte perdida.</w:t>
      </w:r>
    </w:p>
    <w:p w:rsidR="00F708AD" w:rsidRPr="00E51E20" w:rsidRDefault="00F708AD" w:rsidP="00F708AD">
      <w:pPr>
        <w:spacing w:after="0" w:line="240" w:lineRule="auto"/>
        <w:jc w:val="both"/>
        <w:rPr>
          <w:rFonts w:ascii="Verdana" w:eastAsia="Calibri" w:hAnsi="Verdana" w:cs="Times New Roman"/>
          <w:sz w:val="20"/>
          <w:szCs w:val="20"/>
        </w:rPr>
      </w:pPr>
    </w:p>
    <w:p w:rsidR="00F708AD" w:rsidRPr="00E51E20" w:rsidRDefault="00F708AD" w:rsidP="00F708AD">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3025. Si alguno de los coherederos estuviere insolvente, la cuota con que debía contribuir se repartirá entre los demás, incluso el que perdió su parte.</w:t>
      </w:r>
    </w:p>
    <w:p w:rsidR="00F708AD" w:rsidRPr="00E51E20" w:rsidRDefault="00F708AD" w:rsidP="00F708AD">
      <w:pPr>
        <w:spacing w:after="0" w:line="240" w:lineRule="auto"/>
        <w:jc w:val="both"/>
        <w:rPr>
          <w:rFonts w:ascii="Verdana" w:eastAsia="Calibri" w:hAnsi="Verdana" w:cs="Times New Roman"/>
          <w:sz w:val="20"/>
          <w:szCs w:val="20"/>
        </w:rPr>
      </w:pPr>
    </w:p>
    <w:p w:rsidR="00F708AD" w:rsidRPr="00E51E20" w:rsidRDefault="00F708AD" w:rsidP="00F708AD">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3026. Los que pagaren por el insolvente, conservarán su acción contra él, para cuando mejore de fortuna.</w:t>
      </w:r>
    </w:p>
    <w:p w:rsidR="00F708AD" w:rsidRPr="00E51E20" w:rsidRDefault="00F708AD" w:rsidP="00F708AD">
      <w:pPr>
        <w:spacing w:after="0" w:line="240" w:lineRule="auto"/>
        <w:jc w:val="both"/>
        <w:rPr>
          <w:rFonts w:ascii="Verdana" w:eastAsia="Calibri" w:hAnsi="Verdana" w:cs="Times New Roman"/>
          <w:sz w:val="20"/>
          <w:szCs w:val="20"/>
        </w:rPr>
      </w:pPr>
    </w:p>
    <w:p w:rsidR="00F708AD" w:rsidRPr="00E51E20" w:rsidRDefault="00F708AD" w:rsidP="00F708AD">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3027. La obligación a que se refiere el artículo 3023 sólo cesará en los casos siguientes:</w:t>
      </w:r>
    </w:p>
    <w:p w:rsidR="00F708AD" w:rsidRPr="00E51E20" w:rsidRDefault="00F708AD" w:rsidP="00F708AD">
      <w:pPr>
        <w:spacing w:after="0" w:line="240" w:lineRule="auto"/>
        <w:jc w:val="both"/>
        <w:rPr>
          <w:rFonts w:ascii="Verdana" w:eastAsia="Calibri" w:hAnsi="Verdana" w:cs="Times New Roman"/>
          <w:sz w:val="20"/>
          <w:szCs w:val="20"/>
        </w:rPr>
      </w:pPr>
    </w:p>
    <w:p w:rsidR="00F708AD" w:rsidRPr="00E51E20" w:rsidRDefault="00F708AD" w:rsidP="00F708AD">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I. Cuando se hubieren dejado al heredero bienes individualmente determinados, de los cuales es privado;</w:t>
      </w:r>
    </w:p>
    <w:p w:rsidR="00F708AD" w:rsidRPr="00E51E20" w:rsidRDefault="00F708AD" w:rsidP="00F708AD">
      <w:pPr>
        <w:spacing w:after="0" w:line="240" w:lineRule="auto"/>
        <w:jc w:val="both"/>
        <w:rPr>
          <w:rFonts w:ascii="Verdana" w:eastAsia="Calibri" w:hAnsi="Verdana" w:cs="Times New Roman"/>
          <w:sz w:val="20"/>
          <w:szCs w:val="20"/>
        </w:rPr>
      </w:pPr>
    </w:p>
    <w:p w:rsidR="00F708AD" w:rsidRPr="00E51E20" w:rsidRDefault="00F708AD" w:rsidP="00F708AD">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II. Cuando al hacerse la partición, los coherederos renuncien expresamente al derecho de ser indemnizados;</w:t>
      </w:r>
    </w:p>
    <w:p w:rsidR="00F708AD" w:rsidRPr="00E51E20" w:rsidRDefault="00F708AD" w:rsidP="00F708AD">
      <w:pPr>
        <w:spacing w:after="0" w:line="240" w:lineRule="auto"/>
        <w:jc w:val="both"/>
        <w:rPr>
          <w:rFonts w:ascii="Verdana" w:eastAsia="Calibri" w:hAnsi="Verdana" w:cs="Times New Roman"/>
          <w:sz w:val="20"/>
          <w:szCs w:val="20"/>
        </w:rPr>
      </w:pPr>
    </w:p>
    <w:p w:rsidR="00F708AD" w:rsidRPr="00E51E20" w:rsidRDefault="00F708AD" w:rsidP="00F708AD">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III. Cuando la pérdida fuere ocasionada por culpa del heredero que la sufre.</w:t>
      </w:r>
    </w:p>
    <w:p w:rsidR="00F708AD" w:rsidRPr="00E51E20" w:rsidRDefault="00F708AD" w:rsidP="00F708AD">
      <w:pPr>
        <w:spacing w:after="0" w:line="240" w:lineRule="auto"/>
        <w:jc w:val="both"/>
        <w:rPr>
          <w:rFonts w:ascii="Verdana" w:eastAsia="Calibri" w:hAnsi="Verdana" w:cs="Times New Roman"/>
          <w:sz w:val="20"/>
          <w:szCs w:val="20"/>
        </w:rPr>
      </w:pPr>
    </w:p>
    <w:p w:rsidR="00F708AD" w:rsidRPr="00E51E20" w:rsidRDefault="00F708AD" w:rsidP="00F708AD">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3028. Si se adjudica como cobrable un crédito, los coherederos no responden de la insolvencia posterior del deudor hereditario, y sólo son responsables de su solvencia al tiempo de hacerse la partición.</w:t>
      </w:r>
    </w:p>
    <w:p w:rsidR="00F708AD" w:rsidRPr="00E51E20" w:rsidRDefault="00F708AD" w:rsidP="00F708AD">
      <w:pPr>
        <w:spacing w:after="0" w:line="240" w:lineRule="auto"/>
        <w:jc w:val="both"/>
        <w:rPr>
          <w:rFonts w:ascii="Verdana" w:eastAsia="Calibri" w:hAnsi="Verdana" w:cs="Times New Roman"/>
          <w:sz w:val="20"/>
          <w:szCs w:val="20"/>
        </w:rPr>
      </w:pPr>
    </w:p>
    <w:p w:rsidR="00F708AD" w:rsidRPr="00E51E20" w:rsidRDefault="00F708AD" w:rsidP="00F708AD">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3029. Por los créditos incobrables no hay responsabilidad.</w:t>
      </w:r>
    </w:p>
    <w:p w:rsidR="00F708AD" w:rsidRPr="00E51E20" w:rsidRDefault="00F708AD" w:rsidP="00F708AD">
      <w:pPr>
        <w:spacing w:after="0" w:line="240" w:lineRule="auto"/>
        <w:jc w:val="both"/>
        <w:rPr>
          <w:rFonts w:ascii="Verdana" w:eastAsia="Calibri" w:hAnsi="Verdana" w:cs="Times New Roman"/>
          <w:sz w:val="20"/>
          <w:szCs w:val="20"/>
        </w:rPr>
      </w:pPr>
    </w:p>
    <w:p w:rsidR="00F708AD" w:rsidRPr="00E51E20" w:rsidRDefault="00F708AD" w:rsidP="00F708AD">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3030. El heredero cuyos bienes hereditarios fueren embargados, o contra quien se pronunciare sentencia en juicio por causa de ellos, tiene derecho de pedir que sus coherederos caucionen la responsabilidad que pueda resultarles y, en caso contrario, que se les prohiba enajenar los bienes que recibieron.</w:t>
      </w:r>
    </w:p>
    <w:p w:rsidR="00F708AD" w:rsidRPr="00E51E20" w:rsidRDefault="00F708AD" w:rsidP="00F708AD">
      <w:pPr>
        <w:spacing w:after="0" w:line="240" w:lineRule="auto"/>
        <w:jc w:val="both"/>
        <w:rPr>
          <w:rFonts w:ascii="Verdana" w:eastAsia="Calibri" w:hAnsi="Verdana" w:cs="Times New Roman"/>
          <w:sz w:val="20"/>
          <w:szCs w:val="20"/>
        </w:rPr>
      </w:pPr>
    </w:p>
    <w:p w:rsidR="00F708AD" w:rsidRPr="00E51E20" w:rsidRDefault="00F708AD" w:rsidP="00F708AD">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3031. La partición debe ser registrada en relación a cada inmueble comprendido en ella, y entre tanto no se haga, no producirá efectos en perjuicio de tercero.</w:t>
      </w:r>
    </w:p>
    <w:p w:rsidR="00F708AD" w:rsidRPr="00E51E20" w:rsidRDefault="00F708AD" w:rsidP="00F708AD">
      <w:pPr>
        <w:spacing w:after="0" w:line="240" w:lineRule="auto"/>
        <w:jc w:val="both"/>
        <w:rPr>
          <w:rFonts w:ascii="Verdana" w:eastAsia="Calibri" w:hAnsi="Verdana" w:cs="Times New Roman"/>
          <w:sz w:val="20"/>
          <w:szCs w:val="20"/>
        </w:rPr>
      </w:pPr>
    </w:p>
    <w:p w:rsidR="00F708AD" w:rsidRPr="00E51E20" w:rsidRDefault="00F708AD" w:rsidP="00F708AD">
      <w:pPr>
        <w:spacing w:after="0" w:line="240" w:lineRule="auto"/>
        <w:jc w:val="both"/>
        <w:rPr>
          <w:rFonts w:ascii="Verdana" w:eastAsia="Calibri" w:hAnsi="Verdana" w:cs="Times New Roman"/>
          <w:sz w:val="20"/>
          <w:szCs w:val="20"/>
        </w:rPr>
      </w:pPr>
    </w:p>
    <w:p w:rsidR="00F708AD" w:rsidRPr="00E51E20" w:rsidRDefault="00F708AD" w:rsidP="00F708AD">
      <w:pPr>
        <w:spacing w:after="0" w:line="240" w:lineRule="auto"/>
        <w:jc w:val="center"/>
        <w:rPr>
          <w:rFonts w:ascii="Verdana" w:eastAsia="Calibri" w:hAnsi="Verdana" w:cs="Times New Roman"/>
          <w:b/>
          <w:bCs/>
          <w:sz w:val="20"/>
          <w:szCs w:val="20"/>
        </w:rPr>
      </w:pPr>
      <w:r w:rsidRPr="00E51E20">
        <w:rPr>
          <w:rFonts w:ascii="Verdana" w:eastAsia="Calibri" w:hAnsi="Verdana" w:cs="Times New Roman"/>
          <w:b/>
          <w:bCs/>
          <w:sz w:val="20"/>
          <w:szCs w:val="20"/>
        </w:rPr>
        <w:t>Capítulo VIII</w:t>
      </w:r>
    </w:p>
    <w:p w:rsidR="00F708AD" w:rsidRPr="00E51E20" w:rsidRDefault="00F708AD" w:rsidP="00F708AD">
      <w:pPr>
        <w:spacing w:after="0" w:line="240" w:lineRule="auto"/>
        <w:jc w:val="center"/>
        <w:rPr>
          <w:rFonts w:ascii="Verdana" w:eastAsia="Calibri" w:hAnsi="Verdana" w:cs="Times New Roman"/>
          <w:b/>
          <w:bCs/>
          <w:sz w:val="20"/>
          <w:szCs w:val="20"/>
        </w:rPr>
      </w:pPr>
      <w:r w:rsidRPr="00E51E20">
        <w:rPr>
          <w:rFonts w:ascii="Verdana" w:eastAsia="Calibri" w:hAnsi="Verdana" w:cs="Times New Roman"/>
          <w:b/>
          <w:bCs/>
          <w:sz w:val="20"/>
          <w:szCs w:val="20"/>
        </w:rPr>
        <w:t>De la rescisión y nulidad de las particiones</w:t>
      </w:r>
    </w:p>
    <w:p w:rsidR="00F708AD" w:rsidRPr="00E51E20" w:rsidRDefault="00F708AD" w:rsidP="00F708AD">
      <w:pPr>
        <w:spacing w:after="0" w:line="240" w:lineRule="auto"/>
        <w:jc w:val="both"/>
        <w:rPr>
          <w:rFonts w:ascii="Verdana" w:eastAsia="Calibri" w:hAnsi="Verdana" w:cs="Times New Roman"/>
          <w:sz w:val="20"/>
          <w:szCs w:val="20"/>
        </w:rPr>
      </w:pPr>
    </w:p>
    <w:p w:rsidR="00F708AD" w:rsidRPr="00E51E20" w:rsidRDefault="00F708AD" w:rsidP="00F708AD">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3032. Las particiones puede rescindirse o anularse por las mismas causas que las obligaciones.</w:t>
      </w:r>
    </w:p>
    <w:p w:rsidR="00F708AD" w:rsidRPr="00E51E20" w:rsidRDefault="00F708AD" w:rsidP="00F708AD">
      <w:pPr>
        <w:spacing w:after="0" w:line="240" w:lineRule="auto"/>
        <w:jc w:val="both"/>
        <w:rPr>
          <w:rFonts w:ascii="Verdana" w:eastAsia="Calibri" w:hAnsi="Verdana" w:cs="Times New Roman"/>
          <w:sz w:val="20"/>
          <w:szCs w:val="20"/>
        </w:rPr>
      </w:pPr>
    </w:p>
    <w:p w:rsidR="00F708AD" w:rsidRPr="00E51E20" w:rsidRDefault="00F708AD" w:rsidP="00F708AD">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3033. El heredero preferido tiene derecho de pedir la nulidad de la partición. Decretada ésta, se hará una nueva partición para que reciba la parte que le corresponda.</w:t>
      </w:r>
    </w:p>
    <w:p w:rsidR="00F708AD" w:rsidRPr="00E51E20" w:rsidRDefault="00F708AD" w:rsidP="00F708AD">
      <w:pPr>
        <w:spacing w:after="0" w:line="240" w:lineRule="auto"/>
        <w:jc w:val="both"/>
        <w:rPr>
          <w:rFonts w:ascii="Verdana" w:eastAsia="Calibri" w:hAnsi="Verdana" w:cs="Times New Roman"/>
          <w:sz w:val="20"/>
          <w:szCs w:val="20"/>
        </w:rPr>
      </w:pPr>
    </w:p>
    <w:p w:rsidR="00F708AD" w:rsidRPr="00E51E20" w:rsidRDefault="00F708AD" w:rsidP="00F708AD">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3034. La partición hecha con un heredero falso es nula en cuanto tenga relación con él, y la parte que se le aplicó se distribuirá entre los herederos.</w:t>
      </w:r>
    </w:p>
    <w:p w:rsidR="00F708AD" w:rsidRPr="00E51E20" w:rsidRDefault="00F708AD" w:rsidP="00F708AD">
      <w:pPr>
        <w:spacing w:after="0" w:line="240" w:lineRule="auto"/>
        <w:jc w:val="both"/>
        <w:rPr>
          <w:rFonts w:ascii="Verdana" w:eastAsia="Calibri" w:hAnsi="Verdana" w:cs="Times New Roman"/>
          <w:sz w:val="20"/>
          <w:szCs w:val="20"/>
        </w:rPr>
      </w:pPr>
    </w:p>
    <w:p w:rsidR="00F708AD" w:rsidRPr="00E51E20" w:rsidRDefault="00F708AD" w:rsidP="00F708AD">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3035. Si hecha la partición aparecieren algunos bienes omitidos en ella, se hará una división suplementaria, en la cual se observarán las disposiciones contenidas en este Título.</w:t>
      </w:r>
    </w:p>
    <w:p w:rsidR="00F708AD" w:rsidRPr="00E51E20" w:rsidRDefault="00F708AD" w:rsidP="00F708AD">
      <w:pPr>
        <w:spacing w:after="0" w:line="240" w:lineRule="auto"/>
        <w:jc w:val="both"/>
        <w:rPr>
          <w:rFonts w:ascii="Verdana" w:eastAsia="Calibri" w:hAnsi="Verdana" w:cs="Times New Roman"/>
          <w:sz w:val="20"/>
          <w:szCs w:val="20"/>
        </w:rPr>
      </w:pPr>
    </w:p>
    <w:p w:rsidR="00F708AD" w:rsidRPr="00E51E20" w:rsidRDefault="00F708AD" w:rsidP="00F708AD">
      <w:pPr>
        <w:spacing w:after="0" w:line="240" w:lineRule="auto"/>
        <w:jc w:val="both"/>
        <w:rPr>
          <w:rFonts w:ascii="Verdana" w:eastAsia="Calibri" w:hAnsi="Verdana" w:cs="Times New Roman"/>
          <w:sz w:val="20"/>
          <w:szCs w:val="20"/>
        </w:rPr>
      </w:pPr>
    </w:p>
    <w:p w:rsidR="00F708AD" w:rsidRPr="00E51E20" w:rsidRDefault="00F708AD" w:rsidP="00F708AD">
      <w:pPr>
        <w:spacing w:after="0" w:line="240" w:lineRule="auto"/>
        <w:jc w:val="center"/>
        <w:rPr>
          <w:rFonts w:ascii="Verdana" w:eastAsia="Calibri" w:hAnsi="Verdana" w:cs="Times New Roman"/>
          <w:b/>
          <w:bCs/>
          <w:sz w:val="20"/>
          <w:szCs w:val="20"/>
        </w:rPr>
      </w:pPr>
      <w:r w:rsidRPr="00E51E20">
        <w:rPr>
          <w:rFonts w:ascii="Verdana" w:eastAsia="Calibri" w:hAnsi="Verdana" w:cs="Times New Roman"/>
          <w:b/>
          <w:bCs/>
          <w:sz w:val="20"/>
          <w:szCs w:val="20"/>
        </w:rPr>
        <w:t>ARTICULOS TRANSITORIOS</w:t>
      </w:r>
    </w:p>
    <w:p w:rsidR="00F708AD" w:rsidRPr="00E51E20" w:rsidRDefault="00F708AD" w:rsidP="00F708AD">
      <w:pPr>
        <w:spacing w:after="0" w:line="240" w:lineRule="auto"/>
        <w:jc w:val="both"/>
        <w:rPr>
          <w:rFonts w:ascii="Verdana" w:eastAsia="Calibri" w:hAnsi="Verdana" w:cs="Times New Roman"/>
          <w:sz w:val="20"/>
          <w:szCs w:val="20"/>
        </w:rPr>
      </w:pPr>
    </w:p>
    <w:p w:rsidR="00F708AD" w:rsidRPr="00E51E20" w:rsidRDefault="00F708AD" w:rsidP="00F708AD">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1. Este Código entrará en vigor el día quince de julio de mil novecientos sesenta y siete. Centenario de la restauración de las instituciones republicanas, con la entrada del Presidente don Benito Juárez a la capital de la República.</w:t>
      </w:r>
    </w:p>
    <w:p w:rsidR="00F708AD" w:rsidRPr="00E51E20" w:rsidRDefault="00F708AD" w:rsidP="00F708AD">
      <w:pPr>
        <w:spacing w:after="0" w:line="240" w:lineRule="auto"/>
        <w:jc w:val="both"/>
        <w:rPr>
          <w:rFonts w:ascii="Verdana" w:eastAsia="Calibri" w:hAnsi="Verdana" w:cs="Times New Roman"/>
          <w:sz w:val="20"/>
          <w:szCs w:val="20"/>
        </w:rPr>
      </w:pPr>
    </w:p>
    <w:p w:rsidR="00F708AD" w:rsidRPr="00E51E20" w:rsidRDefault="00F708AD" w:rsidP="00F708AD">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 Sus disposiciones regirán los efectos jurídicos de los actos anteriores a su vigencia, si con su aplicación no se violan derechos adquiridos.</w:t>
      </w:r>
    </w:p>
    <w:p w:rsidR="00F708AD" w:rsidRPr="00E51E20" w:rsidRDefault="00F708AD" w:rsidP="00F708AD">
      <w:pPr>
        <w:spacing w:after="0" w:line="240" w:lineRule="auto"/>
        <w:jc w:val="both"/>
        <w:rPr>
          <w:rFonts w:ascii="Verdana" w:eastAsia="Calibri" w:hAnsi="Verdana" w:cs="Times New Roman"/>
          <w:sz w:val="20"/>
          <w:szCs w:val="20"/>
        </w:rPr>
      </w:pPr>
    </w:p>
    <w:p w:rsidR="00F708AD" w:rsidRPr="00E51E20" w:rsidRDefault="00F708AD" w:rsidP="00F708AD">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3. La capacidad jurídica de las personas se rige por lo dispuesto en este Código, aun cuando modifique o quite la que antes gozaban; pero los actos consumados por personas que se consideraban capaces quedan firmes aun cuando se vuelvan incapaces conforme a la presente ley.</w:t>
      </w:r>
    </w:p>
    <w:p w:rsidR="00F708AD" w:rsidRPr="00E51E20" w:rsidRDefault="00F708AD" w:rsidP="00F708AD">
      <w:pPr>
        <w:spacing w:after="0" w:line="240" w:lineRule="auto"/>
        <w:jc w:val="both"/>
        <w:rPr>
          <w:rFonts w:ascii="Verdana" w:eastAsia="Calibri" w:hAnsi="Verdana" w:cs="Times New Roman"/>
          <w:sz w:val="20"/>
          <w:szCs w:val="20"/>
        </w:rPr>
      </w:pPr>
    </w:p>
    <w:p w:rsidR="00F708AD" w:rsidRPr="00E51E20" w:rsidRDefault="00F708AD" w:rsidP="00F708AD">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4. Los bienes adquiridos antes de la vigencia de la Ley de Relaciones Familiares, constituyen una comunidad entre los cónyuges, si la sociedad no se liquidó conforme a lo dispuesto en el artículo transitorio de la citada ley, cesando la sociedad de producir sus efectos desde que esa ley entró en vigor.</w:t>
      </w:r>
    </w:p>
    <w:p w:rsidR="00F708AD" w:rsidRPr="00E51E20" w:rsidRDefault="00F708AD" w:rsidP="00F708AD">
      <w:pPr>
        <w:spacing w:after="0" w:line="240" w:lineRule="auto"/>
        <w:jc w:val="both"/>
        <w:rPr>
          <w:rFonts w:ascii="Verdana" w:eastAsia="Calibri" w:hAnsi="Verdana" w:cs="Times New Roman"/>
          <w:sz w:val="20"/>
          <w:szCs w:val="20"/>
        </w:rPr>
      </w:pPr>
    </w:p>
    <w:p w:rsidR="00F708AD" w:rsidRPr="00E51E20" w:rsidRDefault="00F708AD" w:rsidP="00F708AD">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 partir de la fecha en que comience a regir este Código, esa comunidad de bienes volverá a constituirse como sociedad legal y quedará sujeta a las disposiciones de este Ordenamiento, a no ser que se liquide o disuelva por los cónyuges, mediante las respectivas capitulaciones.</w:t>
      </w:r>
    </w:p>
    <w:p w:rsidR="00F708AD" w:rsidRPr="00E51E20" w:rsidRDefault="00F708AD" w:rsidP="00F708AD">
      <w:pPr>
        <w:spacing w:after="0" w:line="240" w:lineRule="auto"/>
        <w:jc w:val="both"/>
        <w:rPr>
          <w:rFonts w:ascii="Verdana" w:eastAsia="Calibri" w:hAnsi="Verdana" w:cs="Times New Roman"/>
          <w:sz w:val="20"/>
          <w:szCs w:val="20"/>
        </w:rPr>
      </w:pPr>
    </w:p>
    <w:p w:rsidR="00F708AD" w:rsidRPr="00E51E20" w:rsidRDefault="00F708AD" w:rsidP="00F708AD">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5. Los matrimonios celebrados de acuerdo con la Ley de Relaciones Familiares continuarán bajo el régimen de separación de bienes, a menos que los cónyuges, mediante la celebración de las capitulaciones matrimoniales respectivas, opten por el de sociedad conyugal o manifiesten su deseo de someterse al régimen de sociedad legal. En ambos casos deberán inscribir dicho acuerdo al margen del acta de su matrimonio.</w:t>
      </w:r>
    </w:p>
    <w:p w:rsidR="00F708AD" w:rsidRPr="00E51E20" w:rsidRDefault="00F708AD" w:rsidP="00F708AD">
      <w:pPr>
        <w:spacing w:after="0" w:line="240" w:lineRule="auto"/>
        <w:jc w:val="both"/>
        <w:rPr>
          <w:rFonts w:ascii="Verdana" w:eastAsia="Calibri" w:hAnsi="Verdana" w:cs="Times New Roman"/>
          <w:sz w:val="20"/>
          <w:szCs w:val="20"/>
        </w:rPr>
      </w:pPr>
    </w:p>
    <w:p w:rsidR="00F708AD" w:rsidRPr="00E51E20" w:rsidRDefault="00F708AD" w:rsidP="00F708AD">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6. Los tutores y los albaceas ya nombrados garantizarán su manejo de acuerdo con las disposiciones de este Código dentro del plazo de seis meses contados desde que entre en vigor, so pena de que sean removidos de su cargo si no lo hacen.</w:t>
      </w:r>
    </w:p>
    <w:p w:rsidR="00F708AD" w:rsidRPr="00E51E20" w:rsidRDefault="00F708AD" w:rsidP="00F708AD">
      <w:pPr>
        <w:spacing w:after="0" w:line="240" w:lineRule="auto"/>
        <w:jc w:val="both"/>
        <w:rPr>
          <w:rFonts w:ascii="Verdana" w:eastAsia="Calibri" w:hAnsi="Verdana" w:cs="Times New Roman"/>
          <w:sz w:val="20"/>
          <w:szCs w:val="20"/>
        </w:rPr>
      </w:pPr>
    </w:p>
    <w:p w:rsidR="00F708AD" w:rsidRPr="00E51E20" w:rsidRDefault="00F708AD" w:rsidP="00F708AD">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7. Las disposiciones de este Código se aplicarán a los plazos que estén corriendo para prescribir, hacer declaraciones de ausencia, presunciones de muerte o para cualquier otro acto jurídico, pero el tiempo transcurrido se computará aumentándolo o disminuyéndolo en la misma proporción en que se haya aumentado o disminuido el nuevo término fijado por la presente ley.</w:t>
      </w:r>
    </w:p>
    <w:p w:rsidR="00F708AD" w:rsidRPr="00E51E20" w:rsidRDefault="00F708AD" w:rsidP="00F708AD">
      <w:pPr>
        <w:spacing w:after="0" w:line="240" w:lineRule="auto"/>
        <w:jc w:val="both"/>
        <w:rPr>
          <w:rFonts w:ascii="Verdana" w:eastAsia="Calibri" w:hAnsi="Verdana" w:cs="Times New Roman"/>
          <w:sz w:val="20"/>
          <w:szCs w:val="20"/>
        </w:rPr>
      </w:pPr>
    </w:p>
    <w:p w:rsidR="00F708AD" w:rsidRPr="00E51E20" w:rsidRDefault="00F708AD" w:rsidP="00F708AD">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8. Los contratos de censo y de anticresis celebrados bajo el imperio de la legislación anterior, continuarán regidos por las disposiciones de esa legislación.</w:t>
      </w:r>
    </w:p>
    <w:p w:rsidR="00F708AD" w:rsidRPr="00E51E20" w:rsidRDefault="00F708AD" w:rsidP="00F708AD">
      <w:pPr>
        <w:spacing w:after="0" w:line="240" w:lineRule="auto"/>
        <w:jc w:val="both"/>
        <w:rPr>
          <w:rFonts w:ascii="Verdana" w:eastAsia="Calibri" w:hAnsi="Verdana" w:cs="Times New Roman"/>
          <w:sz w:val="20"/>
          <w:szCs w:val="20"/>
        </w:rPr>
      </w:pPr>
    </w:p>
    <w:p w:rsidR="00F708AD" w:rsidRPr="00E51E20" w:rsidRDefault="00F708AD" w:rsidP="00F708AD">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La dote ya constituida será regida por las disposiciones de la ley bajo la que se constituyó y por las estipulaciones del contrato relativo.</w:t>
      </w:r>
    </w:p>
    <w:p w:rsidR="00F708AD" w:rsidRPr="00E51E20" w:rsidRDefault="00F708AD" w:rsidP="00F708AD">
      <w:pPr>
        <w:spacing w:after="0" w:line="240" w:lineRule="auto"/>
        <w:jc w:val="both"/>
        <w:rPr>
          <w:rFonts w:ascii="Verdana" w:eastAsia="Calibri" w:hAnsi="Verdana" w:cs="Times New Roman"/>
          <w:sz w:val="20"/>
          <w:szCs w:val="20"/>
        </w:rPr>
      </w:pPr>
    </w:p>
    <w:p w:rsidR="00F708AD" w:rsidRPr="00E51E20" w:rsidRDefault="00F708AD" w:rsidP="00F708AD">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9. Las disposiciones del Reglamento del Registro Público seguirán aplicándose en todo lo que no sean contrarias a las prevenciones de este Código, mientras se expide el nuevo Reglamento de la materia.</w:t>
      </w:r>
    </w:p>
    <w:p w:rsidR="00F708AD" w:rsidRPr="00E51E20" w:rsidRDefault="00F708AD" w:rsidP="00F708AD">
      <w:pPr>
        <w:spacing w:after="0" w:line="240" w:lineRule="auto"/>
        <w:jc w:val="both"/>
        <w:rPr>
          <w:rFonts w:ascii="Verdana" w:eastAsia="Calibri" w:hAnsi="Verdana" w:cs="Times New Roman"/>
          <w:sz w:val="20"/>
          <w:szCs w:val="20"/>
        </w:rPr>
      </w:pPr>
    </w:p>
    <w:p w:rsidR="00F708AD" w:rsidRPr="00E51E20" w:rsidRDefault="00F708AD" w:rsidP="00F708AD">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10. Queda derogada la legislación civil anterior.</w:t>
      </w:r>
    </w:p>
    <w:p w:rsidR="00F708AD" w:rsidRPr="00E51E20" w:rsidRDefault="00F708AD" w:rsidP="00F708AD">
      <w:pPr>
        <w:spacing w:after="0" w:line="240" w:lineRule="auto"/>
        <w:jc w:val="both"/>
        <w:rPr>
          <w:rFonts w:ascii="Verdana" w:eastAsia="Calibri" w:hAnsi="Verdana" w:cs="Times New Roman"/>
          <w:sz w:val="20"/>
          <w:szCs w:val="20"/>
        </w:rPr>
      </w:pPr>
    </w:p>
    <w:p w:rsidR="00F708AD" w:rsidRPr="00E51E20" w:rsidRDefault="00F708AD" w:rsidP="00F708AD">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Lo tendrá entendido el Ciudadano Gobernador Constitucional del Estado y dispondrá que se imprima, publique, circule y se le dé el debido cumplimiento. Guanajuato, Gto., cinco de septiembre de mil novecientos sesenta y seis.</w:t>
      </w:r>
    </w:p>
    <w:p w:rsidR="00F708AD" w:rsidRPr="00E51E20" w:rsidRDefault="00F708AD" w:rsidP="00F708AD">
      <w:pPr>
        <w:spacing w:after="0" w:line="240" w:lineRule="auto"/>
        <w:jc w:val="both"/>
        <w:rPr>
          <w:rFonts w:ascii="Verdana" w:eastAsia="Calibri" w:hAnsi="Verdana" w:cs="Times New Roman"/>
          <w:sz w:val="20"/>
          <w:szCs w:val="20"/>
        </w:rPr>
      </w:pPr>
    </w:p>
    <w:p w:rsidR="00F708AD" w:rsidRPr="00E51E20" w:rsidRDefault="00F708AD" w:rsidP="00F708AD">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Lic. Vicente Martínez Santibáñez.</w:t>
      </w:r>
    </w:p>
    <w:p w:rsidR="00F708AD" w:rsidRPr="00E51E20" w:rsidRDefault="00F708AD" w:rsidP="00F708AD">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D.P.</w:t>
      </w:r>
    </w:p>
    <w:p w:rsidR="00F708AD" w:rsidRPr="00E51E20" w:rsidRDefault="00F708AD" w:rsidP="00F708AD">
      <w:pPr>
        <w:spacing w:after="0" w:line="240" w:lineRule="auto"/>
        <w:jc w:val="both"/>
        <w:rPr>
          <w:rFonts w:ascii="Verdana" w:eastAsia="Calibri" w:hAnsi="Verdana" w:cs="Times New Roman"/>
          <w:sz w:val="20"/>
          <w:szCs w:val="20"/>
        </w:rPr>
      </w:pPr>
    </w:p>
    <w:p w:rsidR="00F708AD" w:rsidRPr="00E51E20" w:rsidRDefault="00F708AD" w:rsidP="00F708AD">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Lic. Miguel Montes García.</w:t>
      </w:r>
    </w:p>
    <w:p w:rsidR="00F708AD" w:rsidRPr="00E51E20" w:rsidRDefault="00F708AD" w:rsidP="00F708AD">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D.S.</w:t>
      </w:r>
    </w:p>
    <w:p w:rsidR="00F708AD" w:rsidRPr="00E51E20" w:rsidRDefault="00F708AD" w:rsidP="00F708AD">
      <w:pPr>
        <w:spacing w:after="0" w:line="240" w:lineRule="auto"/>
        <w:jc w:val="both"/>
        <w:rPr>
          <w:rFonts w:ascii="Verdana" w:eastAsia="Calibri" w:hAnsi="Verdana" w:cs="Times New Roman"/>
          <w:sz w:val="20"/>
          <w:szCs w:val="20"/>
        </w:rPr>
      </w:pPr>
    </w:p>
    <w:p w:rsidR="00F708AD" w:rsidRPr="00E51E20" w:rsidRDefault="00F708AD" w:rsidP="00F708AD">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Lic. Sacramento Silva García.</w:t>
      </w:r>
    </w:p>
    <w:p w:rsidR="00F708AD" w:rsidRPr="00E51E20" w:rsidRDefault="00F708AD" w:rsidP="00F708AD">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D.S</w:t>
      </w:r>
    </w:p>
    <w:p w:rsidR="00F708AD" w:rsidRPr="00E51E20" w:rsidRDefault="00F708AD" w:rsidP="00F708AD">
      <w:pPr>
        <w:spacing w:after="0" w:line="240" w:lineRule="auto"/>
        <w:jc w:val="both"/>
        <w:rPr>
          <w:rFonts w:ascii="Verdana" w:eastAsia="Calibri" w:hAnsi="Verdana" w:cs="Times New Roman"/>
          <w:sz w:val="20"/>
          <w:szCs w:val="20"/>
        </w:rPr>
      </w:pPr>
    </w:p>
    <w:p w:rsidR="00F708AD" w:rsidRPr="00E51E20" w:rsidRDefault="00F708AD" w:rsidP="00F708AD">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Dip. Lic. Arturo Valdés Sánchez.</w:t>
      </w:r>
    </w:p>
    <w:p w:rsidR="00F708AD" w:rsidRPr="00E51E20" w:rsidRDefault="00F708AD" w:rsidP="00F708AD">
      <w:pPr>
        <w:spacing w:after="0" w:line="240" w:lineRule="auto"/>
        <w:jc w:val="both"/>
        <w:rPr>
          <w:rFonts w:ascii="Verdana" w:eastAsia="Calibri" w:hAnsi="Verdana" w:cs="Times New Roman"/>
          <w:sz w:val="20"/>
          <w:szCs w:val="20"/>
        </w:rPr>
      </w:pPr>
    </w:p>
    <w:p w:rsidR="00F708AD" w:rsidRPr="00E51E20" w:rsidRDefault="00F708AD" w:rsidP="00F708AD">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Dip. Odilón Cabrera Morales.</w:t>
      </w:r>
    </w:p>
    <w:p w:rsidR="00F708AD" w:rsidRPr="00E51E20" w:rsidRDefault="00F708AD" w:rsidP="00F708AD">
      <w:pPr>
        <w:spacing w:after="0" w:line="240" w:lineRule="auto"/>
        <w:jc w:val="both"/>
        <w:rPr>
          <w:rFonts w:ascii="Verdana" w:eastAsia="Calibri" w:hAnsi="Verdana" w:cs="Times New Roman"/>
          <w:sz w:val="20"/>
          <w:szCs w:val="20"/>
        </w:rPr>
      </w:pPr>
    </w:p>
    <w:p w:rsidR="00F708AD" w:rsidRPr="00E51E20" w:rsidRDefault="00F708AD" w:rsidP="00F708AD">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Dip. Profra. Margarita Solís Rangel.</w:t>
      </w:r>
    </w:p>
    <w:p w:rsidR="00F708AD" w:rsidRPr="00E51E20" w:rsidRDefault="00F708AD" w:rsidP="00F708AD">
      <w:pPr>
        <w:spacing w:after="0" w:line="240" w:lineRule="auto"/>
        <w:jc w:val="both"/>
        <w:rPr>
          <w:rFonts w:ascii="Verdana" w:eastAsia="Calibri" w:hAnsi="Verdana" w:cs="Times New Roman"/>
          <w:sz w:val="20"/>
          <w:szCs w:val="20"/>
        </w:rPr>
      </w:pPr>
    </w:p>
    <w:p w:rsidR="00F708AD" w:rsidRPr="00E51E20" w:rsidRDefault="00F708AD" w:rsidP="00F708AD">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Dip. Ramón López Díaz.</w:t>
      </w:r>
    </w:p>
    <w:p w:rsidR="00F708AD" w:rsidRPr="00E51E20" w:rsidRDefault="00F708AD" w:rsidP="00F708AD">
      <w:pPr>
        <w:spacing w:after="0" w:line="240" w:lineRule="auto"/>
        <w:jc w:val="both"/>
        <w:rPr>
          <w:rFonts w:ascii="Verdana" w:eastAsia="Calibri" w:hAnsi="Verdana" w:cs="Times New Roman"/>
          <w:sz w:val="20"/>
          <w:szCs w:val="20"/>
        </w:rPr>
      </w:pPr>
    </w:p>
    <w:p w:rsidR="00F708AD" w:rsidRPr="00E51E20" w:rsidRDefault="00F708AD" w:rsidP="00F708AD">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Dip. Miguel Martínez Núñez.</w:t>
      </w:r>
    </w:p>
    <w:p w:rsidR="00F708AD" w:rsidRPr="00E51E20" w:rsidRDefault="00F708AD" w:rsidP="00F708AD">
      <w:pPr>
        <w:spacing w:after="0" w:line="240" w:lineRule="auto"/>
        <w:jc w:val="both"/>
        <w:rPr>
          <w:rFonts w:ascii="Verdana" w:eastAsia="Calibri" w:hAnsi="Verdana" w:cs="Times New Roman"/>
          <w:sz w:val="20"/>
          <w:szCs w:val="20"/>
        </w:rPr>
      </w:pPr>
    </w:p>
    <w:p w:rsidR="00F708AD" w:rsidRPr="00E51E20" w:rsidRDefault="00F708AD" w:rsidP="00F708AD">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Dip. Dr. Felipe García Dobarganes.</w:t>
      </w:r>
    </w:p>
    <w:p w:rsidR="00F708AD" w:rsidRPr="00E51E20" w:rsidRDefault="00F708AD" w:rsidP="00F708AD">
      <w:pPr>
        <w:spacing w:after="0" w:line="240" w:lineRule="auto"/>
        <w:jc w:val="both"/>
        <w:rPr>
          <w:rFonts w:ascii="Verdana" w:eastAsia="Calibri" w:hAnsi="Verdana" w:cs="Times New Roman"/>
          <w:sz w:val="20"/>
          <w:szCs w:val="20"/>
        </w:rPr>
      </w:pPr>
    </w:p>
    <w:p w:rsidR="00F708AD" w:rsidRPr="00E51E20" w:rsidRDefault="00F708AD" w:rsidP="00F708AD">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Dip. Francisco Villegas Cárdenas.</w:t>
      </w:r>
    </w:p>
    <w:p w:rsidR="00F708AD" w:rsidRPr="00E51E20" w:rsidRDefault="00F708AD" w:rsidP="00F708AD">
      <w:pPr>
        <w:spacing w:after="0" w:line="240" w:lineRule="auto"/>
        <w:jc w:val="both"/>
        <w:rPr>
          <w:rFonts w:ascii="Verdana" w:eastAsia="Calibri" w:hAnsi="Verdana" w:cs="Times New Roman"/>
          <w:sz w:val="20"/>
          <w:szCs w:val="20"/>
        </w:rPr>
      </w:pPr>
    </w:p>
    <w:p w:rsidR="00F708AD" w:rsidRPr="00E51E20" w:rsidRDefault="00F708AD" w:rsidP="00F708AD">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Dip. Antonio Huerta López.</w:t>
      </w:r>
    </w:p>
    <w:p w:rsidR="00F708AD" w:rsidRPr="00E51E20" w:rsidRDefault="00F708AD" w:rsidP="00F708AD">
      <w:pPr>
        <w:spacing w:after="0" w:line="240" w:lineRule="auto"/>
        <w:jc w:val="both"/>
        <w:rPr>
          <w:rFonts w:ascii="Verdana" w:eastAsia="Calibri" w:hAnsi="Verdana" w:cs="Times New Roman"/>
          <w:sz w:val="20"/>
          <w:szCs w:val="20"/>
        </w:rPr>
      </w:pPr>
    </w:p>
    <w:p w:rsidR="00F708AD" w:rsidRPr="00E51E20" w:rsidRDefault="00F708AD" w:rsidP="00F708AD">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Por tanto, mando se imprima, publique, circule y se le dé el debido cumplimiento. Dado en la residencia del Poder Ejecutivo del Estado, en Guanajuato, Gto., a los seis días del mes de febrero de mil novecientos sesenta y siete.</w:t>
      </w:r>
    </w:p>
    <w:p w:rsidR="00F708AD" w:rsidRPr="00E51E20" w:rsidRDefault="00F708AD" w:rsidP="00F708AD">
      <w:pPr>
        <w:spacing w:after="0" w:line="240" w:lineRule="auto"/>
        <w:jc w:val="both"/>
        <w:rPr>
          <w:rFonts w:ascii="Verdana" w:eastAsia="Calibri" w:hAnsi="Verdana" w:cs="Times New Roman"/>
          <w:sz w:val="20"/>
          <w:szCs w:val="20"/>
        </w:rPr>
      </w:pPr>
    </w:p>
    <w:p w:rsidR="00F708AD" w:rsidRPr="00E51E20" w:rsidRDefault="00F708AD" w:rsidP="00F708AD">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El Secretario de Gobierno,</w:t>
      </w:r>
    </w:p>
    <w:p w:rsidR="00F708AD" w:rsidRPr="00E51E20" w:rsidRDefault="00F708AD" w:rsidP="00F708AD">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Lic. Marcos Aguayo Durán.</w:t>
      </w:r>
    </w:p>
    <w:p w:rsidR="00F708AD" w:rsidRPr="00E51E20" w:rsidRDefault="00F708AD" w:rsidP="00F708AD">
      <w:pPr>
        <w:spacing w:after="0" w:line="240" w:lineRule="auto"/>
        <w:jc w:val="both"/>
        <w:rPr>
          <w:rFonts w:ascii="Verdana" w:eastAsia="Calibri" w:hAnsi="Verdana" w:cs="Times New Roman"/>
          <w:sz w:val="20"/>
          <w:szCs w:val="20"/>
        </w:rPr>
      </w:pPr>
    </w:p>
    <w:p w:rsidR="00F708AD" w:rsidRPr="00002AA6" w:rsidRDefault="00F708AD" w:rsidP="00F708AD">
      <w:pPr>
        <w:pStyle w:val="Estilo"/>
        <w:rPr>
          <w:rFonts w:ascii="Verdana" w:hAnsi="Verdana"/>
          <w:sz w:val="20"/>
          <w:szCs w:val="20"/>
        </w:rPr>
      </w:pPr>
    </w:p>
    <w:p w:rsidR="00F708AD" w:rsidRPr="00002AA6" w:rsidRDefault="00F708AD" w:rsidP="00F708AD">
      <w:pPr>
        <w:pStyle w:val="Estilo"/>
        <w:rPr>
          <w:rFonts w:ascii="Verdana" w:hAnsi="Verdana"/>
          <w:sz w:val="20"/>
          <w:szCs w:val="20"/>
        </w:rPr>
      </w:pPr>
      <w:r w:rsidRPr="00002AA6">
        <w:rPr>
          <w:rFonts w:ascii="Verdana" w:hAnsi="Verdana"/>
          <w:sz w:val="20"/>
          <w:szCs w:val="20"/>
        </w:rPr>
        <w:t>A CONTINUACION SE TRANSCRIBEN LOS ARTICULOS TRANSITORIOS DE LOS DECRETOS DE REFORMAS AL PRESENTE CODIGO.</w:t>
      </w:r>
    </w:p>
    <w:p w:rsidR="00F708AD" w:rsidRPr="00002AA6" w:rsidRDefault="00F708AD" w:rsidP="00F708AD">
      <w:pPr>
        <w:pStyle w:val="Estilo"/>
        <w:rPr>
          <w:rFonts w:ascii="Verdana" w:hAnsi="Verdana"/>
          <w:sz w:val="20"/>
          <w:szCs w:val="20"/>
        </w:rPr>
      </w:pPr>
    </w:p>
    <w:p w:rsidR="00F708AD" w:rsidRPr="00002AA6" w:rsidRDefault="00F708AD" w:rsidP="00F708AD">
      <w:pPr>
        <w:pStyle w:val="Estilo"/>
        <w:rPr>
          <w:rFonts w:ascii="Verdana" w:hAnsi="Verdana"/>
          <w:sz w:val="20"/>
          <w:szCs w:val="20"/>
        </w:rPr>
      </w:pPr>
      <w:r w:rsidRPr="00002AA6">
        <w:rPr>
          <w:rFonts w:ascii="Verdana" w:hAnsi="Verdana"/>
          <w:sz w:val="20"/>
          <w:szCs w:val="20"/>
        </w:rPr>
        <w:t>P.O. 18 DE JULIO DE 1968.</w:t>
      </w:r>
    </w:p>
    <w:p w:rsidR="00F708AD" w:rsidRPr="00002AA6" w:rsidRDefault="00F708AD" w:rsidP="00F708AD">
      <w:pPr>
        <w:pStyle w:val="Estilo"/>
        <w:rPr>
          <w:rFonts w:ascii="Verdana" w:hAnsi="Verdana"/>
          <w:sz w:val="20"/>
          <w:szCs w:val="20"/>
        </w:rPr>
      </w:pPr>
    </w:p>
    <w:p w:rsidR="00F708AD" w:rsidRPr="00002AA6" w:rsidRDefault="00F708AD" w:rsidP="00F708AD">
      <w:pPr>
        <w:pStyle w:val="Estilo"/>
        <w:rPr>
          <w:rFonts w:ascii="Verdana" w:hAnsi="Verdana"/>
          <w:sz w:val="20"/>
          <w:szCs w:val="20"/>
        </w:rPr>
      </w:pPr>
      <w:r w:rsidRPr="00002AA6">
        <w:rPr>
          <w:rFonts w:ascii="Verdana" w:hAnsi="Verdana"/>
          <w:sz w:val="20"/>
          <w:szCs w:val="20"/>
        </w:rPr>
        <w:t>Único</w:t>
      </w:r>
      <w:r>
        <w:rPr>
          <w:rFonts w:ascii="Verdana" w:hAnsi="Verdana"/>
          <w:sz w:val="20"/>
          <w:szCs w:val="20"/>
        </w:rPr>
        <w:t>.</w:t>
      </w:r>
      <w:r w:rsidRPr="00002AA6">
        <w:rPr>
          <w:rFonts w:ascii="Verdana" w:hAnsi="Verdana"/>
          <w:sz w:val="20"/>
          <w:szCs w:val="20"/>
        </w:rPr>
        <w:t xml:space="preserve"> Este decreto surtirá efectos el día siguiente al de su publicación en el Periódico Oficial del Gobierno del Estado.</w:t>
      </w:r>
    </w:p>
    <w:p w:rsidR="00F708AD" w:rsidRPr="006C79B0" w:rsidRDefault="00F708AD" w:rsidP="00F708AD">
      <w:pPr>
        <w:pStyle w:val="Estilo"/>
        <w:rPr>
          <w:rFonts w:ascii="Verdana" w:hAnsi="Verdana"/>
          <w:sz w:val="20"/>
          <w:szCs w:val="20"/>
        </w:rPr>
      </w:pPr>
    </w:p>
    <w:p w:rsidR="00F708AD" w:rsidRPr="006C79B0" w:rsidRDefault="00F708AD" w:rsidP="00F708AD">
      <w:pPr>
        <w:pStyle w:val="Estilo"/>
        <w:rPr>
          <w:rFonts w:ascii="Verdana" w:hAnsi="Verdana"/>
          <w:sz w:val="20"/>
          <w:szCs w:val="20"/>
        </w:rPr>
      </w:pPr>
      <w:r w:rsidRPr="006C79B0">
        <w:rPr>
          <w:rFonts w:ascii="Verdana" w:hAnsi="Verdana"/>
          <w:sz w:val="20"/>
          <w:szCs w:val="20"/>
        </w:rPr>
        <w:t>P.O. 8 DE JUNIO DE 1969.</w:t>
      </w:r>
    </w:p>
    <w:p w:rsidR="00F708AD" w:rsidRPr="006C79B0" w:rsidRDefault="00F708AD" w:rsidP="00F708AD">
      <w:pPr>
        <w:pStyle w:val="Estilo"/>
        <w:rPr>
          <w:rFonts w:ascii="Verdana" w:hAnsi="Verdana"/>
          <w:sz w:val="20"/>
          <w:szCs w:val="20"/>
        </w:rPr>
      </w:pPr>
    </w:p>
    <w:p w:rsidR="00F708AD" w:rsidRPr="006C79B0" w:rsidRDefault="00F708AD" w:rsidP="00F708AD">
      <w:pPr>
        <w:pStyle w:val="Estilo"/>
        <w:rPr>
          <w:rFonts w:ascii="Verdana" w:hAnsi="Verdana"/>
          <w:sz w:val="20"/>
          <w:szCs w:val="20"/>
        </w:rPr>
      </w:pPr>
      <w:r w:rsidRPr="003840F9">
        <w:rPr>
          <w:rFonts w:ascii="Verdana" w:hAnsi="Verdana"/>
          <w:b/>
          <w:sz w:val="20"/>
          <w:szCs w:val="20"/>
        </w:rPr>
        <w:t>Único</w:t>
      </w:r>
      <w:r>
        <w:rPr>
          <w:rFonts w:ascii="Verdana" w:hAnsi="Verdana"/>
          <w:sz w:val="20"/>
          <w:szCs w:val="20"/>
        </w:rPr>
        <w:t>.</w:t>
      </w:r>
      <w:r w:rsidRPr="006C79B0">
        <w:rPr>
          <w:rFonts w:ascii="Verdana" w:hAnsi="Verdana"/>
          <w:sz w:val="20"/>
          <w:szCs w:val="20"/>
        </w:rPr>
        <w:t xml:space="preserve"> Este decreto surtirá efectos a los tres días siguientes al de su publicación en el Periódico Oficial del Gobierno del Estado.</w:t>
      </w:r>
    </w:p>
    <w:p w:rsidR="00F708AD" w:rsidRPr="00ED426F" w:rsidRDefault="00F708AD" w:rsidP="00F708AD">
      <w:pPr>
        <w:pStyle w:val="Estilo"/>
        <w:rPr>
          <w:rFonts w:ascii="Verdana" w:hAnsi="Verdana"/>
          <w:sz w:val="20"/>
          <w:szCs w:val="20"/>
        </w:rPr>
      </w:pPr>
    </w:p>
    <w:p w:rsidR="00F708AD" w:rsidRPr="00ED426F" w:rsidRDefault="00F708AD" w:rsidP="00F708AD">
      <w:pPr>
        <w:pStyle w:val="Estilo"/>
        <w:rPr>
          <w:rFonts w:ascii="Verdana" w:hAnsi="Verdana"/>
          <w:sz w:val="20"/>
          <w:szCs w:val="20"/>
        </w:rPr>
      </w:pPr>
    </w:p>
    <w:p w:rsidR="00F708AD" w:rsidRPr="00ED426F" w:rsidRDefault="00F708AD" w:rsidP="00F708AD">
      <w:pPr>
        <w:pStyle w:val="Estilo"/>
        <w:rPr>
          <w:rFonts w:ascii="Verdana" w:hAnsi="Verdana"/>
          <w:sz w:val="20"/>
          <w:szCs w:val="20"/>
        </w:rPr>
      </w:pPr>
      <w:r w:rsidRPr="00ED426F">
        <w:rPr>
          <w:rFonts w:ascii="Verdana" w:hAnsi="Verdana"/>
          <w:sz w:val="20"/>
          <w:szCs w:val="20"/>
        </w:rPr>
        <w:t>P.O. 16 DE JULIO DE 1970.</w:t>
      </w:r>
    </w:p>
    <w:p w:rsidR="00F708AD" w:rsidRPr="00ED426F" w:rsidRDefault="00F708AD" w:rsidP="00F708AD">
      <w:pPr>
        <w:pStyle w:val="Estilo"/>
        <w:rPr>
          <w:rFonts w:ascii="Verdana" w:hAnsi="Verdana"/>
          <w:sz w:val="20"/>
          <w:szCs w:val="20"/>
        </w:rPr>
      </w:pPr>
    </w:p>
    <w:p w:rsidR="00F708AD" w:rsidRPr="00ED426F" w:rsidRDefault="00F708AD" w:rsidP="00F708AD">
      <w:pPr>
        <w:pStyle w:val="Estilo"/>
        <w:rPr>
          <w:rFonts w:ascii="Verdana" w:hAnsi="Verdana"/>
          <w:sz w:val="20"/>
          <w:szCs w:val="20"/>
        </w:rPr>
      </w:pPr>
      <w:r w:rsidRPr="00443A6E">
        <w:rPr>
          <w:rFonts w:ascii="Verdana" w:hAnsi="Verdana"/>
          <w:b/>
          <w:sz w:val="20"/>
          <w:szCs w:val="20"/>
        </w:rPr>
        <w:t>Único.</w:t>
      </w:r>
      <w:r w:rsidRPr="00ED426F">
        <w:rPr>
          <w:rFonts w:ascii="Verdana" w:hAnsi="Verdana"/>
          <w:sz w:val="20"/>
          <w:szCs w:val="20"/>
        </w:rPr>
        <w:t xml:space="preserve"> Este decreto surtirá efectos tres días después del siguiente al de su publicación en el Periódico Oficial del Gobierno del Estado.</w:t>
      </w:r>
    </w:p>
    <w:p w:rsidR="00B04388" w:rsidRPr="00F708AD" w:rsidRDefault="00B04388" w:rsidP="00B04388">
      <w:pPr>
        <w:pStyle w:val="Estilo"/>
        <w:rPr>
          <w:rFonts w:ascii="Verdana" w:hAnsi="Verdana"/>
          <w:sz w:val="20"/>
          <w:szCs w:val="20"/>
        </w:rPr>
      </w:pPr>
    </w:p>
    <w:p w:rsidR="00B04388" w:rsidRPr="00F708AD" w:rsidRDefault="00B04388" w:rsidP="00B04388">
      <w:pPr>
        <w:pStyle w:val="Estilo"/>
        <w:rPr>
          <w:rFonts w:ascii="Verdana" w:hAnsi="Verdana"/>
          <w:sz w:val="20"/>
          <w:szCs w:val="20"/>
        </w:rPr>
      </w:pPr>
      <w:r w:rsidRPr="00F708AD">
        <w:rPr>
          <w:rFonts w:ascii="Verdana" w:hAnsi="Verdana"/>
          <w:sz w:val="20"/>
          <w:szCs w:val="20"/>
        </w:rPr>
        <w:t>P.O. 6 DE JUNIO DE 1971.</w:t>
      </w:r>
    </w:p>
    <w:p w:rsidR="00B04388" w:rsidRPr="00F708AD" w:rsidRDefault="00B04388" w:rsidP="00B04388">
      <w:pPr>
        <w:pStyle w:val="Estilo"/>
        <w:rPr>
          <w:rFonts w:ascii="Verdana" w:hAnsi="Verdana"/>
          <w:sz w:val="20"/>
          <w:szCs w:val="20"/>
        </w:rPr>
      </w:pPr>
    </w:p>
    <w:p w:rsidR="00B04388" w:rsidRPr="00F708AD" w:rsidRDefault="00F708AD" w:rsidP="00B04388">
      <w:pPr>
        <w:pStyle w:val="Estilo"/>
        <w:rPr>
          <w:rFonts w:ascii="Verdana" w:hAnsi="Verdana"/>
          <w:sz w:val="20"/>
          <w:szCs w:val="20"/>
        </w:rPr>
      </w:pPr>
      <w:r w:rsidRPr="00F708AD">
        <w:rPr>
          <w:rFonts w:ascii="Verdana" w:hAnsi="Verdana"/>
          <w:b/>
          <w:sz w:val="20"/>
          <w:szCs w:val="20"/>
        </w:rPr>
        <w:t>Articulo Único</w:t>
      </w:r>
      <w:r>
        <w:rPr>
          <w:rFonts w:ascii="Verdana" w:hAnsi="Verdana"/>
          <w:sz w:val="20"/>
          <w:szCs w:val="20"/>
        </w:rPr>
        <w:t>.</w:t>
      </w:r>
      <w:r w:rsidR="00B04388" w:rsidRPr="00F708AD">
        <w:rPr>
          <w:rFonts w:ascii="Verdana" w:hAnsi="Verdana"/>
          <w:sz w:val="20"/>
          <w:szCs w:val="20"/>
        </w:rPr>
        <w:t xml:space="preserve"> Este decreto surtirá efectos el día siguiente al de su publicación en el Periódico Oficial del Gobierno del Estado.</w:t>
      </w:r>
    </w:p>
    <w:p w:rsidR="00B04388" w:rsidRPr="00F708AD" w:rsidRDefault="00B04388" w:rsidP="00B04388">
      <w:pPr>
        <w:pStyle w:val="Estilo"/>
        <w:rPr>
          <w:rFonts w:ascii="Verdana" w:hAnsi="Verdana"/>
          <w:sz w:val="20"/>
          <w:szCs w:val="20"/>
        </w:rPr>
      </w:pPr>
    </w:p>
    <w:p w:rsidR="002B7C80" w:rsidRPr="00F708AD" w:rsidRDefault="002B7C80">
      <w:pPr>
        <w:rPr>
          <w:rFonts w:ascii="Verdana" w:hAnsi="Verdana"/>
          <w:sz w:val="20"/>
          <w:szCs w:val="20"/>
        </w:rPr>
      </w:pPr>
    </w:p>
    <w:sectPr w:rsidR="002B7C80" w:rsidRPr="00F708AD" w:rsidSect="00ED426F">
      <w:headerReference w:type="even" r:id="rId7"/>
      <w:headerReference w:type="default" r:id="rId8"/>
      <w:footerReference w:type="default" r:id="rId9"/>
      <w:headerReference w:type="first" r:id="rId10"/>
      <w:pgSz w:w="11906" w:h="16838"/>
      <w:pgMar w:top="2268" w:right="1418" w:bottom="1418" w:left="1418"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5702" w:rsidRDefault="00D05702">
      <w:pPr>
        <w:spacing w:after="0" w:line="240" w:lineRule="auto"/>
      </w:pPr>
      <w:r>
        <w:separator/>
      </w:r>
    </w:p>
  </w:endnote>
  <w:endnote w:type="continuationSeparator" w:id="0">
    <w:p w:rsidR="00D05702" w:rsidRDefault="00D057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 w:name="AvantGarde">
    <w:altName w:val="Century Gothic"/>
    <w:panose1 w:val="00000000000000000000"/>
    <w:charset w:val="00"/>
    <w:family w:val="roman"/>
    <w:notTrueType/>
    <w:pitch w:val="default"/>
  </w:font>
  <w:font w:name="Batang">
    <w:altName w:val="바탕"/>
    <w:panose1 w:val="02030600000101010101"/>
    <w:charset w:val="81"/>
    <w:family w:val="auto"/>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00000003" w:usb1="00000000" w:usb2="00000000" w:usb3="00000000" w:csb0="00000001" w:csb1="00000000"/>
  </w:font>
  <w:font w:name="ヒラギノ角ゴ Pro W3">
    <w:charset w:val="00"/>
    <w:family w:val="roman"/>
    <w:pitch w:val="default"/>
  </w:font>
  <w:font w:name="CG Palacio (WN)">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MS Mincho">
    <w:altName w:val="ＭＳ 明朝"/>
    <w:panose1 w:val="02020609040205080304"/>
    <w:charset w:val="80"/>
    <w:family w:val="roman"/>
    <w:pitch w:val="fixed"/>
    <w:sig w:usb0="00000001"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DejaVu Sans">
    <w:altName w:val="Arial Unicode MS"/>
    <w:charset w:val="80"/>
    <w:family w:val="auto"/>
    <w:pitch w:val="variable"/>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426F" w:rsidRPr="00D64AEC" w:rsidRDefault="00362B24">
    <w:pPr>
      <w:pStyle w:val="Piedepgina"/>
      <w:jc w:val="center"/>
      <w:rPr>
        <w:sz w:val="16"/>
        <w:szCs w:val="16"/>
      </w:rPr>
    </w:pPr>
    <w:r w:rsidRPr="00D64AEC">
      <w:rPr>
        <w:sz w:val="16"/>
        <w:szCs w:val="16"/>
        <w:lang w:val="es-ES"/>
      </w:rPr>
      <w:t xml:space="preserve">Página </w:t>
    </w:r>
    <w:r w:rsidRPr="00D64AEC">
      <w:rPr>
        <w:bCs/>
        <w:sz w:val="16"/>
        <w:szCs w:val="16"/>
      </w:rPr>
      <w:fldChar w:fldCharType="begin"/>
    </w:r>
    <w:r w:rsidRPr="00D64AEC">
      <w:rPr>
        <w:bCs/>
        <w:sz w:val="16"/>
        <w:szCs w:val="16"/>
      </w:rPr>
      <w:instrText>PAGE</w:instrText>
    </w:r>
    <w:r w:rsidRPr="00D64AEC">
      <w:rPr>
        <w:bCs/>
        <w:sz w:val="16"/>
        <w:szCs w:val="16"/>
      </w:rPr>
      <w:fldChar w:fldCharType="separate"/>
    </w:r>
    <w:r w:rsidR="00E21A4F">
      <w:rPr>
        <w:bCs/>
        <w:noProof/>
        <w:sz w:val="16"/>
        <w:szCs w:val="16"/>
      </w:rPr>
      <w:t>244</w:t>
    </w:r>
    <w:r w:rsidRPr="00D64AEC">
      <w:rPr>
        <w:bCs/>
        <w:sz w:val="16"/>
        <w:szCs w:val="16"/>
      </w:rPr>
      <w:fldChar w:fldCharType="end"/>
    </w:r>
    <w:r w:rsidRPr="00D64AEC">
      <w:rPr>
        <w:sz w:val="16"/>
        <w:szCs w:val="16"/>
        <w:lang w:val="es-ES"/>
      </w:rPr>
      <w:t xml:space="preserve"> de </w:t>
    </w:r>
    <w:r w:rsidRPr="00D64AEC">
      <w:rPr>
        <w:bCs/>
        <w:sz w:val="16"/>
        <w:szCs w:val="16"/>
      </w:rPr>
      <w:fldChar w:fldCharType="begin"/>
    </w:r>
    <w:r w:rsidRPr="00D64AEC">
      <w:rPr>
        <w:bCs/>
        <w:sz w:val="16"/>
        <w:szCs w:val="16"/>
      </w:rPr>
      <w:instrText>NUMPAGES</w:instrText>
    </w:r>
    <w:r w:rsidRPr="00D64AEC">
      <w:rPr>
        <w:bCs/>
        <w:sz w:val="16"/>
        <w:szCs w:val="16"/>
      </w:rPr>
      <w:fldChar w:fldCharType="separate"/>
    </w:r>
    <w:r w:rsidR="00E21A4F">
      <w:rPr>
        <w:bCs/>
        <w:noProof/>
        <w:sz w:val="16"/>
        <w:szCs w:val="16"/>
      </w:rPr>
      <w:t>244</w:t>
    </w:r>
    <w:r w:rsidRPr="00D64AEC">
      <w:rPr>
        <w:bCs/>
        <w:sz w:val="16"/>
        <w:szCs w:val="16"/>
      </w:rPr>
      <w:fldChar w:fldCharType="end"/>
    </w:r>
  </w:p>
  <w:p w:rsidR="00ED426F" w:rsidRDefault="00D05702">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5702" w:rsidRDefault="00D05702">
      <w:pPr>
        <w:spacing w:after="0" w:line="240" w:lineRule="auto"/>
      </w:pPr>
      <w:r>
        <w:separator/>
      </w:r>
    </w:p>
  </w:footnote>
  <w:footnote w:type="continuationSeparator" w:id="0">
    <w:p w:rsidR="00D05702" w:rsidRDefault="00D057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426F" w:rsidRDefault="00362B24">
    <w:pPr>
      <w:pStyle w:val="Encabezado"/>
      <w:framePr w:wrap="auto"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ED426F" w:rsidRDefault="00D05702">
    <w:pPr>
      <w:pStyle w:val="Encabezado"/>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426F" w:rsidRDefault="00D05702" w:rsidP="00ED426F"/>
  <w:tbl>
    <w:tblPr>
      <w:tblW w:w="8613" w:type="dxa"/>
      <w:jc w:val="center"/>
      <w:tblLayout w:type="fixed"/>
      <w:tblLook w:val="04A0" w:firstRow="1" w:lastRow="0" w:firstColumn="1" w:lastColumn="0" w:noHBand="0" w:noVBand="1"/>
    </w:tblPr>
    <w:tblGrid>
      <w:gridCol w:w="1384"/>
      <w:gridCol w:w="3578"/>
      <w:gridCol w:w="3651"/>
    </w:tblGrid>
    <w:tr w:rsidR="00ED426F" w:rsidRPr="00917B90" w:rsidTr="00ED426F">
      <w:trPr>
        <w:trHeight w:val="326"/>
        <w:jc w:val="center"/>
      </w:trPr>
      <w:tc>
        <w:tcPr>
          <w:tcW w:w="1384" w:type="dxa"/>
          <w:vMerge w:val="restart"/>
        </w:tcPr>
        <w:p w:rsidR="00ED426F" w:rsidRPr="0018040F" w:rsidRDefault="00362B24" w:rsidP="00ED426F">
          <w:pPr>
            <w:jc w:val="right"/>
            <w:rPr>
              <w:rFonts w:ascii="Tahoma" w:hAnsi="Tahoma" w:cs="Tahoma"/>
              <w:sz w:val="16"/>
              <w:szCs w:val="16"/>
            </w:rPr>
          </w:pPr>
          <w:r>
            <w:rPr>
              <w:noProof/>
              <w:lang w:eastAsia="es-MX"/>
            </w:rPr>
            <w:drawing>
              <wp:anchor distT="0" distB="0" distL="114300" distR="114300" simplePos="0" relativeHeight="251657216" behindDoc="1" locked="0" layoutInCell="1" allowOverlap="1" wp14:anchorId="17E29C18" wp14:editId="6B8AFFE9">
                <wp:simplePos x="0" y="0"/>
                <wp:positionH relativeFrom="margin">
                  <wp:posOffset>-138430</wp:posOffset>
                </wp:positionH>
                <wp:positionV relativeFrom="margin">
                  <wp:posOffset>-109855</wp:posOffset>
                </wp:positionV>
                <wp:extent cx="910590" cy="767080"/>
                <wp:effectExtent l="0" t="0" r="381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590" cy="7670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229" w:type="dxa"/>
          <w:gridSpan w:val="2"/>
          <w:shd w:val="clear" w:color="auto" w:fill="auto"/>
          <w:vAlign w:val="bottom"/>
        </w:tcPr>
        <w:p w:rsidR="00ED426F" w:rsidRPr="0018040F" w:rsidRDefault="00362B24" w:rsidP="00ED426F">
          <w:pPr>
            <w:jc w:val="right"/>
            <w:rPr>
              <w:rFonts w:ascii="Tahoma" w:hAnsi="Tahoma" w:cs="Tahoma"/>
              <w:b/>
              <w:iCs/>
              <w:sz w:val="16"/>
              <w:szCs w:val="16"/>
            </w:rPr>
          </w:pPr>
          <w:r>
            <w:rPr>
              <w:rFonts w:ascii="Tahoma" w:hAnsi="Tahoma" w:cs="Tahoma"/>
              <w:b/>
              <w:sz w:val="16"/>
              <w:szCs w:val="16"/>
            </w:rPr>
            <w:t>Código Civil para el Estado de Guanajuato</w:t>
          </w:r>
        </w:p>
      </w:tc>
    </w:tr>
    <w:tr w:rsidR="00ED426F" w:rsidRPr="0018040F" w:rsidTr="00ED426F">
      <w:trPr>
        <w:trHeight w:val="190"/>
        <w:jc w:val="center"/>
      </w:trPr>
      <w:tc>
        <w:tcPr>
          <w:tcW w:w="1384" w:type="dxa"/>
          <w:vMerge/>
        </w:tcPr>
        <w:p w:rsidR="00ED426F" w:rsidRPr="0018040F" w:rsidRDefault="00D05702" w:rsidP="00ED426F">
          <w:pPr>
            <w:pStyle w:val="Encabezado"/>
            <w:rPr>
              <w:rFonts w:ascii="Arial Narrow" w:eastAsia="Arial Unicode MS" w:hAnsi="Arial Narrow" w:cs="Arial Unicode MS"/>
              <w:sz w:val="13"/>
              <w:szCs w:val="13"/>
            </w:rPr>
          </w:pPr>
        </w:p>
      </w:tc>
      <w:tc>
        <w:tcPr>
          <w:tcW w:w="3578" w:type="dxa"/>
          <w:shd w:val="clear" w:color="auto" w:fill="auto"/>
          <w:vAlign w:val="bottom"/>
        </w:tcPr>
        <w:p w:rsidR="00ED426F" w:rsidRPr="0018040F" w:rsidRDefault="00D05702" w:rsidP="00ED426F">
          <w:pPr>
            <w:pStyle w:val="Encabezado"/>
            <w:ind w:left="241"/>
            <w:rPr>
              <w:rFonts w:ascii="Arial Narrow" w:eastAsia="Arial Unicode MS" w:hAnsi="Arial Narrow" w:cs="Arial Unicode MS"/>
              <w:b/>
              <w:sz w:val="13"/>
              <w:szCs w:val="13"/>
            </w:rPr>
          </w:pPr>
        </w:p>
        <w:p w:rsidR="00ED426F" w:rsidRPr="0018040F" w:rsidRDefault="00362B24" w:rsidP="00ED426F">
          <w:pPr>
            <w:pStyle w:val="Encabezado"/>
            <w:ind w:left="241" w:right="-457"/>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H. CONGRESO DEL ESTADO DE GUANAJUATO</w:t>
          </w:r>
        </w:p>
      </w:tc>
      <w:tc>
        <w:tcPr>
          <w:tcW w:w="3651" w:type="dxa"/>
          <w:shd w:val="clear" w:color="auto" w:fill="auto"/>
          <w:vAlign w:val="bottom"/>
        </w:tcPr>
        <w:p w:rsidR="00ED426F" w:rsidRPr="0018040F" w:rsidRDefault="00362B24" w:rsidP="00ED426F">
          <w:pPr>
            <w:pStyle w:val="Encabezado"/>
            <w:jc w:val="right"/>
            <w:rPr>
              <w:rFonts w:ascii="Arial Narrow" w:eastAsia="Arial Unicode MS" w:hAnsi="Arial Narrow" w:cs="Arial Unicode MS"/>
              <w:i/>
              <w:sz w:val="13"/>
              <w:szCs w:val="13"/>
            </w:rPr>
          </w:pPr>
          <w:r w:rsidRPr="0018040F">
            <w:rPr>
              <w:rFonts w:ascii="Arial Narrow" w:eastAsia="Arial Unicode MS" w:hAnsi="Arial Narrow" w:cs="Arial Unicode MS"/>
              <w:i/>
              <w:sz w:val="13"/>
              <w:szCs w:val="13"/>
            </w:rPr>
            <w:t xml:space="preserve">Expidió: </w:t>
          </w:r>
          <w:r>
            <w:rPr>
              <w:rFonts w:ascii="Arial Narrow" w:eastAsia="Arial Unicode MS" w:hAnsi="Arial Narrow" w:cs="Arial Unicode MS"/>
              <w:i/>
              <w:sz w:val="13"/>
              <w:szCs w:val="13"/>
            </w:rPr>
            <w:t xml:space="preserve">XLVI </w:t>
          </w:r>
          <w:r w:rsidRPr="0018040F">
            <w:rPr>
              <w:rFonts w:ascii="Arial Narrow" w:eastAsia="Arial Unicode MS" w:hAnsi="Arial Narrow" w:cs="Arial Unicode MS"/>
              <w:i/>
              <w:sz w:val="13"/>
              <w:szCs w:val="13"/>
            </w:rPr>
            <w:t xml:space="preserve">Legislatura  </w:t>
          </w:r>
        </w:p>
      </w:tc>
    </w:tr>
    <w:tr w:rsidR="00ED426F" w:rsidRPr="00917B90" w:rsidTr="00ED426F">
      <w:trPr>
        <w:jc w:val="center"/>
      </w:trPr>
      <w:tc>
        <w:tcPr>
          <w:tcW w:w="1384" w:type="dxa"/>
          <w:vMerge/>
        </w:tcPr>
        <w:p w:rsidR="00ED426F" w:rsidRPr="0018040F" w:rsidRDefault="00D05702" w:rsidP="00ED426F">
          <w:pPr>
            <w:pStyle w:val="Encabezado"/>
            <w:rPr>
              <w:rFonts w:ascii="Arial Narrow" w:eastAsia="Arial Unicode MS" w:hAnsi="Arial Narrow" w:cs="Arial Unicode MS"/>
              <w:sz w:val="13"/>
              <w:szCs w:val="13"/>
            </w:rPr>
          </w:pPr>
        </w:p>
      </w:tc>
      <w:tc>
        <w:tcPr>
          <w:tcW w:w="3578" w:type="dxa"/>
          <w:shd w:val="clear" w:color="auto" w:fill="auto"/>
        </w:tcPr>
        <w:p w:rsidR="00ED426F" w:rsidRPr="0018040F" w:rsidRDefault="00362B24" w:rsidP="00ED426F">
          <w:pPr>
            <w:pStyle w:val="Encabezado"/>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Secretaría General </w:t>
          </w:r>
        </w:p>
      </w:tc>
      <w:tc>
        <w:tcPr>
          <w:tcW w:w="3651" w:type="dxa"/>
          <w:shd w:val="clear" w:color="auto" w:fill="auto"/>
        </w:tcPr>
        <w:p w:rsidR="00ED426F" w:rsidRPr="0018040F" w:rsidRDefault="00362B24" w:rsidP="00ED426F">
          <w:pPr>
            <w:pStyle w:val="Encabezado"/>
            <w:tabs>
              <w:tab w:val="left" w:pos="1061"/>
              <w:tab w:val="right" w:pos="3650"/>
            </w:tabs>
            <w:jc w:val="right"/>
            <w:rPr>
              <w:rFonts w:ascii="Arial Narrow" w:eastAsia="Arial Unicode MS" w:hAnsi="Arial Narrow" w:cs="Arial Unicode MS"/>
              <w:i/>
              <w:sz w:val="13"/>
              <w:szCs w:val="13"/>
            </w:rPr>
          </w:pPr>
          <w:r w:rsidRPr="0018040F">
            <w:rPr>
              <w:rFonts w:ascii="Arial Narrow" w:eastAsia="Arial Unicode MS" w:hAnsi="Arial Narrow" w:cs="Arial Unicode MS"/>
              <w:i/>
              <w:sz w:val="13"/>
              <w:szCs w:val="13"/>
            </w:rPr>
            <w:t xml:space="preserve">Publicada: </w:t>
          </w:r>
          <w:r>
            <w:rPr>
              <w:rFonts w:ascii="Arial Narrow" w:eastAsia="Arial Unicode MS" w:hAnsi="Arial Narrow" w:cs="Arial Unicode MS"/>
              <w:i/>
              <w:sz w:val="13"/>
              <w:szCs w:val="13"/>
            </w:rPr>
            <w:t xml:space="preserve">Anexo al </w:t>
          </w:r>
          <w:r w:rsidRPr="0018040F">
            <w:rPr>
              <w:rFonts w:ascii="Arial Narrow" w:eastAsia="Arial Unicode MS" w:hAnsi="Arial Narrow" w:cs="Arial Unicode MS"/>
              <w:i/>
              <w:sz w:val="13"/>
              <w:szCs w:val="13"/>
            </w:rPr>
            <w:t xml:space="preserve">P.O. Núm. </w:t>
          </w:r>
          <w:r>
            <w:rPr>
              <w:rFonts w:ascii="Arial Narrow" w:eastAsia="Arial Unicode MS" w:hAnsi="Arial Narrow" w:cs="Arial Unicode MS"/>
              <w:i/>
              <w:sz w:val="13"/>
              <w:szCs w:val="13"/>
            </w:rPr>
            <w:t>39</w:t>
          </w:r>
          <w:r w:rsidRPr="0018040F">
            <w:rPr>
              <w:rFonts w:ascii="Arial Narrow" w:eastAsia="Arial Unicode MS" w:hAnsi="Arial Narrow" w:cs="Arial Unicode MS"/>
              <w:i/>
              <w:sz w:val="13"/>
              <w:szCs w:val="13"/>
            </w:rPr>
            <w:t>,</w:t>
          </w:r>
          <w:r>
            <w:rPr>
              <w:rFonts w:ascii="Arial Narrow" w:eastAsia="Arial Unicode MS" w:hAnsi="Arial Narrow" w:cs="Arial Unicode MS"/>
              <w:i/>
              <w:sz w:val="13"/>
              <w:szCs w:val="13"/>
            </w:rPr>
            <w:t xml:space="preserve"> 14-05-1967</w:t>
          </w:r>
        </w:p>
      </w:tc>
    </w:tr>
    <w:tr w:rsidR="00ED426F" w:rsidRPr="007B51A3" w:rsidTr="00ED426F">
      <w:trPr>
        <w:jc w:val="center"/>
      </w:trPr>
      <w:tc>
        <w:tcPr>
          <w:tcW w:w="1384" w:type="dxa"/>
          <w:vMerge/>
        </w:tcPr>
        <w:p w:rsidR="00ED426F" w:rsidRPr="0018040F" w:rsidRDefault="00D05702" w:rsidP="00ED426F">
          <w:pPr>
            <w:pStyle w:val="Encabezado"/>
            <w:tabs>
              <w:tab w:val="left" w:pos="4378"/>
            </w:tabs>
            <w:rPr>
              <w:rFonts w:ascii="Arial Narrow" w:eastAsia="Arial Unicode MS" w:hAnsi="Arial Narrow" w:cs="Arial Unicode MS"/>
              <w:sz w:val="13"/>
              <w:szCs w:val="13"/>
            </w:rPr>
          </w:pPr>
        </w:p>
      </w:tc>
      <w:tc>
        <w:tcPr>
          <w:tcW w:w="3578" w:type="dxa"/>
          <w:shd w:val="clear" w:color="auto" w:fill="auto"/>
        </w:tcPr>
        <w:p w:rsidR="00ED426F" w:rsidRPr="0018040F" w:rsidRDefault="00362B24" w:rsidP="00ED426F">
          <w:pPr>
            <w:pStyle w:val="Encabezado"/>
            <w:tabs>
              <w:tab w:val="left" w:pos="4378"/>
            </w:tabs>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Instituto de Investigaciones Legislativas </w:t>
          </w:r>
        </w:p>
      </w:tc>
      <w:tc>
        <w:tcPr>
          <w:tcW w:w="3651" w:type="dxa"/>
          <w:shd w:val="clear" w:color="auto" w:fill="auto"/>
          <w:vAlign w:val="bottom"/>
        </w:tcPr>
        <w:p w:rsidR="00ED426F" w:rsidRPr="007B51A3" w:rsidRDefault="00D05702" w:rsidP="00ED426F">
          <w:pPr>
            <w:pStyle w:val="Encabezado"/>
            <w:jc w:val="right"/>
            <w:rPr>
              <w:rFonts w:ascii="Arial Narrow" w:eastAsia="Arial Unicode MS" w:hAnsi="Arial Narrow" w:cs="Arial Unicode MS"/>
              <w:i/>
              <w:sz w:val="13"/>
              <w:szCs w:val="13"/>
            </w:rPr>
          </w:pPr>
        </w:p>
      </w:tc>
    </w:tr>
  </w:tbl>
  <w:p w:rsidR="00ED426F" w:rsidRDefault="00D05702" w:rsidP="00ED426F">
    <w:pPr>
      <w:pStyle w:val="Encabezado"/>
      <w:rPr>
        <w:rFonts w:ascii="Verdana" w:hAnsi="Verdana"/>
        <w:sz w:val="16"/>
        <w:szCs w:val="16"/>
      </w:rPr>
    </w:pPr>
  </w:p>
  <w:p w:rsidR="00ED426F" w:rsidRPr="00D64AEC" w:rsidRDefault="00362B24" w:rsidP="00ED426F">
    <w:pPr>
      <w:pStyle w:val="Encabezado"/>
      <w:rPr>
        <w:rFonts w:ascii="Verdana" w:hAnsi="Verdana"/>
        <w:sz w:val="16"/>
        <w:szCs w:val="16"/>
      </w:rPr>
    </w:pPr>
    <w:r>
      <w:rPr>
        <w:rFonts w:ascii="Tahoma" w:hAnsi="Tahoma" w:cs="Tahoma"/>
        <w:noProof/>
        <w:sz w:val="16"/>
        <w:szCs w:val="16"/>
        <w:lang w:eastAsia="es-MX"/>
      </w:rPr>
      <w:drawing>
        <wp:anchor distT="0" distB="0" distL="114300" distR="114300" simplePos="0" relativeHeight="251658240" behindDoc="1" locked="0" layoutInCell="0" allowOverlap="1" wp14:anchorId="4E887A84" wp14:editId="64D0F0F1">
          <wp:simplePos x="0" y="0"/>
          <wp:positionH relativeFrom="margin">
            <wp:align>center</wp:align>
          </wp:positionH>
          <wp:positionV relativeFrom="margin">
            <wp:align>center</wp:align>
          </wp:positionV>
          <wp:extent cx="5399405" cy="4545965"/>
          <wp:effectExtent l="0" t="0" r="0" b="6985"/>
          <wp:wrapNone/>
          <wp:docPr id="2" name="Imagen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pic:cNvPicPr>
                    <a:picLocks noChangeAspect="1" noChangeArrowheads="1"/>
                  </pic:cNvPicPr>
                </pic:nvPicPr>
                <pic:blipFill>
                  <a:blip r:embed="rId2">
                    <a:lum bright="70000" contrast="-70000"/>
                    <a:extLst>
                      <a:ext uri="{28A0092B-C50C-407E-A947-70E740481C1C}">
                        <a14:useLocalDpi xmlns:a14="http://schemas.microsoft.com/office/drawing/2010/main" val="0"/>
                      </a:ext>
                    </a:extLst>
                  </a:blip>
                  <a:srcRect/>
                  <a:stretch>
                    <a:fillRect/>
                  </a:stretch>
                </pic:blipFill>
                <pic:spPr bwMode="auto">
                  <a:xfrm>
                    <a:off x="0" y="0"/>
                    <a:ext cx="5399405" cy="454596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426F" w:rsidRDefault="00D05702" w:rsidP="00ED426F"/>
  <w:tbl>
    <w:tblPr>
      <w:tblW w:w="8613" w:type="dxa"/>
      <w:jc w:val="center"/>
      <w:tblLayout w:type="fixed"/>
      <w:tblLook w:val="04A0" w:firstRow="1" w:lastRow="0" w:firstColumn="1" w:lastColumn="0" w:noHBand="0" w:noVBand="1"/>
    </w:tblPr>
    <w:tblGrid>
      <w:gridCol w:w="1384"/>
      <w:gridCol w:w="3578"/>
      <w:gridCol w:w="3651"/>
    </w:tblGrid>
    <w:tr w:rsidR="00ED426F" w:rsidRPr="0018040F" w:rsidTr="00ED426F">
      <w:trPr>
        <w:trHeight w:val="326"/>
        <w:jc w:val="center"/>
      </w:trPr>
      <w:tc>
        <w:tcPr>
          <w:tcW w:w="1384" w:type="dxa"/>
          <w:vMerge w:val="restart"/>
        </w:tcPr>
        <w:p w:rsidR="00ED426F" w:rsidRPr="0018040F" w:rsidRDefault="00362B24" w:rsidP="00ED426F">
          <w:pPr>
            <w:jc w:val="center"/>
            <w:rPr>
              <w:rFonts w:ascii="Tahoma" w:hAnsi="Tahoma" w:cs="Tahoma"/>
              <w:sz w:val="16"/>
              <w:szCs w:val="16"/>
            </w:rPr>
          </w:pPr>
          <w:r>
            <w:rPr>
              <w:noProof/>
              <w:lang w:eastAsia="es-MX"/>
            </w:rPr>
            <w:drawing>
              <wp:anchor distT="0" distB="0" distL="114300" distR="114300" simplePos="0" relativeHeight="251656192" behindDoc="1" locked="0" layoutInCell="1" allowOverlap="1" wp14:anchorId="3EB84955" wp14:editId="3EE21E6A">
                <wp:simplePos x="0" y="0"/>
                <wp:positionH relativeFrom="margin">
                  <wp:posOffset>-138430</wp:posOffset>
                </wp:positionH>
                <wp:positionV relativeFrom="margin">
                  <wp:posOffset>-109855</wp:posOffset>
                </wp:positionV>
                <wp:extent cx="910590" cy="767080"/>
                <wp:effectExtent l="0" t="0" r="381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590" cy="7670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229" w:type="dxa"/>
          <w:gridSpan w:val="2"/>
          <w:shd w:val="clear" w:color="auto" w:fill="auto"/>
          <w:vAlign w:val="bottom"/>
        </w:tcPr>
        <w:p w:rsidR="00ED426F" w:rsidRPr="00402DC7" w:rsidRDefault="00362B24" w:rsidP="00ED426F">
          <w:pPr>
            <w:jc w:val="right"/>
            <w:rPr>
              <w:rFonts w:ascii="Verdana" w:eastAsia="DejaVu Sans" w:hAnsi="Verdana" w:cs="Tahoma"/>
              <w:b/>
              <w:iCs/>
              <w:kern w:val="1"/>
              <w:sz w:val="14"/>
              <w:szCs w:val="16"/>
              <w:lang w:eastAsia="ar-SA"/>
            </w:rPr>
          </w:pPr>
          <w:r w:rsidRPr="00C22639">
            <w:rPr>
              <w:rFonts w:ascii="Verdana" w:eastAsia="DejaVu Sans" w:hAnsi="Verdana" w:cs="Tahoma"/>
              <w:b/>
              <w:iCs/>
              <w:kern w:val="1"/>
              <w:sz w:val="14"/>
              <w:szCs w:val="16"/>
              <w:lang w:eastAsia="ar-SA"/>
            </w:rPr>
            <w:t xml:space="preserve">Ley de </w:t>
          </w:r>
          <w:r>
            <w:rPr>
              <w:rFonts w:ascii="Verdana" w:eastAsia="DejaVu Sans" w:hAnsi="Verdana" w:cs="Tahoma"/>
              <w:b/>
              <w:iCs/>
              <w:kern w:val="1"/>
              <w:sz w:val="14"/>
              <w:szCs w:val="16"/>
              <w:lang w:eastAsia="ar-SA"/>
            </w:rPr>
            <w:t xml:space="preserve">Educación para el </w:t>
          </w:r>
          <w:r w:rsidRPr="00C22639">
            <w:rPr>
              <w:rFonts w:ascii="Verdana" w:eastAsia="DejaVu Sans" w:hAnsi="Verdana" w:cs="Tahoma"/>
              <w:b/>
              <w:iCs/>
              <w:kern w:val="1"/>
              <w:sz w:val="14"/>
              <w:szCs w:val="16"/>
              <w:lang w:eastAsia="ar-SA"/>
            </w:rPr>
            <w:t>Estado de Guanajuato</w:t>
          </w:r>
        </w:p>
      </w:tc>
    </w:tr>
    <w:tr w:rsidR="00ED426F" w:rsidRPr="0018040F" w:rsidTr="00ED426F">
      <w:trPr>
        <w:trHeight w:val="190"/>
        <w:jc w:val="center"/>
      </w:trPr>
      <w:tc>
        <w:tcPr>
          <w:tcW w:w="1384" w:type="dxa"/>
          <w:vMerge/>
        </w:tcPr>
        <w:p w:rsidR="00ED426F" w:rsidRPr="0018040F" w:rsidRDefault="00D05702" w:rsidP="00ED426F">
          <w:pPr>
            <w:pStyle w:val="Encabezado"/>
            <w:rPr>
              <w:rFonts w:ascii="Arial Narrow" w:eastAsia="Arial Unicode MS" w:hAnsi="Arial Narrow" w:cs="Arial Unicode MS"/>
              <w:sz w:val="13"/>
              <w:szCs w:val="13"/>
            </w:rPr>
          </w:pPr>
        </w:p>
      </w:tc>
      <w:tc>
        <w:tcPr>
          <w:tcW w:w="3578" w:type="dxa"/>
          <w:shd w:val="clear" w:color="auto" w:fill="auto"/>
          <w:vAlign w:val="bottom"/>
        </w:tcPr>
        <w:p w:rsidR="00ED426F" w:rsidRPr="0018040F" w:rsidRDefault="00D05702" w:rsidP="00ED426F">
          <w:pPr>
            <w:pStyle w:val="Encabezado"/>
            <w:ind w:left="241"/>
            <w:rPr>
              <w:rFonts w:ascii="Arial Narrow" w:eastAsia="Arial Unicode MS" w:hAnsi="Arial Narrow" w:cs="Arial Unicode MS"/>
              <w:b/>
              <w:sz w:val="13"/>
              <w:szCs w:val="13"/>
            </w:rPr>
          </w:pPr>
        </w:p>
        <w:p w:rsidR="00ED426F" w:rsidRPr="0018040F" w:rsidRDefault="00362B24" w:rsidP="00ED426F">
          <w:pPr>
            <w:pStyle w:val="Encabezado"/>
            <w:ind w:left="241" w:right="-457"/>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H. CONGRESO DEL ESTADO DE GUANAJUATO</w:t>
          </w:r>
        </w:p>
      </w:tc>
      <w:tc>
        <w:tcPr>
          <w:tcW w:w="3651" w:type="dxa"/>
          <w:shd w:val="clear" w:color="auto" w:fill="auto"/>
          <w:vAlign w:val="bottom"/>
        </w:tcPr>
        <w:p w:rsidR="00ED426F" w:rsidRPr="0018040F" w:rsidRDefault="00362B24" w:rsidP="00ED426F">
          <w:pPr>
            <w:pStyle w:val="Encabezado"/>
            <w:tabs>
              <w:tab w:val="left" w:pos="1061"/>
              <w:tab w:val="right" w:pos="3650"/>
            </w:tabs>
            <w:jc w:val="right"/>
            <w:rPr>
              <w:rFonts w:ascii="Arial Narrow" w:eastAsia="Arial Unicode MS" w:hAnsi="Arial Narrow" w:cs="Arial Unicode MS"/>
              <w:i/>
              <w:sz w:val="13"/>
              <w:szCs w:val="13"/>
            </w:rPr>
          </w:pPr>
          <w:r w:rsidRPr="0018040F">
            <w:rPr>
              <w:rFonts w:ascii="Arial Narrow" w:eastAsia="Arial Unicode MS" w:hAnsi="Arial Narrow" w:cs="Arial Unicode MS"/>
              <w:i/>
              <w:sz w:val="13"/>
              <w:szCs w:val="13"/>
            </w:rPr>
            <w:t>Expidió: L</w:t>
          </w:r>
          <w:r>
            <w:rPr>
              <w:rFonts w:ascii="Arial Narrow" w:eastAsia="Arial Unicode MS" w:hAnsi="Arial Narrow" w:cs="Arial Unicode MS"/>
              <w:i/>
              <w:sz w:val="13"/>
              <w:szCs w:val="13"/>
            </w:rPr>
            <w:t>XI</w:t>
          </w:r>
          <w:r w:rsidRPr="0018040F">
            <w:rPr>
              <w:rFonts w:ascii="Arial Narrow" w:eastAsia="Arial Unicode MS" w:hAnsi="Arial Narrow" w:cs="Arial Unicode MS"/>
              <w:i/>
              <w:sz w:val="13"/>
              <w:szCs w:val="13"/>
            </w:rPr>
            <w:t xml:space="preserve"> Legislatura  </w:t>
          </w:r>
        </w:p>
      </w:tc>
    </w:tr>
    <w:tr w:rsidR="00ED426F" w:rsidRPr="0018040F" w:rsidTr="00ED426F">
      <w:trPr>
        <w:jc w:val="center"/>
      </w:trPr>
      <w:tc>
        <w:tcPr>
          <w:tcW w:w="1384" w:type="dxa"/>
          <w:vMerge/>
        </w:tcPr>
        <w:p w:rsidR="00ED426F" w:rsidRPr="0018040F" w:rsidRDefault="00D05702" w:rsidP="00ED426F">
          <w:pPr>
            <w:pStyle w:val="Encabezado"/>
            <w:rPr>
              <w:rFonts w:ascii="Arial Narrow" w:eastAsia="Arial Unicode MS" w:hAnsi="Arial Narrow" w:cs="Arial Unicode MS"/>
              <w:sz w:val="13"/>
              <w:szCs w:val="13"/>
            </w:rPr>
          </w:pPr>
        </w:p>
      </w:tc>
      <w:tc>
        <w:tcPr>
          <w:tcW w:w="3578" w:type="dxa"/>
          <w:shd w:val="clear" w:color="auto" w:fill="auto"/>
        </w:tcPr>
        <w:p w:rsidR="00ED426F" w:rsidRPr="0018040F" w:rsidRDefault="00362B24" w:rsidP="00ED426F">
          <w:pPr>
            <w:pStyle w:val="Encabezado"/>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Secretaría General </w:t>
          </w:r>
        </w:p>
      </w:tc>
      <w:tc>
        <w:tcPr>
          <w:tcW w:w="3651" w:type="dxa"/>
          <w:shd w:val="clear" w:color="auto" w:fill="auto"/>
        </w:tcPr>
        <w:p w:rsidR="00ED426F" w:rsidRPr="0018040F" w:rsidRDefault="00362B24" w:rsidP="00ED426F">
          <w:pPr>
            <w:pStyle w:val="Encabezado"/>
            <w:jc w:val="right"/>
            <w:rPr>
              <w:rFonts w:ascii="Arial Narrow" w:eastAsia="Arial Unicode MS" w:hAnsi="Arial Narrow" w:cs="Arial Unicode MS"/>
              <w:i/>
              <w:sz w:val="13"/>
              <w:szCs w:val="13"/>
            </w:rPr>
          </w:pPr>
          <w:r w:rsidRPr="0018040F">
            <w:rPr>
              <w:rFonts w:ascii="Arial Narrow" w:eastAsia="Arial Unicode MS" w:hAnsi="Arial Narrow" w:cs="Arial Unicode MS"/>
              <w:i/>
              <w:sz w:val="13"/>
              <w:szCs w:val="13"/>
            </w:rPr>
            <w:t xml:space="preserve">Publicada: P.O. Núm. </w:t>
          </w:r>
          <w:r>
            <w:rPr>
              <w:rFonts w:ascii="Arial Narrow" w:eastAsia="Arial Unicode MS" w:hAnsi="Arial Narrow" w:cs="Arial Unicode MS"/>
              <w:i/>
              <w:sz w:val="13"/>
              <w:szCs w:val="13"/>
            </w:rPr>
            <w:t>160</w:t>
          </w:r>
          <w:r w:rsidRPr="0018040F">
            <w:rPr>
              <w:rFonts w:ascii="Arial Narrow" w:eastAsia="Arial Unicode MS" w:hAnsi="Arial Narrow" w:cs="Arial Unicode MS"/>
              <w:i/>
              <w:sz w:val="13"/>
              <w:szCs w:val="13"/>
            </w:rPr>
            <w:t xml:space="preserve">, </w:t>
          </w:r>
          <w:r>
            <w:rPr>
              <w:rFonts w:ascii="Arial Narrow" w:eastAsia="Arial Unicode MS" w:hAnsi="Arial Narrow" w:cs="Arial Unicode MS"/>
              <w:i/>
              <w:sz w:val="13"/>
              <w:szCs w:val="13"/>
            </w:rPr>
            <w:t>Segunda Parte</w:t>
          </w:r>
          <w:r w:rsidRPr="0018040F">
            <w:rPr>
              <w:rFonts w:ascii="Arial Narrow" w:eastAsia="Arial Unicode MS" w:hAnsi="Arial Narrow" w:cs="Arial Unicode MS"/>
              <w:i/>
              <w:sz w:val="13"/>
              <w:szCs w:val="13"/>
            </w:rPr>
            <w:t>,</w:t>
          </w:r>
          <w:r>
            <w:rPr>
              <w:rFonts w:ascii="Arial Narrow" w:eastAsia="Arial Unicode MS" w:hAnsi="Arial Narrow" w:cs="Arial Unicode MS"/>
              <w:i/>
              <w:sz w:val="13"/>
              <w:szCs w:val="13"/>
            </w:rPr>
            <w:t xml:space="preserve"> 07-10-2011</w:t>
          </w:r>
          <w:r w:rsidRPr="0018040F">
            <w:rPr>
              <w:rFonts w:ascii="Arial Narrow" w:eastAsia="Arial Unicode MS" w:hAnsi="Arial Narrow" w:cs="Arial Unicode MS"/>
              <w:i/>
              <w:sz w:val="13"/>
              <w:szCs w:val="13"/>
            </w:rPr>
            <w:t xml:space="preserve"> </w:t>
          </w:r>
        </w:p>
      </w:tc>
    </w:tr>
    <w:tr w:rsidR="00ED426F" w:rsidRPr="0018040F" w:rsidTr="00ED426F">
      <w:trPr>
        <w:jc w:val="center"/>
      </w:trPr>
      <w:tc>
        <w:tcPr>
          <w:tcW w:w="1384" w:type="dxa"/>
          <w:vMerge/>
        </w:tcPr>
        <w:p w:rsidR="00ED426F" w:rsidRPr="0018040F" w:rsidRDefault="00D05702" w:rsidP="00ED426F">
          <w:pPr>
            <w:pStyle w:val="Encabezado"/>
            <w:tabs>
              <w:tab w:val="left" w:pos="4378"/>
            </w:tabs>
            <w:rPr>
              <w:rFonts w:ascii="Arial Narrow" w:eastAsia="Arial Unicode MS" w:hAnsi="Arial Narrow" w:cs="Arial Unicode MS"/>
              <w:sz w:val="13"/>
              <w:szCs w:val="13"/>
            </w:rPr>
          </w:pPr>
        </w:p>
      </w:tc>
      <w:tc>
        <w:tcPr>
          <w:tcW w:w="3578" w:type="dxa"/>
          <w:shd w:val="clear" w:color="auto" w:fill="auto"/>
        </w:tcPr>
        <w:p w:rsidR="00ED426F" w:rsidRPr="0018040F" w:rsidRDefault="00362B24" w:rsidP="00ED426F">
          <w:pPr>
            <w:pStyle w:val="Encabezado"/>
            <w:tabs>
              <w:tab w:val="left" w:pos="4378"/>
            </w:tabs>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Instituto de Investigaciones Legislativas </w:t>
          </w:r>
        </w:p>
      </w:tc>
      <w:tc>
        <w:tcPr>
          <w:tcW w:w="3651" w:type="dxa"/>
          <w:shd w:val="clear" w:color="auto" w:fill="auto"/>
        </w:tcPr>
        <w:p w:rsidR="00ED426F" w:rsidRPr="0018040F" w:rsidRDefault="00362B24" w:rsidP="00ED426F">
          <w:pPr>
            <w:pStyle w:val="Encabezado"/>
            <w:jc w:val="right"/>
            <w:rPr>
              <w:rFonts w:ascii="Arial Narrow" w:eastAsia="Arial Unicode MS" w:hAnsi="Arial Narrow" w:cs="Arial Unicode MS"/>
              <w:i/>
              <w:sz w:val="13"/>
              <w:szCs w:val="13"/>
            </w:rPr>
          </w:pPr>
          <w:r>
            <w:rPr>
              <w:rFonts w:ascii="Arial Narrow" w:eastAsia="Arial Unicode MS" w:hAnsi="Arial Narrow" w:cs="Arial Unicode MS"/>
              <w:i/>
              <w:sz w:val="13"/>
              <w:szCs w:val="13"/>
            </w:rPr>
            <w:t>Última reforma: P.O. Núm. 208, Décima Quinta Parte, 29-12-2015</w:t>
          </w:r>
        </w:p>
      </w:tc>
    </w:tr>
  </w:tbl>
  <w:p w:rsidR="00ED426F" w:rsidRDefault="00D05702" w:rsidP="00ED426F">
    <w:pPr>
      <w:pStyle w:val="Encabezado"/>
    </w:pPr>
    <w:r>
      <w:rPr>
        <w:rFonts w:ascii="Tahoma" w:hAnsi="Tahoma" w:cs="Tahoma"/>
        <w:sz w:val="16"/>
        <w:szCs w:val="16"/>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34181" o:spid="_x0000_s2049" type="#_x0000_t75" style="position:absolute;margin-left:0;margin-top:0;width:425.15pt;height:357.95pt;z-index:-251657216;mso-position-horizontal:center;mso-position-horizontal-relative:margin;mso-position-vertical:center;mso-position-vertical-relative:margin" o:allowincell="f">
          <v:imagedata r:id="rId2" o:title="LOGO" gain="19661f" blacklevel="22938f"/>
          <w10:wrap anchorx="margin" anchory="margin"/>
        </v:shape>
      </w:pict>
    </w:r>
  </w:p>
  <w:p w:rsidR="00ED426F" w:rsidRPr="003C5A0A" w:rsidRDefault="00D05702" w:rsidP="00ED426F">
    <w:pPr>
      <w:pStyle w:val="Encabezado"/>
      <w:ind w:left="-993"/>
      <w:rPr>
        <w:sz w:val="16"/>
        <w:szCs w:val="16"/>
      </w:rPr>
    </w:pPr>
  </w:p>
  <w:p w:rsidR="00ED426F" w:rsidRDefault="00D05702">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D2471"/>
    <w:multiLevelType w:val="multilevel"/>
    <w:tmpl w:val="D10AE478"/>
    <w:styleLink w:val="Estilo9"/>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DA236E1"/>
    <w:multiLevelType w:val="multilevel"/>
    <w:tmpl w:val="080A001D"/>
    <w:styleLink w:val="Estilo10"/>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1B8052F"/>
    <w:multiLevelType w:val="multilevel"/>
    <w:tmpl w:val="6E82FC82"/>
    <w:styleLink w:val="Estilo5"/>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3175BEC"/>
    <w:multiLevelType w:val="multilevel"/>
    <w:tmpl w:val="080A001D"/>
    <w:styleLink w:val="Estilo8"/>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9571807"/>
    <w:multiLevelType w:val="multilevel"/>
    <w:tmpl w:val="080A001D"/>
    <w:styleLink w:val="Estilo4"/>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9B52F7F"/>
    <w:multiLevelType w:val="multilevel"/>
    <w:tmpl w:val="080A001D"/>
    <w:styleLink w:val="Estilo3"/>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3E132CF5"/>
    <w:multiLevelType w:val="multilevel"/>
    <w:tmpl w:val="55562B18"/>
    <w:styleLink w:val="Estilo12"/>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AA5504C"/>
    <w:multiLevelType w:val="multilevel"/>
    <w:tmpl w:val="080A001D"/>
    <w:styleLink w:val="Estilo11"/>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58E04EF3"/>
    <w:multiLevelType w:val="multilevel"/>
    <w:tmpl w:val="080A001D"/>
    <w:styleLink w:val="Estilo17"/>
    <w:lvl w:ilvl="0">
      <w:start w:val="1"/>
      <w:numFmt w:val="upperRoman"/>
      <w:lvlText w:val="%1"/>
      <w:lvlJc w:val="left"/>
      <w:pPr>
        <w:ind w:left="360" w:hanging="360"/>
      </w:pPr>
      <w:rPr>
        <w:rFonts w:ascii="Times New Roman" w:hAnsi="Times New Roman"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658F6F68"/>
    <w:multiLevelType w:val="multilevel"/>
    <w:tmpl w:val="73CA9CBE"/>
    <w:styleLink w:val="Estilo22"/>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12F578C"/>
    <w:multiLevelType w:val="multilevel"/>
    <w:tmpl w:val="1982E886"/>
    <w:styleLink w:val="Estilo2"/>
    <w:lvl w:ilvl="0">
      <w:start w:val="1"/>
      <w:numFmt w:val="upperRoman"/>
      <w:lvlText w:val="%1.-"/>
      <w:lvlJc w:val="right"/>
      <w:pPr>
        <w:tabs>
          <w:tab w:val="num" w:pos="624"/>
        </w:tabs>
        <w:ind w:left="1416" w:firstLine="624"/>
      </w:pPr>
      <w:rPr>
        <w:rFonts w:ascii="Arial" w:hAnsi="Arial"/>
        <w:b/>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9"/>
  </w:num>
  <w:num w:numId="2">
    <w:abstractNumId w:val="8"/>
  </w:num>
  <w:num w:numId="3">
    <w:abstractNumId w:val="5"/>
  </w:num>
  <w:num w:numId="4">
    <w:abstractNumId w:val="4"/>
  </w:num>
  <w:num w:numId="5">
    <w:abstractNumId w:val="2"/>
  </w:num>
  <w:num w:numId="6">
    <w:abstractNumId w:val="3"/>
  </w:num>
  <w:num w:numId="7">
    <w:abstractNumId w:val="0"/>
  </w:num>
  <w:num w:numId="8">
    <w:abstractNumId w:val="1"/>
  </w:num>
  <w:num w:numId="9">
    <w:abstractNumId w:val="7"/>
  </w:num>
  <w:num w:numId="10">
    <w:abstractNumId w:val="6"/>
  </w:num>
  <w:num w:numId="11">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4388"/>
    <w:rsid w:val="002B7C80"/>
    <w:rsid w:val="00362B24"/>
    <w:rsid w:val="00606959"/>
    <w:rsid w:val="00A4758D"/>
    <w:rsid w:val="00B04388"/>
    <w:rsid w:val="00D05702"/>
    <w:rsid w:val="00E21A4F"/>
    <w:rsid w:val="00F55596"/>
    <w:rsid w:val="00F708A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E89509DF-76BC-4C98-848F-B86BC7466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4388"/>
    <w:pPr>
      <w:spacing w:after="200" w:line="276" w:lineRule="auto"/>
    </w:pPr>
  </w:style>
  <w:style w:type="paragraph" w:styleId="Ttulo1">
    <w:name w:val="heading 1"/>
    <w:basedOn w:val="Normal"/>
    <w:next w:val="Normal"/>
    <w:link w:val="Ttulo1Car"/>
    <w:uiPriority w:val="9"/>
    <w:qFormat/>
    <w:rsid w:val="00B04388"/>
    <w:pPr>
      <w:keepNext/>
      <w:spacing w:after="0" w:line="240" w:lineRule="auto"/>
      <w:jc w:val="both"/>
      <w:outlineLvl w:val="0"/>
    </w:pPr>
    <w:rPr>
      <w:rFonts w:ascii="Book Antiqua" w:eastAsia="Times New Roman" w:hAnsi="Book Antiqua" w:cs="Times New Roman"/>
      <w:b/>
      <w:sz w:val="28"/>
      <w:szCs w:val="20"/>
      <w:lang w:val="es-ES_tradnl" w:eastAsia="es-ES"/>
    </w:rPr>
  </w:style>
  <w:style w:type="paragraph" w:styleId="Ttulo2">
    <w:name w:val="heading 2"/>
    <w:basedOn w:val="Normal"/>
    <w:next w:val="Normal"/>
    <w:link w:val="Ttulo2Car"/>
    <w:uiPriority w:val="9"/>
    <w:unhideWhenUsed/>
    <w:qFormat/>
    <w:rsid w:val="00B04388"/>
    <w:pPr>
      <w:keepNext/>
      <w:spacing w:before="240" w:after="60" w:line="240" w:lineRule="auto"/>
      <w:outlineLvl w:val="1"/>
    </w:pPr>
    <w:rPr>
      <w:rFonts w:ascii="Cambria" w:eastAsia="Times New Roman" w:hAnsi="Cambria" w:cs="Times New Roman"/>
      <w:b/>
      <w:bCs/>
      <w:i/>
      <w:iCs/>
      <w:sz w:val="28"/>
      <w:szCs w:val="28"/>
    </w:rPr>
  </w:style>
  <w:style w:type="paragraph" w:styleId="Ttulo3">
    <w:name w:val="heading 3"/>
    <w:basedOn w:val="Normal"/>
    <w:next w:val="Normal"/>
    <w:link w:val="Ttulo3Car"/>
    <w:uiPriority w:val="9"/>
    <w:qFormat/>
    <w:rsid w:val="00B04388"/>
    <w:pPr>
      <w:keepNext/>
      <w:spacing w:before="240" w:after="60" w:line="240" w:lineRule="auto"/>
      <w:outlineLvl w:val="2"/>
    </w:pPr>
    <w:rPr>
      <w:rFonts w:ascii="Cambria" w:eastAsia="Times New Roman" w:hAnsi="Cambria" w:cs="Times New Roman"/>
      <w:b/>
      <w:bCs/>
      <w:sz w:val="26"/>
      <w:szCs w:val="26"/>
    </w:rPr>
  </w:style>
  <w:style w:type="paragraph" w:styleId="Ttulo4">
    <w:name w:val="heading 4"/>
    <w:basedOn w:val="Normal"/>
    <w:next w:val="Normal"/>
    <w:link w:val="Ttulo4Car"/>
    <w:qFormat/>
    <w:rsid w:val="00B04388"/>
    <w:pPr>
      <w:keepNext/>
      <w:suppressAutoHyphens/>
      <w:spacing w:before="240" w:after="60" w:line="240" w:lineRule="auto"/>
      <w:ind w:left="2880" w:hanging="360"/>
      <w:outlineLvl w:val="3"/>
    </w:pPr>
    <w:rPr>
      <w:rFonts w:ascii="Arial" w:eastAsia="Times New Roman" w:hAnsi="Arial" w:cs="Times New Roman"/>
      <w:b/>
      <w:sz w:val="20"/>
      <w:szCs w:val="20"/>
      <w:lang w:val="es-ES" w:eastAsia="ar-SA"/>
    </w:rPr>
  </w:style>
  <w:style w:type="paragraph" w:styleId="Ttulo5">
    <w:name w:val="heading 5"/>
    <w:basedOn w:val="Normal"/>
    <w:next w:val="Normal"/>
    <w:link w:val="Ttulo5Car"/>
    <w:uiPriority w:val="9"/>
    <w:semiHidden/>
    <w:unhideWhenUsed/>
    <w:qFormat/>
    <w:rsid w:val="00B04388"/>
    <w:pPr>
      <w:suppressAutoHyphens/>
      <w:spacing w:before="240" w:after="60" w:line="240" w:lineRule="auto"/>
      <w:outlineLvl w:val="4"/>
    </w:pPr>
    <w:rPr>
      <w:rFonts w:ascii="Calibri" w:eastAsia="Times New Roman" w:hAnsi="Calibri" w:cs="Times New Roman"/>
      <w:b/>
      <w:bCs/>
      <w:i/>
      <w:iCs/>
      <w:sz w:val="26"/>
      <w:szCs w:val="26"/>
      <w:lang w:val="es-ES" w:eastAsia="ar-SA"/>
    </w:rPr>
  </w:style>
  <w:style w:type="paragraph" w:styleId="Ttulo6">
    <w:name w:val="heading 6"/>
    <w:basedOn w:val="Normal"/>
    <w:next w:val="Normal"/>
    <w:link w:val="Ttulo6Car"/>
    <w:uiPriority w:val="9"/>
    <w:qFormat/>
    <w:rsid w:val="00B04388"/>
    <w:pPr>
      <w:keepNext/>
      <w:spacing w:after="0" w:line="240" w:lineRule="auto"/>
      <w:ind w:firstLine="709"/>
      <w:jc w:val="center"/>
      <w:outlineLvl w:val="5"/>
    </w:pPr>
    <w:rPr>
      <w:rFonts w:ascii="AvantGarde" w:eastAsia="Batang" w:hAnsi="AvantGarde" w:cs="Arial"/>
      <w:b/>
      <w:bCs/>
      <w:szCs w:val="24"/>
    </w:rPr>
  </w:style>
  <w:style w:type="paragraph" w:styleId="Ttulo7">
    <w:name w:val="heading 7"/>
    <w:basedOn w:val="Normal"/>
    <w:next w:val="Normal"/>
    <w:link w:val="Ttulo7Car"/>
    <w:qFormat/>
    <w:rsid w:val="00B04388"/>
    <w:pPr>
      <w:keepNext/>
      <w:spacing w:after="0" w:line="240" w:lineRule="auto"/>
      <w:jc w:val="center"/>
      <w:outlineLvl w:val="6"/>
    </w:pPr>
    <w:rPr>
      <w:rFonts w:ascii="AvantGarde" w:eastAsia="Batang" w:hAnsi="AvantGarde" w:cs="Arial"/>
      <w:b/>
      <w:bCs/>
      <w:szCs w:val="24"/>
    </w:rPr>
  </w:style>
  <w:style w:type="paragraph" w:styleId="Ttulo8">
    <w:name w:val="heading 8"/>
    <w:aliases w:val=" Car"/>
    <w:basedOn w:val="Normal"/>
    <w:next w:val="Normal"/>
    <w:link w:val="Ttulo8Car"/>
    <w:qFormat/>
    <w:rsid w:val="00B04388"/>
    <w:pPr>
      <w:spacing w:before="240" w:after="60" w:line="240" w:lineRule="auto"/>
      <w:outlineLvl w:val="7"/>
    </w:pPr>
    <w:rPr>
      <w:rFonts w:ascii="Calibri" w:eastAsia="Times New Roman" w:hAnsi="Calibri" w:cs="Times New Roman"/>
      <w:i/>
      <w:i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Estilo15">
    <w:name w:val="Estilo15"/>
    <w:uiPriority w:val="99"/>
    <w:rsid w:val="00A4758D"/>
  </w:style>
  <w:style w:type="numbering" w:customStyle="1" w:styleId="Estilo17">
    <w:name w:val="Estilo17"/>
    <w:uiPriority w:val="99"/>
    <w:rsid w:val="00F55596"/>
    <w:pPr>
      <w:numPr>
        <w:numId w:val="2"/>
      </w:numPr>
    </w:pPr>
  </w:style>
  <w:style w:type="numbering" w:customStyle="1" w:styleId="Estilo3">
    <w:name w:val="Estilo3"/>
    <w:uiPriority w:val="99"/>
    <w:rsid w:val="00606959"/>
    <w:pPr>
      <w:numPr>
        <w:numId w:val="3"/>
      </w:numPr>
    </w:pPr>
  </w:style>
  <w:style w:type="numbering" w:customStyle="1" w:styleId="Estilo4">
    <w:name w:val="Estilo4"/>
    <w:uiPriority w:val="99"/>
    <w:rsid w:val="00606959"/>
    <w:pPr>
      <w:numPr>
        <w:numId w:val="4"/>
      </w:numPr>
    </w:pPr>
  </w:style>
  <w:style w:type="numbering" w:customStyle="1" w:styleId="Estilo5">
    <w:name w:val="Estilo5"/>
    <w:uiPriority w:val="99"/>
    <w:rsid w:val="00606959"/>
    <w:pPr>
      <w:numPr>
        <w:numId w:val="5"/>
      </w:numPr>
    </w:pPr>
  </w:style>
  <w:style w:type="numbering" w:customStyle="1" w:styleId="Estilo8">
    <w:name w:val="Estilo8"/>
    <w:uiPriority w:val="99"/>
    <w:rsid w:val="00606959"/>
    <w:pPr>
      <w:numPr>
        <w:numId w:val="6"/>
      </w:numPr>
    </w:pPr>
  </w:style>
  <w:style w:type="numbering" w:customStyle="1" w:styleId="Estilo9">
    <w:name w:val="Estilo9"/>
    <w:uiPriority w:val="99"/>
    <w:rsid w:val="00606959"/>
    <w:pPr>
      <w:numPr>
        <w:numId w:val="7"/>
      </w:numPr>
    </w:pPr>
  </w:style>
  <w:style w:type="numbering" w:customStyle="1" w:styleId="Estilo10">
    <w:name w:val="Estilo10"/>
    <w:uiPriority w:val="99"/>
    <w:rsid w:val="00606959"/>
    <w:pPr>
      <w:numPr>
        <w:numId w:val="8"/>
      </w:numPr>
    </w:pPr>
  </w:style>
  <w:style w:type="numbering" w:customStyle="1" w:styleId="Estilo11">
    <w:name w:val="Estilo11"/>
    <w:uiPriority w:val="99"/>
    <w:rsid w:val="00606959"/>
    <w:pPr>
      <w:numPr>
        <w:numId w:val="9"/>
      </w:numPr>
    </w:pPr>
  </w:style>
  <w:style w:type="numbering" w:customStyle="1" w:styleId="Estilo12">
    <w:name w:val="Estilo12"/>
    <w:uiPriority w:val="99"/>
    <w:rsid w:val="00606959"/>
    <w:pPr>
      <w:numPr>
        <w:numId w:val="10"/>
      </w:numPr>
    </w:pPr>
  </w:style>
  <w:style w:type="character" w:customStyle="1" w:styleId="Ttulo1Car">
    <w:name w:val="Título 1 Car"/>
    <w:basedOn w:val="Fuentedeprrafopredeter"/>
    <w:link w:val="Ttulo1"/>
    <w:uiPriority w:val="9"/>
    <w:rsid w:val="00B04388"/>
    <w:rPr>
      <w:rFonts w:ascii="Book Antiqua" w:eastAsia="Times New Roman" w:hAnsi="Book Antiqua" w:cs="Times New Roman"/>
      <w:b/>
      <w:sz w:val="28"/>
      <w:szCs w:val="20"/>
      <w:lang w:val="es-ES_tradnl" w:eastAsia="es-ES"/>
    </w:rPr>
  </w:style>
  <w:style w:type="character" w:customStyle="1" w:styleId="Ttulo2Car">
    <w:name w:val="Título 2 Car"/>
    <w:basedOn w:val="Fuentedeprrafopredeter"/>
    <w:link w:val="Ttulo2"/>
    <w:uiPriority w:val="9"/>
    <w:rsid w:val="00B04388"/>
    <w:rPr>
      <w:rFonts w:ascii="Cambria" w:eastAsia="Times New Roman" w:hAnsi="Cambria" w:cs="Times New Roman"/>
      <w:b/>
      <w:bCs/>
      <w:i/>
      <w:iCs/>
      <w:sz w:val="28"/>
      <w:szCs w:val="28"/>
    </w:rPr>
  </w:style>
  <w:style w:type="character" w:customStyle="1" w:styleId="Ttulo3Car">
    <w:name w:val="Título 3 Car"/>
    <w:basedOn w:val="Fuentedeprrafopredeter"/>
    <w:link w:val="Ttulo3"/>
    <w:uiPriority w:val="9"/>
    <w:rsid w:val="00B04388"/>
    <w:rPr>
      <w:rFonts w:ascii="Cambria" w:eastAsia="Times New Roman" w:hAnsi="Cambria" w:cs="Times New Roman"/>
      <w:b/>
      <w:bCs/>
      <w:sz w:val="26"/>
      <w:szCs w:val="26"/>
    </w:rPr>
  </w:style>
  <w:style w:type="character" w:customStyle="1" w:styleId="Ttulo4Car">
    <w:name w:val="Título 4 Car"/>
    <w:basedOn w:val="Fuentedeprrafopredeter"/>
    <w:link w:val="Ttulo4"/>
    <w:rsid w:val="00B04388"/>
    <w:rPr>
      <w:rFonts w:ascii="Arial" w:eastAsia="Times New Roman" w:hAnsi="Arial" w:cs="Times New Roman"/>
      <w:b/>
      <w:sz w:val="20"/>
      <w:szCs w:val="20"/>
      <w:lang w:val="es-ES" w:eastAsia="ar-SA"/>
    </w:rPr>
  </w:style>
  <w:style w:type="character" w:customStyle="1" w:styleId="Ttulo5Car">
    <w:name w:val="Título 5 Car"/>
    <w:basedOn w:val="Fuentedeprrafopredeter"/>
    <w:link w:val="Ttulo5"/>
    <w:uiPriority w:val="9"/>
    <w:semiHidden/>
    <w:rsid w:val="00B04388"/>
    <w:rPr>
      <w:rFonts w:ascii="Calibri" w:eastAsia="Times New Roman" w:hAnsi="Calibri" w:cs="Times New Roman"/>
      <w:b/>
      <w:bCs/>
      <w:i/>
      <w:iCs/>
      <w:sz w:val="26"/>
      <w:szCs w:val="26"/>
      <w:lang w:val="es-ES" w:eastAsia="ar-SA"/>
    </w:rPr>
  </w:style>
  <w:style w:type="character" w:customStyle="1" w:styleId="Ttulo6Car">
    <w:name w:val="Título 6 Car"/>
    <w:basedOn w:val="Fuentedeprrafopredeter"/>
    <w:link w:val="Ttulo6"/>
    <w:uiPriority w:val="9"/>
    <w:rsid w:val="00B04388"/>
    <w:rPr>
      <w:rFonts w:ascii="AvantGarde" w:eastAsia="Batang" w:hAnsi="AvantGarde" w:cs="Arial"/>
      <w:b/>
      <w:bCs/>
      <w:szCs w:val="24"/>
    </w:rPr>
  </w:style>
  <w:style w:type="character" w:customStyle="1" w:styleId="Ttulo7Car">
    <w:name w:val="Título 7 Car"/>
    <w:basedOn w:val="Fuentedeprrafopredeter"/>
    <w:link w:val="Ttulo7"/>
    <w:rsid w:val="00B04388"/>
    <w:rPr>
      <w:rFonts w:ascii="AvantGarde" w:eastAsia="Batang" w:hAnsi="AvantGarde" w:cs="Arial"/>
      <w:b/>
      <w:bCs/>
      <w:szCs w:val="24"/>
    </w:rPr>
  </w:style>
  <w:style w:type="character" w:customStyle="1" w:styleId="Ttulo8Car">
    <w:name w:val="Título 8 Car"/>
    <w:aliases w:val=" Car Car"/>
    <w:basedOn w:val="Fuentedeprrafopredeter"/>
    <w:link w:val="Ttulo8"/>
    <w:rsid w:val="00B04388"/>
    <w:rPr>
      <w:rFonts w:ascii="Calibri" w:eastAsia="Times New Roman" w:hAnsi="Calibri" w:cs="Times New Roman"/>
      <w:i/>
      <w:iCs/>
      <w:sz w:val="24"/>
      <w:szCs w:val="24"/>
      <w:lang w:eastAsia="es-ES"/>
    </w:rPr>
  </w:style>
  <w:style w:type="paragraph" w:styleId="Textoindependiente3">
    <w:name w:val="Body Text 3"/>
    <w:basedOn w:val="Normal"/>
    <w:link w:val="Textoindependiente3Car"/>
    <w:rsid w:val="00B04388"/>
    <w:pPr>
      <w:spacing w:after="0" w:line="240" w:lineRule="auto"/>
    </w:pPr>
    <w:rPr>
      <w:rFonts w:ascii="Book Antiqua" w:eastAsia="Times New Roman" w:hAnsi="Book Antiqua" w:cs="Times New Roman"/>
      <w:sz w:val="28"/>
      <w:szCs w:val="20"/>
      <w:lang w:val="es-ES_tradnl" w:eastAsia="es-ES"/>
    </w:rPr>
  </w:style>
  <w:style w:type="character" w:customStyle="1" w:styleId="Textoindependiente3Car">
    <w:name w:val="Texto independiente 3 Car"/>
    <w:basedOn w:val="Fuentedeprrafopredeter"/>
    <w:link w:val="Textoindependiente3"/>
    <w:rsid w:val="00B04388"/>
    <w:rPr>
      <w:rFonts w:ascii="Book Antiqua" w:eastAsia="Times New Roman" w:hAnsi="Book Antiqua" w:cs="Times New Roman"/>
      <w:sz w:val="28"/>
      <w:szCs w:val="20"/>
      <w:lang w:val="es-ES_tradnl" w:eastAsia="es-ES"/>
    </w:rPr>
  </w:style>
  <w:style w:type="paragraph" w:styleId="Textoindependiente2">
    <w:name w:val="Body Text 2"/>
    <w:basedOn w:val="Normal"/>
    <w:link w:val="Textoindependiente2Car"/>
    <w:uiPriority w:val="99"/>
    <w:rsid w:val="00B04388"/>
    <w:pPr>
      <w:spacing w:after="0" w:line="240" w:lineRule="auto"/>
      <w:jc w:val="both"/>
    </w:pPr>
    <w:rPr>
      <w:rFonts w:ascii="Tahoma" w:eastAsia="Times New Roman" w:hAnsi="Tahoma" w:cs="Tahoma"/>
      <w:b/>
      <w:szCs w:val="20"/>
      <w:lang w:eastAsia="es-ES"/>
    </w:rPr>
  </w:style>
  <w:style w:type="character" w:customStyle="1" w:styleId="Textoindependiente2Car">
    <w:name w:val="Texto independiente 2 Car"/>
    <w:basedOn w:val="Fuentedeprrafopredeter"/>
    <w:link w:val="Textoindependiente2"/>
    <w:uiPriority w:val="99"/>
    <w:rsid w:val="00B04388"/>
    <w:rPr>
      <w:rFonts w:ascii="Tahoma" w:eastAsia="Times New Roman" w:hAnsi="Tahoma" w:cs="Tahoma"/>
      <w:b/>
      <w:szCs w:val="20"/>
      <w:lang w:eastAsia="es-ES"/>
    </w:rPr>
  </w:style>
  <w:style w:type="paragraph" w:styleId="Textoindependiente">
    <w:name w:val="Body Text"/>
    <w:basedOn w:val="Normal"/>
    <w:link w:val="TextoindependienteCar"/>
    <w:rsid w:val="00B04388"/>
    <w:pPr>
      <w:spacing w:after="0" w:line="240" w:lineRule="auto"/>
      <w:ind w:right="-522"/>
      <w:jc w:val="both"/>
    </w:pPr>
    <w:rPr>
      <w:rFonts w:ascii="Times New Roman" w:eastAsia="Times New Roman" w:hAnsi="Times New Roman" w:cs="Times New Roman"/>
      <w:sz w:val="28"/>
      <w:szCs w:val="24"/>
      <w:lang w:val="es-ES" w:eastAsia="es-ES"/>
    </w:rPr>
  </w:style>
  <w:style w:type="character" w:customStyle="1" w:styleId="TextoindependienteCar">
    <w:name w:val="Texto independiente Car"/>
    <w:basedOn w:val="Fuentedeprrafopredeter"/>
    <w:link w:val="Textoindependiente"/>
    <w:rsid w:val="00B04388"/>
    <w:rPr>
      <w:rFonts w:ascii="Times New Roman" w:eastAsia="Times New Roman" w:hAnsi="Times New Roman" w:cs="Times New Roman"/>
      <w:sz w:val="28"/>
      <w:szCs w:val="24"/>
      <w:lang w:val="es-ES" w:eastAsia="es-ES"/>
    </w:rPr>
  </w:style>
  <w:style w:type="paragraph" w:styleId="Encabezado">
    <w:name w:val="header"/>
    <w:basedOn w:val="Normal"/>
    <w:link w:val="EncabezadoCar"/>
    <w:uiPriority w:val="99"/>
    <w:rsid w:val="00B04388"/>
    <w:pPr>
      <w:tabs>
        <w:tab w:val="center" w:pos="4252"/>
        <w:tab w:val="right" w:pos="8504"/>
      </w:tabs>
      <w:spacing w:after="0" w:line="240" w:lineRule="auto"/>
    </w:pPr>
    <w:rPr>
      <w:rFonts w:ascii="CG Times" w:eastAsia="Times New Roman" w:hAnsi="CG Times" w:cs="Times New Roman"/>
      <w:sz w:val="24"/>
      <w:szCs w:val="24"/>
    </w:rPr>
  </w:style>
  <w:style w:type="character" w:customStyle="1" w:styleId="EncabezadoCar">
    <w:name w:val="Encabezado Car"/>
    <w:basedOn w:val="Fuentedeprrafopredeter"/>
    <w:link w:val="Encabezado"/>
    <w:uiPriority w:val="99"/>
    <w:rsid w:val="00B04388"/>
    <w:rPr>
      <w:rFonts w:ascii="CG Times" w:eastAsia="Times New Roman" w:hAnsi="CG Times" w:cs="Times New Roman"/>
      <w:sz w:val="24"/>
      <w:szCs w:val="24"/>
    </w:rPr>
  </w:style>
  <w:style w:type="character" w:styleId="Nmerodepgina">
    <w:name w:val="page number"/>
    <w:rsid w:val="00B04388"/>
    <w:rPr>
      <w:rFonts w:cs="Times New Roman"/>
    </w:rPr>
  </w:style>
  <w:style w:type="paragraph" w:styleId="Sangradetextonormal">
    <w:name w:val="Body Text Indent"/>
    <w:basedOn w:val="Normal"/>
    <w:link w:val="SangradetextonormalCar"/>
    <w:rsid w:val="00B04388"/>
    <w:pPr>
      <w:spacing w:after="120" w:line="240" w:lineRule="auto"/>
      <w:ind w:left="283"/>
    </w:pPr>
    <w:rPr>
      <w:rFonts w:ascii="CG Times" w:eastAsia="Times New Roman" w:hAnsi="CG Times" w:cs="Times New Roman"/>
      <w:sz w:val="24"/>
      <w:szCs w:val="24"/>
    </w:rPr>
  </w:style>
  <w:style w:type="character" w:customStyle="1" w:styleId="SangradetextonormalCar">
    <w:name w:val="Sangría de texto normal Car"/>
    <w:basedOn w:val="Fuentedeprrafopredeter"/>
    <w:link w:val="Sangradetextonormal"/>
    <w:rsid w:val="00B04388"/>
    <w:rPr>
      <w:rFonts w:ascii="CG Times" w:eastAsia="Times New Roman" w:hAnsi="CG Times" w:cs="Times New Roman"/>
      <w:sz w:val="24"/>
      <w:szCs w:val="24"/>
    </w:rPr>
  </w:style>
  <w:style w:type="paragraph" w:styleId="Piedepgina">
    <w:name w:val="footer"/>
    <w:basedOn w:val="Normal"/>
    <w:link w:val="PiedepginaCar"/>
    <w:uiPriority w:val="99"/>
    <w:rsid w:val="00B04388"/>
    <w:pPr>
      <w:tabs>
        <w:tab w:val="center" w:pos="4252"/>
        <w:tab w:val="right" w:pos="8504"/>
      </w:tabs>
      <w:spacing w:after="0" w:line="240" w:lineRule="auto"/>
    </w:pPr>
    <w:rPr>
      <w:rFonts w:ascii="CG Times" w:eastAsia="Times New Roman" w:hAnsi="CG Times" w:cs="Times New Roman"/>
      <w:sz w:val="24"/>
      <w:szCs w:val="24"/>
    </w:rPr>
  </w:style>
  <w:style w:type="character" w:customStyle="1" w:styleId="PiedepginaCar">
    <w:name w:val="Pie de página Car"/>
    <w:basedOn w:val="Fuentedeprrafopredeter"/>
    <w:link w:val="Piedepgina"/>
    <w:uiPriority w:val="99"/>
    <w:rsid w:val="00B04388"/>
    <w:rPr>
      <w:rFonts w:ascii="CG Times" w:eastAsia="Times New Roman" w:hAnsi="CG Times" w:cs="Times New Roman"/>
      <w:sz w:val="24"/>
      <w:szCs w:val="24"/>
    </w:rPr>
  </w:style>
  <w:style w:type="paragraph" w:customStyle="1" w:styleId="Prrafodelista1">
    <w:name w:val="Párrafo de lista1"/>
    <w:basedOn w:val="Normal"/>
    <w:rsid w:val="00B04388"/>
    <w:pPr>
      <w:spacing w:after="0" w:line="240" w:lineRule="auto"/>
      <w:ind w:left="708"/>
    </w:pPr>
    <w:rPr>
      <w:rFonts w:ascii="CG Times" w:eastAsia="Times New Roman" w:hAnsi="CG Times" w:cs="Times New Roman"/>
      <w:sz w:val="24"/>
      <w:szCs w:val="24"/>
    </w:rPr>
  </w:style>
  <w:style w:type="paragraph" w:styleId="NormalWeb">
    <w:name w:val="Normal (Web)"/>
    <w:basedOn w:val="Normal"/>
    <w:uiPriority w:val="99"/>
    <w:rsid w:val="00B04388"/>
    <w:pPr>
      <w:spacing w:before="100" w:beforeAutospacing="1" w:after="100" w:afterAutospacing="1" w:line="240" w:lineRule="auto"/>
    </w:pPr>
    <w:rPr>
      <w:rFonts w:ascii="Arial Unicode MS" w:eastAsia="Arial Unicode MS" w:hAnsi="Arial Unicode MS" w:cs="Arial Unicode MS"/>
      <w:color w:val="000000"/>
      <w:sz w:val="24"/>
      <w:szCs w:val="24"/>
      <w:lang w:val="es-ES" w:eastAsia="es-ES"/>
    </w:rPr>
  </w:style>
  <w:style w:type="character" w:styleId="nfasis">
    <w:name w:val="Emphasis"/>
    <w:uiPriority w:val="20"/>
    <w:qFormat/>
    <w:rsid w:val="00B04388"/>
    <w:rPr>
      <w:rFonts w:cs="Times New Roman"/>
      <w:i/>
      <w:iCs/>
    </w:rPr>
  </w:style>
  <w:style w:type="character" w:styleId="Refdecomentario">
    <w:name w:val="annotation reference"/>
    <w:rsid w:val="00B04388"/>
    <w:rPr>
      <w:rFonts w:cs="Times New Roman"/>
      <w:sz w:val="16"/>
      <w:szCs w:val="16"/>
    </w:rPr>
  </w:style>
  <w:style w:type="paragraph" w:styleId="Textocomentario">
    <w:name w:val="annotation text"/>
    <w:basedOn w:val="Normal"/>
    <w:link w:val="TextocomentarioCar"/>
    <w:rsid w:val="00B04388"/>
    <w:pPr>
      <w:spacing w:after="0" w:line="240" w:lineRule="auto"/>
    </w:pPr>
    <w:rPr>
      <w:rFonts w:ascii="CG Times" w:eastAsia="Times New Roman" w:hAnsi="CG Times" w:cs="Times New Roman"/>
      <w:sz w:val="20"/>
      <w:szCs w:val="20"/>
    </w:rPr>
  </w:style>
  <w:style w:type="character" w:customStyle="1" w:styleId="TextocomentarioCar">
    <w:name w:val="Texto comentario Car"/>
    <w:basedOn w:val="Fuentedeprrafopredeter"/>
    <w:link w:val="Textocomentario"/>
    <w:rsid w:val="00B04388"/>
    <w:rPr>
      <w:rFonts w:ascii="CG Times" w:eastAsia="Times New Roman" w:hAnsi="CG Times" w:cs="Times New Roman"/>
      <w:sz w:val="20"/>
      <w:szCs w:val="20"/>
    </w:rPr>
  </w:style>
  <w:style w:type="paragraph" w:styleId="Asuntodelcomentario">
    <w:name w:val="annotation subject"/>
    <w:basedOn w:val="Textocomentario"/>
    <w:next w:val="Textocomentario"/>
    <w:link w:val="AsuntodelcomentarioCar"/>
    <w:semiHidden/>
    <w:rsid w:val="00B04388"/>
    <w:rPr>
      <w:b/>
      <w:bCs/>
    </w:rPr>
  </w:style>
  <w:style w:type="character" w:customStyle="1" w:styleId="AsuntodelcomentarioCar">
    <w:name w:val="Asunto del comentario Car"/>
    <w:basedOn w:val="TextocomentarioCar"/>
    <w:link w:val="Asuntodelcomentario"/>
    <w:rsid w:val="00B04388"/>
    <w:rPr>
      <w:rFonts w:ascii="CG Times" w:eastAsia="Times New Roman" w:hAnsi="CG Times" w:cs="Times New Roman"/>
      <w:b/>
      <w:bCs/>
      <w:sz w:val="20"/>
      <w:szCs w:val="20"/>
    </w:rPr>
  </w:style>
  <w:style w:type="paragraph" w:styleId="Textodeglobo">
    <w:name w:val="Balloon Text"/>
    <w:basedOn w:val="Normal"/>
    <w:link w:val="TextodegloboCar"/>
    <w:uiPriority w:val="99"/>
    <w:semiHidden/>
    <w:rsid w:val="00B04388"/>
    <w:pPr>
      <w:spacing w:after="0" w:line="240" w:lineRule="auto"/>
    </w:pPr>
    <w:rPr>
      <w:rFonts w:ascii="Tahoma" w:eastAsia="Times New Roman" w:hAnsi="Tahoma" w:cs="Tahoma"/>
      <w:sz w:val="16"/>
      <w:szCs w:val="16"/>
    </w:rPr>
  </w:style>
  <w:style w:type="character" w:customStyle="1" w:styleId="TextodegloboCar">
    <w:name w:val="Texto de globo Car"/>
    <w:basedOn w:val="Fuentedeprrafopredeter"/>
    <w:link w:val="Textodeglobo"/>
    <w:uiPriority w:val="99"/>
    <w:rsid w:val="00B04388"/>
    <w:rPr>
      <w:rFonts w:ascii="Tahoma" w:eastAsia="Times New Roman" w:hAnsi="Tahoma" w:cs="Tahoma"/>
      <w:sz w:val="16"/>
      <w:szCs w:val="16"/>
    </w:rPr>
  </w:style>
  <w:style w:type="paragraph" w:customStyle="1" w:styleId="Default">
    <w:name w:val="Default"/>
    <w:basedOn w:val="Normal"/>
    <w:rsid w:val="00B04388"/>
    <w:pPr>
      <w:autoSpaceDE w:val="0"/>
      <w:autoSpaceDN w:val="0"/>
      <w:spacing w:after="0" w:line="240" w:lineRule="auto"/>
    </w:pPr>
    <w:rPr>
      <w:rFonts w:ascii="Arial" w:eastAsia="Times New Roman" w:hAnsi="Arial" w:cs="Arial"/>
      <w:color w:val="000000"/>
      <w:sz w:val="24"/>
      <w:szCs w:val="24"/>
      <w:lang w:eastAsia="es-MX"/>
    </w:rPr>
  </w:style>
  <w:style w:type="paragraph" w:customStyle="1" w:styleId="Texto">
    <w:name w:val="Texto"/>
    <w:basedOn w:val="Normal"/>
    <w:link w:val="TextoCar"/>
    <w:rsid w:val="00B04388"/>
    <w:pPr>
      <w:spacing w:after="101" w:line="216" w:lineRule="exact"/>
      <w:ind w:firstLine="288"/>
      <w:jc w:val="both"/>
    </w:pPr>
    <w:rPr>
      <w:rFonts w:ascii="Arial" w:eastAsia="Times New Roman" w:hAnsi="Arial" w:cs="Arial"/>
      <w:sz w:val="18"/>
      <w:szCs w:val="20"/>
      <w:lang w:val="es-ES" w:eastAsia="es-ES"/>
    </w:rPr>
  </w:style>
  <w:style w:type="paragraph" w:styleId="Textosinformato">
    <w:name w:val="Plain Text"/>
    <w:basedOn w:val="Normal"/>
    <w:link w:val="TextosinformatoCar"/>
    <w:rsid w:val="00B04388"/>
    <w:pPr>
      <w:spacing w:after="0" w:line="240" w:lineRule="auto"/>
    </w:pPr>
    <w:rPr>
      <w:rFonts w:ascii="Courier New" w:eastAsia="Times New Roman" w:hAnsi="Courier New" w:cs="Courier New"/>
      <w:sz w:val="20"/>
      <w:szCs w:val="20"/>
      <w:lang w:val="es-ES" w:eastAsia="es-ES"/>
    </w:rPr>
  </w:style>
  <w:style w:type="character" w:customStyle="1" w:styleId="TextosinformatoCar">
    <w:name w:val="Texto sin formato Car"/>
    <w:basedOn w:val="Fuentedeprrafopredeter"/>
    <w:link w:val="Textosinformato"/>
    <w:rsid w:val="00B04388"/>
    <w:rPr>
      <w:rFonts w:ascii="Courier New" w:eastAsia="Times New Roman" w:hAnsi="Courier New" w:cs="Courier New"/>
      <w:sz w:val="20"/>
      <w:szCs w:val="20"/>
      <w:lang w:val="es-ES" w:eastAsia="es-ES"/>
    </w:rPr>
  </w:style>
  <w:style w:type="paragraph" w:styleId="Textonotapie">
    <w:name w:val="footnote text"/>
    <w:basedOn w:val="Normal"/>
    <w:link w:val="TextonotapieCar"/>
    <w:semiHidden/>
    <w:rsid w:val="00B04388"/>
    <w:pPr>
      <w:spacing w:after="0" w:line="240" w:lineRule="auto"/>
    </w:pPr>
    <w:rPr>
      <w:rFonts w:ascii="CG Times" w:eastAsia="Times New Roman" w:hAnsi="CG Times" w:cs="Times New Roman"/>
      <w:sz w:val="20"/>
      <w:szCs w:val="20"/>
    </w:rPr>
  </w:style>
  <w:style w:type="character" w:customStyle="1" w:styleId="TextonotapieCar">
    <w:name w:val="Texto nota pie Car"/>
    <w:basedOn w:val="Fuentedeprrafopredeter"/>
    <w:link w:val="Textonotapie"/>
    <w:rsid w:val="00B04388"/>
    <w:rPr>
      <w:rFonts w:ascii="CG Times" w:eastAsia="Times New Roman" w:hAnsi="CG Times" w:cs="Times New Roman"/>
      <w:sz w:val="20"/>
      <w:szCs w:val="20"/>
    </w:rPr>
  </w:style>
  <w:style w:type="character" w:styleId="Refdenotaalpie">
    <w:name w:val="footnote reference"/>
    <w:semiHidden/>
    <w:rsid w:val="00B04388"/>
    <w:rPr>
      <w:rFonts w:cs="Times New Roman"/>
      <w:vertAlign w:val="superscript"/>
    </w:rPr>
  </w:style>
  <w:style w:type="paragraph" w:styleId="Mapadeldocumento">
    <w:name w:val="Document Map"/>
    <w:basedOn w:val="Normal"/>
    <w:link w:val="MapadeldocumentoCar"/>
    <w:semiHidden/>
    <w:rsid w:val="00B04388"/>
    <w:pPr>
      <w:spacing w:after="0" w:line="240" w:lineRule="auto"/>
    </w:pPr>
    <w:rPr>
      <w:rFonts w:ascii="Tahoma" w:eastAsia="Times New Roman" w:hAnsi="Tahoma" w:cs="Tahoma"/>
      <w:sz w:val="16"/>
      <w:szCs w:val="16"/>
    </w:rPr>
  </w:style>
  <w:style w:type="character" w:customStyle="1" w:styleId="MapadeldocumentoCar">
    <w:name w:val="Mapa del documento Car"/>
    <w:basedOn w:val="Fuentedeprrafopredeter"/>
    <w:link w:val="Mapadeldocumento"/>
    <w:rsid w:val="00B04388"/>
    <w:rPr>
      <w:rFonts w:ascii="Tahoma" w:eastAsia="Times New Roman" w:hAnsi="Tahoma" w:cs="Tahoma"/>
      <w:sz w:val="16"/>
      <w:szCs w:val="16"/>
    </w:rPr>
  </w:style>
  <w:style w:type="paragraph" w:customStyle="1" w:styleId="Sinespaciado1">
    <w:name w:val="Sin espaciado1"/>
    <w:rsid w:val="00B04388"/>
    <w:pPr>
      <w:spacing w:after="0" w:line="240" w:lineRule="auto"/>
    </w:pPr>
    <w:rPr>
      <w:rFonts w:ascii="Calibri" w:eastAsia="Times New Roman" w:hAnsi="Calibri" w:cs="Times New Roman"/>
    </w:rPr>
  </w:style>
  <w:style w:type="character" w:styleId="Textoennegrita">
    <w:name w:val="Strong"/>
    <w:qFormat/>
    <w:rsid w:val="00B04388"/>
    <w:rPr>
      <w:rFonts w:cs="Times New Roman"/>
      <w:b/>
      <w:bCs/>
    </w:rPr>
  </w:style>
  <w:style w:type="paragraph" w:styleId="Subttulo">
    <w:name w:val="Subtitle"/>
    <w:basedOn w:val="Normal"/>
    <w:next w:val="Normal"/>
    <w:link w:val="SubttuloCar"/>
    <w:qFormat/>
    <w:rsid w:val="00B04388"/>
    <w:pPr>
      <w:numPr>
        <w:ilvl w:val="1"/>
      </w:numPr>
      <w:spacing w:after="0" w:line="240" w:lineRule="auto"/>
    </w:pPr>
    <w:rPr>
      <w:rFonts w:ascii="Cambria" w:eastAsia="Times New Roman" w:hAnsi="Cambria" w:cs="Times New Roman"/>
      <w:i/>
      <w:iCs/>
      <w:color w:val="4F81BD"/>
      <w:spacing w:val="15"/>
      <w:sz w:val="24"/>
      <w:szCs w:val="24"/>
    </w:rPr>
  </w:style>
  <w:style w:type="character" w:customStyle="1" w:styleId="SubttuloCar">
    <w:name w:val="Subtítulo Car"/>
    <w:basedOn w:val="Fuentedeprrafopredeter"/>
    <w:link w:val="Subttulo"/>
    <w:rsid w:val="00B04388"/>
    <w:rPr>
      <w:rFonts w:ascii="Cambria" w:eastAsia="Times New Roman" w:hAnsi="Cambria" w:cs="Times New Roman"/>
      <w:i/>
      <w:iCs/>
      <w:color w:val="4F81BD"/>
      <w:spacing w:val="15"/>
      <w:sz w:val="24"/>
      <w:szCs w:val="24"/>
    </w:rPr>
  </w:style>
  <w:style w:type="paragraph" w:styleId="Ttulo">
    <w:name w:val="Title"/>
    <w:basedOn w:val="Normal"/>
    <w:next w:val="Normal"/>
    <w:link w:val="TtuloCar"/>
    <w:uiPriority w:val="10"/>
    <w:qFormat/>
    <w:rsid w:val="00B04388"/>
    <w:pPr>
      <w:pBdr>
        <w:bottom w:val="single" w:sz="8" w:space="4" w:color="4F81BD"/>
      </w:pBdr>
      <w:spacing w:after="300" w:line="240" w:lineRule="auto"/>
    </w:pPr>
    <w:rPr>
      <w:rFonts w:ascii="Cambria" w:eastAsia="Times New Roman" w:hAnsi="Cambria" w:cs="Times New Roman"/>
      <w:color w:val="17365D"/>
      <w:spacing w:val="5"/>
      <w:kern w:val="28"/>
      <w:sz w:val="52"/>
      <w:szCs w:val="52"/>
    </w:rPr>
  </w:style>
  <w:style w:type="character" w:customStyle="1" w:styleId="TtuloCar">
    <w:name w:val="Título Car"/>
    <w:basedOn w:val="Fuentedeprrafopredeter"/>
    <w:link w:val="Ttulo"/>
    <w:uiPriority w:val="10"/>
    <w:rsid w:val="00B04388"/>
    <w:rPr>
      <w:rFonts w:ascii="Cambria" w:eastAsia="Times New Roman" w:hAnsi="Cambria" w:cs="Times New Roman"/>
      <w:color w:val="17365D"/>
      <w:spacing w:val="5"/>
      <w:kern w:val="28"/>
      <w:sz w:val="52"/>
      <w:szCs w:val="52"/>
    </w:rPr>
  </w:style>
  <w:style w:type="paragraph" w:styleId="Sangra3detindependiente">
    <w:name w:val="Body Text Indent 3"/>
    <w:basedOn w:val="Normal"/>
    <w:link w:val="Sangra3detindependienteCar"/>
    <w:rsid w:val="00B04388"/>
    <w:pPr>
      <w:spacing w:after="120" w:line="240" w:lineRule="auto"/>
      <w:ind w:left="283"/>
    </w:pPr>
    <w:rPr>
      <w:rFonts w:ascii="CG Times" w:eastAsia="Times New Roman" w:hAnsi="CG Times" w:cs="Times New Roman"/>
      <w:sz w:val="16"/>
      <w:szCs w:val="16"/>
    </w:rPr>
  </w:style>
  <w:style w:type="character" w:customStyle="1" w:styleId="Sangra3detindependienteCar">
    <w:name w:val="Sangría 3 de t. independiente Car"/>
    <w:basedOn w:val="Fuentedeprrafopredeter"/>
    <w:link w:val="Sangra3detindependiente"/>
    <w:rsid w:val="00B04388"/>
    <w:rPr>
      <w:rFonts w:ascii="CG Times" w:eastAsia="Times New Roman" w:hAnsi="CG Times" w:cs="Times New Roman"/>
      <w:sz w:val="16"/>
      <w:szCs w:val="16"/>
    </w:rPr>
  </w:style>
  <w:style w:type="paragraph" w:customStyle="1" w:styleId="Style-4">
    <w:name w:val="Style-4"/>
    <w:rsid w:val="00B04388"/>
    <w:pPr>
      <w:spacing w:after="0" w:line="240" w:lineRule="auto"/>
    </w:pPr>
    <w:rPr>
      <w:rFonts w:ascii="Times New Roman" w:eastAsia="Times New Roman" w:hAnsi="Times New Roman" w:cs="Times New Roman"/>
      <w:noProof/>
      <w:sz w:val="20"/>
      <w:szCs w:val="20"/>
      <w:lang w:eastAsia="es-MX"/>
    </w:rPr>
  </w:style>
  <w:style w:type="paragraph" w:customStyle="1" w:styleId="msonormalcxspmiddle">
    <w:name w:val="msonormalcxspmiddle"/>
    <w:basedOn w:val="Normal"/>
    <w:rsid w:val="00B04388"/>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msonormalcxsplast">
    <w:name w:val="msonormalcxsplast"/>
    <w:basedOn w:val="Normal"/>
    <w:rsid w:val="00B04388"/>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B04388"/>
    <w:pPr>
      <w:spacing w:after="0" w:line="240" w:lineRule="auto"/>
      <w:ind w:left="708"/>
    </w:pPr>
    <w:rPr>
      <w:rFonts w:ascii="CG Times" w:eastAsia="Times New Roman" w:hAnsi="CG Times" w:cs="Times New Roman"/>
      <w:sz w:val="24"/>
      <w:szCs w:val="24"/>
    </w:rPr>
  </w:style>
  <w:style w:type="paragraph" w:customStyle="1" w:styleId="Body1">
    <w:name w:val="Body 1"/>
    <w:rsid w:val="00B04388"/>
    <w:pPr>
      <w:spacing w:after="0" w:line="240" w:lineRule="auto"/>
    </w:pPr>
    <w:rPr>
      <w:rFonts w:ascii="Helvetica" w:eastAsia="ヒラギノ角ゴ Pro W3" w:hAnsi="Helvetica" w:cs="Times New Roman"/>
      <w:color w:val="000000"/>
      <w:sz w:val="24"/>
      <w:szCs w:val="20"/>
      <w:lang w:val="en-US" w:eastAsia="es-MX"/>
    </w:rPr>
  </w:style>
  <w:style w:type="paragraph" w:styleId="Sinespaciado">
    <w:name w:val="No Spacing"/>
    <w:link w:val="SinespaciadoCar"/>
    <w:uiPriority w:val="1"/>
    <w:qFormat/>
    <w:rsid w:val="00B04388"/>
    <w:pPr>
      <w:spacing w:after="0" w:line="240" w:lineRule="auto"/>
    </w:pPr>
    <w:rPr>
      <w:rFonts w:ascii="Calibri" w:eastAsia="Calibri" w:hAnsi="Calibri" w:cs="Times New Roman"/>
    </w:rPr>
  </w:style>
  <w:style w:type="character" w:customStyle="1" w:styleId="SinespaciadoCar">
    <w:name w:val="Sin espaciado Car"/>
    <w:link w:val="Sinespaciado"/>
    <w:uiPriority w:val="1"/>
    <w:locked/>
    <w:rsid w:val="00B04388"/>
    <w:rPr>
      <w:rFonts w:ascii="Calibri" w:eastAsia="Calibri" w:hAnsi="Calibri" w:cs="Times New Roman"/>
    </w:rPr>
  </w:style>
  <w:style w:type="paragraph" w:customStyle="1" w:styleId="Sinespaciado4">
    <w:name w:val="Sin espaciado4"/>
    <w:rsid w:val="00B04388"/>
    <w:pPr>
      <w:spacing w:after="0" w:line="240" w:lineRule="auto"/>
    </w:pPr>
    <w:rPr>
      <w:rFonts w:ascii="Calibri" w:eastAsia="Times New Roman" w:hAnsi="Calibri" w:cs="Times New Roman"/>
    </w:rPr>
  </w:style>
  <w:style w:type="character" w:customStyle="1" w:styleId="TextoCar">
    <w:name w:val="Texto Car"/>
    <w:link w:val="Texto"/>
    <w:rsid w:val="00B04388"/>
    <w:rPr>
      <w:rFonts w:ascii="Arial" w:eastAsia="Times New Roman" w:hAnsi="Arial" w:cs="Arial"/>
      <w:sz w:val="18"/>
      <w:szCs w:val="20"/>
      <w:lang w:val="es-ES" w:eastAsia="es-ES"/>
    </w:rPr>
  </w:style>
  <w:style w:type="paragraph" w:customStyle="1" w:styleId="Sinespaciado2">
    <w:name w:val="Sin espaciado2"/>
    <w:rsid w:val="00B04388"/>
    <w:pPr>
      <w:spacing w:after="0" w:line="240" w:lineRule="auto"/>
    </w:pPr>
    <w:rPr>
      <w:rFonts w:ascii="Calibri" w:eastAsia="Times New Roman" w:hAnsi="Calibri" w:cs="Times New Roman"/>
      <w:lang w:eastAsia="es-MX"/>
    </w:rPr>
  </w:style>
  <w:style w:type="paragraph" w:customStyle="1" w:styleId="NoSpacing1">
    <w:name w:val="No Spacing1"/>
    <w:rsid w:val="00B04388"/>
    <w:pPr>
      <w:spacing w:after="0" w:line="240" w:lineRule="auto"/>
    </w:pPr>
    <w:rPr>
      <w:rFonts w:ascii="Calibri" w:eastAsia="Times New Roman" w:hAnsi="Calibri" w:cs="Times New Roman"/>
    </w:rPr>
  </w:style>
  <w:style w:type="numbering" w:customStyle="1" w:styleId="Estilo2">
    <w:name w:val="Estilo2"/>
    <w:rsid w:val="00B04388"/>
    <w:pPr>
      <w:numPr>
        <w:numId w:val="11"/>
      </w:numPr>
    </w:pPr>
  </w:style>
  <w:style w:type="paragraph" w:customStyle="1" w:styleId="ROMANOS">
    <w:name w:val="ROMANOS"/>
    <w:basedOn w:val="Normal"/>
    <w:rsid w:val="00B04388"/>
    <w:pPr>
      <w:tabs>
        <w:tab w:val="left" w:pos="720"/>
      </w:tabs>
      <w:spacing w:after="101" w:line="216" w:lineRule="atLeast"/>
      <w:ind w:left="720" w:hanging="432"/>
      <w:jc w:val="both"/>
    </w:pPr>
    <w:rPr>
      <w:rFonts w:ascii="Arial" w:eastAsia="Times New Roman" w:hAnsi="Arial" w:cs="Times New Roman"/>
      <w:sz w:val="18"/>
      <w:szCs w:val="20"/>
      <w:lang w:val="es-ES_tradnl" w:eastAsia="es-ES"/>
    </w:rPr>
  </w:style>
  <w:style w:type="paragraph" w:customStyle="1" w:styleId="ANOTACION">
    <w:name w:val="ANOTACION"/>
    <w:basedOn w:val="Normal"/>
    <w:rsid w:val="00B04388"/>
    <w:pPr>
      <w:spacing w:before="101" w:after="101" w:line="216" w:lineRule="atLeast"/>
      <w:jc w:val="center"/>
    </w:pPr>
    <w:rPr>
      <w:rFonts w:ascii="CG Palacio (WN)" w:eastAsia="Times New Roman" w:hAnsi="CG Palacio (WN)" w:cs="Times New Roman"/>
      <w:b/>
      <w:sz w:val="18"/>
      <w:szCs w:val="20"/>
      <w:lang w:val="es-ES_tradnl" w:eastAsia="es-ES"/>
    </w:rPr>
  </w:style>
  <w:style w:type="paragraph" w:customStyle="1" w:styleId="texto0">
    <w:name w:val="texto"/>
    <w:basedOn w:val="Normal"/>
    <w:link w:val="textoCar0"/>
    <w:rsid w:val="00B04388"/>
    <w:pPr>
      <w:spacing w:after="101" w:line="216" w:lineRule="atLeast"/>
      <w:ind w:firstLine="288"/>
      <w:jc w:val="both"/>
    </w:pPr>
    <w:rPr>
      <w:rFonts w:ascii="Arial" w:eastAsia="Times New Roman" w:hAnsi="Arial" w:cs="Times New Roman"/>
      <w:sz w:val="18"/>
      <w:szCs w:val="20"/>
      <w:lang w:val="es-ES_tradnl" w:eastAsia="es-ES"/>
    </w:rPr>
  </w:style>
  <w:style w:type="character" w:customStyle="1" w:styleId="textoCar0">
    <w:name w:val="texto Car"/>
    <w:link w:val="texto0"/>
    <w:rsid w:val="00B04388"/>
    <w:rPr>
      <w:rFonts w:ascii="Arial" w:eastAsia="Times New Roman" w:hAnsi="Arial" w:cs="Times New Roman"/>
      <w:sz w:val="18"/>
      <w:szCs w:val="20"/>
      <w:lang w:val="es-ES_tradnl" w:eastAsia="es-ES"/>
    </w:rPr>
  </w:style>
  <w:style w:type="numbering" w:customStyle="1" w:styleId="Sinlista1">
    <w:name w:val="Sin lista1"/>
    <w:next w:val="Sinlista"/>
    <w:uiPriority w:val="99"/>
    <w:semiHidden/>
    <w:unhideWhenUsed/>
    <w:rsid w:val="00B04388"/>
  </w:style>
  <w:style w:type="character" w:customStyle="1" w:styleId="WW8Num4z0">
    <w:name w:val="WW8Num4z0"/>
    <w:rsid w:val="00B04388"/>
    <w:rPr>
      <w:rFonts w:ascii="Symbol" w:hAnsi="Symbol"/>
    </w:rPr>
  </w:style>
  <w:style w:type="character" w:customStyle="1" w:styleId="WW8Num10z0">
    <w:name w:val="WW8Num10z0"/>
    <w:rsid w:val="00B04388"/>
    <w:rPr>
      <w:rFonts w:ascii="Symbol" w:hAnsi="Symbol"/>
    </w:rPr>
  </w:style>
  <w:style w:type="character" w:customStyle="1" w:styleId="WW8Num11z0">
    <w:name w:val="WW8Num11z0"/>
    <w:rsid w:val="00B04388"/>
    <w:rPr>
      <w:rFonts w:ascii="Symbol" w:hAnsi="Symbol"/>
    </w:rPr>
  </w:style>
  <w:style w:type="character" w:customStyle="1" w:styleId="WW8Num20z0">
    <w:name w:val="WW8Num20z0"/>
    <w:rsid w:val="00B04388"/>
    <w:rPr>
      <w:rFonts w:ascii="Wingdings" w:hAnsi="Wingdings"/>
    </w:rPr>
  </w:style>
  <w:style w:type="character" w:customStyle="1" w:styleId="WW8Num26z0">
    <w:name w:val="WW8Num26z0"/>
    <w:rsid w:val="00B04388"/>
    <w:rPr>
      <w:rFonts w:ascii="Symbol" w:hAnsi="Symbol"/>
    </w:rPr>
  </w:style>
  <w:style w:type="character" w:customStyle="1" w:styleId="WW8Num32z0">
    <w:name w:val="WW8Num32z0"/>
    <w:rsid w:val="00B04388"/>
    <w:rPr>
      <w:rFonts w:ascii="Symbol" w:hAnsi="Symbol"/>
    </w:rPr>
  </w:style>
  <w:style w:type="character" w:customStyle="1" w:styleId="WW8Num33z0">
    <w:name w:val="WW8Num33z0"/>
    <w:rsid w:val="00B04388"/>
    <w:rPr>
      <w:rFonts w:ascii="Symbol" w:hAnsi="Symbol"/>
    </w:rPr>
  </w:style>
  <w:style w:type="character" w:customStyle="1" w:styleId="WW8Num35z0">
    <w:name w:val="WW8Num35z0"/>
    <w:rsid w:val="00B04388"/>
    <w:rPr>
      <w:rFonts w:ascii="Wingdings" w:hAnsi="Wingdings"/>
    </w:rPr>
  </w:style>
  <w:style w:type="character" w:customStyle="1" w:styleId="WW8Num37z0">
    <w:name w:val="WW8Num37z0"/>
    <w:rsid w:val="00B04388"/>
    <w:rPr>
      <w:rFonts w:ascii="Symbol" w:hAnsi="Symbol"/>
    </w:rPr>
  </w:style>
  <w:style w:type="character" w:customStyle="1" w:styleId="WW8Num40z0">
    <w:name w:val="WW8Num40z0"/>
    <w:rsid w:val="00B04388"/>
    <w:rPr>
      <w:rFonts w:ascii="Symbol" w:hAnsi="Symbol"/>
    </w:rPr>
  </w:style>
  <w:style w:type="character" w:customStyle="1" w:styleId="WW8Num42z0">
    <w:name w:val="WW8Num42z0"/>
    <w:rsid w:val="00B04388"/>
    <w:rPr>
      <w:rFonts w:ascii="Symbol" w:hAnsi="Symbol"/>
    </w:rPr>
  </w:style>
  <w:style w:type="character" w:customStyle="1" w:styleId="WW8Num43z0">
    <w:name w:val="WW8Num43z0"/>
    <w:rsid w:val="00B04388"/>
    <w:rPr>
      <w:rFonts w:ascii="Symbol" w:hAnsi="Symbol"/>
    </w:rPr>
  </w:style>
  <w:style w:type="character" w:customStyle="1" w:styleId="WW8Num43z1">
    <w:name w:val="WW8Num43z1"/>
    <w:rsid w:val="00B04388"/>
    <w:rPr>
      <w:rFonts w:ascii="OpenSymbol" w:hAnsi="OpenSymbol" w:cs="OpenSymbol"/>
    </w:rPr>
  </w:style>
  <w:style w:type="character" w:customStyle="1" w:styleId="Absatz-Standardschriftart">
    <w:name w:val="Absatz-Standardschriftart"/>
    <w:rsid w:val="00B04388"/>
  </w:style>
  <w:style w:type="character" w:customStyle="1" w:styleId="WW-Absatz-Standardschriftart">
    <w:name w:val="WW-Absatz-Standardschriftart"/>
    <w:rsid w:val="00B04388"/>
  </w:style>
  <w:style w:type="character" w:customStyle="1" w:styleId="WW-Absatz-Standardschriftart1">
    <w:name w:val="WW-Absatz-Standardschriftart1"/>
    <w:rsid w:val="00B04388"/>
  </w:style>
  <w:style w:type="character" w:customStyle="1" w:styleId="WW-Absatz-Standardschriftart11">
    <w:name w:val="WW-Absatz-Standardschriftart11"/>
    <w:rsid w:val="00B04388"/>
  </w:style>
  <w:style w:type="character" w:customStyle="1" w:styleId="WW8Num12z0">
    <w:name w:val="WW8Num12z0"/>
    <w:rsid w:val="00B04388"/>
    <w:rPr>
      <w:rFonts w:ascii="Symbol" w:hAnsi="Symbol"/>
    </w:rPr>
  </w:style>
  <w:style w:type="character" w:customStyle="1" w:styleId="WW8Num21z0">
    <w:name w:val="WW8Num21z0"/>
    <w:rsid w:val="00B04388"/>
    <w:rPr>
      <w:rFonts w:ascii="Symbol" w:hAnsi="Symbol"/>
    </w:rPr>
  </w:style>
  <w:style w:type="character" w:customStyle="1" w:styleId="WW8Num27z0">
    <w:name w:val="WW8Num27z0"/>
    <w:rsid w:val="00B04388"/>
    <w:rPr>
      <w:rFonts w:ascii="Symbol" w:hAnsi="Symbol"/>
    </w:rPr>
  </w:style>
  <w:style w:type="character" w:customStyle="1" w:styleId="WW8Num29z0">
    <w:name w:val="WW8Num29z0"/>
    <w:rsid w:val="00B04388"/>
    <w:rPr>
      <w:rFonts w:ascii="Symbol" w:hAnsi="Symbol"/>
    </w:rPr>
  </w:style>
  <w:style w:type="character" w:customStyle="1" w:styleId="WW8Num34z0">
    <w:name w:val="WW8Num34z0"/>
    <w:rsid w:val="00B04388"/>
    <w:rPr>
      <w:rFonts w:ascii="Symbol" w:hAnsi="Symbol"/>
    </w:rPr>
  </w:style>
  <w:style w:type="character" w:customStyle="1" w:styleId="WW8Num39z0">
    <w:name w:val="WW8Num39z0"/>
    <w:rsid w:val="00B04388"/>
    <w:rPr>
      <w:rFonts w:ascii="Symbol" w:hAnsi="Symbol"/>
    </w:rPr>
  </w:style>
  <w:style w:type="character" w:customStyle="1" w:styleId="WW8Num42z1">
    <w:name w:val="WW8Num42z1"/>
    <w:rsid w:val="00B04388"/>
    <w:rPr>
      <w:rFonts w:ascii="Courier New" w:hAnsi="Courier New" w:cs="Courier New"/>
    </w:rPr>
  </w:style>
  <w:style w:type="character" w:customStyle="1" w:styleId="WW8Num42z2">
    <w:name w:val="WW8Num42z2"/>
    <w:rsid w:val="00B04388"/>
    <w:rPr>
      <w:rFonts w:ascii="Wingdings" w:hAnsi="Wingdings"/>
    </w:rPr>
  </w:style>
  <w:style w:type="character" w:customStyle="1" w:styleId="WW8Num45z0">
    <w:name w:val="WW8Num45z0"/>
    <w:rsid w:val="00B04388"/>
    <w:rPr>
      <w:rFonts w:ascii="Symbol" w:hAnsi="Symbol"/>
    </w:rPr>
  </w:style>
  <w:style w:type="character" w:customStyle="1" w:styleId="WW8Num45z1">
    <w:name w:val="WW8Num45z1"/>
    <w:rsid w:val="00B04388"/>
    <w:rPr>
      <w:rFonts w:ascii="Courier New" w:hAnsi="Courier New" w:cs="Courier New"/>
    </w:rPr>
  </w:style>
  <w:style w:type="character" w:customStyle="1" w:styleId="WW8Num45z2">
    <w:name w:val="WW8Num45z2"/>
    <w:rsid w:val="00B04388"/>
    <w:rPr>
      <w:rFonts w:ascii="Wingdings" w:hAnsi="Wingdings"/>
    </w:rPr>
  </w:style>
  <w:style w:type="character" w:customStyle="1" w:styleId="WW-Fuentedeprrafopredeter">
    <w:name w:val="WW-Fuente de párrafo predeter."/>
    <w:rsid w:val="00B04388"/>
  </w:style>
  <w:style w:type="character" w:customStyle="1" w:styleId="WW8Num3z0">
    <w:name w:val="WW8Num3z0"/>
    <w:rsid w:val="00B04388"/>
    <w:rPr>
      <w:rFonts w:ascii="Symbol" w:hAnsi="Symbol"/>
    </w:rPr>
  </w:style>
  <w:style w:type="character" w:customStyle="1" w:styleId="WW8Num9z0">
    <w:name w:val="WW8Num9z0"/>
    <w:rsid w:val="00B04388"/>
    <w:rPr>
      <w:rFonts w:ascii="Symbol" w:hAnsi="Symbol"/>
    </w:rPr>
  </w:style>
  <w:style w:type="character" w:customStyle="1" w:styleId="WW8Num11z1">
    <w:name w:val="WW8Num11z1"/>
    <w:rsid w:val="00B04388"/>
    <w:rPr>
      <w:rFonts w:ascii="Courier New" w:hAnsi="Courier New" w:cs="Courier New"/>
    </w:rPr>
  </w:style>
  <w:style w:type="character" w:customStyle="1" w:styleId="WW8Num11z2">
    <w:name w:val="WW8Num11z2"/>
    <w:rsid w:val="00B04388"/>
    <w:rPr>
      <w:rFonts w:ascii="Wingdings" w:hAnsi="Wingdings"/>
    </w:rPr>
  </w:style>
  <w:style w:type="character" w:customStyle="1" w:styleId="WW8Num20z1">
    <w:name w:val="WW8Num20z1"/>
    <w:rsid w:val="00B04388"/>
    <w:rPr>
      <w:rFonts w:ascii="Courier New" w:hAnsi="Courier New"/>
    </w:rPr>
  </w:style>
  <w:style w:type="character" w:customStyle="1" w:styleId="WW8Num20z3">
    <w:name w:val="WW8Num20z3"/>
    <w:rsid w:val="00B04388"/>
    <w:rPr>
      <w:rFonts w:ascii="Symbol" w:hAnsi="Symbol"/>
    </w:rPr>
  </w:style>
  <w:style w:type="character" w:customStyle="1" w:styleId="WW8Num22z0">
    <w:name w:val="WW8Num22z0"/>
    <w:rsid w:val="00B04388"/>
    <w:rPr>
      <w:rFonts w:ascii="Symbol" w:hAnsi="Symbol"/>
    </w:rPr>
  </w:style>
  <w:style w:type="character" w:customStyle="1" w:styleId="WW8Num30z0">
    <w:name w:val="WW8Num30z0"/>
    <w:rsid w:val="00B04388"/>
    <w:rPr>
      <w:rFonts w:ascii="Symbol" w:hAnsi="Symbol"/>
    </w:rPr>
  </w:style>
  <w:style w:type="character" w:customStyle="1" w:styleId="WW8Num35z1">
    <w:name w:val="WW8Num35z1"/>
    <w:rsid w:val="00B04388"/>
    <w:rPr>
      <w:rFonts w:ascii="Courier New" w:hAnsi="Courier New"/>
    </w:rPr>
  </w:style>
  <w:style w:type="character" w:customStyle="1" w:styleId="WW8Num35z3">
    <w:name w:val="WW8Num35z3"/>
    <w:rsid w:val="00B04388"/>
    <w:rPr>
      <w:rFonts w:ascii="Symbol" w:hAnsi="Symbol"/>
    </w:rPr>
  </w:style>
  <w:style w:type="character" w:customStyle="1" w:styleId="WW8Num38z0">
    <w:name w:val="WW8Num38z0"/>
    <w:rsid w:val="00B04388"/>
    <w:rPr>
      <w:rFonts w:ascii="Symbol" w:hAnsi="Symbol"/>
    </w:rPr>
  </w:style>
  <w:style w:type="character" w:customStyle="1" w:styleId="WW8Num38z1">
    <w:name w:val="WW8Num38z1"/>
    <w:rsid w:val="00B04388"/>
    <w:rPr>
      <w:rFonts w:ascii="Courier New" w:hAnsi="Courier New" w:cs="Courier New"/>
    </w:rPr>
  </w:style>
  <w:style w:type="character" w:customStyle="1" w:styleId="WW8Num38z2">
    <w:name w:val="WW8Num38z2"/>
    <w:rsid w:val="00B04388"/>
    <w:rPr>
      <w:rFonts w:ascii="Wingdings" w:hAnsi="Wingdings"/>
    </w:rPr>
  </w:style>
  <w:style w:type="character" w:customStyle="1" w:styleId="WW8Num41z0">
    <w:name w:val="WW8Num41z0"/>
    <w:rsid w:val="00B04388"/>
    <w:rPr>
      <w:rFonts w:ascii="Symbol" w:hAnsi="Symbol"/>
    </w:rPr>
  </w:style>
  <w:style w:type="character" w:customStyle="1" w:styleId="WW8Num41z1">
    <w:name w:val="WW8Num41z1"/>
    <w:rsid w:val="00B04388"/>
    <w:rPr>
      <w:rFonts w:ascii="Courier New" w:hAnsi="Courier New" w:cs="Courier New"/>
    </w:rPr>
  </w:style>
  <w:style w:type="character" w:customStyle="1" w:styleId="WW8Num41z2">
    <w:name w:val="WW8Num41z2"/>
    <w:rsid w:val="00B04388"/>
    <w:rPr>
      <w:rFonts w:ascii="Wingdings" w:hAnsi="Wingdings"/>
    </w:rPr>
  </w:style>
  <w:style w:type="character" w:customStyle="1" w:styleId="Fuentedeprrafopredeter1">
    <w:name w:val="Fuente de párrafo predeter.1"/>
    <w:rsid w:val="00B04388"/>
  </w:style>
  <w:style w:type="character" w:customStyle="1" w:styleId="Vietas">
    <w:name w:val="Viñetas"/>
    <w:rsid w:val="00B04388"/>
    <w:rPr>
      <w:rFonts w:ascii="OpenSymbol" w:eastAsia="OpenSymbol" w:hAnsi="OpenSymbol" w:cs="OpenSymbol"/>
    </w:rPr>
  </w:style>
  <w:style w:type="paragraph" w:styleId="Lista">
    <w:name w:val="List"/>
    <w:basedOn w:val="Textoindependiente"/>
    <w:rsid w:val="00B04388"/>
    <w:pPr>
      <w:suppressAutoHyphens/>
      <w:ind w:right="0"/>
      <w:jc w:val="center"/>
    </w:pPr>
    <w:rPr>
      <w:rFonts w:ascii="Arial" w:hAnsi="Arial" w:cs="Tahoma"/>
      <w:b/>
      <w:bCs/>
      <w:sz w:val="24"/>
      <w:lang w:eastAsia="ar-SA"/>
    </w:rPr>
  </w:style>
  <w:style w:type="paragraph" w:customStyle="1" w:styleId="Etiqueta">
    <w:name w:val="Etiqueta"/>
    <w:basedOn w:val="Normal"/>
    <w:rsid w:val="00B04388"/>
    <w:pPr>
      <w:suppressLineNumbers/>
      <w:suppressAutoHyphens/>
      <w:spacing w:before="120" w:after="120" w:line="240" w:lineRule="auto"/>
    </w:pPr>
    <w:rPr>
      <w:rFonts w:ascii="Times New Roman" w:eastAsia="Times New Roman" w:hAnsi="Times New Roman" w:cs="Tahoma"/>
      <w:i/>
      <w:iCs/>
      <w:sz w:val="24"/>
      <w:szCs w:val="24"/>
      <w:lang w:val="es-ES" w:eastAsia="ar-SA"/>
    </w:rPr>
  </w:style>
  <w:style w:type="paragraph" w:customStyle="1" w:styleId="ndice">
    <w:name w:val="Índice"/>
    <w:basedOn w:val="Normal"/>
    <w:rsid w:val="00B04388"/>
    <w:pPr>
      <w:suppressLineNumbers/>
      <w:suppressAutoHyphens/>
      <w:spacing w:after="0" w:line="240" w:lineRule="auto"/>
    </w:pPr>
    <w:rPr>
      <w:rFonts w:ascii="Times New Roman" w:eastAsia="Times New Roman" w:hAnsi="Times New Roman" w:cs="Tahoma"/>
      <w:sz w:val="24"/>
      <w:szCs w:val="24"/>
      <w:lang w:val="es-ES" w:eastAsia="ar-SA"/>
    </w:rPr>
  </w:style>
  <w:style w:type="paragraph" w:customStyle="1" w:styleId="Encabezado1">
    <w:name w:val="Encabezado1"/>
    <w:basedOn w:val="Normal"/>
    <w:next w:val="Textoindependiente"/>
    <w:rsid w:val="00B04388"/>
    <w:pPr>
      <w:keepNext/>
      <w:suppressAutoHyphens/>
      <w:spacing w:before="240" w:after="120" w:line="240" w:lineRule="auto"/>
    </w:pPr>
    <w:rPr>
      <w:rFonts w:ascii="Arial" w:eastAsia="MS Mincho" w:hAnsi="Arial" w:cs="Tahoma"/>
      <w:sz w:val="28"/>
      <w:szCs w:val="28"/>
      <w:lang w:val="es-ES" w:eastAsia="ar-SA"/>
    </w:rPr>
  </w:style>
  <w:style w:type="paragraph" w:customStyle="1" w:styleId="gctsec">
    <w:name w:val="gctsec"/>
    <w:basedOn w:val="Normal"/>
    <w:rsid w:val="00B04388"/>
    <w:pPr>
      <w:suppressAutoHyphens/>
      <w:spacing w:before="100" w:after="100" w:line="240" w:lineRule="auto"/>
    </w:pPr>
    <w:rPr>
      <w:rFonts w:ascii="Arial" w:eastAsia="Times New Roman" w:hAnsi="Arial" w:cs="Arial"/>
      <w:b/>
      <w:bCs/>
      <w:caps/>
      <w:color w:val="066969"/>
      <w:lang w:val="es-ES" w:eastAsia="ar-SA"/>
    </w:rPr>
  </w:style>
  <w:style w:type="paragraph" w:customStyle="1" w:styleId="Textoindependiente21">
    <w:name w:val="Texto independiente 21"/>
    <w:basedOn w:val="Normal"/>
    <w:rsid w:val="00B04388"/>
    <w:pPr>
      <w:suppressAutoHyphens/>
      <w:spacing w:after="0" w:line="240" w:lineRule="auto"/>
      <w:jc w:val="both"/>
    </w:pPr>
    <w:rPr>
      <w:rFonts w:ascii="Arial" w:eastAsia="Times New Roman" w:hAnsi="Arial" w:cs="Arial"/>
      <w:sz w:val="20"/>
      <w:szCs w:val="24"/>
      <w:lang w:val="es-ES" w:eastAsia="ar-SA"/>
    </w:rPr>
  </w:style>
  <w:style w:type="paragraph" w:customStyle="1" w:styleId="Textoindependiente31">
    <w:name w:val="Texto independiente 31"/>
    <w:basedOn w:val="Normal"/>
    <w:rsid w:val="00B04388"/>
    <w:pPr>
      <w:suppressAutoHyphens/>
      <w:spacing w:after="0" w:line="240" w:lineRule="auto"/>
    </w:pPr>
    <w:rPr>
      <w:rFonts w:ascii="Arial" w:eastAsia="Times New Roman" w:hAnsi="Arial" w:cs="Arial"/>
      <w:sz w:val="20"/>
      <w:szCs w:val="24"/>
      <w:lang w:val="es-ES" w:eastAsia="ar-SA"/>
    </w:rPr>
  </w:style>
  <w:style w:type="paragraph" w:customStyle="1" w:styleId="Mapadeldocumento1">
    <w:name w:val="Mapa del documento1"/>
    <w:basedOn w:val="Normal"/>
    <w:rsid w:val="00B04388"/>
    <w:pPr>
      <w:shd w:val="clear" w:color="auto" w:fill="000080"/>
      <w:suppressAutoHyphens/>
      <w:spacing w:after="0" w:line="240" w:lineRule="auto"/>
    </w:pPr>
    <w:rPr>
      <w:rFonts w:ascii="Tahoma" w:eastAsia="Times New Roman" w:hAnsi="Tahoma" w:cs="Tahoma"/>
      <w:sz w:val="20"/>
      <w:szCs w:val="20"/>
      <w:lang w:val="es-ES" w:eastAsia="ar-SA"/>
    </w:rPr>
  </w:style>
  <w:style w:type="paragraph" w:customStyle="1" w:styleId="Contenidodelmarco">
    <w:name w:val="Contenido del marco"/>
    <w:basedOn w:val="Textoindependiente"/>
    <w:rsid w:val="00B04388"/>
    <w:pPr>
      <w:suppressAutoHyphens/>
      <w:ind w:right="0"/>
      <w:jc w:val="center"/>
    </w:pPr>
    <w:rPr>
      <w:rFonts w:ascii="Arial" w:hAnsi="Arial" w:cs="Arial"/>
      <w:b/>
      <w:bCs/>
      <w:sz w:val="24"/>
      <w:lang w:eastAsia="ar-SA"/>
    </w:rPr>
  </w:style>
  <w:style w:type="paragraph" w:customStyle="1" w:styleId="Contenidodelatabla">
    <w:name w:val="Contenido de la tabla"/>
    <w:basedOn w:val="Normal"/>
    <w:rsid w:val="00B04388"/>
    <w:pPr>
      <w:suppressLineNumbers/>
      <w:suppressAutoHyphens/>
      <w:spacing w:after="0" w:line="240" w:lineRule="auto"/>
    </w:pPr>
    <w:rPr>
      <w:rFonts w:ascii="Times New Roman" w:eastAsia="Times New Roman" w:hAnsi="Times New Roman" w:cs="Times New Roman"/>
      <w:sz w:val="24"/>
      <w:szCs w:val="24"/>
      <w:lang w:val="es-ES" w:eastAsia="ar-SA"/>
    </w:rPr>
  </w:style>
  <w:style w:type="paragraph" w:customStyle="1" w:styleId="Encabezadodelatabla">
    <w:name w:val="Encabezado de la tabla"/>
    <w:basedOn w:val="Contenidodelatabla"/>
    <w:rsid w:val="00B04388"/>
    <w:pPr>
      <w:jc w:val="center"/>
    </w:pPr>
    <w:rPr>
      <w:b/>
      <w:bCs/>
    </w:rPr>
  </w:style>
  <w:style w:type="paragraph" w:customStyle="1" w:styleId="Titulo1">
    <w:name w:val="Titulo 1"/>
    <w:basedOn w:val="Normal"/>
    <w:rsid w:val="00B04388"/>
    <w:pPr>
      <w:pBdr>
        <w:bottom w:val="single" w:sz="12" w:space="1" w:color="auto"/>
      </w:pBdr>
      <w:spacing w:before="120" w:after="0" w:line="240" w:lineRule="auto"/>
      <w:jc w:val="both"/>
      <w:outlineLvl w:val="0"/>
    </w:pPr>
    <w:rPr>
      <w:rFonts w:ascii="Times New Roman" w:eastAsia="Times New Roman" w:hAnsi="Times New Roman" w:cs="Arial"/>
      <w:b/>
      <w:sz w:val="18"/>
      <w:szCs w:val="18"/>
      <w:lang w:eastAsia="es-MX"/>
    </w:rPr>
  </w:style>
  <w:style w:type="paragraph" w:customStyle="1" w:styleId="p17">
    <w:name w:val="p17"/>
    <w:basedOn w:val="Normal"/>
    <w:uiPriority w:val="99"/>
    <w:rsid w:val="00B04388"/>
    <w:pPr>
      <w:widowControl w:val="0"/>
      <w:tabs>
        <w:tab w:val="left" w:pos="900"/>
      </w:tabs>
      <w:autoSpaceDE w:val="0"/>
      <w:autoSpaceDN w:val="0"/>
      <w:spacing w:after="0" w:line="420" w:lineRule="atLeast"/>
      <w:ind w:left="540"/>
    </w:pPr>
    <w:rPr>
      <w:rFonts w:ascii="Times New Roman" w:eastAsia="Times New Roman" w:hAnsi="Times New Roman" w:cs="Times New Roman"/>
      <w:sz w:val="24"/>
      <w:szCs w:val="24"/>
      <w:lang w:val="es-ES_tradnl" w:eastAsia="es-ES"/>
    </w:rPr>
  </w:style>
  <w:style w:type="paragraph" w:customStyle="1" w:styleId="xmsonormal">
    <w:name w:val="x_msonormal"/>
    <w:basedOn w:val="Normal"/>
    <w:rsid w:val="00B04388"/>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Ttulodellibro">
    <w:name w:val="Book Title"/>
    <w:uiPriority w:val="33"/>
    <w:qFormat/>
    <w:rsid w:val="00B04388"/>
    <w:rPr>
      <w:b/>
      <w:bCs/>
      <w:i/>
      <w:iCs/>
      <w:spacing w:val="5"/>
    </w:rPr>
  </w:style>
  <w:style w:type="paragraph" w:customStyle="1" w:styleId="Estilo">
    <w:name w:val="Estilo"/>
    <w:basedOn w:val="Sinespaciado"/>
    <w:link w:val="EstiloCar"/>
    <w:qFormat/>
    <w:rsid w:val="00B04388"/>
    <w:pPr>
      <w:jc w:val="both"/>
    </w:pPr>
    <w:rPr>
      <w:rFonts w:ascii="Arial" w:hAnsi="Arial"/>
      <w:sz w:val="24"/>
    </w:rPr>
  </w:style>
  <w:style w:type="character" w:customStyle="1" w:styleId="EstiloCar">
    <w:name w:val="Estilo Car"/>
    <w:link w:val="Estilo"/>
    <w:rsid w:val="00B04388"/>
    <w:rPr>
      <w:rFonts w:ascii="Arial" w:eastAsia="Calibri" w:hAnsi="Arial" w:cs="Times New Roman"/>
      <w:sz w:val="24"/>
    </w:rPr>
  </w:style>
  <w:style w:type="table" w:styleId="Tablaconcuadrcula">
    <w:name w:val="Table Grid"/>
    <w:basedOn w:val="Tablanormal"/>
    <w:uiPriority w:val="59"/>
    <w:rsid w:val="00B04388"/>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itadestacada">
    <w:name w:val="Intense Quote"/>
    <w:basedOn w:val="Normal"/>
    <w:next w:val="Normal"/>
    <w:link w:val="CitadestacadaCar"/>
    <w:uiPriority w:val="30"/>
    <w:qFormat/>
    <w:rsid w:val="00B04388"/>
    <w:pPr>
      <w:pBdr>
        <w:bottom w:val="single" w:sz="4" w:space="4" w:color="4F81BD"/>
      </w:pBdr>
      <w:spacing w:before="200" w:after="280"/>
      <w:ind w:left="936" w:right="936"/>
    </w:pPr>
    <w:rPr>
      <w:rFonts w:ascii="Calibri" w:eastAsia="Calibri" w:hAnsi="Calibri" w:cs="Times New Roman"/>
      <w:b/>
      <w:bCs/>
      <w:i/>
      <w:iCs/>
      <w:color w:val="4F81BD"/>
    </w:rPr>
  </w:style>
  <w:style w:type="character" w:customStyle="1" w:styleId="CitadestacadaCar">
    <w:name w:val="Cita destacada Car"/>
    <w:basedOn w:val="Fuentedeprrafopredeter"/>
    <w:link w:val="Citadestacada"/>
    <w:uiPriority w:val="30"/>
    <w:rsid w:val="00B04388"/>
    <w:rPr>
      <w:rFonts w:ascii="Calibri" w:eastAsia="Calibri" w:hAnsi="Calibri" w:cs="Times New Roman"/>
      <w:b/>
      <w:bCs/>
      <w:i/>
      <w:iCs/>
      <w:color w:val="4F81BD"/>
    </w:rPr>
  </w:style>
  <w:style w:type="character" w:styleId="Referenciasutil">
    <w:name w:val="Subtle Reference"/>
    <w:uiPriority w:val="31"/>
    <w:qFormat/>
    <w:rsid w:val="00B04388"/>
    <w:rPr>
      <w:smallCaps/>
      <w:color w:val="C0504D"/>
      <w:u w:val="single"/>
    </w:rPr>
  </w:style>
  <w:style w:type="character" w:customStyle="1" w:styleId="Estilo2Car">
    <w:name w:val="Estilo2 Car"/>
    <w:rsid w:val="00B04388"/>
    <w:rPr>
      <w:rFonts w:ascii="Arial" w:eastAsia="Calibri" w:hAnsi="Arial"/>
      <w:sz w:val="24"/>
      <w:szCs w:val="22"/>
      <w:lang w:val="es-MX" w:eastAsia="en-US"/>
    </w:rPr>
  </w:style>
  <w:style w:type="numbering" w:customStyle="1" w:styleId="Sinlista2">
    <w:name w:val="Sin lista2"/>
    <w:next w:val="Sinlista"/>
    <w:uiPriority w:val="99"/>
    <w:semiHidden/>
    <w:unhideWhenUsed/>
    <w:rsid w:val="00B04388"/>
  </w:style>
  <w:style w:type="numbering" w:customStyle="1" w:styleId="Estilo21">
    <w:name w:val="Estilo21"/>
    <w:rsid w:val="00B04388"/>
  </w:style>
  <w:style w:type="numbering" w:customStyle="1" w:styleId="Sinlista11">
    <w:name w:val="Sin lista11"/>
    <w:next w:val="Sinlista"/>
    <w:uiPriority w:val="99"/>
    <w:semiHidden/>
    <w:unhideWhenUsed/>
    <w:rsid w:val="00B04388"/>
  </w:style>
  <w:style w:type="table" w:customStyle="1" w:styleId="Tablaconcuadrcula1">
    <w:name w:val="Tabla con cuadrícula1"/>
    <w:basedOn w:val="Tablanormal"/>
    <w:next w:val="Tablaconcuadrcula"/>
    <w:uiPriority w:val="59"/>
    <w:rsid w:val="00B04388"/>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
    <w:name w:val="Sin lista3"/>
    <w:next w:val="Sinlista"/>
    <w:uiPriority w:val="99"/>
    <w:semiHidden/>
    <w:unhideWhenUsed/>
    <w:rsid w:val="00B04388"/>
  </w:style>
  <w:style w:type="numbering" w:customStyle="1" w:styleId="Estilo22">
    <w:name w:val="Estilo22"/>
    <w:rsid w:val="00B04388"/>
    <w:pPr>
      <w:numPr>
        <w:numId w:val="1"/>
      </w:numPr>
    </w:pPr>
  </w:style>
  <w:style w:type="numbering" w:customStyle="1" w:styleId="Sinlista12">
    <w:name w:val="Sin lista12"/>
    <w:next w:val="Sinlista"/>
    <w:uiPriority w:val="99"/>
    <w:semiHidden/>
    <w:unhideWhenUsed/>
    <w:rsid w:val="00B04388"/>
  </w:style>
  <w:style w:type="table" w:customStyle="1" w:styleId="Tablaconcuadrcula2">
    <w:name w:val="Tabla con cuadrícula2"/>
    <w:basedOn w:val="Tablanormal"/>
    <w:next w:val="Tablaconcuadrcula"/>
    <w:uiPriority w:val="59"/>
    <w:rsid w:val="00B04388"/>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126904</Words>
  <Characters>697978</Characters>
  <Application>Microsoft Office Word</Application>
  <DocSecurity>0</DocSecurity>
  <Lines>5816</Lines>
  <Paragraphs>1646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823236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Isamar Gutiérrez Arellano</dc:creator>
  <cp:keywords/>
  <dc:description/>
  <cp:lastModifiedBy>Paola Isamar Gutiérrez Arellano</cp:lastModifiedBy>
  <cp:revision>4</cp:revision>
  <cp:lastPrinted>2021-05-10T02:33:00Z</cp:lastPrinted>
  <dcterms:created xsi:type="dcterms:W3CDTF">2021-05-07T19:06:00Z</dcterms:created>
  <dcterms:modified xsi:type="dcterms:W3CDTF">2021-05-10T02:34:00Z</dcterms:modified>
</cp:coreProperties>
</file>