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6329C957" w14:textId="77777777" w:rsidR="00CB2BFD" w:rsidRPr="00CB2BFD" w:rsidRDefault="00CB2BFD" w:rsidP="00CB2BFD">
      <w:pPr>
        <w:pStyle w:val="Estilo"/>
        <w:rPr>
          <w:rFonts w:ascii="Verdana" w:hAnsi="Verdana"/>
          <w:sz w:val="20"/>
          <w:szCs w:val="20"/>
        </w:rPr>
      </w:pPr>
      <w:r w:rsidRPr="00CB2BFD">
        <w:rPr>
          <w:rFonts w:ascii="Verdana" w:hAnsi="Verdana"/>
          <w:sz w:val="20"/>
          <w:szCs w:val="20"/>
        </w:rPr>
        <w:t>ÚLTIMA REFORMA PUBLICADA EN EL PERIÓDICO OFICIAL: 5 DE MARZO DE 2013.</w:t>
      </w:r>
    </w:p>
    <w:p w14:paraId="150AF84F" w14:textId="77777777" w:rsidR="00333C07" w:rsidRDefault="00333C07" w:rsidP="00400B12">
      <w:pPr>
        <w:pStyle w:val="Estilo"/>
        <w:rPr>
          <w:rFonts w:ascii="Verdana" w:hAnsi="Verdana"/>
          <w:sz w:val="20"/>
          <w:szCs w:val="20"/>
        </w:rPr>
      </w:pPr>
    </w:p>
    <w:p w14:paraId="5CE8F3BC" w14:textId="4A75675B"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2AD85A80"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w:t>
      </w:r>
      <w:r w:rsidR="00DA05BC">
        <w:rPr>
          <w:rFonts w:ascii="Verdana" w:hAnsi="Verdana"/>
          <w:sz w:val="20"/>
          <w:szCs w:val="20"/>
        </w:rPr>
        <w:t xml:space="preserve"> </w:t>
      </w:r>
      <w:r w:rsidRPr="000E6407">
        <w:rPr>
          <w:rFonts w:ascii="Verdana" w:hAnsi="Verdana"/>
          <w:sz w:val="20"/>
          <w:szCs w:val="20"/>
        </w:rPr>
        <w:t>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4A686D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33. El domicilio de las personas morales se determina de acuerdo con la ley que las haya creado o reconocido; a falta de disposiciones relativas en dicha ley, de acuerdo con </w:t>
      </w:r>
      <w:r w:rsidRPr="00DA05BC">
        <w:rPr>
          <w:rFonts w:ascii="Verdana" w:hAnsi="Verdana"/>
          <w:sz w:val="20"/>
          <w:szCs w:val="20"/>
        </w:rPr>
        <w:lastRenderedPageBreak/>
        <w:t>lo dispuesto en su escritura constitutiva, en sus estatutos o reglas que regulen su funcionamiento, y a falta de todos ellos, se determina su domicilio por el lugar donde operen.</w:t>
      </w:r>
    </w:p>
    <w:p w14:paraId="234894B5" w14:textId="77777777" w:rsidR="00DA05BC" w:rsidRPr="00DA05BC" w:rsidRDefault="00DA05BC" w:rsidP="00DA05BC">
      <w:pPr>
        <w:pStyle w:val="Estilo"/>
        <w:rPr>
          <w:rFonts w:ascii="Verdana" w:hAnsi="Verdana"/>
          <w:sz w:val="20"/>
          <w:szCs w:val="20"/>
        </w:rPr>
      </w:pPr>
    </w:p>
    <w:p w14:paraId="327DB1A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1B163675" w14:textId="77777777" w:rsidR="00DA05BC" w:rsidRPr="00DA05BC" w:rsidRDefault="00DA05BC" w:rsidP="00DA05BC">
      <w:pPr>
        <w:pStyle w:val="Estilo"/>
        <w:rPr>
          <w:rFonts w:ascii="Verdana" w:hAnsi="Verdana"/>
          <w:sz w:val="20"/>
          <w:szCs w:val="20"/>
        </w:rPr>
      </w:pPr>
    </w:p>
    <w:p w14:paraId="3E33DC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Las sucursales establecidas en lugares distintos de donde radica la casa </w:t>
      </w:r>
      <w:proofErr w:type="gramStart"/>
      <w:r w:rsidRPr="00DA05BC">
        <w:rPr>
          <w:rFonts w:ascii="Verdana" w:hAnsi="Verdana"/>
          <w:sz w:val="20"/>
          <w:szCs w:val="20"/>
        </w:rPr>
        <w:t>matriz,</w:t>
      </w:r>
      <w:proofErr w:type="gramEnd"/>
      <w:r w:rsidRPr="00DA05BC">
        <w:rPr>
          <w:rFonts w:ascii="Verdana" w:hAnsi="Verdana"/>
          <w:sz w:val="20"/>
          <w:szCs w:val="20"/>
        </w:rPr>
        <w:t xml:space="preserve"> se considerarán domiciliadas en esos lugares para el cumplimiento de las obligaciones contraídas por las mismas sucursales.</w:t>
      </w:r>
    </w:p>
    <w:p w14:paraId="66A2DF54" w14:textId="77777777" w:rsidR="00DA05BC" w:rsidRPr="00DA05BC" w:rsidRDefault="00DA05BC" w:rsidP="00DA05BC">
      <w:pPr>
        <w:pStyle w:val="Estilo"/>
        <w:rPr>
          <w:rFonts w:ascii="Verdana" w:hAnsi="Verdana"/>
          <w:sz w:val="20"/>
          <w:szCs w:val="20"/>
        </w:rPr>
      </w:pPr>
    </w:p>
    <w:p w14:paraId="115E7C2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35. Las reglas sobre domicilios establecidas en los artículos que preceden no privan a las personas físicas o morales del derecho de designar un domicilio convencional para el cumplimiento de determinadas obligaciones.</w:t>
      </w:r>
    </w:p>
    <w:p w14:paraId="70CC8C99" w14:textId="77777777" w:rsidR="00DA05BC" w:rsidRPr="00DA05BC" w:rsidRDefault="00DA05BC" w:rsidP="00DA05BC">
      <w:pPr>
        <w:pStyle w:val="Estilo"/>
        <w:rPr>
          <w:rFonts w:ascii="Verdana" w:hAnsi="Verdana"/>
          <w:sz w:val="20"/>
          <w:szCs w:val="20"/>
        </w:rPr>
      </w:pPr>
    </w:p>
    <w:p w14:paraId="723AB387" w14:textId="77777777" w:rsidR="00DA05BC" w:rsidRPr="00DA05BC" w:rsidRDefault="00DA05BC" w:rsidP="00DA05BC">
      <w:pPr>
        <w:pStyle w:val="Estilo"/>
        <w:rPr>
          <w:rFonts w:ascii="Verdana" w:hAnsi="Verdana"/>
          <w:sz w:val="20"/>
          <w:szCs w:val="20"/>
        </w:rPr>
      </w:pPr>
    </w:p>
    <w:p w14:paraId="51063C40"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Título Cuarto</w:t>
      </w:r>
    </w:p>
    <w:p w14:paraId="44A9DBF5"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Del Registro Civil</w:t>
      </w:r>
    </w:p>
    <w:p w14:paraId="0B867F8F" w14:textId="77777777" w:rsidR="00DA05BC" w:rsidRPr="00DA05BC" w:rsidRDefault="00DA05BC" w:rsidP="00DA05BC">
      <w:pPr>
        <w:pStyle w:val="Estilo"/>
        <w:jc w:val="center"/>
        <w:rPr>
          <w:rFonts w:ascii="Verdana" w:hAnsi="Verdana"/>
          <w:b/>
          <w:bCs/>
          <w:sz w:val="20"/>
          <w:szCs w:val="20"/>
        </w:rPr>
      </w:pPr>
    </w:p>
    <w:p w14:paraId="41D84FF7"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Capítulo I</w:t>
      </w:r>
    </w:p>
    <w:p w14:paraId="37D5729E" w14:textId="77777777" w:rsidR="00DA05BC" w:rsidRPr="00DA05BC" w:rsidRDefault="00DA05BC" w:rsidP="00DA05BC">
      <w:pPr>
        <w:pStyle w:val="Estilo"/>
        <w:jc w:val="center"/>
        <w:rPr>
          <w:rFonts w:ascii="Verdana" w:hAnsi="Verdana"/>
          <w:b/>
          <w:bCs/>
          <w:sz w:val="20"/>
          <w:szCs w:val="20"/>
        </w:rPr>
      </w:pPr>
      <w:r w:rsidRPr="00DA05BC">
        <w:rPr>
          <w:rFonts w:ascii="Verdana" w:hAnsi="Verdana"/>
          <w:b/>
          <w:bCs/>
          <w:sz w:val="20"/>
          <w:szCs w:val="20"/>
        </w:rPr>
        <w:t>Disposiciones generales</w:t>
      </w:r>
    </w:p>
    <w:p w14:paraId="129AF8F5" w14:textId="77777777" w:rsidR="00DA05BC" w:rsidRPr="00DA05BC" w:rsidRDefault="00DA05BC" w:rsidP="00DA05BC">
      <w:pPr>
        <w:pStyle w:val="Estilo"/>
        <w:rPr>
          <w:rFonts w:ascii="Verdana" w:hAnsi="Verdana"/>
          <w:sz w:val="20"/>
          <w:szCs w:val="20"/>
        </w:rPr>
      </w:pPr>
    </w:p>
    <w:p w14:paraId="5E4D958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16D99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36. El Registro Civil es una institución de orden público e interés social a través del cual el Estado hace constar y da publicidad de manera auténtica, a la vez que sistematiza la información, de todos los actos y hechos jurídicos constitutivos, modificativos y extintivos del estado civil de las personas garantizando su identidad, mediante la intervención de servidores dotados de fe pública.</w:t>
      </w:r>
    </w:p>
    <w:p w14:paraId="44A6DEAD" w14:textId="77777777" w:rsidR="00DA05BC" w:rsidRPr="00DA05BC" w:rsidRDefault="00DA05BC" w:rsidP="00DA05BC">
      <w:pPr>
        <w:pStyle w:val="Estilo"/>
        <w:rPr>
          <w:rFonts w:ascii="Verdana" w:hAnsi="Verdana"/>
          <w:sz w:val="20"/>
          <w:szCs w:val="20"/>
        </w:rPr>
      </w:pPr>
    </w:p>
    <w:p w14:paraId="50B9738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funcionamiento del Registro Civil está a cargo de la Dirección General del Registro Civil, cuya estructura, organización y facultades se regulará en el Reglamento del Registro Civil, éste determinará, además, los servidores dotados de fe pública en el ejercicio de la función registral civil.</w:t>
      </w:r>
    </w:p>
    <w:p w14:paraId="759101D6" w14:textId="77777777" w:rsidR="00DA05BC" w:rsidRPr="00DA05BC" w:rsidRDefault="00DA05BC" w:rsidP="00DA05BC">
      <w:pPr>
        <w:pStyle w:val="Estilo"/>
        <w:rPr>
          <w:rFonts w:ascii="Verdana" w:hAnsi="Verdana"/>
          <w:sz w:val="20"/>
          <w:szCs w:val="20"/>
        </w:rPr>
      </w:pPr>
    </w:p>
    <w:p w14:paraId="5784C88A" w14:textId="77777777" w:rsidR="007812E5" w:rsidRPr="007812E5" w:rsidRDefault="007812E5" w:rsidP="007812E5">
      <w:pPr>
        <w:pStyle w:val="Estilo"/>
        <w:jc w:val="right"/>
        <w:rPr>
          <w:rFonts w:ascii="Verdana" w:hAnsi="Verdana"/>
          <w:sz w:val="20"/>
          <w:szCs w:val="20"/>
        </w:rPr>
      </w:pPr>
      <w:r>
        <w:t>(</w:t>
      </w:r>
      <w:r w:rsidRPr="007812E5">
        <w:rPr>
          <w:rFonts w:ascii="Verdana" w:hAnsi="Verdana"/>
          <w:sz w:val="20"/>
          <w:szCs w:val="20"/>
        </w:rPr>
        <w:t>REFORMADO, P.O. 27 DE DICIEMBRE DE 2011) (F. DE E., P.O. 10 DE FEBRERO DE 2012)</w:t>
      </w:r>
    </w:p>
    <w:p w14:paraId="1C0E2E67" w14:textId="77777777" w:rsidR="007812E5" w:rsidRDefault="007812E5" w:rsidP="007812E5">
      <w:pPr>
        <w:pStyle w:val="Estilo"/>
      </w:pPr>
      <w:r>
        <w:t>Art. 37. Los Oficiales del Registro Civil tienen a su cargo autorizar los actos del estado civil y extender las actas relativas a nacimientos, matrimonios y defunciones; así como realizar las anotaciones en las actas respectivas en los casos de reconocimiento de hijos, adopción simple, divorcio e inscripción de las ejecutorias que declaren la ausencia, la presunción de muerte, la tutela y la pérdida o limitación de la capacidad legal para administrar bienes.</w:t>
      </w:r>
    </w:p>
    <w:p w14:paraId="10D09C6E" w14:textId="77777777" w:rsidR="00DA05BC" w:rsidRPr="00DA05BC" w:rsidRDefault="00DA05BC" w:rsidP="00DA05BC">
      <w:pPr>
        <w:pStyle w:val="Estilo"/>
        <w:rPr>
          <w:rFonts w:ascii="Verdana" w:hAnsi="Verdana"/>
          <w:sz w:val="20"/>
          <w:szCs w:val="20"/>
        </w:rPr>
      </w:pPr>
    </w:p>
    <w:p w14:paraId="2E0DF391"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845B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38. Las inscripciones de los actos del estado </w:t>
      </w:r>
      <w:proofErr w:type="gramStart"/>
      <w:r w:rsidRPr="00DA05BC">
        <w:rPr>
          <w:rFonts w:ascii="Verdana" w:hAnsi="Verdana"/>
          <w:sz w:val="20"/>
          <w:szCs w:val="20"/>
        </w:rPr>
        <w:t>civil,</w:t>
      </w:r>
      <w:proofErr w:type="gramEnd"/>
      <w:r w:rsidRPr="00DA05BC">
        <w:rPr>
          <w:rFonts w:ascii="Verdana" w:hAnsi="Verdana"/>
          <w:sz w:val="20"/>
          <w:szCs w:val="20"/>
        </w:rPr>
        <w:t xml:space="preserve"> se harán en formatos especiales, los cuales deberán contar con las medidas de seguridad que determine la Dirección General del Registro Civil. El llenado de las actas se podrá realizar de manera mecanográfica o automatizada.</w:t>
      </w:r>
    </w:p>
    <w:p w14:paraId="56D8B89B" w14:textId="77777777" w:rsidR="00DA05BC" w:rsidRPr="00DA05BC" w:rsidRDefault="00DA05BC" w:rsidP="00DA05BC">
      <w:pPr>
        <w:pStyle w:val="Estilo"/>
        <w:rPr>
          <w:rFonts w:ascii="Verdana" w:hAnsi="Verdana"/>
          <w:sz w:val="20"/>
          <w:szCs w:val="20"/>
        </w:rPr>
      </w:pPr>
    </w:p>
    <w:p w14:paraId="532EE61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El empleo de formatos no autorizados para el asentamiento de actas y expedición de </w:t>
      </w:r>
      <w:proofErr w:type="gramStart"/>
      <w:r w:rsidRPr="00DA05BC">
        <w:rPr>
          <w:rFonts w:ascii="Verdana" w:hAnsi="Verdana"/>
          <w:sz w:val="20"/>
          <w:szCs w:val="20"/>
        </w:rPr>
        <w:t>certificaciones,</w:t>
      </w:r>
      <w:proofErr w:type="gramEnd"/>
      <w:r w:rsidRPr="00DA05BC">
        <w:rPr>
          <w:rFonts w:ascii="Verdana" w:hAnsi="Verdana"/>
          <w:sz w:val="20"/>
          <w:szCs w:val="20"/>
        </w:rPr>
        <w:t xml:space="preserve"> traerá como consecuencia la nulidad del acta y la destitución del responsable.</w:t>
      </w:r>
    </w:p>
    <w:p w14:paraId="493D69F4" w14:textId="77777777" w:rsidR="00DA05BC" w:rsidRPr="00DA05BC" w:rsidRDefault="00DA05BC" w:rsidP="00DA05BC">
      <w:pPr>
        <w:pStyle w:val="Estilo"/>
        <w:rPr>
          <w:rFonts w:ascii="Verdana" w:hAnsi="Verdana"/>
          <w:sz w:val="20"/>
          <w:szCs w:val="20"/>
        </w:rPr>
      </w:pPr>
    </w:p>
    <w:p w14:paraId="5416839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actas serán levantadas en tres tantos, los cuales serán destinados para el Archivo Estatal del Registro Civil, la Oficialía y el interesado. Los datos asentados deberán aparecer invariablemente sin modificación alguna en todos los tantos.</w:t>
      </w:r>
    </w:p>
    <w:p w14:paraId="7EC227EA" w14:textId="77777777" w:rsidR="00DA05BC" w:rsidRPr="00DA05BC" w:rsidRDefault="00DA05BC" w:rsidP="00DA05BC">
      <w:pPr>
        <w:pStyle w:val="Estilo"/>
        <w:rPr>
          <w:rFonts w:ascii="Verdana" w:hAnsi="Verdana"/>
          <w:sz w:val="20"/>
          <w:szCs w:val="20"/>
        </w:rPr>
      </w:pPr>
    </w:p>
    <w:p w14:paraId="79823ED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proporcionará la información correspondiente al Instituto Federal Electoral, al Instituto Nacional de Estadística y Geografía, y al Registro Nacional de Población e Identificación Personal, haciéndolo de manera automatizada a través de archivos electrónicos o en su caso proporcionando una copia autorizada del registro levantado.</w:t>
      </w:r>
    </w:p>
    <w:p w14:paraId="14B150EA" w14:textId="77777777" w:rsidR="00DA05BC" w:rsidRPr="00DA05BC" w:rsidRDefault="00DA05BC" w:rsidP="00DA05BC">
      <w:pPr>
        <w:pStyle w:val="Estilo"/>
        <w:rPr>
          <w:rFonts w:ascii="Verdana" w:hAnsi="Verdana"/>
          <w:sz w:val="20"/>
          <w:szCs w:val="20"/>
        </w:rPr>
      </w:pPr>
    </w:p>
    <w:p w14:paraId="7179EB42"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D4343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39. Los formatos de asentamiento de las actas del Registro Civil estarán constituidos por tres secciones:</w:t>
      </w:r>
    </w:p>
    <w:p w14:paraId="487DAD25" w14:textId="77777777" w:rsidR="00DA05BC" w:rsidRPr="00DA05BC" w:rsidRDefault="00DA05BC" w:rsidP="00DA05BC">
      <w:pPr>
        <w:pStyle w:val="Estilo"/>
        <w:rPr>
          <w:rFonts w:ascii="Verdana" w:hAnsi="Verdana"/>
          <w:sz w:val="20"/>
          <w:szCs w:val="20"/>
        </w:rPr>
      </w:pPr>
    </w:p>
    <w:p w14:paraId="18683F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Encabezado: contendrá el escudo nacional, el nombre de Estados Unidos Mexicanos y del Estado de Guanajuato, la Clave Única de Registro de Población, la Clave de Registro e Identificación Personal que corresponda y el tipo de acta. Por la naturaleza de la emisión de la Clave Única de Registro de Población, ésta no aparece en las actas de nacimiento;</w:t>
      </w:r>
    </w:p>
    <w:p w14:paraId="72581FC2" w14:textId="77777777" w:rsidR="00DA05BC" w:rsidRPr="00DA05BC" w:rsidRDefault="00DA05BC" w:rsidP="00DA05BC">
      <w:pPr>
        <w:pStyle w:val="Estilo"/>
        <w:rPr>
          <w:rFonts w:ascii="Verdana" w:hAnsi="Verdana"/>
          <w:sz w:val="20"/>
          <w:szCs w:val="20"/>
        </w:rPr>
      </w:pPr>
    </w:p>
    <w:p w14:paraId="39C739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Localización del acta: contendrá el nombre y número de la Oficialía, localidad y municipio donde se ubica, número de libro, número de acta y la fecha de registro; y</w:t>
      </w:r>
    </w:p>
    <w:p w14:paraId="2AFBB654" w14:textId="77777777" w:rsidR="00DA05BC" w:rsidRPr="00DA05BC" w:rsidRDefault="00DA05BC" w:rsidP="00DA05BC">
      <w:pPr>
        <w:pStyle w:val="Estilo"/>
        <w:rPr>
          <w:rFonts w:ascii="Verdana" w:hAnsi="Verdana"/>
          <w:sz w:val="20"/>
          <w:szCs w:val="20"/>
        </w:rPr>
      </w:pPr>
    </w:p>
    <w:p w14:paraId="158E754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Cuerpo del acta: en la cual se asentarán los datos generales de todos los que intervengan en el acta, firmas y huellas dactilares si el acto lo requiere; así como el nombre y firma del Oficial del Registro Civil y sello de la Oficialía.</w:t>
      </w:r>
    </w:p>
    <w:p w14:paraId="1535160F" w14:textId="77777777" w:rsidR="00DA05BC" w:rsidRPr="00DA05BC" w:rsidRDefault="00DA05BC" w:rsidP="00DA05BC">
      <w:pPr>
        <w:pStyle w:val="Estilo"/>
        <w:rPr>
          <w:rFonts w:ascii="Verdana" w:hAnsi="Verdana"/>
          <w:sz w:val="20"/>
          <w:szCs w:val="20"/>
        </w:rPr>
      </w:pPr>
    </w:p>
    <w:p w14:paraId="309BEFF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6951277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40. Una vez llenados los requisitos del formato de asentamiento del acta y leída por el Oficial del Registro Civil a los interesados, y a los testigos si se trata de matrimonio, lo firmarán todas las personas que hubieren intervenido, y si alguno no puede hacerlo, se imprimirá su huella dactilar.</w:t>
      </w:r>
    </w:p>
    <w:p w14:paraId="69634F60" w14:textId="77777777" w:rsidR="00DA05BC" w:rsidRPr="00DA05BC" w:rsidRDefault="00DA05BC" w:rsidP="00DA05BC">
      <w:pPr>
        <w:pStyle w:val="Estilo"/>
        <w:rPr>
          <w:rFonts w:ascii="Verdana" w:hAnsi="Verdana"/>
          <w:sz w:val="20"/>
          <w:szCs w:val="20"/>
        </w:rPr>
      </w:pPr>
    </w:p>
    <w:p w14:paraId="21E9059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caso de que existiera imposibilidad física de alguno de ellos para imprimir la huella dactilar, el Oficial del Registro Civil hará constar esta situación mediante la nota correspondiente.</w:t>
      </w:r>
    </w:p>
    <w:p w14:paraId="03886B65" w14:textId="77777777" w:rsidR="00DA05BC" w:rsidRPr="00DA05BC" w:rsidRDefault="00DA05BC" w:rsidP="00DA05BC">
      <w:pPr>
        <w:pStyle w:val="Estilo"/>
        <w:rPr>
          <w:rFonts w:ascii="Verdana" w:hAnsi="Verdana"/>
          <w:sz w:val="20"/>
          <w:szCs w:val="20"/>
        </w:rPr>
      </w:pPr>
    </w:p>
    <w:p w14:paraId="238CA6A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alguno de los interesados quisiere imponerse por sí mismo del contenido del formato de asentamiento del acta, podrá hacerlo; y si no supiere leer, uno de los testigos, designado por él, leerá aquél.</w:t>
      </w:r>
    </w:p>
    <w:p w14:paraId="65E15D61" w14:textId="77777777" w:rsidR="00DA05BC" w:rsidRPr="00DA05BC" w:rsidRDefault="00DA05BC" w:rsidP="00DA05BC">
      <w:pPr>
        <w:pStyle w:val="Estilo"/>
        <w:rPr>
          <w:rFonts w:ascii="Verdana" w:hAnsi="Verdana"/>
          <w:sz w:val="20"/>
          <w:szCs w:val="20"/>
        </w:rPr>
      </w:pPr>
    </w:p>
    <w:p w14:paraId="11C84B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Una vez que los interesados expresen su conformidad con el contenido del acta, el Oficial del Registro Civil procederá a autorizar el acto jurídico con su firma y sello oficial.</w:t>
      </w:r>
    </w:p>
    <w:p w14:paraId="4C12961A" w14:textId="77777777" w:rsidR="00DA05BC" w:rsidRPr="00DA05BC" w:rsidRDefault="00DA05BC" w:rsidP="00DA05BC">
      <w:pPr>
        <w:pStyle w:val="Estilo"/>
        <w:rPr>
          <w:rFonts w:ascii="Verdana" w:hAnsi="Verdana"/>
          <w:sz w:val="20"/>
          <w:szCs w:val="20"/>
        </w:rPr>
      </w:pPr>
    </w:p>
    <w:p w14:paraId="00154E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Todas las firmas de los comparecientes, testigos y el Oficial del Registro Civil, deberán ser de manera autógrafa; por lo que respecta a las huellas dactilares, éstas podrán ser recabadas a través de medios electrónicos o cualquier otro medio tecnológico que permita su almacenamiento, conservación e impresión legible.</w:t>
      </w:r>
    </w:p>
    <w:p w14:paraId="4C668DF7" w14:textId="77777777" w:rsidR="00DA05BC" w:rsidRPr="00DA05BC" w:rsidRDefault="00DA05BC" w:rsidP="00DA05BC">
      <w:pPr>
        <w:pStyle w:val="Estilo"/>
        <w:rPr>
          <w:rFonts w:ascii="Verdana" w:hAnsi="Verdana"/>
          <w:sz w:val="20"/>
          <w:szCs w:val="20"/>
        </w:rPr>
      </w:pPr>
    </w:p>
    <w:p w14:paraId="15610B7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41. (DEROGADO, P.O. 27 DE DICIEMBRE DE 2011)</w:t>
      </w:r>
    </w:p>
    <w:p w14:paraId="6C7A7D09" w14:textId="77777777" w:rsidR="00DA05BC" w:rsidRDefault="00DA05BC" w:rsidP="00E3353F">
      <w:pPr>
        <w:spacing w:after="0" w:line="240" w:lineRule="auto"/>
        <w:jc w:val="both"/>
        <w:rPr>
          <w:rFonts w:ascii="Verdana" w:eastAsia="Calibri" w:hAnsi="Verdana" w:cs="Times New Roman"/>
          <w:sz w:val="20"/>
          <w:szCs w:val="20"/>
        </w:rPr>
      </w:pPr>
    </w:p>
    <w:p w14:paraId="51E00F5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BB997C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42. Si un acto comenzado se entorpeciese porque las partes se nieguen a continuarlo o por cualquier otro motivo, se inutilizará el formato, marcándolo con dos líneas transversales y expresándose el motivo del porqué se suspendió; razón que deberá firmar el Oficial del Registro Civil.</w:t>
      </w:r>
    </w:p>
    <w:p w14:paraId="3A00B450" w14:textId="77777777" w:rsidR="00DA05BC" w:rsidRPr="00DA05BC" w:rsidRDefault="00DA05BC" w:rsidP="00DA05BC">
      <w:pPr>
        <w:pStyle w:val="Estilo"/>
        <w:rPr>
          <w:rFonts w:ascii="Verdana" w:hAnsi="Verdana"/>
          <w:sz w:val="20"/>
          <w:szCs w:val="20"/>
        </w:rPr>
      </w:pPr>
    </w:p>
    <w:p w14:paraId="481247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antes de que el Oficial del Registro Civil autorice con su firma y sello el acta, se nota que existen múltiples errores ortográficos, mecanográficos y de trascripción (sic), se podrá cancelar el formato correspondiente y se dará de baja de acuerdo con lo que señale el Reglamento del Registro Civil.</w:t>
      </w:r>
    </w:p>
    <w:p w14:paraId="003C2CA5" w14:textId="77777777" w:rsidR="00DA05BC" w:rsidRPr="00DA05BC" w:rsidRDefault="00DA05BC" w:rsidP="00DA05BC">
      <w:pPr>
        <w:pStyle w:val="Estilo"/>
        <w:rPr>
          <w:rFonts w:ascii="Verdana" w:hAnsi="Verdana"/>
          <w:sz w:val="20"/>
          <w:szCs w:val="20"/>
        </w:rPr>
      </w:pPr>
    </w:p>
    <w:p w14:paraId="1F89598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29 DE ENERO DE 1982)</w:t>
      </w:r>
    </w:p>
    <w:p w14:paraId="733C9AF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43. Al levantarse las actas se observarán las prevenciones siguientes:</w:t>
      </w:r>
    </w:p>
    <w:p w14:paraId="7711AE73" w14:textId="77777777" w:rsidR="00DA05BC" w:rsidRPr="00DA05BC" w:rsidRDefault="00DA05BC" w:rsidP="00DA05BC">
      <w:pPr>
        <w:pStyle w:val="Estilo"/>
        <w:rPr>
          <w:rFonts w:ascii="Verdana" w:hAnsi="Verdana"/>
          <w:sz w:val="20"/>
          <w:szCs w:val="20"/>
        </w:rPr>
      </w:pPr>
    </w:p>
    <w:p w14:paraId="7C5E5EF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4B6D5CC7" w14:textId="77777777" w:rsidR="00DA05BC" w:rsidRPr="00DA05BC" w:rsidRDefault="00DA05BC" w:rsidP="00DA05BC">
      <w:pPr>
        <w:pStyle w:val="Estilo"/>
        <w:rPr>
          <w:rFonts w:ascii="Verdana" w:hAnsi="Verdana"/>
          <w:sz w:val="20"/>
          <w:szCs w:val="20"/>
        </w:rPr>
      </w:pPr>
    </w:p>
    <w:p w14:paraId="3D8D29AA"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6B8443C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Tanto el número ordinal, como el de las fechas o cualquiera otro, estarán escritos en número;</w:t>
      </w:r>
    </w:p>
    <w:p w14:paraId="4C2863FC" w14:textId="77777777" w:rsidR="00DA05BC" w:rsidRPr="00DA05BC" w:rsidRDefault="00DA05BC" w:rsidP="00DA05BC">
      <w:pPr>
        <w:pStyle w:val="Estilo"/>
        <w:rPr>
          <w:rFonts w:ascii="Verdana" w:hAnsi="Verdana"/>
          <w:sz w:val="20"/>
          <w:szCs w:val="20"/>
        </w:rPr>
      </w:pPr>
    </w:p>
    <w:p w14:paraId="449093C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9826C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 ningún caso se emplearán abreviaturas, salvo los nombres que sean transcritos fielmente;</w:t>
      </w:r>
    </w:p>
    <w:p w14:paraId="1B8FD67B" w14:textId="77777777" w:rsidR="00DA05BC" w:rsidRPr="00DA05BC" w:rsidRDefault="00DA05BC" w:rsidP="00DA05BC">
      <w:pPr>
        <w:pStyle w:val="Estilo"/>
        <w:rPr>
          <w:rFonts w:ascii="Verdana" w:hAnsi="Verdana"/>
          <w:sz w:val="20"/>
          <w:szCs w:val="20"/>
        </w:rPr>
      </w:pPr>
    </w:p>
    <w:p w14:paraId="7823F7F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No se permitirá raspadura alguna, ni tampoco se permitirá borrar lo escrito;</w:t>
      </w:r>
    </w:p>
    <w:p w14:paraId="16ED6D72" w14:textId="77777777" w:rsidR="00DA05BC" w:rsidRPr="00DA05BC" w:rsidRDefault="00DA05BC" w:rsidP="00DA05BC">
      <w:pPr>
        <w:pStyle w:val="Estilo"/>
        <w:rPr>
          <w:rFonts w:ascii="Verdana" w:hAnsi="Verdana"/>
          <w:sz w:val="20"/>
          <w:szCs w:val="20"/>
        </w:rPr>
      </w:pPr>
    </w:p>
    <w:p w14:paraId="2D8C5B4C"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7C9744E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Cada doscientas actas del mismo tipo, o menos, cuando no se alcance ese número de registros anualmente en una Oficialía, constituirán un volumen encuadernado. La encuadernación la hará la Dirección General del Registro Civil; y</w:t>
      </w:r>
    </w:p>
    <w:p w14:paraId="523A5683" w14:textId="77777777" w:rsidR="00DA05BC" w:rsidRPr="00DA05BC" w:rsidRDefault="00DA05BC" w:rsidP="00DA05BC">
      <w:pPr>
        <w:pStyle w:val="Estilo"/>
        <w:rPr>
          <w:rFonts w:ascii="Verdana" w:hAnsi="Verdana"/>
          <w:sz w:val="20"/>
          <w:szCs w:val="20"/>
        </w:rPr>
      </w:pPr>
    </w:p>
    <w:p w14:paraId="2315B349"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(REFORMADA, P.O. 27 DE DICIEMBRE DE 2011)</w:t>
      </w:r>
    </w:p>
    <w:p w14:paraId="128BCD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A cada volumen se integrará el índice alfabético de las actas, que se formará de acuerdo con el primer apellido de la persona o personas de cuyo registro se trate, según el acto, y será autorizado por el Oficial del Registro Civil.</w:t>
      </w:r>
    </w:p>
    <w:p w14:paraId="184D6F36" w14:textId="77777777" w:rsidR="00DA05BC" w:rsidRPr="00DA05BC" w:rsidRDefault="00DA05BC" w:rsidP="00DA05BC">
      <w:pPr>
        <w:pStyle w:val="Estilo"/>
        <w:rPr>
          <w:rFonts w:ascii="Verdana" w:hAnsi="Verdana"/>
          <w:sz w:val="20"/>
          <w:szCs w:val="20"/>
        </w:rPr>
      </w:pPr>
    </w:p>
    <w:p w14:paraId="6DB01A1F"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7E6F73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44. Una vez levantada el acta, no se podrá cancelar ni modificar dato alguno, salvo cuando lo ordene la autoridad judicial o lo disponga expresamente la ley.</w:t>
      </w:r>
    </w:p>
    <w:p w14:paraId="12A7F997" w14:textId="77777777" w:rsidR="00DA05BC" w:rsidRPr="00DA05BC" w:rsidRDefault="00DA05BC" w:rsidP="00DA05BC">
      <w:pPr>
        <w:pStyle w:val="Estilo"/>
        <w:rPr>
          <w:rFonts w:ascii="Verdana" w:hAnsi="Verdana"/>
          <w:sz w:val="20"/>
          <w:szCs w:val="20"/>
        </w:rPr>
      </w:pPr>
    </w:p>
    <w:p w14:paraId="511ED73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En los casos en que lo disponga expresamente este Código, el Reglamento del Registro Civil o cuando lo ordene la autoridad judicial, se deberán efectuar anotaciones en las actas del estado civil. Dichas anotaciones se harán en hoja adherida al acta que corresponda, tanto en el libro original como en duplicado, a la vez que se capturarán en el sistema automatizado de datos del Registro Civil.</w:t>
      </w:r>
    </w:p>
    <w:p w14:paraId="27325BA1" w14:textId="77777777" w:rsidR="00DA05BC" w:rsidRPr="00DA05BC" w:rsidRDefault="00DA05BC" w:rsidP="00DA05BC">
      <w:pPr>
        <w:pStyle w:val="Estilo"/>
        <w:rPr>
          <w:rFonts w:ascii="Verdana" w:hAnsi="Verdana"/>
          <w:sz w:val="20"/>
          <w:szCs w:val="20"/>
        </w:rPr>
      </w:pPr>
    </w:p>
    <w:p w14:paraId="37ED1C2A" w14:textId="77777777" w:rsidR="00DA05BC" w:rsidRDefault="00DA05BC" w:rsidP="00DA05BC">
      <w:pPr>
        <w:pStyle w:val="Estilo"/>
        <w:rPr>
          <w:rFonts w:ascii="Verdana" w:hAnsi="Verdana"/>
          <w:sz w:val="20"/>
          <w:szCs w:val="20"/>
        </w:rPr>
      </w:pPr>
    </w:p>
    <w:p w14:paraId="51F1E762" w14:textId="3BC2B6D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84687C6"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 xml:space="preserve">Art. 45. Las anotaciones de todo acto del estado civil relativas a otros ya </w:t>
      </w:r>
      <w:proofErr w:type="gramStart"/>
      <w:r w:rsidRPr="00DA05BC">
        <w:rPr>
          <w:rFonts w:ascii="Verdana" w:hAnsi="Verdana"/>
          <w:sz w:val="20"/>
          <w:szCs w:val="20"/>
        </w:rPr>
        <w:t>registrados,</w:t>
      </w:r>
      <w:proofErr w:type="gramEnd"/>
      <w:r w:rsidRPr="00DA05BC">
        <w:rPr>
          <w:rFonts w:ascii="Verdana" w:hAnsi="Verdana"/>
          <w:sz w:val="20"/>
          <w:szCs w:val="20"/>
        </w:rPr>
        <w:t xml:space="preserve"> forman parte del acta y por ningún motivo deberán omitirse o cancelarse, salvo cuando lo ordene la autoridad judicial o lo disponga expresamente la ley.</w:t>
      </w:r>
    </w:p>
    <w:p w14:paraId="54D3835B" w14:textId="77777777" w:rsidR="00DA05BC" w:rsidRPr="00DA05BC" w:rsidRDefault="00DA05BC" w:rsidP="00DA05BC">
      <w:pPr>
        <w:pStyle w:val="Estilo"/>
        <w:rPr>
          <w:rFonts w:ascii="Verdana" w:hAnsi="Verdana"/>
          <w:sz w:val="20"/>
          <w:szCs w:val="20"/>
        </w:rPr>
      </w:pPr>
    </w:p>
    <w:p w14:paraId="51631E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una anotación esté asentada en un acta que no le corresponde, presente deficiencias en su redacción, errores en los datos de localización o contenga discordancias con el documento o acta que le dio origen, se procederá a su cancelación y, en su caso, al asentamiento de la anotación que corresponda. Toda cancelación se hará conforme al procedimiento que señale el Reglamento del Registro Civil.</w:t>
      </w:r>
    </w:p>
    <w:p w14:paraId="62919E1E" w14:textId="77777777" w:rsidR="00DA05BC" w:rsidRPr="00DA05BC" w:rsidRDefault="00DA05BC" w:rsidP="00DA05BC">
      <w:pPr>
        <w:pStyle w:val="Estilo"/>
        <w:rPr>
          <w:rFonts w:ascii="Verdana" w:hAnsi="Verdana"/>
          <w:sz w:val="20"/>
          <w:szCs w:val="20"/>
        </w:rPr>
      </w:pPr>
    </w:p>
    <w:p w14:paraId="076BE32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50F62B7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46. Si se perdiere o destruyere alguno de los libros o actas del Registro Civil, se sacará inmediatamente copia autorizada de cualquiera de los otros resguardos que se tengan en el Archivo Estatal del Registro Civil o en las Oficialías correspondientes.</w:t>
      </w:r>
    </w:p>
    <w:p w14:paraId="0EEEDF22" w14:textId="77777777" w:rsidR="00DA05BC" w:rsidRPr="00DA05BC" w:rsidRDefault="00DA05BC" w:rsidP="00DA05BC">
      <w:pPr>
        <w:pStyle w:val="Estilo"/>
        <w:rPr>
          <w:rFonts w:ascii="Verdana" w:hAnsi="Verdana"/>
          <w:sz w:val="20"/>
          <w:szCs w:val="20"/>
        </w:rPr>
      </w:pPr>
    </w:p>
    <w:p w14:paraId="7CF2DFD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Director General del Registro Civil cuidará de que se cumpla esta disposición y a ese efecto, la autoridad en cuyas oficinas haya ocurrido la pérdida o destrucción dará los avisos correspondientes.</w:t>
      </w:r>
    </w:p>
    <w:p w14:paraId="0C81EF55" w14:textId="77777777" w:rsidR="00DA05BC" w:rsidRPr="00DA05BC" w:rsidRDefault="00DA05BC" w:rsidP="00DA05BC">
      <w:pPr>
        <w:pStyle w:val="Estilo"/>
        <w:rPr>
          <w:rFonts w:ascii="Verdana" w:hAnsi="Verdana"/>
          <w:sz w:val="20"/>
          <w:szCs w:val="20"/>
        </w:rPr>
      </w:pPr>
    </w:p>
    <w:p w14:paraId="6FC75A9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DEAE3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47. El estado civil de las personas sólo se comprueba con las actas del Registro Civil. Ningún otro documento ni medio de prueba es admisible para comprobar el estado civil, salvo los casos expresamente exceptuados en la ley.</w:t>
      </w:r>
    </w:p>
    <w:p w14:paraId="472BD86E" w14:textId="77777777" w:rsidR="00DA05BC" w:rsidRPr="00DA05BC" w:rsidRDefault="00DA05BC" w:rsidP="00DA05BC">
      <w:pPr>
        <w:pStyle w:val="Estilo"/>
        <w:rPr>
          <w:rFonts w:ascii="Verdana" w:hAnsi="Verdana"/>
          <w:sz w:val="20"/>
          <w:szCs w:val="20"/>
        </w:rPr>
      </w:pPr>
    </w:p>
    <w:p w14:paraId="781AC33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5C0B5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48. Cuando no se hayan asentado los registros, se hayan perdido, estuvieren ilegibles, mutilados o faltaren las hojas en que se pueda suponer se encontraba el acta, se podrá recibir prueba del acto o del hecho de que se trate; pero si uno sólo de los registros se ha inutilizado y existe el otro ejemplar o un resguardo de éste en el Archivo Estatal del Registro Civil o en el archivo de la Oficialía correspondiente, se tomará la prueba del que se tenga, sin admitir de otra clase. En estos casos y a efecto de la reposición de las actas del Registro Civil, se seguirá el procedimiento señalado en el Reglamento del Registro Civil.</w:t>
      </w:r>
    </w:p>
    <w:p w14:paraId="3CFB2953" w14:textId="77777777" w:rsidR="00DA05BC" w:rsidRPr="00DA05BC" w:rsidRDefault="00DA05BC" w:rsidP="00DA05BC">
      <w:pPr>
        <w:pStyle w:val="Estilo"/>
        <w:rPr>
          <w:rFonts w:ascii="Verdana" w:hAnsi="Verdana"/>
          <w:sz w:val="20"/>
          <w:szCs w:val="20"/>
        </w:rPr>
      </w:pPr>
    </w:p>
    <w:p w14:paraId="0A6D1BE3"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6D398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49. Los formatos para asentamiento y expedición de </w:t>
      </w:r>
      <w:proofErr w:type="gramStart"/>
      <w:r w:rsidRPr="00DA05BC">
        <w:rPr>
          <w:rFonts w:ascii="Verdana" w:hAnsi="Verdana"/>
          <w:sz w:val="20"/>
          <w:szCs w:val="20"/>
        </w:rPr>
        <w:t>actas,</w:t>
      </w:r>
      <w:proofErr w:type="gramEnd"/>
      <w:r w:rsidRPr="00DA05BC">
        <w:rPr>
          <w:rFonts w:ascii="Verdana" w:hAnsi="Verdana"/>
          <w:sz w:val="20"/>
          <w:szCs w:val="20"/>
        </w:rPr>
        <w:t xml:space="preserve"> serán proporcionados por la Dirección General del Registro Civil, la cual determinará en el Reglamento del Registro Civil los requisitos para la celebración de cada acto del estado civil, conforme a lo establecido en este Código.</w:t>
      </w:r>
    </w:p>
    <w:p w14:paraId="4E9E7E2F" w14:textId="77777777" w:rsidR="00DA05BC" w:rsidRPr="00DA05BC" w:rsidRDefault="00DA05BC" w:rsidP="00DA05BC">
      <w:pPr>
        <w:pStyle w:val="Estilo"/>
        <w:rPr>
          <w:rFonts w:ascii="Verdana" w:hAnsi="Verdana"/>
          <w:sz w:val="20"/>
          <w:szCs w:val="20"/>
        </w:rPr>
      </w:pPr>
    </w:p>
    <w:p w14:paraId="315BB2D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documentos relacionados con cada acto constituirán el apéndice de que se trate y a cada uno se elaborará una carátula frontal que contendrá los datos referentes al tipo y número de acta, así como la relación, clasificación y periodo de conservación de los documentos, mismos que serán rubricados por el Oficial del Registro Civil en cada hoja y llevarán una numeración progresiva.</w:t>
      </w:r>
    </w:p>
    <w:p w14:paraId="25E956F9" w14:textId="77777777" w:rsidR="00DA05BC" w:rsidRPr="00DA05BC" w:rsidRDefault="00DA05BC" w:rsidP="00DA05BC">
      <w:pPr>
        <w:pStyle w:val="Estilo"/>
        <w:rPr>
          <w:rFonts w:ascii="Verdana" w:hAnsi="Verdana"/>
          <w:sz w:val="20"/>
          <w:szCs w:val="20"/>
        </w:rPr>
      </w:pPr>
    </w:p>
    <w:p w14:paraId="03BA590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apéndices serán conservados en los términos de la Ley de Archivos Generales del Estado y los Municipios de Guanajuato.</w:t>
      </w:r>
    </w:p>
    <w:p w14:paraId="1EF597AB" w14:textId="77777777" w:rsidR="00DA05BC" w:rsidRPr="00DA05BC" w:rsidRDefault="00DA05BC" w:rsidP="00DA05BC">
      <w:pPr>
        <w:pStyle w:val="Estilo"/>
        <w:rPr>
          <w:rFonts w:ascii="Verdana" w:hAnsi="Verdana"/>
          <w:sz w:val="20"/>
          <w:szCs w:val="20"/>
        </w:rPr>
      </w:pPr>
    </w:p>
    <w:p w14:paraId="4EC82AD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50. (DEROGADO, P.O. 27 DE DICIEMBRE DE 2011)</w:t>
      </w:r>
    </w:p>
    <w:p w14:paraId="7020BBB8" w14:textId="77777777" w:rsidR="00DA05BC" w:rsidRPr="00DA05BC" w:rsidRDefault="00DA05BC" w:rsidP="00DA05BC">
      <w:pPr>
        <w:pStyle w:val="Estilo"/>
        <w:rPr>
          <w:rFonts w:ascii="Verdana" w:hAnsi="Verdana"/>
          <w:sz w:val="20"/>
          <w:szCs w:val="20"/>
        </w:rPr>
      </w:pPr>
    </w:p>
    <w:p w14:paraId="2265A8C0" w14:textId="77777777" w:rsidR="00DA05BC" w:rsidRDefault="00DA05BC" w:rsidP="00DA05BC">
      <w:pPr>
        <w:pStyle w:val="Estilo"/>
        <w:rPr>
          <w:rFonts w:ascii="Verdana" w:hAnsi="Verdana"/>
          <w:sz w:val="20"/>
          <w:szCs w:val="20"/>
        </w:rPr>
      </w:pPr>
    </w:p>
    <w:p w14:paraId="32CE6979" w14:textId="1E5E4ABB"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33B102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51. El Oficial del Registro Civil o la Dirección General del Registro Civil, podrán asentar en los registros y las expediciones de copias certificadas, observaciones o advertencias relativas a las circunstancias del documento sin que se modifiquen los datos del acta, así como las anotaciones previstas en la ley.</w:t>
      </w:r>
    </w:p>
    <w:p w14:paraId="28BAB808" w14:textId="77777777" w:rsidR="00DA05BC" w:rsidRPr="00DA05BC" w:rsidRDefault="00DA05BC" w:rsidP="00DA05BC">
      <w:pPr>
        <w:pStyle w:val="Estilo"/>
        <w:rPr>
          <w:rFonts w:ascii="Verdana" w:hAnsi="Verdana"/>
          <w:sz w:val="20"/>
          <w:szCs w:val="20"/>
        </w:rPr>
      </w:pPr>
    </w:p>
    <w:p w14:paraId="1E32CD38"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1DF7ADA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52. Cuando los interesados no puedan concurrir personalmente podrán hacerse representar por un apoderado especial para el acto, cuyo nombramiento conste en escritura pública.</w:t>
      </w:r>
    </w:p>
    <w:p w14:paraId="41CE482C" w14:textId="77777777" w:rsidR="00DA05BC" w:rsidRPr="00DA05BC" w:rsidRDefault="00DA05BC" w:rsidP="00DA05BC">
      <w:pPr>
        <w:pStyle w:val="Estilo"/>
        <w:rPr>
          <w:rFonts w:ascii="Verdana" w:hAnsi="Verdana"/>
          <w:sz w:val="20"/>
          <w:szCs w:val="20"/>
        </w:rPr>
      </w:pPr>
    </w:p>
    <w:p w14:paraId="21B38BA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53. Los testigos que intervengan en las actas del Registro Civil serán mayores de edad, prefiriéndose los que designen los interesados, aun cuando sean sus parientes.</w:t>
      </w:r>
    </w:p>
    <w:p w14:paraId="0001BDC5" w14:textId="77777777" w:rsidR="00DA05BC" w:rsidRPr="00DA05BC" w:rsidRDefault="00DA05BC" w:rsidP="00DA05BC">
      <w:pPr>
        <w:pStyle w:val="Estilo"/>
        <w:rPr>
          <w:rFonts w:ascii="Verdana" w:hAnsi="Verdana"/>
          <w:sz w:val="20"/>
          <w:szCs w:val="20"/>
        </w:rPr>
      </w:pPr>
    </w:p>
    <w:p w14:paraId="5DD9ED34"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(ADICIONADO, P.O. 27 DE DICIEMBRE DE 2011)</w:t>
      </w:r>
    </w:p>
    <w:p w14:paraId="0C6DDE6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Oficiales y empleados administrativos del Registro Civil no podrán ser testigos en los actos que ante ellos se celebren.</w:t>
      </w:r>
    </w:p>
    <w:p w14:paraId="6DF9D614" w14:textId="77777777" w:rsidR="00DA05BC" w:rsidRPr="00DA05BC" w:rsidRDefault="00DA05BC" w:rsidP="00DA05BC">
      <w:pPr>
        <w:pStyle w:val="Estilo"/>
        <w:rPr>
          <w:rFonts w:ascii="Verdana" w:hAnsi="Verdana"/>
          <w:sz w:val="20"/>
          <w:szCs w:val="20"/>
        </w:rPr>
      </w:pPr>
    </w:p>
    <w:p w14:paraId="2496B41B" w14:textId="77777777" w:rsidR="00DA05BC" w:rsidRPr="00DA05BC" w:rsidRDefault="00DA05BC" w:rsidP="00DA05BC">
      <w:pPr>
        <w:pStyle w:val="Estilo"/>
        <w:jc w:val="right"/>
        <w:rPr>
          <w:rFonts w:ascii="Verdana" w:hAnsi="Verdana"/>
          <w:sz w:val="20"/>
          <w:szCs w:val="20"/>
        </w:rPr>
      </w:pPr>
      <w:r w:rsidRPr="00DA05BC">
        <w:rPr>
          <w:rFonts w:ascii="Verdana" w:hAnsi="Verdana"/>
          <w:sz w:val="20"/>
          <w:szCs w:val="20"/>
        </w:rPr>
        <w:t>(REFORMADO, P.O. 27 DE DICIEMBRE DE 2011)</w:t>
      </w:r>
    </w:p>
    <w:p w14:paraId="4488269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54. La falsificación de las actas y la modificación, corrección o inserción en ellas de circunstancias o declaraciones prohibidas por la ley, causará la destitución del personal administrativo o del Oficial del Registro Civil que la haya realizado, sin perjuicio de las penas que la ley señale para el delito que corresponda, y de la indemnización de daños y perjuicios. También será causa de destitución, el asentamiento de actos del estado civil omitiendo alguno de los requisitos que la legislación vigente exija para ellos.</w:t>
      </w:r>
    </w:p>
    <w:p w14:paraId="363CF381" w14:textId="77777777" w:rsidR="00DA05BC" w:rsidRPr="00DA05BC" w:rsidRDefault="00DA05BC" w:rsidP="00DA05BC">
      <w:pPr>
        <w:pStyle w:val="Estilo"/>
        <w:rPr>
          <w:rFonts w:ascii="Verdana" w:hAnsi="Verdana"/>
          <w:sz w:val="20"/>
          <w:szCs w:val="20"/>
        </w:rPr>
      </w:pPr>
    </w:p>
    <w:p w14:paraId="5B56596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Los vicios o defectos que haya en las </w:t>
      </w:r>
      <w:proofErr w:type="gramStart"/>
      <w:r w:rsidRPr="00DA05BC">
        <w:rPr>
          <w:rFonts w:ascii="Verdana" w:hAnsi="Verdana"/>
          <w:sz w:val="20"/>
          <w:szCs w:val="20"/>
        </w:rPr>
        <w:t>actas,</w:t>
      </w:r>
      <w:proofErr w:type="gramEnd"/>
      <w:r w:rsidRPr="00DA05BC">
        <w:rPr>
          <w:rFonts w:ascii="Verdana" w:hAnsi="Verdana"/>
          <w:sz w:val="20"/>
          <w:szCs w:val="20"/>
        </w:rPr>
        <w:t xml:space="preserve"> sujetan al Oficial del Registro Civil a las sanciones que señale el Reglamento del Registro Civil, y cuando se encuentren en los supuestos previstos por el artículo 142-A de este Código producirán la nulidad del acta, misma que tendrá que ser declarada judicialmente.</w:t>
      </w:r>
    </w:p>
    <w:p w14:paraId="1AAFBCF3" w14:textId="77777777" w:rsidR="00DA05BC" w:rsidRPr="00DA05BC" w:rsidRDefault="00DA05BC" w:rsidP="00DA05BC">
      <w:pPr>
        <w:pStyle w:val="Estilo"/>
        <w:rPr>
          <w:rFonts w:ascii="Verdana" w:hAnsi="Verdana"/>
          <w:sz w:val="20"/>
          <w:szCs w:val="20"/>
        </w:rPr>
      </w:pPr>
    </w:p>
    <w:p w14:paraId="62F0808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F7FBB7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55. Los archivos de las Oficialías del Registro Civil estarán constituidos por los libros registrales originales y apéndices, así como los resguardos electrónicos, digitales o técnicos correspondientes.</w:t>
      </w:r>
    </w:p>
    <w:p w14:paraId="2247D12C" w14:textId="77777777" w:rsidR="00DA05BC" w:rsidRPr="00DA05BC" w:rsidRDefault="00DA05BC" w:rsidP="00DA05BC">
      <w:pPr>
        <w:pStyle w:val="Estilo"/>
        <w:rPr>
          <w:rFonts w:ascii="Verdana" w:hAnsi="Verdana"/>
          <w:sz w:val="20"/>
          <w:szCs w:val="20"/>
        </w:rPr>
      </w:pPr>
    </w:p>
    <w:p w14:paraId="3830520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Archivo Estatal del Registro Civil estará conformado por libros registrales duplicados y éstos a su vez con resguardos electrónicos, digitales o técnicos que permitan la conservación de la información registral.</w:t>
      </w:r>
    </w:p>
    <w:p w14:paraId="30C70C71" w14:textId="77777777" w:rsidR="00DA05BC" w:rsidRPr="00DA05BC" w:rsidRDefault="00DA05BC" w:rsidP="00DA05BC">
      <w:pPr>
        <w:pStyle w:val="Estilo"/>
        <w:rPr>
          <w:rFonts w:ascii="Verdana" w:hAnsi="Verdana"/>
          <w:sz w:val="20"/>
          <w:szCs w:val="20"/>
        </w:rPr>
      </w:pPr>
    </w:p>
    <w:p w14:paraId="5F350C3D"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11235B0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56. Toda persona puede pedir certificaciones de las actas y los apéndices del Registro Civil, y los Oficiales y la Dirección General del Registro Civil, estarán obligados a proporcionarlas.</w:t>
      </w:r>
    </w:p>
    <w:p w14:paraId="1468C1DD" w14:textId="77777777" w:rsidR="00DA05BC" w:rsidRPr="00DA05BC" w:rsidRDefault="00DA05BC" w:rsidP="00DA05BC">
      <w:pPr>
        <w:pStyle w:val="Estilo"/>
        <w:rPr>
          <w:rFonts w:ascii="Verdana" w:hAnsi="Verdana"/>
          <w:sz w:val="20"/>
          <w:szCs w:val="20"/>
        </w:rPr>
      </w:pPr>
    </w:p>
    <w:p w14:paraId="11E2015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Las Oficialías del Registro Civil podrán expedir certificaciones de actas que se encuentren en la base de datos del Archivo Estatal del Registro Civil, siempre y cuando cuenten con los medios técnicos para acceder a ella.</w:t>
      </w:r>
    </w:p>
    <w:p w14:paraId="265A6071" w14:textId="77777777" w:rsidR="00DA05BC" w:rsidRPr="00DA05BC" w:rsidRDefault="00DA05BC" w:rsidP="00DA05BC">
      <w:pPr>
        <w:pStyle w:val="Estilo"/>
        <w:rPr>
          <w:rFonts w:ascii="Verdana" w:hAnsi="Verdana"/>
          <w:sz w:val="20"/>
          <w:szCs w:val="20"/>
        </w:rPr>
      </w:pPr>
    </w:p>
    <w:p w14:paraId="74328FD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Se podrá subsanar al expedir las certificaciones, la oscuridad o deficiencias en la redacción de las actas en los casos y modalidades que determine el Reglamento del Registro Civil.</w:t>
      </w:r>
    </w:p>
    <w:p w14:paraId="52C5EFB2" w14:textId="77777777" w:rsidR="00DA05BC" w:rsidRPr="00DA05BC" w:rsidRDefault="00DA05BC" w:rsidP="00DA05BC">
      <w:pPr>
        <w:pStyle w:val="Estilo"/>
        <w:rPr>
          <w:rFonts w:ascii="Verdana" w:hAnsi="Verdana"/>
          <w:sz w:val="20"/>
          <w:szCs w:val="20"/>
        </w:rPr>
      </w:pPr>
    </w:p>
    <w:p w14:paraId="0E89546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57804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Art. 57. Las copias certificadas de las actas del Registro Civil se harán en formatos previamente establecidos, los cuales deberán contar con las medidas de seguridad que determine la Dirección General del Registro Civil, y se autorizarán con el sello oficial y la firma autógrafa o impresión de firma digitalizada.</w:t>
      </w:r>
    </w:p>
    <w:p w14:paraId="284AEF98" w14:textId="77777777" w:rsidR="00DA05BC" w:rsidRPr="00DA05BC" w:rsidRDefault="00DA05BC" w:rsidP="00DA05BC">
      <w:pPr>
        <w:pStyle w:val="Estilo"/>
        <w:rPr>
          <w:rFonts w:ascii="Verdana" w:hAnsi="Verdana"/>
          <w:sz w:val="20"/>
          <w:szCs w:val="20"/>
        </w:rPr>
      </w:pPr>
    </w:p>
    <w:p w14:paraId="5DD6755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La Dirección General del Registro Civil determinará en su Reglamento, los medios por los cuales podrá ser verificable la firma digitalizada.</w:t>
      </w:r>
    </w:p>
    <w:p w14:paraId="076012ED" w14:textId="77777777" w:rsidR="00DA05BC" w:rsidRPr="00DA05BC" w:rsidRDefault="00DA05BC" w:rsidP="00DA05BC">
      <w:pPr>
        <w:pStyle w:val="Estilo"/>
        <w:rPr>
          <w:rFonts w:ascii="Verdana" w:hAnsi="Verdana"/>
          <w:sz w:val="20"/>
          <w:szCs w:val="20"/>
        </w:rPr>
      </w:pPr>
    </w:p>
    <w:p w14:paraId="0BC2C7C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58. Las actas del Registro Civil extendidas conforme a las disposiciones que </w:t>
      </w:r>
      <w:proofErr w:type="gramStart"/>
      <w:r w:rsidRPr="00DA05BC">
        <w:rPr>
          <w:rFonts w:ascii="Verdana" w:hAnsi="Verdana"/>
          <w:sz w:val="20"/>
          <w:szCs w:val="20"/>
        </w:rPr>
        <w:t>preceden,</w:t>
      </w:r>
      <w:proofErr w:type="gramEnd"/>
      <w:r w:rsidRPr="00DA05BC">
        <w:rPr>
          <w:rFonts w:ascii="Verdana" w:hAnsi="Verdana"/>
          <w:sz w:val="20"/>
          <w:szCs w:val="20"/>
        </w:rPr>
        <w:t xml:space="preserve"> hacen prueba plena en todo lo que el Oficial del Registro Civil, en el desempeño de sus funciones, da testimonio de haber pasado en su presencia, sin perjuicio de que el acta pueda ser redargüida de falsa.</w:t>
      </w:r>
    </w:p>
    <w:p w14:paraId="4A778B57" w14:textId="77777777" w:rsidR="00DA05BC" w:rsidRPr="00DA05BC" w:rsidRDefault="00DA05BC" w:rsidP="00DA05BC">
      <w:pPr>
        <w:pStyle w:val="Estilo"/>
        <w:rPr>
          <w:rFonts w:ascii="Verdana" w:hAnsi="Verdana"/>
          <w:sz w:val="20"/>
          <w:szCs w:val="20"/>
        </w:rPr>
      </w:pPr>
    </w:p>
    <w:p w14:paraId="6729653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3A1CDC4D" w14:textId="77777777" w:rsidR="00DA05BC" w:rsidRPr="00DA05BC" w:rsidRDefault="00DA05BC" w:rsidP="00DA05BC">
      <w:pPr>
        <w:pStyle w:val="Estilo"/>
        <w:rPr>
          <w:rFonts w:ascii="Verdana" w:hAnsi="Verdana"/>
          <w:sz w:val="20"/>
          <w:szCs w:val="20"/>
        </w:rPr>
      </w:pPr>
    </w:p>
    <w:p w14:paraId="003C50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4E2CF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59. Los actos y actas del estado civil, relativos al Oficial del Registro Civil, a su cónyuge, hermanos, ascendientes y descendientes de cualquiera de ellos, no podrán autorizarse por el mismo Oficial, serán autorizadas por el Oficial de la adscripción más próxima o por la persona que para el efecto designe la Dirección General del Registro Civil.</w:t>
      </w:r>
    </w:p>
    <w:p w14:paraId="2C38AC6D" w14:textId="77777777" w:rsidR="00DA05BC" w:rsidRPr="00DA05BC" w:rsidRDefault="00DA05BC" w:rsidP="00DA05BC">
      <w:pPr>
        <w:pStyle w:val="Estilo"/>
        <w:rPr>
          <w:rFonts w:ascii="Verdana" w:hAnsi="Verdana"/>
          <w:sz w:val="20"/>
          <w:szCs w:val="20"/>
        </w:rPr>
      </w:pPr>
    </w:p>
    <w:p w14:paraId="153B8A7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83BF2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 A la inscripción de los actos del estado civil adquiridos en el extranjero por mexicanos se le denomina Inserción; para lo cual, los interesados deberán presentar las actas o documentos en que se haga constar el acto del estado civil de que se trate, sujetándose respecto al valor legal de los mismos a lo previsto por el Código Civil Federal y el Código Federal de Procedimientos Civiles. Los requisitos de procedencia de las Inserciones se regularán por el Reglamento del Registro Civil.</w:t>
      </w:r>
    </w:p>
    <w:p w14:paraId="1EC9D7EC" w14:textId="77777777" w:rsidR="00DA05BC" w:rsidRPr="00DA05BC" w:rsidRDefault="00DA05BC" w:rsidP="00DA05BC">
      <w:pPr>
        <w:pStyle w:val="Estilo"/>
        <w:rPr>
          <w:rFonts w:ascii="Verdana" w:hAnsi="Verdana"/>
          <w:sz w:val="20"/>
          <w:szCs w:val="20"/>
        </w:rPr>
      </w:pPr>
    </w:p>
    <w:p w14:paraId="406D3B9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Podrán insertarse las ejecutorias a que hace mención el artículo 37 de este Código, que hayan sido dictadas en el extranjero respecto de mexicanos, siempre y cuando se cumpla la homologación dispuesta por el Código Federal de Procedimientos Civiles. Se exigirá igualmente la homologación de las sentencias ejecutorias extranjeras de adopción o divorcio, y en su caso las de reconocimiento de hijos.</w:t>
      </w:r>
    </w:p>
    <w:p w14:paraId="39932AC7" w14:textId="77777777" w:rsidR="00DA05BC" w:rsidRPr="00DA05BC" w:rsidRDefault="00DA05BC" w:rsidP="00DA05BC">
      <w:pPr>
        <w:pStyle w:val="Estilo"/>
        <w:rPr>
          <w:rFonts w:ascii="Verdana" w:hAnsi="Verdana"/>
          <w:sz w:val="20"/>
          <w:szCs w:val="20"/>
        </w:rPr>
      </w:pPr>
    </w:p>
    <w:p w14:paraId="5DDCECDB"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7F77823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60-A. En sus faltas temporales, los Oficiales del Registro Civil serán sustituidos por quien designe la Dirección General del Registro Civil, acorde a su Reglamento.</w:t>
      </w:r>
    </w:p>
    <w:p w14:paraId="26CB976E" w14:textId="77777777" w:rsidR="00DA05BC" w:rsidRPr="00DA05BC" w:rsidRDefault="00DA05BC" w:rsidP="00DA05BC">
      <w:pPr>
        <w:pStyle w:val="Estilo"/>
        <w:rPr>
          <w:rFonts w:ascii="Verdana" w:hAnsi="Verdana"/>
          <w:sz w:val="20"/>
          <w:szCs w:val="20"/>
        </w:rPr>
      </w:pPr>
    </w:p>
    <w:p w14:paraId="6B7D1ED1"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A14192F"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 La Dirección General del Registro Civil cuidará que las Oficialías y el Archivo Estatal del Registro Civil cumplan con sus obligaciones y facultades establecidas en este Código y en el Reglamento del Registro Civil, pudiendo inspeccionarlas en cualquier momento.</w:t>
      </w:r>
    </w:p>
    <w:p w14:paraId="3016F139" w14:textId="77777777" w:rsidR="00DA05BC" w:rsidRPr="00DA05BC" w:rsidRDefault="00DA05BC" w:rsidP="00DA05BC">
      <w:pPr>
        <w:pStyle w:val="Estilo"/>
        <w:rPr>
          <w:rFonts w:ascii="Verdana" w:hAnsi="Verdana"/>
          <w:sz w:val="20"/>
          <w:szCs w:val="20"/>
        </w:rPr>
      </w:pPr>
    </w:p>
    <w:p w14:paraId="7B30E6A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10 DE JUNIO DE 2005)</w:t>
      </w:r>
    </w:p>
    <w:p w14:paraId="1E0E8C4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w:t>
      </w:r>
      <w:r w:rsidRPr="00DA05BC">
        <w:rPr>
          <w:rFonts w:ascii="Verdana" w:hAnsi="Verdana"/>
          <w:sz w:val="20"/>
          <w:szCs w:val="20"/>
        </w:rPr>
        <w:lastRenderedPageBreak/>
        <w:t>para cumplimentar dichas disposiciones, y los funcionarios receptores deberán acusar el recibo electrónico correspondiente.</w:t>
      </w:r>
    </w:p>
    <w:p w14:paraId="2F2895BA" w14:textId="77777777" w:rsidR="00DA05BC" w:rsidRPr="00DA05BC" w:rsidRDefault="00DA05BC" w:rsidP="00DA05BC">
      <w:pPr>
        <w:pStyle w:val="Estilo"/>
        <w:rPr>
          <w:rFonts w:ascii="Verdana" w:hAnsi="Verdana"/>
          <w:sz w:val="20"/>
          <w:szCs w:val="20"/>
        </w:rPr>
      </w:pPr>
    </w:p>
    <w:p w14:paraId="4304C5C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(ADICIONADO, P.O. 27 DE DICIEMBRE DE 2011)</w:t>
      </w:r>
    </w:p>
    <w:p w14:paraId="29254362"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61-B. El Oficial y el personal administrativo del Registro Civil que no cumplan las prevenciones mencionadas en este Capítulo, serán sancionados conforme a (sic) Ley de Responsabilidades Administrativas de los Servidores Públicos del Estado de Guanajuato y sus Municipios, sin perjuicio de lo previsto por el artículo 54 de este Código.</w:t>
      </w:r>
    </w:p>
    <w:p w14:paraId="1596CE63" w14:textId="77777777" w:rsidR="00DA05BC" w:rsidRPr="00DA05BC" w:rsidRDefault="00DA05BC" w:rsidP="00DA05BC">
      <w:pPr>
        <w:pStyle w:val="Estilo"/>
        <w:rPr>
          <w:rFonts w:ascii="Verdana" w:hAnsi="Verdana"/>
          <w:sz w:val="20"/>
          <w:szCs w:val="20"/>
        </w:rPr>
      </w:pPr>
    </w:p>
    <w:p w14:paraId="55785FE4" w14:textId="77777777" w:rsidR="00DA05BC" w:rsidRPr="00DA05BC" w:rsidRDefault="00DA05BC" w:rsidP="00DA05BC">
      <w:pPr>
        <w:pStyle w:val="Estilo"/>
        <w:rPr>
          <w:rFonts w:ascii="Verdana" w:hAnsi="Verdana"/>
          <w:sz w:val="20"/>
          <w:szCs w:val="20"/>
        </w:rPr>
      </w:pPr>
    </w:p>
    <w:p w14:paraId="060382F3"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Capítulo II</w:t>
      </w:r>
    </w:p>
    <w:p w14:paraId="16044207" w14:textId="77777777" w:rsidR="00DA05BC" w:rsidRPr="000513FE" w:rsidRDefault="00DA05BC" w:rsidP="000513FE">
      <w:pPr>
        <w:pStyle w:val="Estilo"/>
        <w:jc w:val="center"/>
        <w:rPr>
          <w:rFonts w:ascii="Verdana" w:hAnsi="Verdana"/>
          <w:b/>
          <w:bCs/>
          <w:sz w:val="20"/>
          <w:szCs w:val="20"/>
        </w:rPr>
      </w:pPr>
      <w:r w:rsidRPr="000513FE">
        <w:rPr>
          <w:rFonts w:ascii="Verdana" w:hAnsi="Verdana"/>
          <w:b/>
          <w:bCs/>
          <w:sz w:val="20"/>
          <w:szCs w:val="20"/>
        </w:rPr>
        <w:t>De las actas de nacimiento</w:t>
      </w:r>
    </w:p>
    <w:p w14:paraId="3C65BD2B" w14:textId="77777777" w:rsidR="00DA05BC" w:rsidRPr="00DA05BC" w:rsidRDefault="00DA05BC" w:rsidP="00DA05BC">
      <w:pPr>
        <w:pStyle w:val="Estilo"/>
        <w:rPr>
          <w:rFonts w:ascii="Verdana" w:hAnsi="Verdana"/>
          <w:sz w:val="20"/>
          <w:szCs w:val="20"/>
        </w:rPr>
      </w:pPr>
    </w:p>
    <w:p w14:paraId="2616DE0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5651AB3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62. Las declaraciones de nacimiento se harán presentando a la persona a registrar ante el Oficial del Registro Civil o solicitando la comparecencia </w:t>
      </w:r>
      <w:proofErr w:type="gramStart"/>
      <w:r w:rsidRPr="00DA05BC">
        <w:rPr>
          <w:rFonts w:ascii="Verdana" w:hAnsi="Verdana"/>
          <w:sz w:val="20"/>
          <w:szCs w:val="20"/>
        </w:rPr>
        <w:t>del mismo</w:t>
      </w:r>
      <w:proofErr w:type="gramEnd"/>
      <w:r w:rsidRPr="00DA05BC">
        <w:rPr>
          <w:rFonts w:ascii="Verdana" w:hAnsi="Verdana"/>
          <w:sz w:val="20"/>
          <w:szCs w:val="20"/>
        </w:rPr>
        <w:t xml:space="preserve"> al lugar donde se encuentre ésta.</w:t>
      </w:r>
    </w:p>
    <w:p w14:paraId="1621EE38" w14:textId="77777777" w:rsidR="00DA05BC" w:rsidRPr="00DA05BC" w:rsidRDefault="00DA05BC" w:rsidP="00DA05BC">
      <w:pPr>
        <w:pStyle w:val="Estilo"/>
        <w:rPr>
          <w:rFonts w:ascii="Verdana" w:hAnsi="Verdana"/>
          <w:sz w:val="20"/>
          <w:szCs w:val="20"/>
        </w:rPr>
      </w:pPr>
    </w:p>
    <w:p w14:paraId="2EBC854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PÁRRAFO, P.O. 27 DE DICIEMBRE DE 2011)</w:t>
      </w:r>
    </w:p>
    <w:p w14:paraId="1151D1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63. Tienen obligación de declarar el nacimiento, el padre o la madre, los abuelos o cualquiera que tenga bajo su cuidado a una persona, dentro de los noventa días siguientes de ocurrido aquél.</w:t>
      </w:r>
    </w:p>
    <w:p w14:paraId="0AE6C939" w14:textId="77777777" w:rsidR="00DA05BC" w:rsidRPr="00DA05BC" w:rsidRDefault="00DA05BC" w:rsidP="00DA05BC">
      <w:pPr>
        <w:pStyle w:val="Estilo"/>
        <w:rPr>
          <w:rFonts w:ascii="Verdana" w:hAnsi="Verdana"/>
          <w:sz w:val="20"/>
          <w:szCs w:val="20"/>
        </w:rPr>
      </w:pPr>
    </w:p>
    <w:p w14:paraId="52C2599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04F3AD1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Los médicos, cirujanos o parteras que hubiesen atendido el parto, deberán dar aviso del nacimiento al Oficial del Registro Civil, anexando copia del certificado único de nacimiento, dentro de los treinta días siguientes de ocurrido aquél. La misma obligación tiene el administrador del sanatorio, cuando proceda.</w:t>
      </w:r>
    </w:p>
    <w:p w14:paraId="1343AD16" w14:textId="77777777" w:rsidR="00DA05BC" w:rsidRPr="00DA05BC" w:rsidRDefault="00DA05BC" w:rsidP="00DA05BC">
      <w:pPr>
        <w:pStyle w:val="Estilo"/>
        <w:rPr>
          <w:rFonts w:ascii="Verdana" w:hAnsi="Verdana"/>
          <w:sz w:val="20"/>
          <w:szCs w:val="20"/>
        </w:rPr>
      </w:pPr>
    </w:p>
    <w:p w14:paraId="2653F02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7D309C6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Recibido el aviso, el Oficial del Registro Civil tomará las medidas legales que sean necesarias, a fin de que se levante el acta de nacimiento conforme a las disposiciones relativas.</w:t>
      </w:r>
    </w:p>
    <w:p w14:paraId="4CECD08B" w14:textId="77777777" w:rsidR="00DA05BC" w:rsidRPr="00DA05BC" w:rsidRDefault="00DA05BC" w:rsidP="00DA05BC">
      <w:pPr>
        <w:pStyle w:val="Estilo"/>
        <w:rPr>
          <w:rFonts w:ascii="Verdana" w:hAnsi="Verdana"/>
          <w:sz w:val="20"/>
          <w:szCs w:val="20"/>
        </w:rPr>
      </w:pPr>
    </w:p>
    <w:p w14:paraId="340936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06D092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64. Los médicos, cirujanos, parteras y administradores de los hospitales o clínicas particulares tienen la obligación de inscribirse ante el Instituto de Salud Pública del Estado a fin de que éste lleve un control sobre la expedición y distribución de los formatos de certificados únicos de nacimiento.</w:t>
      </w:r>
    </w:p>
    <w:p w14:paraId="52047C6C" w14:textId="77777777" w:rsidR="00DA05BC" w:rsidRPr="00DA05BC" w:rsidRDefault="00DA05BC" w:rsidP="00DA05BC">
      <w:pPr>
        <w:pStyle w:val="Estilo"/>
        <w:rPr>
          <w:rFonts w:ascii="Verdana" w:hAnsi="Verdana"/>
          <w:sz w:val="20"/>
          <w:szCs w:val="20"/>
        </w:rPr>
      </w:pPr>
    </w:p>
    <w:p w14:paraId="11262CF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65. (DEROGADO, P.O. 29 DE ENERO DE 1982)</w:t>
      </w:r>
    </w:p>
    <w:p w14:paraId="00984253" w14:textId="77777777" w:rsidR="00DA05BC" w:rsidRPr="00DA05BC" w:rsidRDefault="00DA05BC" w:rsidP="00DA05BC">
      <w:pPr>
        <w:pStyle w:val="Estilo"/>
        <w:rPr>
          <w:rFonts w:ascii="Verdana" w:hAnsi="Verdana"/>
          <w:sz w:val="20"/>
          <w:szCs w:val="20"/>
        </w:rPr>
      </w:pPr>
    </w:p>
    <w:p w14:paraId="6C3512E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B236DA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66. El acta de nacimiento contendrá:</w:t>
      </w:r>
    </w:p>
    <w:p w14:paraId="29329289" w14:textId="77777777" w:rsidR="00DA05BC" w:rsidRPr="00DA05BC" w:rsidRDefault="00DA05BC" w:rsidP="00DA05BC">
      <w:pPr>
        <w:pStyle w:val="Estilo"/>
        <w:rPr>
          <w:rFonts w:ascii="Verdana" w:hAnsi="Verdana"/>
          <w:sz w:val="20"/>
          <w:szCs w:val="20"/>
        </w:rPr>
      </w:pPr>
    </w:p>
    <w:p w14:paraId="142C56B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El día, mes, año, hora y lugar en que haya ocurrido el nacimiento;</w:t>
      </w:r>
    </w:p>
    <w:p w14:paraId="0407156E" w14:textId="77777777" w:rsidR="00DA05BC" w:rsidRPr="00DA05BC" w:rsidRDefault="00DA05BC" w:rsidP="00DA05BC">
      <w:pPr>
        <w:pStyle w:val="Estilo"/>
        <w:rPr>
          <w:rFonts w:ascii="Verdana" w:hAnsi="Verdana"/>
          <w:sz w:val="20"/>
          <w:szCs w:val="20"/>
        </w:rPr>
      </w:pPr>
    </w:p>
    <w:p w14:paraId="1ECDCED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La especificación del sexo de la persona a registrar; si no fuere posible determinarlo clínicamente, se omitirá este, haciéndose constar esta circunstancia. Una vez acreditado médicamente, se cancelará la anotación y se especificará el sexo;</w:t>
      </w:r>
    </w:p>
    <w:p w14:paraId="5885CD13" w14:textId="77777777" w:rsidR="00DA05BC" w:rsidRPr="00DA05BC" w:rsidRDefault="00DA05BC" w:rsidP="00DA05BC">
      <w:pPr>
        <w:pStyle w:val="Estilo"/>
        <w:rPr>
          <w:rFonts w:ascii="Verdana" w:hAnsi="Verdana"/>
          <w:sz w:val="20"/>
          <w:szCs w:val="20"/>
        </w:rPr>
      </w:pPr>
    </w:p>
    <w:p w14:paraId="201935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III. La impresión del pulgar de la mano derecha; si esto no se pudiere, se tomará la impresión que resulte posible, haciéndose constar esta circunstancia;</w:t>
      </w:r>
    </w:p>
    <w:p w14:paraId="02173989" w14:textId="77777777" w:rsidR="00DA05BC" w:rsidRPr="00DA05BC" w:rsidRDefault="00DA05BC" w:rsidP="00DA05BC">
      <w:pPr>
        <w:pStyle w:val="Estilo"/>
        <w:rPr>
          <w:rFonts w:ascii="Verdana" w:hAnsi="Verdana"/>
          <w:sz w:val="20"/>
          <w:szCs w:val="20"/>
        </w:rPr>
      </w:pPr>
    </w:p>
    <w:p w14:paraId="5006DF6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El nombre y apellidos que le correspondan.</w:t>
      </w:r>
    </w:p>
    <w:p w14:paraId="32B4AFA9" w14:textId="77777777" w:rsidR="00DA05BC" w:rsidRPr="00DA05BC" w:rsidRDefault="00DA05BC" w:rsidP="00DA05BC">
      <w:pPr>
        <w:pStyle w:val="Estilo"/>
        <w:rPr>
          <w:rFonts w:ascii="Verdana" w:hAnsi="Verdana"/>
          <w:sz w:val="20"/>
          <w:szCs w:val="20"/>
        </w:rPr>
      </w:pPr>
    </w:p>
    <w:p w14:paraId="58C3B6F1" w14:textId="77777777" w:rsidR="00DA05BC" w:rsidRPr="00DA05BC" w:rsidRDefault="00DA05BC" w:rsidP="00DA05BC">
      <w:pPr>
        <w:pStyle w:val="Estilo"/>
        <w:rPr>
          <w:rFonts w:ascii="Verdana" w:hAnsi="Verdana"/>
          <w:sz w:val="20"/>
          <w:szCs w:val="20"/>
        </w:rPr>
      </w:pPr>
      <w:r w:rsidRPr="00DA05BC">
        <w:rPr>
          <w:rFonts w:ascii="Verdana" w:hAnsi="Verdana"/>
          <w:sz w:val="20"/>
          <w:szCs w:val="20"/>
        </w:rPr>
        <w:t>El Oficial del Registro Civil exhortará a quien presente al menor para que el nombre que proponga no contenga abreviaturas, diminutivos, claves, números y adjetivos que denigren la dignidad de la persona;</w:t>
      </w:r>
    </w:p>
    <w:p w14:paraId="674E1F81" w14:textId="77777777" w:rsidR="00DA05BC" w:rsidRPr="00DA05BC" w:rsidRDefault="00DA05BC" w:rsidP="00DA05BC">
      <w:pPr>
        <w:pStyle w:val="Estilo"/>
        <w:rPr>
          <w:rFonts w:ascii="Verdana" w:hAnsi="Verdana"/>
          <w:sz w:val="20"/>
          <w:szCs w:val="20"/>
        </w:rPr>
      </w:pPr>
    </w:p>
    <w:p w14:paraId="3B1B7D8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 La mención de estar vivo o muerto;</w:t>
      </w:r>
    </w:p>
    <w:p w14:paraId="28AC03A1" w14:textId="77777777" w:rsidR="00DA05BC" w:rsidRPr="00DA05BC" w:rsidRDefault="00DA05BC" w:rsidP="00DA05BC">
      <w:pPr>
        <w:pStyle w:val="Estilo"/>
        <w:rPr>
          <w:rFonts w:ascii="Verdana" w:hAnsi="Verdana"/>
          <w:sz w:val="20"/>
          <w:szCs w:val="20"/>
        </w:rPr>
      </w:pPr>
    </w:p>
    <w:p w14:paraId="6A1411E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 La Clave de Registro e Identificación Personal y la Clave Única de Registro de Población que se le asigne;</w:t>
      </w:r>
    </w:p>
    <w:p w14:paraId="1F009428" w14:textId="77777777" w:rsidR="00DA05BC" w:rsidRPr="00DA05BC" w:rsidRDefault="00DA05BC" w:rsidP="00DA05BC">
      <w:pPr>
        <w:pStyle w:val="Estilo"/>
        <w:rPr>
          <w:rFonts w:ascii="Verdana" w:hAnsi="Verdana"/>
          <w:sz w:val="20"/>
          <w:szCs w:val="20"/>
        </w:rPr>
      </w:pPr>
    </w:p>
    <w:p w14:paraId="74407AF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 El número de certificado único de nacimiento, en su caso;</w:t>
      </w:r>
    </w:p>
    <w:p w14:paraId="68B9B3DC" w14:textId="77777777" w:rsidR="00DA05BC" w:rsidRPr="00DA05BC" w:rsidRDefault="00DA05BC" w:rsidP="00DA05BC">
      <w:pPr>
        <w:pStyle w:val="Estilo"/>
        <w:rPr>
          <w:rFonts w:ascii="Verdana" w:hAnsi="Verdana"/>
          <w:sz w:val="20"/>
          <w:szCs w:val="20"/>
        </w:rPr>
      </w:pPr>
    </w:p>
    <w:p w14:paraId="3735FB3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VIII. El nombre, domicilio, nacionalidad, así como lugar y fecha de nacimiento de los padres;</w:t>
      </w:r>
    </w:p>
    <w:p w14:paraId="2CF3C706" w14:textId="77777777" w:rsidR="00DA05BC" w:rsidRPr="00DA05BC" w:rsidRDefault="00DA05BC" w:rsidP="00DA05BC">
      <w:pPr>
        <w:pStyle w:val="Estilo"/>
        <w:rPr>
          <w:rFonts w:ascii="Verdana" w:hAnsi="Verdana"/>
          <w:sz w:val="20"/>
          <w:szCs w:val="20"/>
        </w:rPr>
      </w:pPr>
    </w:p>
    <w:p w14:paraId="1F26FAB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IX. El nombre, domicilio y nacionalidad de los abuelos, según proceda; y</w:t>
      </w:r>
    </w:p>
    <w:p w14:paraId="356BECAF" w14:textId="77777777" w:rsidR="00DA05BC" w:rsidRPr="00DA05BC" w:rsidRDefault="00DA05BC" w:rsidP="00DA05BC">
      <w:pPr>
        <w:pStyle w:val="Estilo"/>
        <w:rPr>
          <w:rFonts w:ascii="Verdana" w:hAnsi="Verdana"/>
          <w:sz w:val="20"/>
          <w:szCs w:val="20"/>
        </w:rPr>
      </w:pPr>
    </w:p>
    <w:p w14:paraId="0863B8A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X. El nombre, edad, domicilio y, en su caso, parentesco con el registrado, si la presentación la realiza una persona distinta a los padres.</w:t>
      </w:r>
    </w:p>
    <w:p w14:paraId="74AF0E7E" w14:textId="77777777" w:rsidR="00DA05BC" w:rsidRPr="00DA05BC" w:rsidRDefault="00DA05BC" w:rsidP="00DA05BC">
      <w:pPr>
        <w:pStyle w:val="Estilo"/>
        <w:rPr>
          <w:rFonts w:ascii="Verdana" w:hAnsi="Verdana"/>
          <w:sz w:val="20"/>
          <w:szCs w:val="20"/>
        </w:rPr>
      </w:pPr>
    </w:p>
    <w:p w14:paraId="7ACBEA56"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éste se presenta como hijo de padres desconocidos, el Oficial del Registro Civil le pondrá nombre y apellido, considerando los datos contenidos en las actuaciones de la Procuraduría en materia de Asistencia Social, en cumplimiento a lo señalado en el artículo 73 de este Código.</w:t>
      </w:r>
    </w:p>
    <w:p w14:paraId="7BE9DB1A" w14:textId="77777777" w:rsidR="00DA05BC" w:rsidRPr="00DA05BC" w:rsidRDefault="00DA05BC" w:rsidP="00DA05BC">
      <w:pPr>
        <w:pStyle w:val="Estilo"/>
        <w:rPr>
          <w:rFonts w:ascii="Verdana" w:hAnsi="Verdana"/>
          <w:sz w:val="20"/>
          <w:szCs w:val="20"/>
        </w:rPr>
      </w:pPr>
    </w:p>
    <w:p w14:paraId="55876A0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6FAA86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67. Cuando alguno de los padres sea de nacionalidad extranjera, y a juicio de la Dirección General del Registro Civil, existan elementos que acrediten que no se puede imponer en primer lugar el primer apellido del padre y en segundo lugar el primer apellido de la madre por que pueda ocasionar la pérdida o la confusión en la filiación del registrado respecto de sus </w:t>
      </w:r>
      <w:proofErr w:type="gramStart"/>
      <w:r w:rsidRPr="00DA05BC">
        <w:rPr>
          <w:rFonts w:ascii="Verdana" w:hAnsi="Verdana"/>
          <w:sz w:val="20"/>
          <w:szCs w:val="20"/>
        </w:rPr>
        <w:t>familiares,</w:t>
      </w:r>
      <w:proofErr w:type="gramEnd"/>
      <w:r w:rsidRPr="00DA05BC">
        <w:rPr>
          <w:rFonts w:ascii="Verdana" w:hAnsi="Verdana"/>
          <w:sz w:val="20"/>
          <w:szCs w:val="20"/>
        </w:rPr>
        <w:t xml:space="preserve"> podrá autorizarse una variación o cambio en el orden de los apellidos.</w:t>
      </w:r>
    </w:p>
    <w:p w14:paraId="191BD49C" w14:textId="77777777" w:rsidR="00DA05BC" w:rsidRPr="00DA05BC" w:rsidRDefault="00DA05BC" w:rsidP="00DA05BC">
      <w:pPr>
        <w:pStyle w:val="Estilo"/>
        <w:rPr>
          <w:rFonts w:ascii="Verdana" w:hAnsi="Verdana"/>
          <w:sz w:val="20"/>
          <w:szCs w:val="20"/>
        </w:rPr>
      </w:pPr>
    </w:p>
    <w:p w14:paraId="5BB81FF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En caso de que ambos padres sean extranjeros, el orden o variación de los apellidos se establecerá </w:t>
      </w:r>
      <w:proofErr w:type="gramStart"/>
      <w:r w:rsidRPr="00DA05BC">
        <w:rPr>
          <w:rFonts w:ascii="Verdana" w:hAnsi="Verdana"/>
          <w:sz w:val="20"/>
          <w:szCs w:val="20"/>
        </w:rPr>
        <w:t>de acuerdo a</w:t>
      </w:r>
      <w:proofErr w:type="gramEnd"/>
      <w:r w:rsidRPr="00DA05BC">
        <w:rPr>
          <w:rFonts w:ascii="Verdana" w:hAnsi="Verdana"/>
          <w:sz w:val="20"/>
          <w:szCs w:val="20"/>
        </w:rPr>
        <w:t xml:space="preserve"> la decisión de éstos, cuidando siempre que no se pierda o confunda la filiación del registrado con respecto al resto de sus familiares. En este caso se requerirán las firmas del padre y de la madre, respecto del acuerdo que pacten para el orden de transmisión y registro de sus apellidos. El orden de apellidos establecidos para el primero de los hijos </w:t>
      </w:r>
      <w:proofErr w:type="gramStart"/>
      <w:r w:rsidRPr="00DA05BC">
        <w:rPr>
          <w:rFonts w:ascii="Verdana" w:hAnsi="Verdana"/>
          <w:sz w:val="20"/>
          <w:szCs w:val="20"/>
        </w:rPr>
        <w:t>registrados,</w:t>
      </w:r>
      <w:proofErr w:type="gramEnd"/>
      <w:r w:rsidRPr="00DA05BC">
        <w:rPr>
          <w:rFonts w:ascii="Verdana" w:hAnsi="Verdana"/>
          <w:sz w:val="20"/>
          <w:szCs w:val="20"/>
        </w:rPr>
        <w:t xml:space="preserve"> regirá para los que se registren posteriormente.</w:t>
      </w:r>
    </w:p>
    <w:p w14:paraId="41AE2E07" w14:textId="77777777" w:rsidR="00DA05BC" w:rsidRPr="00DA05BC" w:rsidRDefault="00DA05BC" w:rsidP="00DA05BC">
      <w:pPr>
        <w:pStyle w:val="Estilo"/>
        <w:rPr>
          <w:rFonts w:ascii="Verdana" w:hAnsi="Verdana"/>
          <w:sz w:val="20"/>
          <w:szCs w:val="20"/>
        </w:rPr>
      </w:pPr>
    </w:p>
    <w:p w14:paraId="52289557"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79F5F9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68. El nombre estará constituido por el nombre propio y el primero y segundo apellidos, acorde a lo siguiente:</w:t>
      </w:r>
    </w:p>
    <w:p w14:paraId="6C6ECE18" w14:textId="77777777" w:rsidR="00DA05BC" w:rsidRPr="00DA05BC" w:rsidRDefault="00DA05BC" w:rsidP="00DA05BC">
      <w:pPr>
        <w:pStyle w:val="Estilo"/>
        <w:rPr>
          <w:rFonts w:ascii="Verdana" w:hAnsi="Verdana"/>
          <w:sz w:val="20"/>
          <w:szCs w:val="20"/>
        </w:rPr>
      </w:pPr>
    </w:p>
    <w:p w14:paraId="71E5668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Para la asignación del nombre propio, se observará lo siguiente:</w:t>
      </w:r>
    </w:p>
    <w:p w14:paraId="089B33F8" w14:textId="77777777" w:rsidR="00DA05BC" w:rsidRPr="00DA05BC" w:rsidRDefault="00DA05BC" w:rsidP="00DA05BC">
      <w:pPr>
        <w:pStyle w:val="Estilo"/>
        <w:rPr>
          <w:rFonts w:ascii="Verdana" w:hAnsi="Verdana"/>
          <w:sz w:val="20"/>
          <w:szCs w:val="20"/>
        </w:rPr>
      </w:pPr>
    </w:p>
    <w:p w14:paraId="45256C5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Sólo podrá consignarse un nombre compuesto o hasta dos sustantivos;</w:t>
      </w:r>
    </w:p>
    <w:p w14:paraId="47BAF943" w14:textId="77777777" w:rsidR="00DA05BC" w:rsidRPr="00DA05BC" w:rsidRDefault="00DA05BC" w:rsidP="00DA05BC">
      <w:pPr>
        <w:pStyle w:val="Estilo"/>
        <w:rPr>
          <w:rFonts w:ascii="Verdana" w:hAnsi="Verdana"/>
          <w:sz w:val="20"/>
          <w:szCs w:val="20"/>
        </w:rPr>
      </w:pPr>
    </w:p>
    <w:p w14:paraId="6AF95222" w14:textId="77777777" w:rsidR="00DA05BC" w:rsidRPr="00DA05BC" w:rsidRDefault="00DA05BC" w:rsidP="00DA05BC">
      <w:pPr>
        <w:pStyle w:val="Estilo"/>
        <w:rPr>
          <w:rFonts w:ascii="Verdana" w:hAnsi="Verdana"/>
          <w:sz w:val="20"/>
          <w:szCs w:val="20"/>
        </w:rPr>
      </w:pPr>
      <w:r w:rsidRPr="00DA05BC">
        <w:rPr>
          <w:rFonts w:ascii="Verdana" w:hAnsi="Verdana"/>
          <w:sz w:val="20"/>
          <w:szCs w:val="20"/>
        </w:rPr>
        <w:lastRenderedPageBreak/>
        <w:t>b) No se emplearán apodos; y</w:t>
      </w:r>
    </w:p>
    <w:p w14:paraId="79D0D789" w14:textId="77777777" w:rsidR="00DA05BC" w:rsidRPr="00DA05BC" w:rsidRDefault="00DA05BC" w:rsidP="00DA05BC">
      <w:pPr>
        <w:pStyle w:val="Estilo"/>
        <w:rPr>
          <w:rFonts w:ascii="Verdana" w:hAnsi="Verdana"/>
          <w:sz w:val="20"/>
          <w:szCs w:val="20"/>
        </w:rPr>
      </w:pPr>
    </w:p>
    <w:p w14:paraId="5BE9A6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No se emplearán diminutivos, salvo aquellos determinados por los usos y costumbres.</w:t>
      </w:r>
    </w:p>
    <w:p w14:paraId="2D9C7684" w14:textId="77777777" w:rsidR="00DA05BC" w:rsidRPr="00DA05BC" w:rsidRDefault="00DA05BC" w:rsidP="00DA05BC">
      <w:pPr>
        <w:pStyle w:val="Estilo"/>
        <w:rPr>
          <w:rFonts w:ascii="Verdana" w:hAnsi="Verdana"/>
          <w:sz w:val="20"/>
          <w:szCs w:val="20"/>
        </w:rPr>
      </w:pPr>
    </w:p>
    <w:p w14:paraId="667B6A7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del registro extemporáneo de personas adultas, llevarán los mismos nombres propios con los que se acrediten; y</w:t>
      </w:r>
    </w:p>
    <w:p w14:paraId="27AF2547" w14:textId="77777777" w:rsidR="00DA05BC" w:rsidRPr="00DA05BC" w:rsidRDefault="00DA05BC" w:rsidP="00DA05BC">
      <w:pPr>
        <w:pStyle w:val="Estilo"/>
        <w:rPr>
          <w:rFonts w:ascii="Verdana" w:hAnsi="Verdana"/>
          <w:sz w:val="20"/>
          <w:szCs w:val="20"/>
        </w:rPr>
      </w:pPr>
    </w:p>
    <w:p w14:paraId="0535DF6D"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Los apellidos corresponderán por su orden:</w:t>
      </w:r>
    </w:p>
    <w:p w14:paraId="7EC908C6" w14:textId="77777777" w:rsidR="00DA05BC" w:rsidRPr="00DA05BC" w:rsidRDefault="00DA05BC" w:rsidP="00DA05BC">
      <w:pPr>
        <w:pStyle w:val="Estilo"/>
        <w:rPr>
          <w:rFonts w:ascii="Verdana" w:hAnsi="Verdana"/>
          <w:sz w:val="20"/>
          <w:szCs w:val="20"/>
        </w:rPr>
      </w:pPr>
    </w:p>
    <w:p w14:paraId="01628C4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 Cuando el registrado se presente como hijo nacido dentro de matrimonio o comparezcan ambos padres a reconocerlo, llevará como primer apellido, el primero del padre y como segundo, el primero de la madre;</w:t>
      </w:r>
    </w:p>
    <w:p w14:paraId="3CABDBC1" w14:textId="77777777" w:rsidR="00DA05BC" w:rsidRPr="00DA05BC" w:rsidRDefault="00DA05BC" w:rsidP="00DA05BC">
      <w:pPr>
        <w:pStyle w:val="Estilo"/>
        <w:rPr>
          <w:rFonts w:ascii="Verdana" w:hAnsi="Verdana"/>
          <w:sz w:val="20"/>
          <w:szCs w:val="20"/>
        </w:rPr>
      </w:pPr>
    </w:p>
    <w:p w14:paraId="281A46CB" w14:textId="77777777" w:rsidR="00DA05BC" w:rsidRPr="00DA05BC" w:rsidRDefault="00DA05BC" w:rsidP="00DA05BC">
      <w:pPr>
        <w:pStyle w:val="Estilo"/>
        <w:rPr>
          <w:rFonts w:ascii="Verdana" w:hAnsi="Verdana"/>
          <w:sz w:val="20"/>
          <w:szCs w:val="20"/>
        </w:rPr>
      </w:pPr>
      <w:r w:rsidRPr="00DA05BC">
        <w:rPr>
          <w:rFonts w:ascii="Verdana" w:hAnsi="Verdana"/>
          <w:sz w:val="20"/>
          <w:szCs w:val="20"/>
        </w:rPr>
        <w:t>b) Cuando el nacido se presenta como hijo fuera de matrimonio, sin comparecencia del padre, éste llevará los mismos apellidos de la madre; y</w:t>
      </w:r>
    </w:p>
    <w:p w14:paraId="131AAA39" w14:textId="77777777" w:rsidR="00DA05BC" w:rsidRPr="00DA05BC" w:rsidRDefault="00DA05BC" w:rsidP="00DA05BC">
      <w:pPr>
        <w:pStyle w:val="Estilo"/>
        <w:rPr>
          <w:rFonts w:ascii="Verdana" w:hAnsi="Verdana"/>
          <w:sz w:val="20"/>
          <w:szCs w:val="20"/>
        </w:rPr>
      </w:pPr>
    </w:p>
    <w:p w14:paraId="01010355"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 Tratándose de menores cuyos padres se desconozcan, el Oficial del Registro Civil debe asignarles nombre y apellidos, en los términos del último párrafo del artículo 66 de este Código.</w:t>
      </w:r>
    </w:p>
    <w:p w14:paraId="1EE99751" w14:textId="77777777" w:rsidR="00DA05BC" w:rsidRPr="00DA05BC" w:rsidRDefault="00DA05BC" w:rsidP="00DA05BC">
      <w:pPr>
        <w:pStyle w:val="Estilo"/>
        <w:rPr>
          <w:rFonts w:ascii="Verdana" w:hAnsi="Verdana"/>
          <w:sz w:val="20"/>
          <w:szCs w:val="20"/>
        </w:rPr>
      </w:pPr>
    </w:p>
    <w:p w14:paraId="025EC43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el caso de registros extemporáneos de personas adultas, llevarán los mismos apellidos con los que se acrediten, salvo que se actualice alguno de los incisos anteriores.</w:t>
      </w:r>
    </w:p>
    <w:p w14:paraId="0899288A" w14:textId="77777777" w:rsidR="00DA05BC" w:rsidRPr="00DA05BC" w:rsidRDefault="00DA05BC" w:rsidP="00DA05BC">
      <w:pPr>
        <w:pStyle w:val="Estilo"/>
        <w:rPr>
          <w:rFonts w:ascii="Verdana" w:hAnsi="Verdana"/>
          <w:sz w:val="20"/>
          <w:szCs w:val="20"/>
        </w:rPr>
      </w:pPr>
    </w:p>
    <w:p w14:paraId="76B4EF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165D33CD" w14:textId="77777777" w:rsidR="00DA05BC" w:rsidRPr="00DA05BC" w:rsidRDefault="00DA05BC" w:rsidP="00DA05BC">
      <w:pPr>
        <w:pStyle w:val="Estilo"/>
        <w:rPr>
          <w:rFonts w:ascii="Verdana" w:hAnsi="Verdana"/>
          <w:sz w:val="20"/>
          <w:szCs w:val="20"/>
        </w:rPr>
      </w:pPr>
    </w:p>
    <w:p w14:paraId="1098F6D9"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[N. DE E. ADICIONADO], P.O. 27 DE DICIEMBRE DE 2011)</w:t>
      </w:r>
    </w:p>
    <w:p w14:paraId="57429F39"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70. Cuando se presente a registrar a una persona como hijo de matrimonio, se asentarán a los cónyuges como sus progenitores previa acreditación, salvo sentencia judicial en contrario, observando lo establecido en el artículo 381 de este Código.</w:t>
      </w:r>
    </w:p>
    <w:p w14:paraId="31E336FC" w14:textId="77777777" w:rsidR="00DA05BC" w:rsidRPr="00DA05BC" w:rsidRDefault="00DA05BC" w:rsidP="00DA05BC">
      <w:pPr>
        <w:pStyle w:val="Estilo"/>
        <w:rPr>
          <w:rFonts w:ascii="Verdana" w:hAnsi="Verdana"/>
          <w:sz w:val="20"/>
          <w:szCs w:val="20"/>
        </w:rPr>
      </w:pPr>
    </w:p>
    <w:p w14:paraId="74C11CE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Al registrar a un hijo nacido fuera de matrimonio por parte de la madre, sólo de ésta constarán sus datos y las generales, así como de los abuelos maternos; sólo se asentará el nombre del padre cuando éste comparezca personalmente o por apoderado especial constituido en la forma del artículo 52 de este Código, ante el Oficial del Registro Civil y reconozca a la persona en el mismo acto del registro del nacimiento.</w:t>
      </w:r>
    </w:p>
    <w:p w14:paraId="2F7E2B46" w14:textId="77777777" w:rsidR="00DA05BC" w:rsidRPr="00DA05BC" w:rsidRDefault="00DA05BC" w:rsidP="00DA05BC">
      <w:pPr>
        <w:pStyle w:val="Estilo"/>
        <w:rPr>
          <w:rFonts w:ascii="Verdana" w:hAnsi="Verdana"/>
          <w:sz w:val="20"/>
          <w:szCs w:val="20"/>
        </w:rPr>
      </w:pPr>
    </w:p>
    <w:p w14:paraId="164EEB2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119E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71. La madre no puede dejar de reconocer a su hijo, la filiación con respecto a </w:t>
      </w:r>
      <w:proofErr w:type="gramStart"/>
      <w:r w:rsidRPr="00DA05BC">
        <w:rPr>
          <w:rFonts w:ascii="Verdana" w:hAnsi="Verdana"/>
          <w:sz w:val="20"/>
          <w:szCs w:val="20"/>
        </w:rPr>
        <w:t>éste,</w:t>
      </w:r>
      <w:proofErr w:type="gramEnd"/>
      <w:r w:rsidRPr="00DA05BC">
        <w:rPr>
          <w:rFonts w:ascii="Verdana" w:hAnsi="Verdana"/>
          <w:sz w:val="20"/>
          <w:szCs w:val="20"/>
        </w:rPr>
        <w:t xml:space="preserve"> se da por el sólo hecho del nacimiento y su nombre figurará en el acta, aun cuando no comparezca al registro. Si al hacerse el registro no se acredita el nombre de la madre, se testarán estos datos y la investigación de la maternidad podrá hacerse ante los tribunales, de acuerdo con las disposiciones relativas de este Código.</w:t>
      </w:r>
    </w:p>
    <w:p w14:paraId="7B6AA23A" w14:textId="77777777" w:rsidR="00DA05BC" w:rsidRPr="00DA05BC" w:rsidRDefault="00DA05BC" w:rsidP="00DA05BC">
      <w:pPr>
        <w:pStyle w:val="Estilo"/>
        <w:rPr>
          <w:rFonts w:ascii="Verdana" w:hAnsi="Verdana"/>
          <w:sz w:val="20"/>
          <w:szCs w:val="20"/>
        </w:rPr>
      </w:pPr>
    </w:p>
    <w:p w14:paraId="44DE9503"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077D5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72. En las actas de nacimiento por ningún concepto se asentarán palabras que califiquen a la persona registrada. En cualquier acta de nacimiento que contenga dicha nota se testará de oficio por el Oficial del Registro Civil que la tenga a su cargo.</w:t>
      </w:r>
    </w:p>
    <w:p w14:paraId="7C613A7D" w14:textId="77777777" w:rsidR="00DA05BC" w:rsidRPr="00DA05BC" w:rsidRDefault="00DA05BC" w:rsidP="00DA05BC">
      <w:pPr>
        <w:pStyle w:val="Estilo"/>
        <w:rPr>
          <w:rFonts w:ascii="Verdana" w:hAnsi="Verdana"/>
          <w:sz w:val="20"/>
          <w:szCs w:val="20"/>
        </w:rPr>
      </w:pPr>
    </w:p>
    <w:p w14:paraId="7A2DC157" w14:textId="77777777" w:rsidR="000513FE" w:rsidRDefault="000513FE" w:rsidP="00DA05BC">
      <w:pPr>
        <w:pStyle w:val="Estilo"/>
        <w:rPr>
          <w:rFonts w:ascii="Verdana" w:hAnsi="Verdana"/>
          <w:sz w:val="20"/>
          <w:szCs w:val="20"/>
        </w:rPr>
      </w:pPr>
    </w:p>
    <w:p w14:paraId="390DC838" w14:textId="052CE74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PRIMER PARRAFO, P.O. 13 DE JUNIO DE 2008)</w:t>
      </w:r>
    </w:p>
    <w:p w14:paraId="60C6DB1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73. Toda persona que encontrase a un </w:t>
      </w:r>
      <w:proofErr w:type="gramStart"/>
      <w:r w:rsidRPr="00DA05BC">
        <w:rPr>
          <w:rFonts w:ascii="Verdana" w:hAnsi="Verdana"/>
          <w:sz w:val="20"/>
          <w:szCs w:val="20"/>
        </w:rPr>
        <w:t>menor,</w:t>
      </w:r>
      <w:proofErr w:type="gramEnd"/>
      <w:r w:rsidRPr="00DA05BC">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CFFDE3" w14:textId="77777777" w:rsidR="00DA05BC" w:rsidRPr="00DA05BC" w:rsidRDefault="00DA05BC" w:rsidP="00DA05BC">
      <w:pPr>
        <w:pStyle w:val="Estilo"/>
        <w:rPr>
          <w:rFonts w:ascii="Verdana" w:hAnsi="Verdana"/>
          <w:sz w:val="20"/>
          <w:szCs w:val="20"/>
        </w:rPr>
      </w:pPr>
    </w:p>
    <w:p w14:paraId="114BC2F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22831483"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 Denunciar los hechos inmediatamente ante el Ministerio Público;</w:t>
      </w:r>
    </w:p>
    <w:p w14:paraId="19B6A176" w14:textId="77777777" w:rsidR="00DA05BC" w:rsidRPr="00DA05BC" w:rsidRDefault="00DA05BC" w:rsidP="00DA05BC">
      <w:pPr>
        <w:pStyle w:val="Estilo"/>
        <w:rPr>
          <w:rFonts w:ascii="Verdana" w:hAnsi="Verdana"/>
          <w:sz w:val="20"/>
          <w:szCs w:val="20"/>
        </w:rPr>
      </w:pPr>
    </w:p>
    <w:p w14:paraId="0E5CE45E"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1CB19BF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 Presentarlo ante el Oficial del Registro Civil para que se levante el acta correspondiente, si procede cuando se haya definido la situación jurídica del menor;</w:t>
      </w:r>
    </w:p>
    <w:p w14:paraId="64B997A4" w14:textId="77777777" w:rsidR="00DA05BC" w:rsidRPr="00DA05BC" w:rsidRDefault="00DA05BC" w:rsidP="00DA05BC">
      <w:pPr>
        <w:pStyle w:val="Estilo"/>
        <w:rPr>
          <w:rFonts w:ascii="Verdana" w:hAnsi="Verdana"/>
          <w:sz w:val="20"/>
          <w:szCs w:val="20"/>
        </w:rPr>
      </w:pPr>
    </w:p>
    <w:p w14:paraId="3EFB55E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10 DE JUNIO DE 2005)</w:t>
      </w:r>
    </w:p>
    <w:p w14:paraId="4B1B6B44"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III. Entregar la custodia temporal del menor a una institución de asistencia social que pueda atenderlo adecuadamente;</w:t>
      </w:r>
    </w:p>
    <w:p w14:paraId="75EEDC34" w14:textId="77777777" w:rsidR="00DA05BC" w:rsidRPr="00DA05BC" w:rsidRDefault="00DA05BC" w:rsidP="00DA05BC">
      <w:pPr>
        <w:pStyle w:val="Estilo"/>
        <w:rPr>
          <w:rFonts w:ascii="Verdana" w:hAnsi="Verdana"/>
          <w:sz w:val="20"/>
          <w:szCs w:val="20"/>
        </w:rPr>
      </w:pPr>
    </w:p>
    <w:p w14:paraId="6782A23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1994E97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IV. Promover y tramitar la adopción pronta del menor que resulte expósito; y</w:t>
      </w:r>
    </w:p>
    <w:p w14:paraId="00CD9F3A" w14:textId="77777777" w:rsidR="00DA05BC" w:rsidRPr="00DA05BC" w:rsidRDefault="00DA05BC" w:rsidP="00DA05BC">
      <w:pPr>
        <w:pStyle w:val="Estilo"/>
        <w:rPr>
          <w:rFonts w:ascii="Verdana" w:hAnsi="Verdana"/>
          <w:sz w:val="20"/>
          <w:szCs w:val="20"/>
        </w:rPr>
      </w:pPr>
    </w:p>
    <w:p w14:paraId="6B6226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(REFORMADA, P.O. 13 DE JUNIO DE 2008)</w:t>
      </w:r>
    </w:p>
    <w:p w14:paraId="2F6BB95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V. Promover y tramitar el juicio de pérdida de la patria potestad contra quienes hayan abandonado al menor; así como la adopción </w:t>
      </w:r>
      <w:proofErr w:type="gramStart"/>
      <w:r w:rsidRPr="00DA05BC">
        <w:rPr>
          <w:rFonts w:ascii="Verdana" w:hAnsi="Verdana"/>
          <w:sz w:val="20"/>
          <w:szCs w:val="20"/>
        </w:rPr>
        <w:t>del mismo</w:t>
      </w:r>
      <w:proofErr w:type="gramEnd"/>
      <w:r w:rsidRPr="00DA05BC">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52B236DD" w14:textId="77777777" w:rsidR="00DA05BC" w:rsidRPr="00DA05BC" w:rsidRDefault="00DA05BC" w:rsidP="00DA05BC">
      <w:pPr>
        <w:pStyle w:val="Estilo"/>
        <w:rPr>
          <w:rFonts w:ascii="Verdana" w:hAnsi="Verdana"/>
          <w:sz w:val="20"/>
          <w:szCs w:val="20"/>
        </w:rPr>
      </w:pPr>
    </w:p>
    <w:p w14:paraId="19EFAA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30 DE JULIO DE 1996)</w:t>
      </w:r>
    </w:p>
    <w:p w14:paraId="1A6FD7F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Para los efectos de la fracción III, el Procurador en materia de Asistencia Social o los Procuradores Auxiliares, en su caso, tendrán la tutela del menor.</w:t>
      </w:r>
    </w:p>
    <w:p w14:paraId="4FBDF826" w14:textId="77777777" w:rsidR="00DA05BC" w:rsidRPr="00DA05BC" w:rsidRDefault="00DA05BC" w:rsidP="00DA05BC">
      <w:pPr>
        <w:pStyle w:val="Estilo"/>
        <w:rPr>
          <w:rFonts w:ascii="Verdana" w:hAnsi="Verdana"/>
          <w:sz w:val="20"/>
          <w:szCs w:val="20"/>
        </w:rPr>
      </w:pPr>
    </w:p>
    <w:p w14:paraId="45E5B195"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PRIMER PARRAFO, P.O. 10 DE JUNIO DE 2005)</w:t>
      </w:r>
    </w:p>
    <w:p w14:paraId="17DA6A9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136CA17" w14:textId="77777777" w:rsidR="00DA05BC" w:rsidRPr="00DA05BC" w:rsidRDefault="00DA05BC" w:rsidP="00DA05BC">
      <w:pPr>
        <w:pStyle w:val="Estilo"/>
        <w:rPr>
          <w:rFonts w:ascii="Verdana" w:hAnsi="Verdana"/>
          <w:sz w:val="20"/>
          <w:szCs w:val="20"/>
        </w:rPr>
      </w:pPr>
    </w:p>
    <w:p w14:paraId="1DF39B8A"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29 DE ENERO DE 1982)</w:t>
      </w:r>
    </w:p>
    <w:p w14:paraId="25A2C60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0943D5B" w14:textId="77777777" w:rsidR="00DA05BC" w:rsidRPr="00DA05BC" w:rsidRDefault="00DA05BC" w:rsidP="00DA05BC">
      <w:pPr>
        <w:pStyle w:val="Estilo"/>
        <w:rPr>
          <w:rFonts w:ascii="Verdana" w:hAnsi="Verdana"/>
          <w:sz w:val="20"/>
          <w:szCs w:val="20"/>
        </w:rPr>
      </w:pPr>
    </w:p>
    <w:p w14:paraId="0202B018"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3C2A28B7" w14:textId="77777777" w:rsidR="00DA05BC" w:rsidRPr="00DA05BC" w:rsidRDefault="00DA05BC" w:rsidP="00DA05BC">
      <w:pPr>
        <w:pStyle w:val="Estilo"/>
        <w:rPr>
          <w:rFonts w:ascii="Verdana" w:hAnsi="Verdana"/>
          <w:sz w:val="20"/>
          <w:szCs w:val="20"/>
        </w:rPr>
      </w:pPr>
      <w:r w:rsidRPr="00DA05BC">
        <w:rPr>
          <w:rFonts w:ascii="Verdana" w:hAnsi="Verdana"/>
          <w:sz w:val="20"/>
          <w:szCs w:val="20"/>
        </w:rPr>
        <w:t xml:space="preserve">Art. 75. En las actas que se levanten en estos casos, se expresará la edad aparente del niño, su sexo y el nombre y apellidos que se le pongan, </w:t>
      </w:r>
      <w:proofErr w:type="gramStart"/>
      <w:r w:rsidRPr="00DA05BC">
        <w:rPr>
          <w:rFonts w:ascii="Verdana" w:hAnsi="Verdana"/>
          <w:sz w:val="20"/>
          <w:szCs w:val="20"/>
        </w:rPr>
        <w:t>de acuerdo a</w:t>
      </w:r>
      <w:proofErr w:type="gramEnd"/>
      <w:r w:rsidRPr="00DA05BC">
        <w:rPr>
          <w:rFonts w:ascii="Verdana" w:hAnsi="Verdana"/>
          <w:sz w:val="20"/>
          <w:szCs w:val="20"/>
        </w:rPr>
        <w:t xml:space="preserve"> las actuaciones realizadas por la Procuraduría en materia de Asistencia Social, en cumplimiento de lo señalado por el artículo 73 de este Código.</w:t>
      </w:r>
    </w:p>
    <w:p w14:paraId="3868BD77" w14:textId="77777777" w:rsidR="00DA05BC" w:rsidRPr="00DA05BC" w:rsidRDefault="00DA05BC" w:rsidP="00DA05BC">
      <w:pPr>
        <w:pStyle w:val="Estilo"/>
        <w:rPr>
          <w:rFonts w:ascii="Verdana" w:hAnsi="Verdana"/>
          <w:sz w:val="20"/>
          <w:szCs w:val="20"/>
        </w:rPr>
      </w:pPr>
    </w:p>
    <w:p w14:paraId="25394590"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lastRenderedPageBreak/>
        <w:t>(REFORMADO, P.O. 27 DE DICIEMBRE DE 2011)</w:t>
      </w:r>
    </w:p>
    <w:p w14:paraId="212E7C28"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sus actuaciones y dando formal recibo de ellos al que recoja al niño.</w:t>
      </w:r>
    </w:p>
    <w:p w14:paraId="0F5DD204" w14:textId="77777777" w:rsidR="00DA05BC" w:rsidRPr="00DA05BC" w:rsidRDefault="00DA05BC" w:rsidP="00DA05BC">
      <w:pPr>
        <w:pStyle w:val="Estilo"/>
        <w:rPr>
          <w:rFonts w:ascii="Verdana" w:hAnsi="Verdana"/>
          <w:sz w:val="20"/>
          <w:szCs w:val="20"/>
        </w:rPr>
      </w:pPr>
    </w:p>
    <w:p w14:paraId="1D4EA1D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6CA4A740"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77. Se prohíbe al Oficial y empleados del Registro Civil, hacer inquisición sobre la paternidad o la maternidad, pero podrá negarse a la realización del acto cuando sospeche de la comisión de algún delito contra la filiación, para lo cual deberá presentar de inmediato las denuncias penales correspondientes.</w:t>
      </w:r>
    </w:p>
    <w:p w14:paraId="03B127C8" w14:textId="77777777" w:rsidR="00DA05BC" w:rsidRPr="00DA05BC" w:rsidRDefault="00DA05BC" w:rsidP="00DA05BC">
      <w:pPr>
        <w:pStyle w:val="Estilo"/>
        <w:rPr>
          <w:rFonts w:ascii="Verdana" w:hAnsi="Verdana"/>
          <w:sz w:val="20"/>
          <w:szCs w:val="20"/>
        </w:rPr>
      </w:pPr>
    </w:p>
    <w:p w14:paraId="3E4FDBE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Si se carece de fundamento para la negativa del acto, el Oficial del Registro Civil será sancionado conforme la ley de la materia.</w:t>
      </w:r>
    </w:p>
    <w:p w14:paraId="18B4FCC0" w14:textId="77777777" w:rsidR="00DA05BC" w:rsidRPr="00DA05BC" w:rsidRDefault="00DA05BC" w:rsidP="00DA05BC">
      <w:pPr>
        <w:pStyle w:val="Estilo"/>
        <w:rPr>
          <w:rFonts w:ascii="Verdana" w:hAnsi="Verdana"/>
          <w:sz w:val="20"/>
          <w:szCs w:val="20"/>
        </w:rPr>
      </w:pPr>
    </w:p>
    <w:p w14:paraId="72510992"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9E90C3E"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78. El Oficial del Registro Civil que reciba alguna de las constancias a que se refieren los artículos 70 a 74 del Código Civil Federal, comprobará que esté debidamente legalizada, para lo que estará a lo previsto por el Código de Procedimientos Civiles Federal; comprobada la legalización, asentará el acto en la forma que corresponda y archivará la constancia, anotándola con el número correspondiente al acta levantada.</w:t>
      </w:r>
    </w:p>
    <w:p w14:paraId="6C877712" w14:textId="77777777" w:rsidR="00DA05BC" w:rsidRPr="00DA05BC" w:rsidRDefault="00DA05BC" w:rsidP="00DA05BC">
      <w:pPr>
        <w:pStyle w:val="Estilo"/>
        <w:rPr>
          <w:rFonts w:ascii="Verdana" w:hAnsi="Verdana"/>
          <w:sz w:val="20"/>
          <w:szCs w:val="20"/>
        </w:rPr>
      </w:pPr>
    </w:p>
    <w:p w14:paraId="23EFD17F"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4244B49A"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79. Si al dar aviso del fallecimiento de un menor, no ha sido registrado su nacimiento en el plazo que marca el artículo 63 de este Código, se levantarán dos actas, una de defunción y otra de nacimiento, haciendo la anotación del fallecimiento en esta última.</w:t>
      </w:r>
    </w:p>
    <w:p w14:paraId="60D14C03" w14:textId="77777777" w:rsidR="00DA05BC" w:rsidRPr="00DA05BC" w:rsidRDefault="00DA05BC" w:rsidP="00DA05BC">
      <w:pPr>
        <w:pStyle w:val="Estilo"/>
        <w:rPr>
          <w:rFonts w:ascii="Verdana" w:hAnsi="Verdana"/>
          <w:sz w:val="20"/>
          <w:szCs w:val="20"/>
        </w:rPr>
      </w:pPr>
    </w:p>
    <w:p w14:paraId="585E07A6" w14:textId="77777777" w:rsidR="00DA05BC" w:rsidRPr="00DA05BC" w:rsidRDefault="00DA05BC" w:rsidP="000513FE">
      <w:pPr>
        <w:pStyle w:val="Estilo"/>
        <w:jc w:val="right"/>
        <w:rPr>
          <w:rFonts w:ascii="Verdana" w:hAnsi="Verdana"/>
          <w:sz w:val="20"/>
          <w:szCs w:val="20"/>
        </w:rPr>
      </w:pPr>
      <w:r w:rsidRPr="00DA05BC">
        <w:rPr>
          <w:rFonts w:ascii="Verdana" w:hAnsi="Verdana"/>
          <w:sz w:val="20"/>
          <w:szCs w:val="20"/>
        </w:rPr>
        <w:t>(REFORMADO, P.O. 27 DE DICIEMBRE DE 2011)</w:t>
      </w:r>
    </w:p>
    <w:p w14:paraId="2A584F1C" w14:textId="77777777" w:rsidR="00DA05BC" w:rsidRPr="00DA05BC" w:rsidRDefault="00DA05BC" w:rsidP="00DA05BC">
      <w:pPr>
        <w:pStyle w:val="Estilo"/>
        <w:rPr>
          <w:rFonts w:ascii="Verdana" w:hAnsi="Verdana"/>
          <w:sz w:val="20"/>
          <w:szCs w:val="20"/>
        </w:rPr>
      </w:pPr>
      <w:r w:rsidRPr="00DA05BC">
        <w:rPr>
          <w:rFonts w:ascii="Verdana" w:hAnsi="Verdana"/>
          <w:sz w:val="20"/>
          <w:szCs w:val="20"/>
        </w:rPr>
        <w:t>Art. 80. Cuando se trate de parto múltiple, se levantará un acta por cada uno de los nacidos, en las que además de los requisitos que señala el artículo 66 de este Código, se harán constar las particularidades que los distingan y el orden de su nacimiento, según las noticias que proporcione el médico, el cirujano, la partera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5474C2EA"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1E667DE0"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patria potestad o tutela; si es menor de catorce años, el consentimiento de quien lo tenga bajo su patria potestad o tutela.</w:t>
      </w:r>
    </w:p>
    <w:p w14:paraId="1D1509D9" w14:textId="77777777" w:rsidR="000513FE" w:rsidRDefault="000513FE" w:rsidP="00E3353F">
      <w:pPr>
        <w:spacing w:after="0" w:line="240" w:lineRule="auto"/>
        <w:jc w:val="right"/>
        <w:rPr>
          <w:rFonts w:ascii="Verdana" w:eastAsia="Calibri" w:hAnsi="Verdana" w:cs="Times New Roman"/>
          <w:sz w:val="20"/>
          <w:szCs w:val="20"/>
        </w:rPr>
      </w:pPr>
    </w:p>
    <w:p w14:paraId="45BFA8B5" w14:textId="77777777" w:rsidR="000513FE" w:rsidRDefault="000513FE" w:rsidP="00E3353F">
      <w:pPr>
        <w:spacing w:after="0" w:line="240" w:lineRule="auto"/>
        <w:jc w:val="right"/>
        <w:rPr>
          <w:rFonts w:ascii="Verdana" w:eastAsia="Calibri" w:hAnsi="Verdana" w:cs="Times New Roman"/>
          <w:sz w:val="20"/>
          <w:szCs w:val="20"/>
        </w:rPr>
      </w:pPr>
    </w:p>
    <w:p w14:paraId="00EE63BC" w14:textId="77777777" w:rsidR="000513FE" w:rsidRDefault="000513FE" w:rsidP="00E3353F">
      <w:pPr>
        <w:spacing w:after="0" w:line="240" w:lineRule="auto"/>
        <w:jc w:val="right"/>
        <w:rPr>
          <w:rFonts w:ascii="Verdana" w:eastAsia="Calibri" w:hAnsi="Verdana" w:cs="Times New Roman"/>
          <w:sz w:val="20"/>
          <w:szCs w:val="20"/>
        </w:rPr>
      </w:pPr>
    </w:p>
    <w:p w14:paraId="4EE0CF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lastRenderedPageBreak/>
        <w:t>Art. 83. (DEROGADO, P.O. 27 DE DICIEMBRE DE 2011)</w:t>
      </w:r>
    </w:p>
    <w:p w14:paraId="21946CA5" w14:textId="77777777" w:rsidR="000513FE" w:rsidRPr="000513FE" w:rsidRDefault="000513FE" w:rsidP="000513FE">
      <w:pPr>
        <w:pStyle w:val="Estilo"/>
        <w:rPr>
          <w:rFonts w:ascii="Verdana" w:hAnsi="Verdana"/>
          <w:sz w:val="20"/>
          <w:szCs w:val="20"/>
        </w:rPr>
      </w:pPr>
    </w:p>
    <w:p w14:paraId="5618B15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C58F1D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84. Si el reconocimiento se hace por alguno de los otros medios establecidos en este Código, se deberá presentar al Oficial del Registro Civil que corresponda, por quien hubiere hecho el reconocimiento o por el mismo reconocido, el original o copia certificada por fedatario público del documento que lo compruebe. En el acta se asentará la anotación correspondiente, observándose las demás prescripciones contenidas en este Capítulo y en el Capítulo Cuarto del Título Séptimo de este Libro.</w:t>
      </w:r>
    </w:p>
    <w:p w14:paraId="4B42694C" w14:textId="77777777" w:rsidR="000513FE" w:rsidRPr="000513FE" w:rsidRDefault="000513FE" w:rsidP="000513FE">
      <w:pPr>
        <w:pStyle w:val="Estilo"/>
        <w:rPr>
          <w:rFonts w:ascii="Verdana" w:hAnsi="Verdana"/>
          <w:sz w:val="20"/>
          <w:szCs w:val="20"/>
        </w:rPr>
      </w:pPr>
    </w:p>
    <w:p w14:paraId="4DCE582F"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0019D92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85. La omisión del registro, en el caso del artículo precedente, no quita los efectos legales al reconocimiento hecho conforme a las disposiciones de este Código.</w:t>
      </w:r>
    </w:p>
    <w:p w14:paraId="7AAD1525" w14:textId="77777777" w:rsidR="000513FE" w:rsidRPr="000513FE" w:rsidRDefault="000513FE" w:rsidP="000513FE">
      <w:pPr>
        <w:pStyle w:val="Estilo"/>
        <w:rPr>
          <w:rFonts w:ascii="Verdana" w:hAnsi="Verdana"/>
          <w:sz w:val="20"/>
          <w:szCs w:val="20"/>
        </w:rPr>
      </w:pPr>
    </w:p>
    <w:p w14:paraId="5D11141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733BBF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86. En el acta de nacimiento del reconocido, se asentará, en forma de anotación, el reconocimiento hecho con posterioridad, asentando esta anotación en las actas del estado civil del reconocido y en las de sus descendientes.</w:t>
      </w:r>
    </w:p>
    <w:p w14:paraId="5637C79F" w14:textId="77777777" w:rsidR="000513FE" w:rsidRPr="000513FE" w:rsidRDefault="000513FE" w:rsidP="000513FE">
      <w:pPr>
        <w:pStyle w:val="Estilo"/>
        <w:rPr>
          <w:rFonts w:ascii="Verdana" w:hAnsi="Verdana"/>
          <w:sz w:val="20"/>
          <w:szCs w:val="20"/>
        </w:rPr>
      </w:pPr>
    </w:p>
    <w:p w14:paraId="34F1F24F"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reconocimiento se levantare en Oficialía distinta en la que se encuentre registrado el nacimiento del reconocido, el Oficial del Registro Civil de ésta remitirá la anotación a la primera, cuando sea dentro del Estado.</w:t>
      </w:r>
    </w:p>
    <w:p w14:paraId="40E9887B" w14:textId="77777777" w:rsidR="000513FE" w:rsidRPr="000513FE" w:rsidRDefault="000513FE" w:rsidP="000513FE">
      <w:pPr>
        <w:pStyle w:val="Estilo"/>
        <w:rPr>
          <w:rFonts w:ascii="Verdana" w:hAnsi="Verdana"/>
          <w:sz w:val="20"/>
          <w:szCs w:val="20"/>
        </w:rPr>
      </w:pPr>
    </w:p>
    <w:p w14:paraId="5A25B0F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Cuando el reconocedor y las personas que deban otorgar su consentimiento no puedan concurrir, se estará a lo dispuesto por el artículo 52 de este Código.</w:t>
      </w:r>
    </w:p>
    <w:p w14:paraId="73031593" w14:textId="77777777" w:rsidR="000513FE" w:rsidRPr="000513FE" w:rsidRDefault="000513FE" w:rsidP="000513FE">
      <w:pPr>
        <w:pStyle w:val="Estilo"/>
        <w:rPr>
          <w:rFonts w:ascii="Verdana" w:hAnsi="Verdana"/>
          <w:sz w:val="20"/>
          <w:szCs w:val="20"/>
        </w:rPr>
      </w:pPr>
    </w:p>
    <w:p w14:paraId="585F8F6D"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50E3F8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87. El Oficial del Registro Civil asentará la anotación de reconocimiento, que contendrá:</w:t>
      </w:r>
    </w:p>
    <w:p w14:paraId="6EA7422E" w14:textId="77777777" w:rsidR="000513FE" w:rsidRPr="000513FE" w:rsidRDefault="000513FE" w:rsidP="000513FE">
      <w:pPr>
        <w:pStyle w:val="Estilo"/>
        <w:rPr>
          <w:rFonts w:ascii="Verdana" w:hAnsi="Verdana"/>
          <w:sz w:val="20"/>
          <w:szCs w:val="20"/>
        </w:rPr>
      </w:pPr>
    </w:p>
    <w:p w14:paraId="21A2C46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y apellidos del reconocido;</w:t>
      </w:r>
    </w:p>
    <w:p w14:paraId="7C54F688" w14:textId="77777777" w:rsidR="000513FE" w:rsidRPr="000513FE" w:rsidRDefault="000513FE" w:rsidP="000513FE">
      <w:pPr>
        <w:pStyle w:val="Estilo"/>
        <w:rPr>
          <w:rFonts w:ascii="Verdana" w:hAnsi="Verdana"/>
          <w:sz w:val="20"/>
          <w:szCs w:val="20"/>
        </w:rPr>
      </w:pPr>
    </w:p>
    <w:p w14:paraId="6282C72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Datos de localización del acta de nacimiento del reconocido;</w:t>
      </w:r>
    </w:p>
    <w:p w14:paraId="4E1FE848" w14:textId="77777777" w:rsidR="000513FE" w:rsidRPr="000513FE" w:rsidRDefault="000513FE" w:rsidP="000513FE">
      <w:pPr>
        <w:pStyle w:val="Estilo"/>
        <w:rPr>
          <w:rFonts w:ascii="Verdana" w:hAnsi="Verdana"/>
          <w:sz w:val="20"/>
          <w:szCs w:val="20"/>
        </w:rPr>
      </w:pPr>
    </w:p>
    <w:p w14:paraId="391EF15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apellidos, edad, nacionalidad, así como fecha y lugar de nacimiento del reconocedor;</w:t>
      </w:r>
    </w:p>
    <w:p w14:paraId="731C7E20" w14:textId="77777777" w:rsidR="000513FE" w:rsidRPr="000513FE" w:rsidRDefault="000513FE" w:rsidP="000513FE">
      <w:pPr>
        <w:pStyle w:val="Estilo"/>
        <w:rPr>
          <w:rFonts w:ascii="Verdana" w:hAnsi="Verdana"/>
          <w:sz w:val="20"/>
          <w:szCs w:val="20"/>
        </w:rPr>
      </w:pPr>
    </w:p>
    <w:p w14:paraId="271F795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IV. Nombres, apellidos y nacionalidad de los padres del reconocedor;</w:t>
      </w:r>
    </w:p>
    <w:p w14:paraId="7D7E4DF9" w14:textId="77777777" w:rsidR="000513FE" w:rsidRPr="000513FE" w:rsidRDefault="000513FE" w:rsidP="000513FE">
      <w:pPr>
        <w:pStyle w:val="Estilo"/>
        <w:rPr>
          <w:rFonts w:ascii="Verdana" w:hAnsi="Verdana"/>
          <w:sz w:val="20"/>
          <w:szCs w:val="20"/>
        </w:rPr>
      </w:pPr>
    </w:p>
    <w:p w14:paraId="71824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 Nombres, apellidos, edad y nacionalidad de las personas que otorguen su consentimiento y parentesco con el reconocido; y</w:t>
      </w:r>
    </w:p>
    <w:p w14:paraId="2EFA4296" w14:textId="77777777" w:rsidR="000513FE" w:rsidRPr="000513FE" w:rsidRDefault="000513FE" w:rsidP="000513FE">
      <w:pPr>
        <w:pStyle w:val="Estilo"/>
        <w:rPr>
          <w:rFonts w:ascii="Verdana" w:hAnsi="Verdana"/>
          <w:sz w:val="20"/>
          <w:szCs w:val="20"/>
        </w:rPr>
      </w:pPr>
    </w:p>
    <w:p w14:paraId="51D94EE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VI. Firmas del reconocedor, de las personas que otorgan su consentimiento y del reconocido si es mayor de catorce años.</w:t>
      </w:r>
    </w:p>
    <w:p w14:paraId="18B5E385" w14:textId="77777777" w:rsidR="000513FE" w:rsidRPr="000513FE" w:rsidRDefault="000513FE" w:rsidP="000513FE">
      <w:pPr>
        <w:pStyle w:val="Estilo"/>
        <w:rPr>
          <w:rFonts w:ascii="Verdana" w:hAnsi="Verdana"/>
          <w:sz w:val="20"/>
          <w:szCs w:val="20"/>
        </w:rPr>
      </w:pPr>
    </w:p>
    <w:p w14:paraId="14E61DBE"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 el reconocimiento se hace por alguno de los otros medios establecidos en este Código, se omitirá lo señalado en las fracciones V y VI de este artículo.</w:t>
      </w:r>
    </w:p>
    <w:p w14:paraId="5B0FACE2" w14:textId="77777777" w:rsidR="000513FE" w:rsidRPr="000513FE" w:rsidRDefault="000513FE" w:rsidP="000513FE">
      <w:pPr>
        <w:pStyle w:val="Estilo"/>
        <w:rPr>
          <w:rFonts w:ascii="Verdana" w:hAnsi="Verdana"/>
          <w:sz w:val="20"/>
          <w:szCs w:val="20"/>
        </w:rPr>
      </w:pPr>
    </w:p>
    <w:p w14:paraId="0368300C"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4F07FCF2"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87-A. Asentada la anotación de reconocimiento, el Oficial del Registro Civil correspondiente al expedir en lo subsecuente copia autorizada del acta de nacimiento, asentará en ésta los apellidos que le correspondan, los datos de ambos padres y abuelos, </w:t>
      </w:r>
      <w:r w:rsidRPr="000513FE">
        <w:rPr>
          <w:rFonts w:ascii="Verdana" w:hAnsi="Verdana"/>
          <w:sz w:val="20"/>
          <w:szCs w:val="20"/>
        </w:rPr>
        <w:lastRenderedPageBreak/>
        <w:t>así como cualquier otro dato que deba contener el acta de nacimiento y que deriven del reconocimiento, sin que se incluya en ella la anotación de reconocimiento.</w:t>
      </w:r>
    </w:p>
    <w:p w14:paraId="007FBFC9" w14:textId="77777777" w:rsidR="000513FE" w:rsidRPr="000513FE" w:rsidRDefault="000513FE" w:rsidP="000513FE">
      <w:pPr>
        <w:pStyle w:val="Estilo"/>
        <w:rPr>
          <w:rFonts w:ascii="Verdana" w:hAnsi="Verdana"/>
          <w:sz w:val="20"/>
          <w:szCs w:val="20"/>
        </w:rPr>
      </w:pPr>
    </w:p>
    <w:p w14:paraId="3FED3CC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Sin menoscabo de que a solicitud de parte se expida certificación de la anotación de reconocimiento.</w:t>
      </w:r>
    </w:p>
    <w:p w14:paraId="0B40EE45" w14:textId="77777777" w:rsidR="000513FE" w:rsidRPr="000513FE" w:rsidRDefault="000513FE" w:rsidP="000513FE">
      <w:pPr>
        <w:pStyle w:val="Estilo"/>
        <w:rPr>
          <w:rFonts w:ascii="Verdana" w:hAnsi="Verdana"/>
          <w:sz w:val="20"/>
          <w:szCs w:val="20"/>
        </w:rPr>
      </w:pPr>
    </w:p>
    <w:p w14:paraId="55017B72" w14:textId="77777777" w:rsidR="000513FE" w:rsidRPr="000513FE" w:rsidRDefault="000513FE" w:rsidP="000513FE">
      <w:pPr>
        <w:pStyle w:val="Estilo"/>
        <w:rPr>
          <w:rFonts w:ascii="Verdana" w:hAnsi="Verdana"/>
          <w:sz w:val="20"/>
          <w:szCs w:val="20"/>
        </w:rPr>
      </w:pPr>
    </w:p>
    <w:p w14:paraId="34E9AEF7"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SU DENOMINACIÓN, P.O. 27 DE DICIEMBRE DE 2011)</w:t>
      </w:r>
    </w:p>
    <w:p w14:paraId="03E9F873"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Capítulo IV</w:t>
      </w:r>
    </w:p>
    <w:p w14:paraId="3D6CF816" w14:textId="77777777" w:rsidR="000513FE" w:rsidRPr="000513FE" w:rsidRDefault="000513FE" w:rsidP="000513FE">
      <w:pPr>
        <w:pStyle w:val="Estilo"/>
        <w:jc w:val="center"/>
        <w:rPr>
          <w:rFonts w:ascii="Verdana" w:hAnsi="Verdana"/>
          <w:b/>
          <w:bCs/>
          <w:sz w:val="20"/>
          <w:szCs w:val="20"/>
        </w:rPr>
      </w:pPr>
      <w:r w:rsidRPr="000513FE">
        <w:rPr>
          <w:rFonts w:ascii="Verdana" w:hAnsi="Verdana"/>
          <w:b/>
          <w:bCs/>
          <w:sz w:val="20"/>
          <w:szCs w:val="20"/>
        </w:rPr>
        <w:t>De las anotaciones derivadas de la adopción simple</w:t>
      </w:r>
    </w:p>
    <w:p w14:paraId="1876440E" w14:textId="77777777" w:rsidR="000513FE" w:rsidRPr="000513FE" w:rsidRDefault="000513FE" w:rsidP="000513FE">
      <w:pPr>
        <w:pStyle w:val="Estilo"/>
        <w:rPr>
          <w:rFonts w:ascii="Verdana" w:hAnsi="Verdana"/>
          <w:sz w:val="20"/>
          <w:szCs w:val="20"/>
        </w:rPr>
      </w:pPr>
    </w:p>
    <w:p w14:paraId="0C1D7B52"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6210AF09"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88. Ejecutoriada la resolución judicial que autorice la adopción, el Juez remitirá copia certificada de la misma al Oficial del Registro Civil, a efecto de que se realice la anotación correspondiente en el acta de nacimiento, previo pago de derechos.</w:t>
      </w:r>
    </w:p>
    <w:p w14:paraId="3517D997" w14:textId="77777777" w:rsidR="000513FE" w:rsidRPr="000513FE" w:rsidRDefault="000513FE" w:rsidP="000513FE">
      <w:pPr>
        <w:pStyle w:val="Estilo"/>
        <w:rPr>
          <w:rFonts w:ascii="Verdana" w:hAnsi="Verdana"/>
          <w:sz w:val="20"/>
          <w:szCs w:val="20"/>
        </w:rPr>
      </w:pPr>
    </w:p>
    <w:p w14:paraId="6F03503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Tratándose de sentencias de adopción dictadas por tribunales extranjeros, se estará a lo dispuesto por el Código Federal de Procedimientos Civiles.</w:t>
      </w:r>
    </w:p>
    <w:p w14:paraId="6D29506E" w14:textId="77777777" w:rsidR="000513FE" w:rsidRPr="000513FE" w:rsidRDefault="000513FE" w:rsidP="000513FE">
      <w:pPr>
        <w:pStyle w:val="Estilo"/>
        <w:rPr>
          <w:rFonts w:ascii="Verdana" w:hAnsi="Verdana"/>
          <w:sz w:val="20"/>
          <w:szCs w:val="20"/>
        </w:rPr>
      </w:pPr>
    </w:p>
    <w:p w14:paraId="64FF6EF0"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64FEB7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89. La omisión de registro de la adopción para los efectos del artículo anterior no quita a ésta sus efectos legales.</w:t>
      </w:r>
    </w:p>
    <w:p w14:paraId="33082A5D" w14:textId="77777777" w:rsidR="000513FE" w:rsidRPr="000513FE" w:rsidRDefault="000513FE" w:rsidP="000513FE">
      <w:pPr>
        <w:pStyle w:val="Estilo"/>
        <w:rPr>
          <w:rFonts w:ascii="Verdana" w:hAnsi="Verdana"/>
          <w:sz w:val="20"/>
          <w:szCs w:val="20"/>
        </w:rPr>
      </w:pPr>
    </w:p>
    <w:p w14:paraId="5B4E033B"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5ADED948"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90. La anotación de la adopción simple se asentará en el acta de nacimiento y contendrá los siguientes datos:</w:t>
      </w:r>
    </w:p>
    <w:p w14:paraId="324279BF" w14:textId="77777777" w:rsidR="000513FE" w:rsidRPr="000513FE" w:rsidRDefault="000513FE" w:rsidP="000513FE">
      <w:pPr>
        <w:pStyle w:val="Estilo"/>
        <w:rPr>
          <w:rFonts w:ascii="Verdana" w:hAnsi="Verdana"/>
          <w:sz w:val="20"/>
          <w:szCs w:val="20"/>
        </w:rPr>
      </w:pPr>
    </w:p>
    <w:p w14:paraId="3B455F0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Nombres, apellidos y nacionalidad del o de los adoptantes;</w:t>
      </w:r>
    </w:p>
    <w:p w14:paraId="6F5AF2FE" w14:textId="77777777" w:rsidR="000513FE" w:rsidRPr="000513FE" w:rsidRDefault="000513FE" w:rsidP="000513FE">
      <w:pPr>
        <w:pStyle w:val="Estilo"/>
        <w:rPr>
          <w:rFonts w:ascii="Verdana" w:hAnsi="Verdana"/>
          <w:sz w:val="20"/>
          <w:szCs w:val="20"/>
        </w:rPr>
      </w:pPr>
    </w:p>
    <w:p w14:paraId="0F28F29D"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Número de expediente y fecha de la resolución, fecha en que causó ejecutoria, puntos resolutivos, y tribunal o autoridad que la dicta; y</w:t>
      </w:r>
    </w:p>
    <w:p w14:paraId="30F019B9" w14:textId="77777777" w:rsidR="000513FE" w:rsidRPr="000513FE" w:rsidRDefault="000513FE" w:rsidP="000513FE">
      <w:pPr>
        <w:pStyle w:val="Estilo"/>
        <w:rPr>
          <w:rFonts w:ascii="Verdana" w:hAnsi="Verdana"/>
          <w:sz w:val="20"/>
          <w:szCs w:val="20"/>
        </w:rPr>
      </w:pPr>
    </w:p>
    <w:p w14:paraId="061799E3"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Nombre y firma del Oficial y sello de la Oficialía del Registro Civil.</w:t>
      </w:r>
    </w:p>
    <w:p w14:paraId="52775E79" w14:textId="77777777" w:rsidR="000513FE" w:rsidRPr="000513FE" w:rsidRDefault="000513FE" w:rsidP="000513FE">
      <w:pPr>
        <w:pStyle w:val="Estilo"/>
        <w:rPr>
          <w:rFonts w:ascii="Verdana" w:hAnsi="Verdana"/>
          <w:sz w:val="20"/>
          <w:szCs w:val="20"/>
        </w:rPr>
      </w:pPr>
    </w:p>
    <w:p w14:paraId="48702CF6"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91. (DEROGADO, P.O. 27 DE DICIEMBRE DE 2011)</w:t>
      </w:r>
    </w:p>
    <w:p w14:paraId="1279AD84" w14:textId="77777777" w:rsidR="000513FE" w:rsidRPr="000513FE" w:rsidRDefault="000513FE" w:rsidP="000513FE">
      <w:pPr>
        <w:pStyle w:val="Estilo"/>
        <w:rPr>
          <w:rFonts w:ascii="Verdana" w:hAnsi="Verdana"/>
          <w:sz w:val="20"/>
          <w:szCs w:val="20"/>
        </w:rPr>
      </w:pPr>
    </w:p>
    <w:p w14:paraId="610253C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3153F2CC"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92. El Juez o Tribunal que resuelva que una adopción queda sin efecto, remitirá dentro del término de ocho días copia certificada de su resolución al Oficial del Registro Civil, para que cancele la anotación de adopción que obra en el acta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7C59962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Art. 97. (DEROGADO, P.O. 27 DE DICIEMBRE DE 2011)</w:t>
      </w:r>
    </w:p>
    <w:p w14:paraId="7CA3CE71" w14:textId="77777777" w:rsidR="000513FE" w:rsidRDefault="000513FE" w:rsidP="00E3353F">
      <w:pPr>
        <w:spacing w:after="0" w:line="240" w:lineRule="auto"/>
        <w:jc w:val="right"/>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0513FE" w:rsidRDefault="00E3353F" w:rsidP="00E3353F">
      <w:pPr>
        <w:spacing w:after="0" w:line="240" w:lineRule="auto"/>
        <w:jc w:val="both"/>
        <w:rPr>
          <w:rFonts w:ascii="Verdana" w:eastAsia="Calibri" w:hAnsi="Verdana" w:cs="Times New Roman"/>
          <w:sz w:val="20"/>
          <w:szCs w:val="20"/>
        </w:rPr>
      </w:pPr>
    </w:p>
    <w:p w14:paraId="20DCE2F4"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PRIMER PÁRRAFO, P.O. 27 DE DICIEMBRE DE 2011)</w:t>
      </w:r>
    </w:p>
    <w:p w14:paraId="54FB71E5" w14:textId="77777777" w:rsidR="000513FE" w:rsidRPr="000513FE" w:rsidRDefault="000513FE" w:rsidP="000513FE">
      <w:pPr>
        <w:pStyle w:val="Estilo"/>
        <w:rPr>
          <w:rFonts w:ascii="Verdana" w:hAnsi="Verdana"/>
          <w:sz w:val="20"/>
          <w:szCs w:val="20"/>
        </w:rPr>
      </w:pPr>
      <w:r w:rsidRPr="000513FE">
        <w:rPr>
          <w:rFonts w:ascii="Verdana" w:hAnsi="Verdana"/>
          <w:sz w:val="20"/>
          <w:szCs w:val="20"/>
        </w:rPr>
        <w:t xml:space="preserve">Art. 101. Las personas que pretendan contraer </w:t>
      </w:r>
      <w:proofErr w:type="gramStart"/>
      <w:r w:rsidRPr="000513FE">
        <w:rPr>
          <w:rFonts w:ascii="Verdana" w:hAnsi="Verdana"/>
          <w:sz w:val="20"/>
          <w:szCs w:val="20"/>
        </w:rPr>
        <w:t>matrimonio,</w:t>
      </w:r>
      <w:proofErr w:type="gramEnd"/>
      <w:r w:rsidRPr="000513FE">
        <w:rPr>
          <w:rFonts w:ascii="Verdana" w:hAnsi="Verdana"/>
          <w:sz w:val="20"/>
          <w:szCs w:val="20"/>
        </w:rPr>
        <w:t xml:space="preserve"> llenarán una solicitud que será proporcionada por el Oficial del Registro Civil, la cual contendrá:</w:t>
      </w:r>
    </w:p>
    <w:p w14:paraId="4D4D546E" w14:textId="77777777" w:rsidR="000513FE" w:rsidRPr="000513FE" w:rsidRDefault="000513FE" w:rsidP="000513FE">
      <w:pPr>
        <w:pStyle w:val="Estilo"/>
        <w:rPr>
          <w:rFonts w:ascii="Verdana" w:hAnsi="Verdana"/>
          <w:sz w:val="20"/>
          <w:szCs w:val="20"/>
        </w:rPr>
      </w:pPr>
    </w:p>
    <w:p w14:paraId="2AACCB91"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(REFORMADA, P.O. 27 DE DICIEMBRE DE 2011)</w:t>
      </w:r>
    </w:p>
    <w:p w14:paraId="420A37B7"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 Los nombres, apellidos, nacionalidad, edad, ocupación y domicilio tanto de los pretendientes como de sus padres, si éstos fueren conocidos; así como los correspondientes a los testigos de los pretendientes. Cuando alguno de los pretendientes o los dos hayan sido casados, se expresará también el nombre de la persona con quien celebró el anterior matrimonio, la causa de su disolución y la fecha de ésta;</w:t>
      </w:r>
    </w:p>
    <w:p w14:paraId="1D08509B" w14:textId="77777777" w:rsidR="000513FE" w:rsidRPr="000513FE" w:rsidRDefault="000513FE" w:rsidP="000513FE">
      <w:pPr>
        <w:pStyle w:val="Estilo"/>
        <w:rPr>
          <w:rFonts w:ascii="Verdana" w:hAnsi="Verdana"/>
          <w:sz w:val="20"/>
          <w:szCs w:val="20"/>
        </w:rPr>
      </w:pPr>
    </w:p>
    <w:p w14:paraId="63091E14"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 Que no tienen impedimento legal para casarse, y</w:t>
      </w:r>
    </w:p>
    <w:p w14:paraId="6FD3C1F3" w14:textId="77777777" w:rsidR="000513FE" w:rsidRPr="000513FE" w:rsidRDefault="000513FE" w:rsidP="000513FE">
      <w:pPr>
        <w:pStyle w:val="Estilo"/>
        <w:rPr>
          <w:rFonts w:ascii="Verdana" w:hAnsi="Verdana"/>
          <w:sz w:val="20"/>
          <w:szCs w:val="20"/>
        </w:rPr>
      </w:pPr>
    </w:p>
    <w:p w14:paraId="29C47B91" w14:textId="77777777" w:rsidR="000513FE" w:rsidRPr="000513FE" w:rsidRDefault="000513FE" w:rsidP="000513FE">
      <w:pPr>
        <w:pStyle w:val="Estilo"/>
        <w:rPr>
          <w:rFonts w:ascii="Verdana" w:hAnsi="Verdana"/>
          <w:sz w:val="20"/>
          <w:szCs w:val="20"/>
        </w:rPr>
      </w:pPr>
      <w:r w:rsidRPr="000513FE">
        <w:rPr>
          <w:rFonts w:ascii="Verdana" w:hAnsi="Verdana"/>
          <w:sz w:val="20"/>
          <w:szCs w:val="20"/>
        </w:rPr>
        <w:t>III. Que es su voluntad unirse en matrimonio.</w:t>
      </w:r>
    </w:p>
    <w:p w14:paraId="71C53FEA" w14:textId="77777777" w:rsidR="000513FE" w:rsidRPr="000513FE" w:rsidRDefault="000513FE" w:rsidP="000513FE">
      <w:pPr>
        <w:pStyle w:val="Estilo"/>
        <w:rPr>
          <w:rFonts w:ascii="Verdana" w:hAnsi="Verdana"/>
          <w:sz w:val="20"/>
          <w:szCs w:val="20"/>
        </w:rPr>
      </w:pPr>
    </w:p>
    <w:p w14:paraId="3731F6D5"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(REFORMADO, P.O. 27 DE DICIEMBRE DE 2011)</w:t>
      </w:r>
    </w:p>
    <w:p w14:paraId="12D728EA" w14:textId="77777777" w:rsidR="000513FE" w:rsidRPr="000513FE" w:rsidRDefault="000513FE" w:rsidP="000513FE">
      <w:pPr>
        <w:pStyle w:val="Estilo"/>
        <w:rPr>
          <w:rFonts w:ascii="Verdana" w:hAnsi="Verdana"/>
          <w:sz w:val="20"/>
          <w:szCs w:val="20"/>
        </w:rPr>
      </w:pPr>
      <w:r w:rsidRPr="000513FE">
        <w:rPr>
          <w:rFonts w:ascii="Verdana" w:hAnsi="Verdana"/>
          <w:sz w:val="20"/>
          <w:szCs w:val="20"/>
        </w:rPr>
        <w:t>La solicitud deberá ser firmada por los solicitantes, si alguno no pudiere o no supiere hacerlo, lo hará en su nombre persona conocida, mayor de edad y vecina del lugar.</w:t>
      </w:r>
    </w:p>
    <w:p w14:paraId="6349632F" w14:textId="77777777" w:rsidR="000513FE" w:rsidRPr="000513FE" w:rsidRDefault="000513FE" w:rsidP="000513FE">
      <w:pPr>
        <w:pStyle w:val="Estilo"/>
        <w:rPr>
          <w:rFonts w:ascii="Verdana" w:hAnsi="Verdana"/>
          <w:sz w:val="20"/>
          <w:szCs w:val="20"/>
        </w:rPr>
      </w:pPr>
    </w:p>
    <w:p w14:paraId="116EFB89" w14:textId="77777777" w:rsidR="000513FE" w:rsidRPr="000513FE" w:rsidRDefault="000513FE" w:rsidP="000513FE">
      <w:pPr>
        <w:pStyle w:val="Estilo"/>
        <w:jc w:val="right"/>
        <w:rPr>
          <w:rFonts w:ascii="Verdana" w:hAnsi="Verdana"/>
          <w:sz w:val="20"/>
          <w:szCs w:val="20"/>
        </w:rPr>
      </w:pPr>
      <w:r w:rsidRPr="000513FE">
        <w:rPr>
          <w:rFonts w:ascii="Verdana" w:hAnsi="Verdana"/>
          <w:sz w:val="20"/>
          <w:szCs w:val="20"/>
        </w:rPr>
        <w:t>(ADICIONADO, P.O. 27 DE DICIEMBRE DE 2011)</w:t>
      </w:r>
    </w:p>
    <w:p w14:paraId="69B47B1A" w14:textId="01037D0C" w:rsidR="000513FE" w:rsidRDefault="000513FE" w:rsidP="000513FE">
      <w:pPr>
        <w:pStyle w:val="Estilo"/>
        <w:rPr>
          <w:rFonts w:ascii="Verdana" w:hAnsi="Verdana"/>
          <w:sz w:val="20"/>
          <w:szCs w:val="20"/>
        </w:rPr>
      </w:pPr>
      <w:r w:rsidRPr="000513FE">
        <w:rPr>
          <w:rFonts w:ascii="Verdana" w:hAnsi="Verdana"/>
          <w:sz w:val="20"/>
          <w:szCs w:val="20"/>
        </w:rPr>
        <w:t>En caso de que alguno o ambos pretendientes sean menores de edad, la solicitud también deberá ir firmada por las personas que deban otorgar su consentimiento de acuerdo con el artículo 145 de este Código.</w:t>
      </w:r>
    </w:p>
    <w:p w14:paraId="11920E0E" w14:textId="2B31F811" w:rsidR="00AE76EF" w:rsidRDefault="00AE76EF" w:rsidP="000513FE">
      <w:pPr>
        <w:pStyle w:val="Estilo"/>
        <w:rPr>
          <w:rFonts w:ascii="Verdana" w:hAnsi="Verdana"/>
          <w:sz w:val="20"/>
          <w:szCs w:val="20"/>
        </w:rPr>
      </w:pPr>
    </w:p>
    <w:p w14:paraId="0EA4768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66512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102. A la solicitud a que se refiere el artículo anterior, se acompañarán los requisitos que establezca el Reglamento del Registro Civil.</w:t>
      </w:r>
    </w:p>
    <w:p w14:paraId="7E87A929" w14:textId="77777777" w:rsidR="00AE76EF" w:rsidRPr="00AE76EF" w:rsidRDefault="00AE76EF" w:rsidP="00AE76EF">
      <w:pPr>
        <w:pStyle w:val="Estilo"/>
        <w:rPr>
          <w:rFonts w:ascii="Verdana" w:hAnsi="Verdana"/>
          <w:sz w:val="20"/>
          <w:szCs w:val="20"/>
        </w:rPr>
      </w:pPr>
    </w:p>
    <w:p w14:paraId="3571767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CDA94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103. Recibida la solicitud y cumplidos los requisitos, el Oficial del Registro Civil informará a los pretendientes, los derechos y obligaciones que nacen del matrimonio, de los efectos que produce </w:t>
      </w:r>
      <w:proofErr w:type="gramStart"/>
      <w:r w:rsidRPr="00AE76EF">
        <w:rPr>
          <w:rFonts w:ascii="Verdana" w:hAnsi="Verdana"/>
          <w:sz w:val="20"/>
          <w:szCs w:val="20"/>
        </w:rPr>
        <w:t>éste</w:t>
      </w:r>
      <w:proofErr w:type="gramEnd"/>
      <w:r w:rsidRPr="00AE76EF">
        <w:rPr>
          <w:rFonts w:ascii="Verdana" w:hAnsi="Verdana"/>
          <w:sz w:val="20"/>
          <w:szCs w:val="20"/>
        </w:rPr>
        <w:t xml:space="preserve"> respecto a los bienes y con relación a los hijos, además de información sobre salud reproductiva y planificación familiar.</w:t>
      </w:r>
    </w:p>
    <w:p w14:paraId="4887F005" w14:textId="77777777" w:rsidR="00AE76EF" w:rsidRPr="00AE76EF" w:rsidRDefault="00AE76EF" w:rsidP="00AE76EF">
      <w:pPr>
        <w:pStyle w:val="Estilo"/>
        <w:rPr>
          <w:rFonts w:ascii="Verdana" w:hAnsi="Verdana"/>
          <w:sz w:val="20"/>
          <w:szCs w:val="20"/>
        </w:rPr>
      </w:pPr>
    </w:p>
    <w:p w14:paraId="220FCADB"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podrá celebrar convenios de colaboración con las instancias competentes para llevar a cabo lo establecido en el párrafo anterior.</w:t>
      </w:r>
    </w:p>
    <w:p w14:paraId="52E601A2" w14:textId="77777777" w:rsidR="00AE76EF" w:rsidRPr="00AE76EF" w:rsidRDefault="00AE76EF" w:rsidP="00AE76EF">
      <w:pPr>
        <w:pStyle w:val="Estilo"/>
        <w:rPr>
          <w:rFonts w:ascii="Verdana" w:hAnsi="Verdana"/>
          <w:sz w:val="20"/>
          <w:szCs w:val="20"/>
        </w:rPr>
      </w:pPr>
    </w:p>
    <w:p w14:paraId="5CD9880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0446F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104. Una vez comprobado que no existe impedimento y que se reúnen los requisitos establecidos en el Reglamento del Registro Civil para la celebración del matrimonio, éste se llevará a cabo dentro de los diez días siguientes en el lugar, día y hora que se convenga con el Oficial del Registro Civil, tomando en cuenta la carga de trabajo de la Oficialía; procediendo al llenado del formato del acta de matrimonio.</w:t>
      </w:r>
    </w:p>
    <w:p w14:paraId="7C67FEC1" w14:textId="77777777" w:rsidR="00AE76EF" w:rsidRPr="00AE76EF" w:rsidRDefault="00AE76EF" w:rsidP="00AE76EF">
      <w:pPr>
        <w:pStyle w:val="Estilo"/>
        <w:rPr>
          <w:rFonts w:ascii="Verdana" w:hAnsi="Verdana"/>
          <w:sz w:val="20"/>
          <w:szCs w:val="20"/>
        </w:rPr>
      </w:pPr>
    </w:p>
    <w:p w14:paraId="3CA534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A3C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105. En el lugar, día y hora designados para la celebración del matrimonio, deberán estar presentes ante el Oficial del Registro Civil, los pretendientes o su apoderado especial, constituido en la forma prevenida en el artículo 52 de este Código y dos testigos que conozcan a ambos o, en su defecto, dos por cada uno de ellos, que acrediten su identidad. La celebración del matrimonio se realizará con la solemnidad establecida en este Código y con las formalidades que se establezcan en el Reglamento del Registro Civil.</w:t>
      </w:r>
    </w:p>
    <w:p w14:paraId="71771EB2" w14:textId="77777777" w:rsidR="00AE76EF" w:rsidRPr="00AE76EF" w:rsidRDefault="00AE76EF" w:rsidP="00AE76EF">
      <w:pPr>
        <w:pStyle w:val="Estilo"/>
        <w:rPr>
          <w:rFonts w:ascii="Verdana" w:hAnsi="Verdana"/>
          <w:sz w:val="20"/>
          <w:szCs w:val="20"/>
        </w:rPr>
      </w:pPr>
    </w:p>
    <w:p w14:paraId="01E187A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41CF3C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106. En el acta de matrimonio se hará constar:</w:t>
      </w:r>
    </w:p>
    <w:p w14:paraId="25C19774" w14:textId="77777777" w:rsidR="00AE76EF" w:rsidRPr="00AE76EF" w:rsidRDefault="00AE76EF" w:rsidP="00AE76EF">
      <w:pPr>
        <w:pStyle w:val="Estilo"/>
        <w:rPr>
          <w:rFonts w:ascii="Verdana" w:hAnsi="Verdana"/>
          <w:sz w:val="20"/>
          <w:szCs w:val="20"/>
        </w:rPr>
      </w:pPr>
    </w:p>
    <w:p w14:paraId="0EDC0C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Los nombres, apellidos, nacionalidad, edad, ocupación, domicilio, Clave de Registro e Identificación Personal y Clave Única de Registro de Población, fecha y lugar de nacimiento de los contrayentes;</w:t>
      </w:r>
    </w:p>
    <w:p w14:paraId="2AD51F18" w14:textId="77777777" w:rsidR="00AE76EF" w:rsidRPr="00AE76EF" w:rsidRDefault="00AE76EF" w:rsidP="00AE76EF">
      <w:pPr>
        <w:pStyle w:val="Estilo"/>
        <w:rPr>
          <w:rFonts w:ascii="Verdana" w:hAnsi="Verdana"/>
          <w:sz w:val="20"/>
          <w:szCs w:val="20"/>
        </w:rPr>
      </w:pPr>
    </w:p>
    <w:p w14:paraId="4D16945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Los nombres, apellidos y nacionalidad de los padres;</w:t>
      </w:r>
    </w:p>
    <w:p w14:paraId="764699E9" w14:textId="77777777" w:rsidR="00AE76EF" w:rsidRPr="00AE76EF" w:rsidRDefault="00AE76EF" w:rsidP="00AE76EF">
      <w:pPr>
        <w:pStyle w:val="Estilo"/>
        <w:rPr>
          <w:rFonts w:ascii="Verdana" w:hAnsi="Verdana"/>
          <w:sz w:val="20"/>
          <w:szCs w:val="20"/>
        </w:rPr>
      </w:pPr>
    </w:p>
    <w:p w14:paraId="0D8B6F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datos de la dispensa judicial y el consentimiento de las personas que deban otorgarlo, en caso de que los contrayentes se encuentren en el supuesto del artículo 145 de este Código;</w:t>
      </w:r>
    </w:p>
    <w:p w14:paraId="3944B5B8" w14:textId="77777777" w:rsidR="00AE76EF" w:rsidRPr="00AE76EF" w:rsidRDefault="00AE76EF" w:rsidP="00AE76EF">
      <w:pPr>
        <w:pStyle w:val="Estilo"/>
        <w:rPr>
          <w:rFonts w:ascii="Verdana" w:hAnsi="Verdana"/>
          <w:sz w:val="20"/>
          <w:szCs w:val="20"/>
        </w:rPr>
      </w:pPr>
    </w:p>
    <w:p w14:paraId="1BFC20B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declaración de los pretendientes de ser su voluntad unirse en matrimonio y la de haber quedado unidos, que hará el Oficial del Registro Civil en nombre de la ley y ante la sociedad;</w:t>
      </w:r>
    </w:p>
    <w:p w14:paraId="32801A9F" w14:textId="77777777" w:rsidR="00AE76EF" w:rsidRPr="00AE76EF" w:rsidRDefault="00AE76EF" w:rsidP="00AE76EF">
      <w:pPr>
        <w:pStyle w:val="Estilo"/>
        <w:rPr>
          <w:rFonts w:ascii="Verdana" w:hAnsi="Verdana"/>
          <w:sz w:val="20"/>
          <w:szCs w:val="20"/>
        </w:rPr>
      </w:pPr>
    </w:p>
    <w:p w14:paraId="778A0F3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nombres, apellidos, edad y nacionalidad de los testigos, su declaración sobre si son o no parientes de los contrayentes;</w:t>
      </w:r>
    </w:p>
    <w:p w14:paraId="0675A4F2" w14:textId="77777777" w:rsidR="00AE76EF" w:rsidRPr="00AE76EF" w:rsidRDefault="00AE76EF" w:rsidP="00AE76EF">
      <w:pPr>
        <w:pStyle w:val="Estilo"/>
        <w:rPr>
          <w:rFonts w:ascii="Verdana" w:hAnsi="Verdana"/>
          <w:sz w:val="20"/>
          <w:szCs w:val="20"/>
        </w:rPr>
      </w:pPr>
    </w:p>
    <w:p w14:paraId="6A4578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 manifestación de los cónyuges de que contraen matrimonio bajo el régimen de sociedad conyugal o de separación de bienes;</w:t>
      </w:r>
    </w:p>
    <w:p w14:paraId="06386D14" w14:textId="77777777" w:rsidR="00AE76EF" w:rsidRPr="00AE76EF" w:rsidRDefault="00AE76EF" w:rsidP="00AE76EF">
      <w:pPr>
        <w:pStyle w:val="Estilo"/>
        <w:rPr>
          <w:rFonts w:ascii="Verdana" w:hAnsi="Verdana"/>
          <w:sz w:val="20"/>
          <w:szCs w:val="20"/>
        </w:rPr>
      </w:pPr>
    </w:p>
    <w:p w14:paraId="3DBD3D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La declaración de que se cumplió la solemnidad y las formalidades referidas en el artículo anterior y las que establezca el Reglamento del Registro Civil;</w:t>
      </w:r>
    </w:p>
    <w:p w14:paraId="1FED6245" w14:textId="77777777" w:rsidR="00AE76EF" w:rsidRPr="00AE76EF" w:rsidRDefault="00AE76EF" w:rsidP="00AE76EF">
      <w:pPr>
        <w:pStyle w:val="Estilo"/>
        <w:rPr>
          <w:rFonts w:ascii="Verdana" w:hAnsi="Verdana"/>
          <w:sz w:val="20"/>
          <w:szCs w:val="20"/>
        </w:rPr>
      </w:pPr>
    </w:p>
    <w:p w14:paraId="70DFB3D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Los datos de la autorización de la Secretaría de Gobernación, en caso de que alguno de los pretendientes sea extranjero;</w:t>
      </w:r>
    </w:p>
    <w:p w14:paraId="51029FC9" w14:textId="77777777" w:rsidR="00AE76EF" w:rsidRPr="00AE76EF" w:rsidRDefault="00AE76EF" w:rsidP="00AE76EF">
      <w:pPr>
        <w:pStyle w:val="Estilo"/>
        <w:rPr>
          <w:rFonts w:ascii="Verdana" w:hAnsi="Verdana"/>
          <w:sz w:val="20"/>
          <w:szCs w:val="20"/>
        </w:rPr>
      </w:pPr>
    </w:p>
    <w:p w14:paraId="6CB8BE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Las huellas dactilares y firmas de los contrayentes; y</w:t>
      </w:r>
    </w:p>
    <w:p w14:paraId="067EB36D" w14:textId="77777777" w:rsidR="00AE76EF" w:rsidRPr="00AE76EF" w:rsidRDefault="00AE76EF" w:rsidP="00AE76EF">
      <w:pPr>
        <w:pStyle w:val="Estilo"/>
        <w:rPr>
          <w:rFonts w:ascii="Verdana" w:hAnsi="Verdana"/>
          <w:sz w:val="20"/>
          <w:szCs w:val="20"/>
        </w:rPr>
      </w:pPr>
    </w:p>
    <w:p w14:paraId="45B6046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Las firmas de los testigos y demás personas que hubieren intervenido. Si no supieren firmar, plasmarán sus huellas dactilares.</w:t>
      </w:r>
    </w:p>
    <w:p w14:paraId="72D30EBF" w14:textId="77777777" w:rsidR="00AE76EF" w:rsidRPr="00AE76EF" w:rsidRDefault="00AE76EF" w:rsidP="00AE76EF">
      <w:pPr>
        <w:pStyle w:val="Estilo"/>
        <w:rPr>
          <w:rFonts w:ascii="Verdana" w:hAnsi="Verdana"/>
          <w:sz w:val="20"/>
          <w:szCs w:val="20"/>
        </w:rPr>
      </w:pPr>
    </w:p>
    <w:p w14:paraId="25E9AB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072846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107. Los pretendientes que declaren maliciosamente un hecho falso, los testigos que dolosamente afirmen la exactitud de las declaraciones de aquéllos o su identidad, así como los médicos y laboratoristas que se conduzcan falsamente al expedir certificados y constancias referidos al matrimonio, serán denunciados al Ministerio Público para que se ejerza la acción penal correspondiente. Lo mismo se hará con las personas que falsamente se hicieren pasar por padres o tutores de los pretendientes.</w:t>
      </w:r>
    </w:p>
    <w:p w14:paraId="144EB585" w14:textId="77777777" w:rsidR="00AE76EF" w:rsidRPr="00AE76EF" w:rsidRDefault="00AE76EF" w:rsidP="00AE76EF">
      <w:pPr>
        <w:pStyle w:val="Estilo"/>
        <w:rPr>
          <w:rFonts w:ascii="Verdana" w:hAnsi="Verdana"/>
          <w:sz w:val="20"/>
          <w:szCs w:val="20"/>
        </w:rPr>
      </w:pPr>
    </w:p>
    <w:p w14:paraId="2A966F1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830423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108. El Oficial del Registro Civil que tenga conocimiento de que los pretendientes tienen impedimento para contraer matrimonio en el momento que celebra el acto, lo suspenderá y levantará un acta, en la que hará constar los datos que le hagan suponer que existe el impedimento. Cuando haya denuncia de impedimento, se expresará en el acta el nombre, apellidos, edad, ocupación, y domicilio del denunciante, insertándose al pie de la letra la denuncia. En ambos casos el acta que se levante, debidamente firmada por los que en ella intervinieron, será remitida al Juez de Partido que corresponda, para que haga la calificación del impedimento.</w:t>
      </w:r>
    </w:p>
    <w:p w14:paraId="1E68D355" w14:textId="77777777" w:rsidR="00AE76EF" w:rsidRPr="00AE76EF" w:rsidRDefault="00AE76EF" w:rsidP="00AE76EF">
      <w:pPr>
        <w:pStyle w:val="Estilo"/>
        <w:rPr>
          <w:rFonts w:ascii="Verdana" w:hAnsi="Verdana"/>
          <w:sz w:val="20"/>
          <w:szCs w:val="20"/>
        </w:rPr>
      </w:pPr>
    </w:p>
    <w:p w14:paraId="368022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6CC49BF1" w14:textId="77777777" w:rsidR="00AE76EF" w:rsidRPr="00AE76EF" w:rsidRDefault="00AE76EF" w:rsidP="00AE76EF">
      <w:pPr>
        <w:pStyle w:val="Estilo"/>
        <w:rPr>
          <w:rFonts w:ascii="Verdana" w:hAnsi="Verdana"/>
          <w:sz w:val="20"/>
          <w:szCs w:val="20"/>
        </w:rPr>
      </w:pPr>
    </w:p>
    <w:p w14:paraId="4D9F5B9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589B78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110. Antes de remitir el acta al Juez de Partido, el Oficial del Registro Civil hará saber a los pretendientes el impedimento denunciado, aunque sea relativo solamente a uno de ellos, absteniéndose de todo procedimiento ulterior hasta que la sentencia que decida el impedimento cause ejecutoria.</w:t>
      </w:r>
    </w:p>
    <w:p w14:paraId="3F537430" w14:textId="77777777" w:rsidR="00AE76EF" w:rsidRPr="00AE76EF" w:rsidRDefault="00AE76EF" w:rsidP="00AE76EF">
      <w:pPr>
        <w:pStyle w:val="Estilo"/>
        <w:rPr>
          <w:rFonts w:ascii="Verdana" w:hAnsi="Verdana"/>
          <w:sz w:val="20"/>
          <w:szCs w:val="20"/>
        </w:rPr>
      </w:pPr>
    </w:p>
    <w:p w14:paraId="7F9D38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D9B77E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Partido que corresponda y suspenderá todo procedimiento hasta que ésta resuelva.</w:t>
      </w:r>
    </w:p>
    <w:p w14:paraId="605408C6" w14:textId="77777777" w:rsidR="00AE76EF" w:rsidRPr="00AE76EF" w:rsidRDefault="00AE76EF" w:rsidP="00AE76EF">
      <w:pPr>
        <w:pStyle w:val="Estilo"/>
        <w:rPr>
          <w:rFonts w:ascii="Verdana" w:hAnsi="Verdana"/>
          <w:sz w:val="20"/>
          <w:szCs w:val="20"/>
        </w:rPr>
      </w:pPr>
    </w:p>
    <w:p w14:paraId="12E179A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112. Denunciado un impedimento, el matrimonio no podrá </w:t>
      </w:r>
      <w:proofErr w:type="gramStart"/>
      <w:r w:rsidRPr="00AE76EF">
        <w:rPr>
          <w:rFonts w:ascii="Verdana" w:hAnsi="Verdana"/>
          <w:sz w:val="20"/>
          <w:szCs w:val="20"/>
        </w:rPr>
        <w:t>celebrarse</w:t>
      </w:r>
      <w:proofErr w:type="gramEnd"/>
      <w:r w:rsidRPr="00AE76EF">
        <w:rPr>
          <w:rFonts w:ascii="Verdana" w:hAnsi="Verdana"/>
          <w:sz w:val="20"/>
          <w:szCs w:val="20"/>
        </w:rPr>
        <w:t xml:space="preserve"> aunque el denunciante se desista, mientras no recaiga sentencia que declare su inexistencia o se obtenga dispensa de él.</w:t>
      </w:r>
    </w:p>
    <w:p w14:paraId="6F05FBAC" w14:textId="77777777" w:rsidR="00AE76EF" w:rsidRPr="00AE76EF" w:rsidRDefault="00AE76EF" w:rsidP="00AE76EF">
      <w:pPr>
        <w:pStyle w:val="Estilo"/>
        <w:rPr>
          <w:rFonts w:ascii="Verdana" w:hAnsi="Verdana"/>
          <w:sz w:val="20"/>
          <w:szCs w:val="20"/>
        </w:rPr>
      </w:pPr>
    </w:p>
    <w:p w14:paraId="5394F22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41B18B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113. El Oficial del Registro Civil que autorice un matrimonio teniendo conocimiento de que hay impedimento legal o sin haber reunido los requisitos legales, en los términos precisados en el Reglamento del Registro Civil, será separado de su cargo, sin perjuicio de las responsabilidades penales en que hubiere incurrido.</w:t>
      </w:r>
    </w:p>
    <w:p w14:paraId="6E8EF333" w14:textId="77777777" w:rsidR="00AE76EF" w:rsidRPr="00AE76EF" w:rsidRDefault="00AE76EF" w:rsidP="00AE76EF">
      <w:pPr>
        <w:pStyle w:val="Estilo"/>
        <w:rPr>
          <w:rFonts w:ascii="Verdana" w:hAnsi="Verdana"/>
          <w:sz w:val="20"/>
          <w:szCs w:val="20"/>
        </w:rPr>
      </w:pPr>
    </w:p>
    <w:p w14:paraId="7D14CE8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AE76EF">
        <w:rPr>
          <w:rFonts w:ascii="Verdana" w:hAnsi="Verdana"/>
          <w:sz w:val="20"/>
          <w:szCs w:val="20"/>
        </w:rPr>
        <w:t>que</w:t>
      </w:r>
      <w:proofErr w:type="gramEnd"/>
      <w:r w:rsidRPr="00AE76EF">
        <w:rPr>
          <w:rFonts w:ascii="Verdana" w:hAnsi="Verdana"/>
          <w:sz w:val="20"/>
          <w:szCs w:val="20"/>
        </w:rPr>
        <w:t xml:space="preserve"> para alguno de los pretendientes, o para los dos, exista un impedimento no dispensado para poder contraer matrimonio.</w:t>
      </w:r>
    </w:p>
    <w:p w14:paraId="2243291F" w14:textId="77777777" w:rsidR="00AE76EF" w:rsidRPr="00AE76EF" w:rsidRDefault="00AE76EF" w:rsidP="00AE76EF">
      <w:pPr>
        <w:pStyle w:val="Estilo"/>
        <w:rPr>
          <w:rFonts w:ascii="Verdana" w:hAnsi="Verdana"/>
          <w:sz w:val="20"/>
          <w:szCs w:val="20"/>
        </w:rPr>
      </w:pPr>
    </w:p>
    <w:p w14:paraId="258197EF" w14:textId="77777777" w:rsidR="00AE76EF" w:rsidRDefault="00AE76EF" w:rsidP="00AE76EF">
      <w:pPr>
        <w:pStyle w:val="Estilo"/>
        <w:rPr>
          <w:rFonts w:ascii="Verdana" w:hAnsi="Verdana"/>
          <w:sz w:val="20"/>
          <w:szCs w:val="20"/>
        </w:rPr>
      </w:pPr>
    </w:p>
    <w:p w14:paraId="783756E2" w14:textId="77777777" w:rsidR="00AE76EF" w:rsidRDefault="00AE76EF" w:rsidP="00AE76EF">
      <w:pPr>
        <w:pStyle w:val="Estilo"/>
        <w:rPr>
          <w:rFonts w:ascii="Verdana" w:hAnsi="Verdana"/>
          <w:sz w:val="20"/>
          <w:szCs w:val="20"/>
        </w:rPr>
      </w:pPr>
    </w:p>
    <w:p w14:paraId="058D404A" w14:textId="77AE63C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(REFORMADO, P.O. 27 DE DICIEMBRE DE 2011)</w:t>
      </w:r>
    </w:p>
    <w:p w14:paraId="16E808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115. El Oficial del Registro Civil que sin motivo justificado retarde la celebración de un matrimonio, será castigado con una multa equivalente a cuarenta días de salario mínimo vigente en la entidad y en caso de reincidencia, con la destitución de su cargo.</w:t>
      </w:r>
    </w:p>
    <w:p w14:paraId="5EAB9F8D" w14:textId="77777777" w:rsidR="00AE76EF" w:rsidRPr="00AE76EF" w:rsidRDefault="00AE76EF" w:rsidP="00AE76EF">
      <w:pPr>
        <w:pStyle w:val="Estilo"/>
        <w:rPr>
          <w:rFonts w:ascii="Verdana" w:hAnsi="Verdana"/>
          <w:sz w:val="20"/>
          <w:szCs w:val="20"/>
        </w:rPr>
      </w:pPr>
    </w:p>
    <w:p w14:paraId="7914BF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116. (DEROGADO, P.O. 27 DE DICIEMBRE DE 2011)</w:t>
      </w:r>
    </w:p>
    <w:p w14:paraId="2BF75B8C" w14:textId="77777777" w:rsidR="00AE76EF" w:rsidRPr="00AE76EF" w:rsidRDefault="00AE76EF" w:rsidP="00AE76EF">
      <w:pPr>
        <w:pStyle w:val="Estilo"/>
        <w:rPr>
          <w:rFonts w:ascii="Verdana" w:hAnsi="Verdana"/>
          <w:sz w:val="20"/>
          <w:szCs w:val="20"/>
        </w:rPr>
      </w:pPr>
    </w:p>
    <w:p w14:paraId="00BD04D4" w14:textId="77777777" w:rsidR="00AE76EF" w:rsidRPr="00AE76EF" w:rsidRDefault="00AE76EF" w:rsidP="00AE76EF">
      <w:pPr>
        <w:pStyle w:val="Estilo"/>
        <w:rPr>
          <w:rFonts w:ascii="Verdana" w:hAnsi="Verdana"/>
          <w:sz w:val="20"/>
          <w:szCs w:val="20"/>
        </w:rPr>
      </w:pPr>
    </w:p>
    <w:p w14:paraId="6E6EF2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14DE59E"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VIII</w:t>
      </w:r>
    </w:p>
    <w:p w14:paraId="7756C58D"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divorcio</w:t>
      </w:r>
    </w:p>
    <w:p w14:paraId="56E5B6C5" w14:textId="77777777" w:rsidR="00AE76EF" w:rsidRPr="00AE76EF" w:rsidRDefault="00AE76EF" w:rsidP="00AE76EF">
      <w:pPr>
        <w:pStyle w:val="Estilo"/>
        <w:rPr>
          <w:rFonts w:ascii="Verdana" w:hAnsi="Verdana"/>
          <w:sz w:val="20"/>
          <w:szCs w:val="20"/>
        </w:rPr>
      </w:pPr>
    </w:p>
    <w:p w14:paraId="45A189D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131FAF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117. Ejecutoriada una sentencia de divorcio, el Juez competente deberá remitir copia certificada de ella al Oficial del Registro Civil ante quien se celebró el matrimonio, para que levante la anotación correspondiente en el acta de matrimonio, previo pago de derechos. Tratándose de sentencias de divorcio dictadas por tribunales extranjeros, se estará a lo dispuesto por el Código Federal de Procedimientos Civiles.</w:t>
      </w:r>
    </w:p>
    <w:p w14:paraId="55767561" w14:textId="77777777" w:rsidR="00AE76EF" w:rsidRPr="00AE76EF" w:rsidRDefault="00AE76EF" w:rsidP="00AE76EF">
      <w:pPr>
        <w:pStyle w:val="Estilo"/>
        <w:rPr>
          <w:rFonts w:ascii="Verdana" w:hAnsi="Verdana"/>
          <w:sz w:val="20"/>
          <w:szCs w:val="20"/>
        </w:rPr>
      </w:pPr>
    </w:p>
    <w:p w14:paraId="3C81F04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el trámite de divorcio se haya llevado a cabo ante una autoridad administrativa de otro Estado de la República Mexicana, bastará que los interesados presenten las constancias respectivas ante el Oficial del Registro Civil que celebró el matrimonio, a efecto de que se asiente la anotación correspondiente.</w:t>
      </w:r>
    </w:p>
    <w:p w14:paraId="5FEC2FDB" w14:textId="77777777" w:rsidR="00AE76EF" w:rsidRPr="00AE76EF" w:rsidRDefault="00AE76EF" w:rsidP="00AE76EF">
      <w:pPr>
        <w:pStyle w:val="Estilo"/>
        <w:rPr>
          <w:rFonts w:ascii="Verdana" w:hAnsi="Verdana"/>
          <w:sz w:val="20"/>
          <w:szCs w:val="20"/>
        </w:rPr>
      </w:pPr>
    </w:p>
    <w:p w14:paraId="02F4D0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4F9610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118. La anotación del divorcio se asentará en el acta de matrimonio y contendrá los siguientes datos:</w:t>
      </w:r>
    </w:p>
    <w:p w14:paraId="6E0CB02C" w14:textId="77777777" w:rsidR="00AE76EF" w:rsidRPr="00AE76EF" w:rsidRDefault="00AE76EF" w:rsidP="00AE76EF">
      <w:pPr>
        <w:pStyle w:val="Estilo"/>
        <w:rPr>
          <w:rFonts w:ascii="Verdana" w:hAnsi="Verdana"/>
          <w:sz w:val="20"/>
          <w:szCs w:val="20"/>
        </w:rPr>
      </w:pPr>
    </w:p>
    <w:p w14:paraId="77CF7C4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Nombres y apellidos de los divorciados;</w:t>
      </w:r>
    </w:p>
    <w:p w14:paraId="6DDF03CF" w14:textId="77777777" w:rsidR="00AE76EF" w:rsidRPr="00AE76EF" w:rsidRDefault="00AE76EF" w:rsidP="00AE76EF">
      <w:pPr>
        <w:pStyle w:val="Estilo"/>
        <w:rPr>
          <w:rFonts w:ascii="Verdana" w:hAnsi="Verdana"/>
          <w:sz w:val="20"/>
          <w:szCs w:val="20"/>
        </w:rPr>
      </w:pPr>
    </w:p>
    <w:p w14:paraId="1FA2049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Número de expediente y fecha de la resolución, fecha en que causó ejecutoria, tribunal o autoridad que la dicta y puntos resolutivos de la sentencia judicial o resolución;</w:t>
      </w:r>
    </w:p>
    <w:p w14:paraId="2596564B" w14:textId="77777777" w:rsidR="00AE76EF" w:rsidRPr="00AE76EF" w:rsidRDefault="00AE76EF" w:rsidP="00AE76EF">
      <w:pPr>
        <w:pStyle w:val="Estilo"/>
        <w:rPr>
          <w:rFonts w:ascii="Verdana" w:hAnsi="Verdana"/>
          <w:sz w:val="20"/>
          <w:szCs w:val="20"/>
        </w:rPr>
      </w:pPr>
    </w:p>
    <w:p w14:paraId="13793B6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Tipo de divorcio y causales; y</w:t>
      </w:r>
    </w:p>
    <w:p w14:paraId="2CE80B06" w14:textId="77777777" w:rsidR="00AE76EF" w:rsidRPr="00AE76EF" w:rsidRDefault="00AE76EF" w:rsidP="00AE76EF">
      <w:pPr>
        <w:pStyle w:val="Estilo"/>
        <w:rPr>
          <w:rFonts w:ascii="Verdana" w:hAnsi="Verdana"/>
          <w:sz w:val="20"/>
          <w:szCs w:val="20"/>
        </w:rPr>
      </w:pPr>
    </w:p>
    <w:p w14:paraId="5CFBB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Nombre y firma del Oficial y sello de la Oficialía del Registro Civil.</w:t>
      </w:r>
    </w:p>
    <w:p w14:paraId="3FE79F7B" w14:textId="77777777" w:rsidR="00AE76EF" w:rsidRPr="00AE76EF" w:rsidRDefault="00AE76EF" w:rsidP="00AE76EF">
      <w:pPr>
        <w:pStyle w:val="Estilo"/>
        <w:rPr>
          <w:rFonts w:ascii="Verdana" w:hAnsi="Verdana"/>
          <w:sz w:val="20"/>
          <w:szCs w:val="20"/>
        </w:rPr>
      </w:pPr>
    </w:p>
    <w:p w14:paraId="33DE101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691C3D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119. La copia de la sentencia o resolución del divorcio se archivará con el mismo número del acta de matrimonio. Si las actas de nacimiento de los divorciados se encuentran en otra Oficina del Registro Civil, dentro de la República, pero fuera del Estado de Guanajuato, el Oficial del Registro Civil deberá enviar aviso a esa oficina, solicitándole hacer las anotaciones correspondientes en las citadas actas.</w:t>
      </w:r>
    </w:p>
    <w:p w14:paraId="7B6EC269" w14:textId="77777777" w:rsidR="00AE76EF" w:rsidRPr="00AE76EF" w:rsidRDefault="00AE76EF" w:rsidP="00AE76EF">
      <w:pPr>
        <w:pStyle w:val="Estilo"/>
        <w:rPr>
          <w:rFonts w:ascii="Verdana" w:hAnsi="Verdana"/>
          <w:sz w:val="20"/>
          <w:szCs w:val="20"/>
        </w:rPr>
      </w:pPr>
    </w:p>
    <w:p w14:paraId="63254196" w14:textId="77777777" w:rsidR="00AE76EF" w:rsidRPr="00AE76EF" w:rsidRDefault="00AE76EF" w:rsidP="00AE76EF">
      <w:pPr>
        <w:pStyle w:val="Estilo"/>
        <w:rPr>
          <w:rFonts w:ascii="Verdana" w:hAnsi="Verdana"/>
          <w:sz w:val="20"/>
          <w:szCs w:val="20"/>
        </w:rPr>
      </w:pPr>
    </w:p>
    <w:p w14:paraId="2751F2A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IX</w:t>
      </w:r>
    </w:p>
    <w:p w14:paraId="2CB53BA5"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actas de defunción</w:t>
      </w:r>
    </w:p>
    <w:p w14:paraId="3FBDFDE9" w14:textId="77777777" w:rsidR="00AE76EF" w:rsidRPr="00AE76EF" w:rsidRDefault="00AE76EF" w:rsidP="00AE76EF">
      <w:pPr>
        <w:pStyle w:val="Estilo"/>
        <w:rPr>
          <w:rFonts w:ascii="Verdana" w:hAnsi="Verdana"/>
          <w:sz w:val="20"/>
          <w:szCs w:val="20"/>
        </w:rPr>
      </w:pPr>
    </w:p>
    <w:p w14:paraId="76C2ACB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56981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120. Toda cremación o inhumación deberá ser autorizada por escrito por el Oficial del Registro Civil, requiriendo el certificado médico de defunción; en caso de muerte violenta, se requerirá además autorización del Ministerio Público.</w:t>
      </w:r>
    </w:p>
    <w:p w14:paraId="5B872C53" w14:textId="77777777" w:rsidR="00AE76EF" w:rsidRPr="00AE76EF" w:rsidRDefault="00AE76EF" w:rsidP="00AE76EF">
      <w:pPr>
        <w:pStyle w:val="Estilo"/>
        <w:rPr>
          <w:rFonts w:ascii="Verdana" w:hAnsi="Verdana"/>
          <w:sz w:val="20"/>
          <w:szCs w:val="20"/>
        </w:rPr>
      </w:pPr>
    </w:p>
    <w:p w14:paraId="6BBC5CF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inhumaciones o cremaciones sólo se harán en los panteones o crematorios legalmente autorizados por las autoridades sanitarias y municipales.</w:t>
      </w:r>
    </w:p>
    <w:p w14:paraId="34486B3E" w14:textId="77777777" w:rsidR="00AE76EF" w:rsidRPr="00AE76EF" w:rsidRDefault="00AE76EF" w:rsidP="00AE76EF">
      <w:pPr>
        <w:pStyle w:val="Estilo"/>
        <w:rPr>
          <w:rFonts w:ascii="Verdana" w:hAnsi="Verdana"/>
          <w:sz w:val="20"/>
          <w:szCs w:val="20"/>
        </w:rPr>
      </w:pPr>
    </w:p>
    <w:p w14:paraId="594703D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Si el Oficial del Registro Civil tuviere conocimiento de que ha sido inhumado o cremado un cuerpo sin su autorización, procederá a presentar las denuncias penales procedentes y a reportar ante las autoridades municipales al encargado del panteón o crematorio donde haya ocurrido el ilícito; en estos casos el Oficial del Registro Civil, levantará el acta de defunción correspondiente, después de recibir oficio del Ministerio Público que determine la existencia o no de delito que perseguir o la reserva de las actuaciones ministeriales.</w:t>
      </w:r>
    </w:p>
    <w:p w14:paraId="146A17AF" w14:textId="77777777" w:rsidR="00AE76EF" w:rsidRPr="00AE76EF" w:rsidRDefault="00AE76EF" w:rsidP="00AE76EF">
      <w:pPr>
        <w:pStyle w:val="Estilo"/>
        <w:rPr>
          <w:rFonts w:ascii="Verdana" w:hAnsi="Verdana"/>
          <w:sz w:val="20"/>
          <w:szCs w:val="20"/>
        </w:rPr>
      </w:pPr>
    </w:p>
    <w:p w14:paraId="451B553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Los Oficiales del Registro Civil llevarán un registro de todas las órdenes de inhumación o cremación que hayan autorizado, especificando la fecha de emisión, nombre del finado, los datos del acta y lugar donde se inhumó o cremó el cadáver.</w:t>
      </w:r>
    </w:p>
    <w:p w14:paraId="44A1D5A2" w14:textId="77777777" w:rsidR="00AE76EF" w:rsidRPr="00AE76EF" w:rsidRDefault="00AE76EF" w:rsidP="00AE76EF">
      <w:pPr>
        <w:pStyle w:val="Estilo"/>
        <w:rPr>
          <w:rFonts w:ascii="Verdana" w:hAnsi="Verdana"/>
          <w:sz w:val="20"/>
          <w:szCs w:val="20"/>
        </w:rPr>
      </w:pPr>
    </w:p>
    <w:p w14:paraId="0F8D84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32DEF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121. Las cremaciones, inhumaciones y embalsamamientos, sólo se podrán realizar si han transcurrido por lo menos doce horas después del fallecimiento y dentro de las cuarenta y ocho horas de ocurrido aquél.</w:t>
      </w:r>
    </w:p>
    <w:p w14:paraId="544B6D41" w14:textId="77777777" w:rsidR="00AE76EF" w:rsidRPr="00AE76EF" w:rsidRDefault="00AE76EF" w:rsidP="00AE76EF">
      <w:pPr>
        <w:pStyle w:val="Estilo"/>
        <w:rPr>
          <w:rFonts w:ascii="Verdana" w:hAnsi="Verdana"/>
          <w:sz w:val="20"/>
          <w:szCs w:val="20"/>
        </w:rPr>
      </w:pPr>
    </w:p>
    <w:p w14:paraId="6CAB349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Las cremaciones e inhumaciones se podrán autorizar fuera de estos plazos:</w:t>
      </w:r>
    </w:p>
    <w:p w14:paraId="7F0CBCB2" w14:textId="77777777" w:rsidR="00AE76EF" w:rsidRPr="00AE76EF" w:rsidRDefault="00AE76EF" w:rsidP="00AE76EF">
      <w:pPr>
        <w:pStyle w:val="Estilo"/>
        <w:rPr>
          <w:rFonts w:ascii="Verdana" w:hAnsi="Verdana"/>
          <w:sz w:val="20"/>
          <w:szCs w:val="20"/>
        </w:rPr>
      </w:pPr>
    </w:p>
    <w:p w14:paraId="26AFFC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caso de que el fallecido sea donador de órganos o tejidos;</w:t>
      </w:r>
    </w:p>
    <w:p w14:paraId="4863E8F7" w14:textId="77777777" w:rsidR="00AE76EF" w:rsidRPr="00AE76EF" w:rsidRDefault="00AE76EF" w:rsidP="00AE76EF">
      <w:pPr>
        <w:pStyle w:val="Estilo"/>
        <w:rPr>
          <w:rFonts w:ascii="Verdana" w:hAnsi="Verdana"/>
          <w:sz w:val="20"/>
          <w:szCs w:val="20"/>
        </w:rPr>
      </w:pPr>
    </w:p>
    <w:p w14:paraId="3BED18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por cuestiones de salubridad así lo determinen las autoridades sanitarias; o</w:t>
      </w:r>
    </w:p>
    <w:p w14:paraId="11D01A59" w14:textId="77777777" w:rsidR="00AE76EF" w:rsidRPr="00AE76EF" w:rsidRDefault="00AE76EF" w:rsidP="00AE76EF">
      <w:pPr>
        <w:pStyle w:val="Estilo"/>
        <w:rPr>
          <w:rFonts w:ascii="Verdana" w:hAnsi="Verdana"/>
          <w:sz w:val="20"/>
          <w:szCs w:val="20"/>
        </w:rPr>
      </w:pPr>
    </w:p>
    <w:p w14:paraId="778F73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Cuando lo disponga el Ministerio Público.</w:t>
      </w:r>
    </w:p>
    <w:p w14:paraId="555433F7" w14:textId="77777777" w:rsidR="00AE76EF" w:rsidRPr="00AE76EF" w:rsidRDefault="00AE76EF" w:rsidP="00AE76EF">
      <w:pPr>
        <w:pStyle w:val="Estilo"/>
        <w:rPr>
          <w:rFonts w:ascii="Verdana" w:hAnsi="Verdana"/>
          <w:sz w:val="20"/>
          <w:szCs w:val="20"/>
        </w:rPr>
      </w:pPr>
    </w:p>
    <w:p w14:paraId="1A5A7F6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muerte haya ocurrido en el extranjero, el término para que sea inhumado o cremado el cadáver, correrá a partir de que el cuerpo se encuentre en territorio del Estado.</w:t>
      </w:r>
    </w:p>
    <w:p w14:paraId="1CD6186A" w14:textId="77777777" w:rsidR="00AE76EF" w:rsidRPr="00AE76EF" w:rsidRDefault="00AE76EF" w:rsidP="00AE76EF">
      <w:pPr>
        <w:pStyle w:val="Estilo"/>
        <w:rPr>
          <w:rFonts w:ascii="Verdana" w:hAnsi="Verdana"/>
          <w:sz w:val="20"/>
          <w:szCs w:val="20"/>
        </w:rPr>
      </w:pPr>
    </w:p>
    <w:p w14:paraId="5C73625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 PARRAFO, P.O. 29 DE ENERO DE 1982)</w:t>
      </w:r>
    </w:p>
    <w:p w14:paraId="51916B0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122. El acta de defunción contendrá:</w:t>
      </w:r>
    </w:p>
    <w:p w14:paraId="52C455FE" w14:textId="77777777" w:rsidR="00AE76EF" w:rsidRPr="00AE76EF" w:rsidRDefault="00AE76EF" w:rsidP="00AE76EF">
      <w:pPr>
        <w:pStyle w:val="Estilo"/>
        <w:rPr>
          <w:rFonts w:ascii="Verdana" w:hAnsi="Verdana"/>
          <w:sz w:val="20"/>
          <w:szCs w:val="20"/>
        </w:rPr>
      </w:pPr>
    </w:p>
    <w:p w14:paraId="5123D8A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673C31C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nombre, apellidos, sexo y domicilio que tuvo el difunto;</w:t>
      </w:r>
    </w:p>
    <w:p w14:paraId="0B4F4DDB" w14:textId="77777777" w:rsidR="00AE76EF" w:rsidRPr="00AE76EF" w:rsidRDefault="00AE76EF" w:rsidP="00AE76EF">
      <w:pPr>
        <w:pStyle w:val="Estilo"/>
        <w:rPr>
          <w:rFonts w:ascii="Verdana" w:hAnsi="Verdana"/>
          <w:sz w:val="20"/>
          <w:szCs w:val="20"/>
        </w:rPr>
      </w:pPr>
    </w:p>
    <w:p w14:paraId="7C6A8FD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1F1E12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de los padres que se acrediten con el acta de nacimiento;</w:t>
      </w:r>
    </w:p>
    <w:p w14:paraId="5FAB98EB" w14:textId="77777777" w:rsidR="00AE76EF" w:rsidRPr="00AE76EF" w:rsidRDefault="00AE76EF" w:rsidP="00AE76EF">
      <w:pPr>
        <w:pStyle w:val="Estilo"/>
        <w:rPr>
          <w:rFonts w:ascii="Verdana" w:hAnsi="Verdana"/>
          <w:sz w:val="20"/>
          <w:szCs w:val="20"/>
        </w:rPr>
      </w:pPr>
    </w:p>
    <w:p w14:paraId="55164A0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3230CD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Datos relativos al fallecimiento como fecha, hora y lugar de la defunción, lugar en que se sepulte o se creme el cadáver, número de certificado y orden;</w:t>
      </w:r>
    </w:p>
    <w:p w14:paraId="02B17313" w14:textId="77777777" w:rsidR="00AE76EF" w:rsidRPr="00AE76EF" w:rsidRDefault="00AE76EF" w:rsidP="00AE76EF">
      <w:pPr>
        <w:pStyle w:val="Estilo"/>
        <w:rPr>
          <w:rFonts w:ascii="Verdana" w:hAnsi="Verdana"/>
          <w:sz w:val="20"/>
          <w:szCs w:val="20"/>
        </w:rPr>
      </w:pPr>
    </w:p>
    <w:p w14:paraId="6C984BE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29A40E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causas de la defunción y la mención de si fue por muerte violenta o natural, acorde al certificado de defunción;</w:t>
      </w:r>
    </w:p>
    <w:p w14:paraId="15DA5B0C" w14:textId="77777777" w:rsidR="00AE76EF" w:rsidRPr="00AE76EF" w:rsidRDefault="00AE76EF" w:rsidP="00AE76EF">
      <w:pPr>
        <w:pStyle w:val="Estilo"/>
        <w:rPr>
          <w:rFonts w:ascii="Verdana" w:hAnsi="Verdana"/>
          <w:sz w:val="20"/>
          <w:szCs w:val="20"/>
        </w:rPr>
      </w:pPr>
    </w:p>
    <w:p w14:paraId="74E3A8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CBFAD5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Nombre, domicilio y cédula profesional del médico que certifica la defunción; y</w:t>
      </w:r>
    </w:p>
    <w:p w14:paraId="4068BDB0" w14:textId="77777777" w:rsidR="00AE76EF" w:rsidRPr="00AE76EF" w:rsidRDefault="00AE76EF" w:rsidP="00AE76EF">
      <w:pPr>
        <w:pStyle w:val="Estilo"/>
        <w:rPr>
          <w:rFonts w:ascii="Verdana" w:hAnsi="Verdana"/>
          <w:sz w:val="20"/>
          <w:szCs w:val="20"/>
        </w:rPr>
      </w:pPr>
    </w:p>
    <w:p w14:paraId="5568CC16" w14:textId="77777777" w:rsidR="00AE76EF" w:rsidRDefault="00AE76EF" w:rsidP="00AE76EF">
      <w:pPr>
        <w:pStyle w:val="Estilo"/>
        <w:rPr>
          <w:rFonts w:ascii="Verdana" w:hAnsi="Verdana"/>
          <w:sz w:val="20"/>
          <w:szCs w:val="20"/>
        </w:rPr>
      </w:pPr>
    </w:p>
    <w:p w14:paraId="0D41EACC" w14:textId="7E0D0AEB"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34D9502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Nombre, domicilio y firma del declarante, que en todo caso será un familiar, salvo que a juicio de la Dirección General del Registro Civil se autorice que no sea un familiar, cuando concurran circunstancias especiales.</w:t>
      </w:r>
    </w:p>
    <w:p w14:paraId="0FE3C86D" w14:textId="77777777" w:rsidR="00AE76EF" w:rsidRPr="00AE76EF" w:rsidRDefault="00AE76EF" w:rsidP="00AE76EF">
      <w:pPr>
        <w:pStyle w:val="Estilo"/>
        <w:rPr>
          <w:rFonts w:ascii="Verdana" w:hAnsi="Verdana"/>
          <w:sz w:val="20"/>
          <w:szCs w:val="20"/>
        </w:rPr>
      </w:pPr>
    </w:p>
    <w:p w14:paraId="308CA72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EF688A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AE76EF">
        <w:rPr>
          <w:rFonts w:ascii="Verdana" w:hAnsi="Verdana"/>
          <w:sz w:val="20"/>
          <w:szCs w:val="20"/>
        </w:rPr>
        <w:t>vecindad,</w:t>
      </w:r>
      <w:proofErr w:type="gramEnd"/>
      <w:r w:rsidRPr="00AE76EF">
        <w:rPr>
          <w:rFonts w:ascii="Verdana" w:hAnsi="Verdana"/>
          <w:sz w:val="20"/>
          <w:szCs w:val="20"/>
        </w:rPr>
        <w:t xml:space="preserve"> tienen obligación de dar aviso del fallecimiento al Ministerio Público, dentro de las doce horas siguientes en que tengan conocimiento de la muerte.</w:t>
      </w:r>
    </w:p>
    <w:p w14:paraId="72E50239" w14:textId="77777777" w:rsidR="00AE76EF" w:rsidRPr="00AE76EF" w:rsidRDefault="00AE76EF" w:rsidP="00AE76EF">
      <w:pPr>
        <w:pStyle w:val="Estilo"/>
        <w:rPr>
          <w:rFonts w:ascii="Verdana" w:hAnsi="Verdana"/>
          <w:sz w:val="20"/>
          <w:szCs w:val="20"/>
        </w:rPr>
      </w:pPr>
    </w:p>
    <w:p w14:paraId="56932E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124. (DEROGADO, P.O. 27 DE DICIEMBRE DE 2011)</w:t>
      </w:r>
    </w:p>
    <w:p w14:paraId="67607780" w14:textId="77777777" w:rsidR="00AE76EF" w:rsidRPr="00AE76EF" w:rsidRDefault="00AE76EF" w:rsidP="00AE76EF">
      <w:pPr>
        <w:pStyle w:val="Estilo"/>
        <w:rPr>
          <w:rFonts w:ascii="Verdana" w:hAnsi="Verdana"/>
          <w:sz w:val="20"/>
          <w:szCs w:val="20"/>
        </w:rPr>
      </w:pPr>
    </w:p>
    <w:p w14:paraId="7AD557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29 DE ENERO DE 1982)</w:t>
      </w:r>
    </w:p>
    <w:p w14:paraId="659BAE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208A6731" w14:textId="77777777" w:rsidR="00AE76EF" w:rsidRPr="00AE76EF" w:rsidRDefault="00AE76EF" w:rsidP="00AE76EF">
      <w:pPr>
        <w:pStyle w:val="Estilo"/>
        <w:rPr>
          <w:rFonts w:ascii="Verdana" w:hAnsi="Verdana"/>
          <w:sz w:val="20"/>
          <w:szCs w:val="20"/>
        </w:rPr>
      </w:pPr>
    </w:p>
    <w:p w14:paraId="78A58BE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1F60E1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la autoridad judicial o el Ministerio Público ordene la exhumación de un cadáver antes del plazo legal y con motivo de ésta resulte que las causas de la muerte fueron distintas a las asentadas en el acta, comunicará esta circunstancia al Oficial del Registro Civil para que realice las anotaciones correspondientes en el acta de defunción.</w:t>
      </w:r>
    </w:p>
    <w:p w14:paraId="57876018" w14:textId="77777777" w:rsidR="00AE76EF" w:rsidRPr="00AE76EF" w:rsidRDefault="00AE76EF" w:rsidP="00AE76EF">
      <w:pPr>
        <w:pStyle w:val="Estilo"/>
        <w:rPr>
          <w:rFonts w:ascii="Verdana" w:hAnsi="Verdana"/>
          <w:sz w:val="20"/>
          <w:szCs w:val="20"/>
        </w:rPr>
      </w:pPr>
    </w:p>
    <w:p w14:paraId="7F7E6D7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03A123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126. En los casos de inundación, incendio o cualquiera otro siniestro en que no sea fácil reconocer el cadáver, se formará el acta con los datos que proporcione el Ministerio Público, asentándose, en cuanto fuere posible, las señas </w:t>
      </w:r>
      <w:proofErr w:type="gramStart"/>
      <w:r w:rsidRPr="00AE76EF">
        <w:rPr>
          <w:rFonts w:ascii="Verdana" w:hAnsi="Verdana"/>
          <w:sz w:val="20"/>
          <w:szCs w:val="20"/>
        </w:rPr>
        <w:t>del mismo</w:t>
      </w:r>
      <w:proofErr w:type="gramEnd"/>
      <w:r w:rsidRPr="00AE76EF">
        <w:rPr>
          <w:rFonts w:ascii="Verdana" w:hAnsi="Verdana"/>
          <w:sz w:val="20"/>
          <w:szCs w:val="20"/>
        </w:rPr>
        <w:t xml:space="preserve"> y de los vestidos u objetos que con él se hayan encontrado.</w:t>
      </w:r>
    </w:p>
    <w:p w14:paraId="3ED8E932" w14:textId="77777777" w:rsidR="00AE76EF" w:rsidRPr="00AE76EF" w:rsidRDefault="00AE76EF" w:rsidP="00AE76EF">
      <w:pPr>
        <w:pStyle w:val="Estilo"/>
        <w:rPr>
          <w:rFonts w:ascii="Verdana" w:hAnsi="Verdana"/>
          <w:sz w:val="20"/>
          <w:szCs w:val="20"/>
        </w:rPr>
      </w:pPr>
    </w:p>
    <w:p w14:paraId="2277059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B1F722A" w14:textId="77777777" w:rsidR="00AE76EF" w:rsidRPr="00AE76EF" w:rsidRDefault="00AE76EF" w:rsidP="00AE76EF">
      <w:pPr>
        <w:pStyle w:val="Estilo"/>
        <w:rPr>
          <w:rFonts w:ascii="Verdana" w:hAnsi="Verdana"/>
          <w:sz w:val="20"/>
          <w:szCs w:val="20"/>
        </w:rPr>
      </w:pPr>
    </w:p>
    <w:p w14:paraId="106B811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0743FB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128. Cuando un Oficial del Registro Civil, reciba la constancia a que se refiere el artículo 125 del Código Civil Federal, sobre la defunción de alguna persona ocurrida en el mar o espacio aéreo nacional, procederá a levantar el acta correspondiente; se archivará el documento extendido por el capitán de navío, en el apéndice que corresponda al acta levantada.</w:t>
      </w:r>
    </w:p>
    <w:p w14:paraId="562502F3" w14:textId="77777777" w:rsidR="00AE76EF" w:rsidRPr="00AE76EF" w:rsidRDefault="00AE76EF" w:rsidP="00AE76EF">
      <w:pPr>
        <w:pStyle w:val="Estilo"/>
        <w:rPr>
          <w:rFonts w:ascii="Verdana" w:hAnsi="Verdana"/>
          <w:sz w:val="20"/>
          <w:szCs w:val="20"/>
        </w:rPr>
      </w:pPr>
    </w:p>
    <w:p w14:paraId="64EEF92B"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D9DF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129. El Oficial del Registro Civil del lugar donde ocurrió el fallecimiento asentará el acta de defunción.</w:t>
      </w:r>
    </w:p>
    <w:p w14:paraId="4750EBA5" w14:textId="77777777" w:rsidR="00AE76EF" w:rsidRPr="00AE76EF" w:rsidRDefault="00AE76EF" w:rsidP="00AE76EF">
      <w:pPr>
        <w:pStyle w:val="Estilo"/>
        <w:rPr>
          <w:rFonts w:ascii="Verdana" w:hAnsi="Verdana"/>
          <w:sz w:val="20"/>
          <w:szCs w:val="20"/>
        </w:rPr>
      </w:pPr>
    </w:p>
    <w:p w14:paraId="066CF4C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autorización a la que se refiere el primer párrafo del artículo 120 de este Código, será expedida por el Oficial del Registro Civil donde se lleve a cabo la inhumación o cremación.</w:t>
      </w:r>
    </w:p>
    <w:p w14:paraId="1CF850D7" w14:textId="77777777" w:rsidR="00AE76EF" w:rsidRPr="00AE76EF" w:rsidRDefault="00AE76EF" w:rsidP="00AE76EF">
      <w:pPr>
        <w:pStyle w:val="Estilo"/>
        <w:rPr>
          <w:rFonts w:ascii="Verdana" w:hAnsi="Verdana"/>
          <w:sz w:val="20"/>
          <w:szCs w:val="20"/>
        </w:rPr>
      </w:pPr>
    </w:p>
    <w:p w14:paraId="7D41FE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130. (DEROGADO, P.O. 27 DE DICIEMBRE DE 2011)</w:t>
      </w:r>
    </w:p>
    <w:p w14:paraId="67DEAEFB" w14:textId="77777777" w:rsidR="00AE76EF" w:rsidRPr="00AE76EF" w:rsidRDefault="00AE76EF" w:rsidP="00AE76EF">
      <w:pPr>
        <w:pStyle w:val="Estilo"/>
        <w:rPr>
          <w:rFonts w:ascii="Verdana" w:hAnsi="Verdana"/>
          <w:sz w:val="20"/>
          <w:szCs w:val="20"/>
        </w:rPr>
      </w:pPr>
    </w:p>
    <w:p w14:paraId="64EBB30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131. (DEROGADO, P.O. 29 DE ENERO DE 1982)</w:t>
      </w:r>
    </w:p>
    <w:p w14:paraId="413F8681" w14:textId="77777777" w:rsidR="00AE76EF" w:rsidRPr="00AE76EF" w:rsidRDefault="00AE76EF" w:rsidP="00AE76EF">
      <w:pPr>
        <w:pStyle w:val="Estilo"/>
        <w:rPr>
          <w:rFonts w:ascii="Verdana" w:hAnsi="Verdana"/>
          <w:sz w:val="20"/>
          <w:szCs w:val="20"/>
        </w:rPr>
      </w:pPr>
    </w:p>
    <w:p w14:paraId="3D17EB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10 DE JUNIO DE 2005)</w:t>
      </w:r>
    </w:p>
    <w:p w14:paraId="59BF5CF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1D5D481E" w14:textId="77777777" w:rsidR="00AE76EF" w:rsidRPr="00AE76EF" w:rsidRDefault="00AE76EF" w:rsidP="00AE76EF">
      <w:pPr>
        <w:pStyle w:val="Estilo"/>
        <w:rPr>
          <w:rFonts w:ascii="Verdana" w:hAnsi="Verdana"/>
          <w:sz w:val="20"/>
          <w:szCs w:val="20"/>
        </w:rPr>
      </w:pPr>
    </w:p>
    <w:p w14:paraId="1EA474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605DA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133. Los Oficiales del Registro Civil al momento de levantar un acta de defunción, deberán realizar las anotaciones correspondientes en las actas de nacimiento y matrimonio del finado. Si las actas corresponden a otra Oficialía, enviarán las notificaciones a ésta, siempre que sea dentro de la República, para que se proceda a realizarlas.</w:t>
      </w:r>
    </w:p>
    <w:p w14:paraId="499042BF" w14:textId="77777777" w:rsidR="00AE76EF" w:rsidRPr="00AE76EF" w:rsidRDefault="00AE76EF" w:rsidP="00AE76EF">
      <w:pPr>
        <w:pStyle w:val="Estilo"/>
        <w:rPr>
          <w:rFonts w:ascii="Verdana" w:hAnsi="Verdana"/>
          <w:sz w:val="20"/>
          <w:szCs w:val="20"/>
        </w:rPr>
      </w:pPr>
    </w:p>
    <w:p w14:paraId="3E5D7506" w14:textId="77777777" w:rsidR="00AE76EF" w:rsidRPr="00AE76EF" w:rsidRDefault="00AE76EF" w:rsidP="00AE76EF">
      <w:pPr>
        <w:pStyle w:val="Estilo"/>
        <w:rPr>
          <w:rFonts w:ascii="Verdana" w:hAnsi="Verdana"/>
          <w:sz w:val="20"/>
          <w:szCs w:val="20"/>
        </w:rPr>
      </w:pPr>
    </w:p>
    <w:p w14:paraId="225F46A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SU DENOMINACIÓN, P.O. 27 DE DICIEMBRE DE 2011)</w:t>
      </w:r>
    </w:p>
    <w:p w14:paraId="3C25C4CA"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w:t>
      </w:r>
    </w:p>
    <w:p w14:paraId="374FE7E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anotaciones de las ejecutorias que declaren la incapacidad legal para administrar bienes, la ausencia o la presunción de muerte</w:t>
      </w:r>
    </w:p>
    <w:p w14:paraId="0F807F75" w14:textId="77777777" w:rsidR="00AE76EF" w:rsidRPr="00AE76EF" w:rsidRDefault="00AE76EF" w:rsidP="00AE76EF">
      <w:pPr>
        <w:pStyle w:val="Estilo"/>
        <w:rPr>
          <w:rFonts w:ascii="Verdana" w:hAnsi="Verdana"/>
          <w:sz w:val="20"/>
          <w:szCs w:val="20"/>
        </w:rPr>
      </w:pPr>
    </w:p>
    <w:p w14:paraId="4FA66C9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EA1BD5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efectúe las anotaciones correspondientes.</w:t>
      </w:r>
    </w:p>
    <w:p w14:paraId="5DE8B70C" w14:textId="77777777" w:rsidR="00AE76EF" w:rsidRPr="00AE76EF" w:rsidRDefault="00AE76EF" w:rsidP="00AE76EF">
      <w:pPr>
        <w:pStyle w:val="Estilo"/>
        <w:rPr>
          <w:rFonts w:ascii="Verdana" w:hAnsi="Verdana"/>
          <w:sz w:val="20"/>
          <w:szCs w:val="20"/>
        </w:rPr>
      </w:pPr>
    </w:p>
    <w:p w14:paraId="43C3336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97F3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135. Las anotaciones a las que se refiere el artículo </w:t>
      </w:r>
      <w:proofErr w:type="gramStart"/>
      <w:r w:rsidRPr="00AE76EF">
        <w:rPr>
          <w:rFonts w:ascii="Verdana" w:hAnsi="Verdana"/>
          <w:sz w:val="20"/>
          <w:szCs w:val="20"/>
        </w:rPr>
        <w:t>anterior,</w:t>
      </w:r>
      <w:proofErr w:type="gramEnd"/>
      <w:r w:rsidRPr="00AE76EF">
        <w:rPr>
          <w:rFonts w:ascii="Verdana" w:hAnsi="Verdana"/>
          <w:sz w:val="20"/>
          <w:szCs w:val="20"/>
        </w:rPr>
        <w:t xml:space="preserve"> contendrán los siguientes datos:</w:t>
      </w:r>
    </w:p>
    <w:p w14:paraId="0A6FC85A" w14:textId="77777777" w:rsidR="00AE76EF" w:rsidRPr="00AE76EF" w:rsidRDefault="00AE76EF" w:rsidP="00AE76EF">
      <w:pPr>
        <w:pStyle w:val="Estilo"/>
        <w:rPr>
          <w:rFonts w:ascii="Verdana" w:hAnsi="Verdana"/>
          <w:sz w:val="20"/>
          <w:szCs w:val="20"/>
        </w:rPr>
      </w:pPr>
    </w:p>
    <w:p w14:paraId="7D65DA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Número de expediente y fecha de la resolución, fecha en que causó ejecutoria, tribunal o autoridad que la dicta y puntos resolutivos de la sentencia judicial o resolución;</w:t>
      </w:r>
    </w:p>
    <w:p w14:paraId="478A5D00" w14:textId="77777777" w:rsidR="00AE76EF" w:rsidRPr="00AE76EF" w:rsidRDefault="00AE76EF" w:rsidP="00AE76EF">
      <w:pPr>
        <w:pStyle w:val="Estilo"/>
        <w:rPr>
          <w:rFonts w:ascii="Verdana" w:hAnsi="Verdana"/>
          <w:sz w:val="20"/>
          <w:szCs w:val="20"/>
        </w:rPr>
      </w:pPr>
    </w:p>
    <w:p w14:paraId="221EA7A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Nombres, apellidos y nacionalidad del tutor, en su caso; y</w:t>
      </w:r>
    </w:p>
    <w:p w14:paraId="0D11DB81" w14:textId="77777777" w:rsidR="00AE76EF" w:rsidRPr="00AE76EF" w:rsidRDefault="00AE76EF" w:rsidP="00AE76EF">
      <w:pPr>
        <w:pStyle w:val="Estilo"/>
        <w:rPr>
          <w:rFonts w:ascii="Verdana" w:hAnsi="Verdana"/>
          <w:sz w:val="20"/>
          <w:szCs w:val="20"/>
        </w:rPr>
      </w:pPr>
    </w:p>
    <w:p w14:paraId="011E9BB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Nombre y firma del Oficial y sello de la Oficialía del Registro Civil.</w:t>
      </w:r>
    </w:p>
    <w:p w14:paraId="0E476EC8" w14:textId="77777777" w:rsidR="00AE76EF" w:rsidRPr="00AE76EF" w:rsidRDefault="00AE76EF" w:rsidP="00AE76EF">
      <w:pPr>
        <w:pStyle w:val="Estilo"/>
        <w:rPr>
          <w:rFonts w:ascii="Verdana" w:hAnsi="Verdana"/>
          <w:sz w:val="20"/>
          <w:szCs w:val="20"/>
        </w:rPr>
      </w:pPr>
    </w:p>
    <w:p w14:paraId="657198D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52015F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Art. 136. Cuando se recobre la capacidad legal para administrar, se presente la persona declarada ausente o cuya muerte se presumía, se </w:t>
      </w:r>
      <w:proofErr w:type="gramStart"/>
      <w:r w:rsidRPr="00AE76EF">
        <w:rPr>
          <w:rFonts w:ascii="Verdana" w:hAnsi="Verdana"/>
          <w:sz w:val="20"/>
          <w:szCs w:val="20"/>
        </w:rPr>
        <w:t>dará aviso</w:t>
      </w:r>
      <w:proofErr w:type="gramEnd"/>
      <w:r w:rsidRPr="00AE76EF">
        <w:rPr>
          <w:rFonts w:ascii="Verdana" w:hAnsi="Verdana"/>
          <w:sz w:val="20"/>
          <w:szCs w:val="20"/>
        </w:rPr>
        <w:t xml:space="preserve"> a los Oficiales del Registro Civil que correspondan por el mismo interesado o por la autoridad respectiva, para que cancele las anotaciones a que se refieren los artículos anteriores.</w:t>
      </w:r>
    </w:p>
    <w:p w14:paraId="19BBE53E" w14:textId="77777777" w:rsidR="00AE76EF" w:rsidRPr="00AE76EF" w:rsidRDefault="00AE76EF" w:rsidP="00AE76EF">
      <w:pPr>
        <w:pStyle w:val="Estilo"/>
        <w:rPr>
          <w:rFonts w:ascii="Verdana" w:hAnsi="Verdana"/>
          <w:sz w:val="20"/>
          <w:szCs w:val="20"/>
        </w:rPr>
      </w:pPr>
    </w:p>
    <w:p w14:paraId="58562B67" w14:textId="306A456E" w:rsidR="00AE76EF" w:rsidRDefault="00AE76EF" w:rsidP="00AE76EF">
      <w:pPr>
        <w:pStyle w:val="Estilo"/>
        <w:rPr>
          <w:rFonts w:ascii="Verdana" w:hAnsi="Verdana"/>
          <w:sz w:val="20"/>
          <w:szCs w:val="20"/>
        </w:rPr>
      </w:pPr>
    </w:p>
    <w:p w14:paraId="77F653D7" w14:textId="3FFB58DD" w:rsidR="00AE76EF" w:rsidRDefault="00AE76EF" w:rsidP="00AE76EF">
      <w:pPr>
        <w:pStyle w:val="Estilo"/>
        <w:rPr>
          <w:rFonts w:ascii="Verdana" w:hAnsi="Verdana"/>
          <w:sz w:val="20"/>
          <w:szCs w:val="20"/>
        </w:rPr>
      </w:pPr>
    </w:p>
    <w:p w14:paraId="288CF692" w14:textId="42DC022D" w:rsidR="00AE76EF" w:rsidRDefault="00AE76EF" w:rsidP="00AE76EF">
      <w:pPr>
        <w:pStyle w:val="Estilo"/>
        <w:rPr>
          <w:rFonts w:ascii="Verdana" w:hAnsi="Verdana"/>
          <w:sz w:val="20"/>
          <w:szCs w:val="20"/>
        </w:rPr>
      </w:pPr>
    </w:p>
    <w:p w14:paraId="0D4C4899" w14:textId="4289DDAA" w:rsidR="00AE76EF" w:rsidRDefault="00AE76EF" w:rsidP="00AE76EF">
      <w:pPr>
        <w:pStyle w:val="Estilo"/>
        <w:rPr>
          <w:rFonts w:ascii="Verdana" w:hAnsi="Verdana"/>
          <w:sz w:val="20"/>
          <w:szCs w:val="20"/>
        </w:rPr>
      </w:pPr>
    </w:p>
    <w:p w14:paraId="3E09928F" w14:textId="10483C96" w:rsidR="00AE76EF" w:rsidRDefault="00AE76EF" w:rsidP="00AE76EF">
      <w:pPr>
        <w:pStyle w:val="Estilo"/>
        <w:rPr>
          <w:rFonts w:ascii="Verdana" w:hAnsi="Verdana"/>
          <w:sz w:val="20"/>
          <w:szCs w:val="20"/>
        </w:rPr>
      </w:pPr>
    </w:p>
    <w:p w14:paraId="3E4908A8" w14:textId="77777777" w:rsidR="00AE76EF" w:rsidRPr="00AE76EF" w:rsidRDefault="00AE76EF" w:rsidP="00AE76EF">
      <w:pPr>
        <w:pStyle w:val="Estilo"/>
        <w:rPr>
          <w:rFonts w:ascii="Verdana" w:hAnsi="Verdana"/>
          <w:sz w:val="20"/>
          <w:szCs w:val="20"/>
        </w:rPr>
      </w:pPr>
    </w:p>
    <w:p w14:paraId="7CCBEAE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SU DENOMINACION, P.O. 27 DE DICIEMBRE DE 2011)</w:t>
      </w:r>
    </w:p>
    <w:p w14:paraId="35FE991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w:t>
      </w:r>
    </w:p>
    <w:p w14:paraId="0D742BDC"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modificaciones de las actas del estado civil</w:t>
      </w:r>
    </w:p>
    <w:p w14:paraId="3CC35664" w14:textId="77777777" w:rsidR="00AE76EF" w:rsidRPr="00AE76EF" w:rsidRDefault="00AE76EF" w:rsidP="00AE76EF">
      <w:pPr>
        <w:pStyle w:val="Estilo"/>
        <w:rPr>
          <w:rFonts w:ascii="Verdana" w:hAnsi="Verdana"/>
          <w:sz w:val="20"/>
          <w:szCs w:val="20"/>
        </w:rPr>
      </w:pPr>
    </w:p>
    <w:p w14:paraId="2CD5FF0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8A5EBC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136-A. Las modificaciones a las actas del estado civil, solamente se podrán realizar a través de aclaración administrativa o rectificación.</w:t>
      </w:r>
    </w:p>
    <w:p w14:paraId="00527C79" w14:textId="77777777" w:rsidR="00AE76EF" w:rsidRPr="00AE76EF" w:rsidRDefault="00AE76EF" w:rsidP="00AE76EF">
      <w:pPr>
        <w:pStyle w:val="Estilo"/>
        <w:rPr>
          <w:rFonts w:ascii="Verdana" w:hAnsi="Verdana"/>
          <w:sz w:val="20"/>
          <w:szCs w:val="20"/>
        </w:rPr>
      </w:pPr>
    </w:p>
    <w:p w14:paraId="777DDF4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rectificación podrá ser administrativa o judicial.</w:t>
      </w:r>
    </w:p>
    <w:p w14:paraId="32EAD4C0" w14:textId="77777777" w:rsidR="00AE76EF" w:rsidRPr="00AE76EF" w:rsidRDefault="00AE76EF" w:rsidP="00AE76EF">
      <w:pPr>
        <w:pStyle w:val="Estilo"/>
        <w:rPr>
          <w:rFonts w:ascii="Verdana" w:hAnsi="Verdana"/>
          <w:sz w:val="20"/>
          <w:szCs w:val="20"/>
        </w:rPr>
      </w:pPr>
    </w:p>
    <w:p w14:paraId="75F08FA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8C40BE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 La rectificación de un acta del estado civil procede sólo en los casos de hechos o circunstancias que se estimen posibles lógica y cronológicamente. Según los supuestos de que se trate, deberá tramitarse ante el Poder Judicial o ante la Dirección General del Registro Civil.</w:t>
      </w:r>
    </w:p>
    <w:p w14:paraId="040A7285" w14:textId="77777777" w:rsidR="00AE76EF" w:rsidRPr="00AE76EF" w:rsidRDefault="00AE76EF" w:rsidP="00AE76EF">
      <w:pPr>
        <w:pStyle w:val="Estilo"/>
        <w:rPr>
          <w:rFonts w:ascii="Verdana" w:hAnsi="Verdana"/>
          <w:sz w:val="20"/>
          <w:szCs w:val="20"/>
        </w:rPr>
      </w:pPr>
    </w:p>
    <w:p w14:paraId="1FD80F9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En ningún caso procederá la modificación de las fechas del registro del estado civil de las personas.</w:t>
      </w:r>
    </w:p>
    <w:p w14:paraId="3EDBD5D3" w14:textId="77777777" w:rsidR="00AE76EF" w:rsidRPr="00AE76EF" w:rsidRDefault="00AE76EF" w:rsidP="00AE76EF">
      <w:pPr>
        <w:pStyle w:val="Estilo"/>
        <w:rPr>
          <w:rFonts w:ascii="Verdana" w:hAnsi="Verdana"/>
          <w:sz w:val="20"/>
          <w:szCs w:val="20"/>
        </w:rPr>
      </w:pPr>
    </w:p>
    <w:p w14:paraId="12A6C6B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2108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137-A. Pueden pedir la rectificación judicial o administrativa de un acta del estado civil:</w:t>
      </w:r>
    </w:p>
    <w:p w14:paraId="455F843F" w14:textId="77777777" w:rsidR="00AE76EF" w:rsidRPr="00AE76EF" w:rsidRDefault="00AE76EF" w:rsidP="00AE76EF">
      <w:pPr>
        <w:pStyle w:val="Estilo"/>
        <w:rPr>
          <w:rFonts w:ascii="Verdana" w:hAnsi="Verdana"/>
          <w:sz w:val="20"/>
          <w:szCs w:val="20"/>
        </w:rPr>
      </w:pPr>
    </w:p>
    <w:p w14:paraId="7C61482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B1A66F3" w14:textId="77777777" w:rsidR="00AE76EF" w:rsidRPr="00AE76EF" w:rsidRDefault="00AE76EF" w:rsidP="00AE76EF">
      <w:pPr>
        <w:pStyle w:val="Estilo"/>
        <w:rPr>
          <w:rFonts w:ascii="Verdana" w:hAnsi="Verdana"/>
          <w:sz w:val="20"/>
          <w:szCs w:val="20"/>
        </w:rPr>
      </w:pPr>
    </w:p>
    <w:p w14:paraId="7EEC3D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que se mencionan en el acta como relacionadas con el estado civil de alguno;</w:t>
      </w:r>
    </w:p>
    <w:p w14:paraId="47F23EC8" w14:textId="77777777" w:rsidR="00AE76EF" w:rsidRPr="00AE76EF" w:rsidRDefault="00AE76EF" w:rsidP="00AE76EF">
      <w:pPr>
        <w:pStyle w:val="Estilo"/>
        <w:rPr>
          <w:rFonts w:ascii="Verdana" w:hAnsi="Verdana"/>
          <w:sz w:val="20"/>
          <w:szCs w:val="20"/>
        </w:rPr>
      </w:pPr>
    </w:p>
    <w:p w14:paraId="335F5B3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fracciones anteriores de este artículo;</w:t>
      </w:r>
    </w:p>
    <w:p w14:paraId="6C3A4D27" w14:textId="77777777" w:rsidR="00AE76EF" w:rsidRPr="00AE76EF" w:rsidRDefault="00AE76EF" w:rsidP="00AE76EF">
      <w:pPr>
        <w:pStyle w:val="Estilo"/>
        <w:rPr>
          <w:rFonts w:ascii="Verdana" w:hAnsi="Verdana"/>
          <w:sz w:val="20"/>
          <w:szCs w:val="20"/>
        </w:rPr>
      </w:pPr>
    </w:p>
    <w:p w14:paraId="13AEAFA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Los que según los artículos 404, 405 y 406 de este Código pueden continuar o intentar la acción de que en ellos se trata; y</w:t>
      </w:r>
    </w:p>
    <w:p w14:paraId="2F957575" w14:textId="77777777" w:rsidR="00AE76EF" w:rsidRPr="00AE76EF" w:rsidRDefault="00AE76EF" w:rsidP="00AE76EF">
      <w:pPr>
        <w:pStyle w:val="Estilo"/>
        <w:rPr>
          <w:rFonts w:ascii="Verdana" w:hAnsi="Verdana"/>
          <w:sz w:val="20"/>
          <w:szCs w:val="20"/>
        </w:rPr>
      </w:pPr>
    </w:p>
    <w:p w14:paraId="13C7D0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Aquéllos cuyo carácter de herederos de las personas a que se refieren las fracciones I y II, depende de la rectificación del acta.</w:t>
      </w:r>
    </w:p>
    <w:p w14:paraId="7397F919" w14:textId="77777777" w:rsidR="00AE76EF" w:rsidRPr="00AE76EF" w:rsidRDefault="00AE76EF" w:rsidP="00AE76EF">
      <w:pPr>
        <w:pStyle w:val="Estilo"/>
        <w:rPr>
          <w:rFonts w:ascii="Verdana" w:hAnsi="Verdana"/>
          <w:sz w:val="20"/>
          <w:szCs w:val="20"/>
        </w:rPr>
      </w:pPr>
    </w:p>
    <w:p w14:paraId="283C326A" w14:textId="77777777" w:rsidR="00AE76EF" w:rsidRPr="00AE76EF" w:rsidRDefault="00AE76EF" w:rsidP="00AE76EF">
      <w:pPr>
        <w:pStyle w:val="Estilo"/>
        <w:rPr>
          <w:rFonts w:ascii="Verdana" w:hAnsi="Verdana"/>
          <w:sz w:val="20"/>
          <w:szCs w:val="20"/>
        </w:rPr>
      </w:pPr>
    </w:p>
    <w:p w14:paraId="2866C99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0A4FE7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Primera</w:t>
      </w:r>
    </w:p>
    <w:p w14:paraId="1907F57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administrativas de las actas del estado civil</w:t>
      </w:r>
    </w:p>
    <w:p w14:paraId="61611EA9" w14:textId="77777777" w:rsidR="00AE76EF" w:rsidRPr="00AE76EF" w:rsidRDefault="00AE76EF" w:rsidP="00AE76EF">
      <w:pPr>
        <w:pStyle w:val="Estilo"/>
        <w:rPr>
          <w:rFonts w:ascii="Verdana" w:hAnsi="Verdana"/>
          <w:sz w:val="20"/>
          <w:szCs w:val="20"/>
        </w:rPr>
      </w:pPr>
    </w:p>
    <w:p w14:paraId="65E2355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2249BA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138. La rectificación administrativa se tramitará a petición del interesado ante la Dirección General del Registro Civil, siendo procedente en los siguientes casos:</w:t>
      </w:r>
    </w:p>
    <w:p w14:paraId="4173273C" w14:textId="77777777" w:rsidR="00AE76EF" w:rsidRPr="00AE76EF" w:rsidRDefault="00AE76EF" w:rsidP="00AE76EF">
      <w:pPr>
        <w:pStyle w:val="Estilo"/>
        <w:rPr>
          <w:rFonts w:ascii="Verdana" w:hAnsi="Verdana"/>
          <w:sz w:val="20"/>
          <w:szCs w:val="20"/>
        </w:rPr>
      </w:pPr>
    </w:p>
    <w:p w14:paraId="79B508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En las actas de nacimiento cuando el registrado ha venido utilizando una fecha de nacimiento o un nombre propio diverso al asentado en el acta y solicite ajustarlo a la realidad social, sin que se afecte su filiación y no se trate de los apellidos. En tratándose de cambio de fecha de nacimiento, no podrá solicitarse por aquella persona cuya adecuación implique un cambio en su capacidad de ejercicio;</w:t>
      </w:r>
    </w:p>
    <w:p w14:paraId="3101EF94" w14:textId="77777777" w:rsidR="00AE76EF" w:rsidRPr="00AE76EF" w:rsidRDefault="00AE76EF" w:rsidP="00AE76EF">
      <w:pPr>
        <w:pStyle w:val="Estilo"/>
        <w:rPr>
          <w:rFonts w:ascii="Verdana" w:hAnsi="Verdana"/>
          <w:sz w:val="20"/>
          <w:szCs w:val="20"/>
        </w:rPr>
      </w:pPr>
    </w:p>
    <w:p w14:paraId="3250BE22"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II. Errores que se adviertan de las actas del estado civil de donde se transcribieron los datos, siempre que no se trate de los apellidos; y</w:t>
      </w:r>
    </w:p>
    <w:p w14:paraId="5E9AEF1F" w14:textId="77777777" w:rsidR="00AE76EF" w:rsidRPr="00AE76EF" w:rsidRDefault="00AE76EF" w:rsidP="00AE76EF">
      <w:pPr>
        <w:pStyle w:val="Estilo"/>
        <w:rPr>
          <w:rFonts w:ascii="Verdana" w:hAnsi="Verdana"/>
          <w:sz w:val="20"/>
          <w:szCs w:val="20"/>
        </w:rPr>
      </w:pPr>
    </w:p>
    <w:p w14:paraId="78D4711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corrección de las actas del estado civil de los descendientes, cuando sus ascendientes hayan rectificado o aclarado sus actas respectivas, así como de aquellas actas que tengan relación directa con las originalmente modificadas.</w:t>
      </w:r>
    </w:p>
    <w:p w14:paraId="09048B94" w14:textId="77777777" w:rsidR="00AE76EF" w:rsidRPr="00AE76EF" w:rsidRDefault="00AE76EF" w:rsidP="00AE76EF">
      <w:pPr>
        <w:pStyle w:val="Estilo"/>
        <w:rPr>
          <w:rFonts w:ascii="Verdana" w:hAnsi="Verdana"/>
          <w:sz w:val="20"/>
          <w:szCs w:val="20"/>
        </w:rPr>
      </w:pPr>
    </w:p>
    <w:p w14:paraId="0E6B740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Cuando de la solicitud de rectificación se derive una aclaración, ésta se resolverá en el mismo procedimiento siempre y cuando tal aclaración sea necesaria para resolver la rectificación.</w:t>
      </w:r>
    </w:p>
    <w:p w14:paraId="4B4EDA0E" w14:textId="77777777" w:rsidR="00AE76EF" w:rsidRPr="00AE76EF" w:rsidRDefault="00AE76EF" w:rsidP="00AE76EF">
      <w:pPr>
        <w:pStyle w:val="Estilo"/>
        <w:rPr>
          <w:rFonts w:ascii="Verdana" w:hAnsi="Verdana"/>
          <w:sz w:val="20"/>
          <w:szCs w:val="20"/>
        </w:rPr>
      </w:pPr>
    </w:p>
    <w:p w14:paraId="2B1016B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343425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139. La rectificación administrativa se llevará a cabo bajo el procedimiento siguiente:</w:t>
      </w:r>
    </w:p>
    <w:p w14:paraId="6654ECBA" w14:textId="77777777" w:rsidR="00AE76EF" w:rsidRPr="00AE76EF" w:rsidRDefault="00AE76EF" w:rsidP="00AE76EF">
      <w:pPr>
        <w:pStyle w:val="Estilo"/>
        <w:rPr>
          <w:rFonts w:ascii="Verdana" w:hAnsi="Verdana"/>
          <w:sz w:val="20"/>
          <w:szCs w:val="20"/>
        </w:rPr>
      </w:pPr>
    </w:p>
    <w:p w14:paraId="630A95B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interesado o su representante legal deberá presentar su solicitud por escrito a la Dirección General del Registro Civil o ante el Oficial del Registro Civil, la cual contendrá:</w:t>
      </w:r>
    </w:p>
    <w:p w14:paraId="281DF714" w14:textId="77777777" w:rsidR="00AE76EF" w:rsidRPr="00AE76EF" w:rsidRDefault="00AE76EF" w:rsidP="00AE76EF">
      <w:pPr>
        <w:pStyle w:val="Estilo"/>
        <w:rPr>
          <w:rFonts w:ascii="Verdana" w:hAnsi="Verdana"/>
          <w:sz w:val="20"/>
          <w:szCs w:val="20"/>
        </w:rPr>
      </w:pPr>
    </w:p>
    <w:p w14:paraId="209C88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Nombre del solicitante;</w:t>
      </w:r>
    </w:p>
    <w:p w14:paraId="3021960B" w14:textId="77777777" w:rsidR="00AE76EF" w:rsidRPr="00AE76EF" w:rsidRDefault="00AE76EF" w:rsidP="00AE76EF">
      <w:pPr>
        <w:pStyle w:val="Estilo"/>
        <w:rPr>
          <w:rFonts w:ascii="Verdana" w:hAnsi="Verdana"/>
          <w:sz w:val="20"/>
          <w:szCs w:val="20"/>
        </w:rPr>
      </w:pPr>
    </w:p>
    <w:p w14:paraId="1386007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b) Firma autógrafa o huella digital </w:t>
      </w:r>
      <w:proofErr w:type="gramStart"/>
      <w:r w:rsidRPr="00AE76EF">
        <w:rPr>
          <w:rFonts w:ascii="Verdana" w:hAnsi="Verdana"/>
          <w:sz w:val="20"/>
          <w:szCs w:val="20"/>
        </w:rPr>
        <w:t>del solicitante hecha</w:t>
      </w:r>
      <w:proofErr w:type="gramEnd"/>
      <w:r w:rsidRPr="00AE76EF">
        <w:rPr>
          <w:rFonts w:ascii="Verdana" w:hAnsi="Verdana"/>
          <w:sz w:val="20"/>
          <w:szCs w:val="20"/>
        </w:rPr>
        <w:t xml:space="preserve"> en presencia del Oficial del Registro Civil o de personal de la Dirección General;</w:t>
      </w:r>
    </w:p>
    <w:p w14:paraId="16CC67E4" w14:textId="77777777" w:rsidR="00AE76EF" w:rsidRPr="00AE76EF" w:rsidRDefault="00AE76EF" w:rsidP="00AE76EF">
      <w:pPr>
        <w:pStyle w:val="Estilo"/>
        <w:rPr>
          <w:rFonts w:ascii="Verdana" w:hAnsi="Verdana"/>
          <w:sz w:val="20"/>
          <w:szCs w:val="20"/>
        </w:rPr>
      </w:pPr>
    </w:p>
    <w:p w14:paraId="3ABA521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Autorización de las personas para imponerse del contenido del expediente y recibir documentos, en su nombre y representación; y</w:t>
      </w:r>
    </w:p>
    <w:p w14:paraId="18EB57E1" w14:textId="77777777" w:rsidR="00AE76EF" w:rsidRPr="00AE76EF" w:rsidRDefault="00AE76EF" w:rsidP="00AE76EF">
      <w:pPr>
        <w:pStyle w:val="Estilo"/>
        <w:rPr>
          <w:rFonts w:ascii="Verdana" w:hAnsi="Verdana"/>
          <w:sz w:val="20"/>
          <w:szCs w:val="20"/>
        </w:rPr>
      </w:pPr>
    </w:p>
    <w:p w14:paraId="1797165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d) Precisión de los errores que contenga el acta que se pretende rectificar o las adecuaciones que amerite, expresando los argumentos en los cuales se sustenta la petición; y</w:t>
      </w:r>
    </w:p>
    <w:p w14:paraId="1A4041DA" w14:textId="77777777" w:rsidR="00AE76EF" w:rsidRPr="00AE76EF" w:rsidRDefault="00AE76EF" w:rsidP="00AE76EF">
      <w:pPr>
        <w:pStyle w:val="Estilo"/>
        <w:rPr>
          <w:rFonts w:ascii="Verdana" w:hAnsi="Verdana"/>
          <w:sz w:val="20"/>
          <w:szCs w:val="20"/>
        </w:rPr>
      </w:pPr>
    </w:p>
    <w:p w14:paraId="2E2AF78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A la solicitud se acompañarán los siguientes documentos:</w:t>
      </w:r>
    </w:p>
    <w:p w14:paraId="4167AE45" w14:textId="77777777" w:rsidR="00AE76EF" w:rsidRPr="00AE76EF" w:rsidRDefault="00AE76EF" w:rsidP="00AE76EF">
      <w:pPr>
        <w:pStyle w:val="Estilo"/>
        <w:rPr>
          <w:rFonts w:ascii="Verdana" w:hAnsi="Verdana"/>
          <w:sz w:val="20"/>
          <w:szCs w:val="20"/>
        </w:rPr>
      </w:pPr>
    </w:p>
    <w:p w14:paraId="41956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Acta que se pretenda corregir, certificada por el Oficial del Registro Civil del lugar donde se asentó ésta; pudiendo requerirse copia reciente en los casos que determine el Reglamento;</w:t>
      </w:r>
    </w:p>
    <w:p w14:paraId="1B014ACF" w14:textId="77777777" w:rsidR="00AE76EF" w:rsidRPr="00AE76EF" w:rsidRDefault="00AE76EF" w:rsidP="00AE76EF">
      <w:pPr>
        <w:pStyle w:val="Estilo"/>
        <w:rPr>
          <w:rFonts w:ascii="Verdana" w:hAnsi="Verdana"/>
          <w:sz w:val="20"/>
          <w:szCs w:val="20"/>
        </w:rPr>
      </w:pPr>
    </w:p>
    <w:p w14:paraId="1B9FB4D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b) Identificación oficial con fotografía del solicitante, conforme al Reglamento; y</w:t>
      </w:r>
    </w:p>
    <w:p w14:paraId="58E8E362" w14:textId="77777777" w:rsidR="00AE76EF" w:rsidRPr="00AE76EF" w:rsidRDefault="00AE76EF" w:rsidP="00AE76EF">
      <w:pPr>
        <w:pStyle w:val="Estilo"/>
        <w:rPr>
          <w:rFonts w:ascii="Verdana" w:hAnsi="Verdana"/>
          <w:sz w:val="20"/>
          <w:szCs w:val="20"/>
        </w:rPr>
      </w:pPr>
    </w:p>
    <w:p w14:paraId="7968138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c) Los documentos suficientes que acrediten la petición del interesado.</w:t>
      </w:r>
    </w:p>
    <w:p w14:paraId="28C2BFBF" w14:textId="77777777" w:rsidR="00AE76EF" w:rsidRPr="00AE76EF" w:rsidRDefault="00AE76EF" w:rsidP="00AE76EF">
      <w:pPr>
        <w:pStyle w:val="Estilo"/>
        <w:rPr>
          <w:rFonts w:ascii="Verdana" w:hAnsi="Verdana"/>
          <w:sz w:val="20"/>
          <w:szCs w:val="20"/>
        </w:rPr>
      </w:pPr>
    </w:p>
    <w:p w14:paraId="5242CCC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Si la solicitud de rectificación de un acta del estado civil no fuere clara o no se acompañasen pruebas suficientes para acreditar su dicho, la Dirección General del Registro Civil prevendrá por una sola ocasión al interesado por un plazo de cinco días hábiles, para que la aclare o presente las pruebas, con el apercibimiento de </w:t>
      </w:r>
      <w:proofErr w:type="gramStart"/>
      <w:r w:rsidRPr="00AE76EF">
        <w:rPr>
          <w:rFonts w:ascii="Verdana" w:hAnsi="Verdana"/>
          <w:sz w:val="20"/>
          <w:szCs w:val="20"/>
        </w:rPr>
        <w:t>que</w:t>
      </w:r>
      <w:proofErr w:type="gramEnd"/>
      <w:r w:rsidRPr="00AE76EF">
        <w:rPr>
          <w:rFonts w:ascii="Verdana" w:hAnsi="Verdana"/>
          <w:sz w:val="20"/>
          <w:szCs w:val="20"/>
        </w:rPr>
        <w:t xml:space="preserve"> si no lo hiciere, se desechará de plano su petición.</w:t>
      </w:r>
    </w:p>
    <w:p w14:paraId="67B74962" w14:textId="77777777" w:rsidR="00AE76EF" w:rsidRPr="00AE76EF" w:rsidRDefault="00AE76EF" w:rsidP="00AE76EF">
      <w:pPr>
        <w:pStyle w:val="Estilo"/>
        <w:rPr>
          <w:rFonts w:ascii="Verdana" w:hAnsi="Verdana"/>
          <w:sz w:val="20"/>
          <w:szCs w:val="20"/>
        </w:rPr>
      </w:pPr>
    </w:p>
    <w:p w14:paraId="7D8712E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 efecto, de mejor proveer, la Dirección General del Registro Civil, podrá allegarse las pruebas y realizar las diligencias que estime convenientes, llevando a cabo las prevenciones necesarias.</w:t>
      </w:r>
    </w:p>
    <w:p w14:paraId="41EE4EF7" w14:textId="77777777" w:rsidR="00AE76EF" w:rsidRPr="00AE76EF" w:rsidRDefault="00AE76EF" w:rsidP="00AE76EF">
      <w:pPr>
        <w:pStyle w:val="Estilo"/>
        <w:rPr>
          <w:rFonts w:ascii="Verdana" w:hAnsi="Verdana"/>
          <w:sz w:val="20"/>
          <w:szCs w:val="20"/>
        </w:rPr>
      </w:pPr>
    </w:p>
    <w:p w14:paraId="6E58222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desahogará las pruebas y dictará resolución en un plazo de doce días hábiles.</w:t>
      </w:r>
    </w:p>
    <w:p w14:paraId="462457B7" w14:textId="77777777" w:rsidR="00AE76EF" w:rsidRPr="00AE76EF" w:rsidRDefault="00AE76EF" w:rsidP="00AE76EF">
      <w:pPr>
        <w:pStyle w:val="Estilo"/>
        <w:rPr>
          <w:rFonts w:ascii="Verdana" w:hAnsi="Verdana"/>
          <w:sz w:val="20"/>
          <w:szCs w:val="20"/>
        </w:rPr>
      </w:pPr>
    </w:p>
    <w:p w14:paraId="7B45DE05"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La Dirección General del Registro Civil emitirá la resolución en la que funde y motive la procedencia o improcedencia de la solicitud, ordenando en su caso la rectificación respectiva. Una vez que haya sido notificada la resolución al interesado, se comunicará a la Oficialía del Registro Civil a fin de que se realicen las anotaciones correspondientes.</w:t>
      </w:r>
    </w:p>
    <w:p w14:paraId="42635E27" w14:textId="77777777" w:rsidR="00AE76EF" w:rsidRPr="00AE76EF" w:rsidRDefault="00AE76EF" w:rsidP="00AE76EF">
      <w:pPr>
        <w:pStyle w:val="Estilo"/>
        <w:rPr>
          <w:rFonts w:ascii="Verdana" w:hAnsi="Verdana"/>
          <w:sz w:val="20"/>
          <w:szCs w:val="20"/>
        </w:rPr>
      </w:pPr>
    </w:p>
    <w:p w14:paraId="791FCD3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Todas las notificaciones derivadas de este procedimiento se efectuarán en los estrados de la Dirección General del Registro Civil.</w:t>
      </w:r>
    </w:p>
    <w:p w14:paraId="5410A905" w14:textId="77777777" w:rsidR="00AE76EF" w:rsidRPr="00AE76EF" w:rsidRDefault="00AE76EF" w:rsidP="00AE76EF">
      <w:pPr>
        <w:pStyle w:val="Estilo"/>
        <w:rPr>
          <w:rFonts w:ascii="Verdana" w:hAnsi="Verdana"/>
          <w:sz w:val="20"/>
          <w:szCs w:val="20"/>
        </w:rPr>
      </w:pPr>
    </w:p>
    <w:p w14:paraId="1E31105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rectificación, el dato que corresponda no podrá ser objeto de rectificación posterior. Tampoco podrá modificarse si la rectificación tuvo su origen en sentencia judicial.</w:t>
      </w:r>
    </w:p>
    <w:p w14:paraId="5B4CA62E" w14:textId="77777777" w:rsidR="00AE76EF" w:rsidRPr="00AE76EF" w:rsidRDefault="00AE76EF" w:rsidP="00AE76EF">
      <w:pPr>
        <w:pStyle w:val="Estilo"/>
        <w:rPr>
          <w:rFonts w:ascii="Verdana" w:hAnsi="Verdana"/>
          <w:sz w:val="20"/>
          <w:szCs w:val="20"/>
        </w:rPr>
      </w:pPr>
    </w:p>
    <w:p w14:paraId="269024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No se dará entrada a solicitud de rectificación administrativa que verse sobre la misma materia de otra que ya hubiere sido resuelta.</w:t>
      </w:r>
    </w:p>
    <w:p w14:paraId="02E764BD" w14:textId="77777777" w:rsidR="00AE76EF" w:rsidRPr="00AE76EF" w:rsidRDefault="00AE76EF" w:rsidP="00AE76EF">
      <w:pPr>
        <w:pStyle w:val="Estilo"/>
        <w:rPr>
          <w:rFonts w:ascii="Verdana" w:hAnsi="Verdana"/>
          <w:sz w:val="20"/>
          <w:szCs w:val="20"/>
        </w:rPr>
      </w:pPr>
    </w:p>
    <w:p w14:paraId="021058F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4830C47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140. La tramitación del asentamiento de actas del Registro Civil, así como su rectificación, realizadas de manera fraudulenta, provocará su nulidad absoluta, con independencia de la responsabilidad penal de quienes hayan intervenido dolosamente en el acto.</w:t>
      </w:r>
    </w:p>
    <w:p w14:paraId="67EA1EB0" w14:textId="642F48A6" w:rsidR="00C6224F" w:rsidRDefault="00C6224F" w:rsidP="00E3353F">
      <w:pPr>
        <w:spacing w:after="0" w:line="240" w:lineRule="auto"/>
        <w:jc w:val="both"/>
        <w:rPr>
          <w:rFonts w:ascii="Verdana" w:eastAsia="Calibri" w:hAnsi="Verdana" w:cs="Times New Roman"/>
          <w:sz w:val="20"/>
          <w:szCs w:val="20"/>
        </w:rPr>
      </w:pPr>
    </w:p>
    <w:p w14:paraId="25D14245"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CON EL ARTÍCULO QUE LA INTEGRA, P.O. 27 DE DICIEMBRE DE 2011)</w:t>
      </w:r>
    </w:p>
    <w:p w14:paraId="67E81CAB"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Segunda</w:t>
      </w:r>
    </w:p>
    <w:p w14:paraId="05A0EDC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rectificaciones judiciales de las actas del estado civil</w:t>
      </w:r>
    </w:p>
    <w:p w14:paraId="09CFCB9C" w14:textId="77777777" w:rsidR="00AE76EF" w:rsidRPr="00AE76EF" w:rsidRDefault="00AE76EF" w:rsidP="00AE76EF">
      <w:pPr>
        <w:pStyle w:val="Estilo"/>
        <w:rPr>
          <w:rFonts w:ascii="Verdana" w:hAnsi="Verdana"/>
          <w:sz w:val="20"/>
          <w:szCs w:val="20"/>
        </w:rPr>
      </w:pPr>
    </w:p>
    <w:p w14:paraId="0608E465" w14:textId="77777777" w:rsidR="007812E5" w:rsidRPr="007812E5" w:rsidRDefault="007812E5" w:rsidP="007812E5">
      <w:pPr>
        <w:pStyle w:val="Estilo"/>
        <w:jc w:val="right"/>
        <w:rPr>
          <w:rFonts w:ascii="Verdana" w:hAnsi="Verdana"/>
          <w:sz w:val="20"/>
          <w:szCs w:val="20"/>
        </w:rPr>
      </w:pPr>
      <w:r w:rsidRPr="007812E5">
        <w:rPr>
          <w:rFonts w:ascii="Verdana" w:hAnsi="Verdana"/>
          <w:sz w:val="20"/>
          <w:szCs w:val="20"/>
        </w:rPr>
        <w:t>(ADICIONADO, P.O. 27 DE DICIEMBRE DE 2011) (F. DE E., P.O. 10 DE FEBRERO DE 2012)</w:t>
      </w:r>
    </w:p>
    <w:p w14:paraId="1E2E9ABC" w14:textId="77777777" w:rsidR="007812E5" w:rsidRPr="007812E5" w:rsidRDefault="007812E5" w:rsidP="007812E5">
      <w:pPr>
        <w:pStyle w:val="Estilo"/>
        <w:rPr>
          <w:rFonts w:ascii="Verdana" w:hAnsi="Verdana"/>
          <w:sz w:val="20"/>
          <w:szCs w:val="20"/>
        </w:rPr>
      </w:pPr>
      <w:r w:rsidRPr="007812E5">
        <w:rPr>
          <w:rFonts w:ascii="Verdana" w:hAnsi="Verdana"/>
          <w:sz w:val="20"/>
          <w:szCs w:val="20"/>
        </w:rPr>
        <w:t>Art. 140-A. La rectificación judicial es procedente en los casos no previstos por los artículos 138 y 141 de este Código. El interesado, deberá acudir ante el juez competente para su trámite, en los términos que prescribe el Código de Procedimientos Civiles para el Estado de Guanajuato.</w:t>
      </w:r>
    </w:p>
    <w:p w14:paraId="7CF2DFEE" w14:textId="77777777" w:rsidR="007812E5" w:rsidRPr="007812E5" w:rsidRDefault="007812E5" w:rsidP="007812E5">
      <w:pPr>
        <w:pStyle w:val="Estilo"/>
        <w:rPr>
          <w:rFonts w:ascii="Verdana" w:hAnsi="Verdana"/>
          <w:sz w:val="20"/>
          <w:szCs w:val="20"/>
        </w:rPr>
      </w:pPr>
    </w:p>
    <w:p w14:paraId="0C85B22A" w14:textId="77777777" w:rsidR="007812E5" w:rsidRPr="007812E5" w:rsidRDefault="007812E5" w:rsidP="007812E5">
      <w:pPr>
        <w:pStyle w:val="Estilo"/>
        <w:rPr>
          <w:rFonts w:ascii="Verdana" w:hAnsi="Verdana"/>
          <w:sz w:val="20"/>
          <w:szCs w:val="20"/>
        </w:rPr>
      </w:pPr>
      <w:r w:rsidRPr="007812E5">
        <w:rPr>
          <w:rFonts w:ascii="Verdana" w:hAnsi="Verdana"/>
          <w:sz w:val="20"/>
          <w:szCs w:val="20"/>
        </w:rPr>
        <w:t>Cuando la sentencia que conceda la rectificación de acta cause ejecutoria, se comunicará al Oficial del Registro Civil y éste asentará la anotación correspondiente en el acta rectificada.</w:t>
      </w:r>
    </w:p>
    <w:p w14:paraId="54CB45B4" w14:textId="77777777" w:rsidR="00AE76EF" w:rsidRPr="00AE76EF" w:rsidRDefault="00AE76EF" w:rsidP="00AE76EF">
      <w:pPr>
        <w:pStyle w:val="Estilo"/>
        <w:rPr>
          <w:rFonts w:ascii="Verdana" w:hAnsi="Verdana"/>
          <w:sz w:val="20"/>
          <w:szCs w:val="20"/>
        </w:rPr>
      </w:pPr>
    </w:p>
    <w:p w14:paraId="153DECB3" w14:textId="77777777" w:rsidR="00AE76EF" w:rsidRPr="00AE76EF" w:rsidRDefault="00AE76EF" w:rsidP="00AE76EF">
      <w:pPr>
        <w:pStyle w:val="Estilo"/>
        <w:rPr>
          <w:rFonts w:ascii="Verdana" w:hAnsi="Verdana"/>
          <w:sz w:val="20"/>
          <w:szCs w:val="20"/>
        </w:rPr>
      </w:pPr>
    </w:p>
    <w:p w14:paraId="03AE4E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27 DE DICIEMBRE DE 2011)</w:t>
      </w:r>
    </w:p>
    <w:p w14:paraId="51060BD8"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Sección Tercera</w:t>
      </w:r>
    </w:p>
    <w:p w14:paraId="788E708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las aclaraciones de las actas del estado civil</w:t>
      </w:r>
    </w:p>
    <w:p w14:paraId="0B811C0F" w14:textId="77777777" w:rsidR="00AE76EF" w:rsidRPr="00AE76EF" w:rsidRDefault="00AE76EF" w:rsidP="00AE76EF">
      <w:pPr>
        <w:pStyle w:val="Estilo"/>
        <w:rPr>
          <w:rFonts w:ascii="Verdana" w:hAnsi="Verdana"/>
          <w:sz w:val="20"/>
          <w:szCs w:val="20"/>
        </w:rPr>
      </w:pPr>
    </w:p>
    <w:p w14:paraId="731E1388"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PRIMERO PÁRRAFO, P.O. 27 DE DICIEMBRE DE 2011)</w:t>
      </w:r>
    </w:p>
    <w:p w14:paraId="63E04F6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 La aclaración de las actas del Registro Civil podrá solicitarse ante el propio Oficial o ante la Dirección General del Registro Civil, por la persona a quien se refiere el acta o su representante legal, y en los casos que proceda, respecto de las actas de defunción, podrán solicitarla las personas a las que se refiere el artículo 137-A de este Código.</w:t>
      </w:r>
    </w:p>
    <w:p w14:paraId="2F53EEBA" w14:textId="77777777" w:rsidR="00AE76EF" w:rsidRPr="00AE76EF" w:rsidRDefault="00AE76EF" w:rsidP="00AE76EF">
      <w:pPr>
        <w:pStyle w:val="Estilo"/>
        <w:rPr>
          <w:rFonts w:ascii="Verdana" w:hAnsi="Verdana"/>
          <w:sz w:val="20"/>
          <w:szCs w:val="20"/>
        </w:rPr>
      </w:pPr>
    </w:p>
    <w:p w14:paraId="7012B70E" w14:textId="77777777" w:rsidR="00AE76EF" w:rsidRDefault="00AE76EF" w:rsidP="00AE76EF">
      <w:pPr>
        <w:pStyle w:val="Estilo"/>
        <w:rPr>
          <w:rFonts w:ascii="Verdana" w:hAnsi="Verdana"/>
          <w:sz w:val="20"/>
          <w:szCs w:val="20"/>
        </w:rPr>
      </w:pPr>
    </w:p>
    <w:p w14:paraId="41FA1F26" w14:textId="49F5A6F4"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3389DCE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Se podrá pedir la aclaración de cualquier acta del Registro Civil, en los casos siguientes:</w:t>
      </w:r>
    </w:p>
    <w:p w14:paraId="4AEB890A" w14:textId="418833AD" w:rsidR="00AE76EF" w:rsidRDefault="00AE76EF" w:rsidP="00AE76EF">
      <w:pPr>
        <w:pStyle w:val="Estilo"/>
        <w:rPr>
          <w:rFonts w:ascii="Verdana" w:hAnsi="Verdana"/>
          <w:sz w:val="20"/>
          <w:szCs w:val="20"/>
        </w:rPr>
      </w:pPr>
    </w:p>
    <w:p w14:paraId="2133393C" w14:textId="77777777" w:rsidR="009D20D2" w:rsidRPr="00AE76EF" w:rsidRDefault="009D20D2" w:rsidP="00AE76EF">
      <w:pPr>
        <w:pStyle w:val="Estilo"/>
        <w:rPr>
          <w:rFonts w:ascii="Verdana" w:hAnsi="Verdana"/>
          <w:sz w:val="20"/>
          <w:szCs w:val="20"/>
        </w:rPr>
      </w:pPr>
    </w:p>
    <w:p w14:paraId="48F534A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(REFORMADA, P.O. 27 DE DICIEMBRE DE 2011)</w:t>
      </w:r>
    </w:p>
    <w:p w14:paraId="01F1B35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en las actas existan errores mecanográficos, ortográficos o de impresión que no afecten los datos esenciales de aquéllas;</w:t>
      </w:r>
    </w:p>
    <w:p w14:paraId="307A3E84" w14:textId="77777777" w:rsidR="00AE76EF" w:rsidRPr="00AE76EF" w:rsidRDefault="00AE76EF" w:rsidP="00AE76EF">
      <w:pPr>
        <w:pStyle w:val="Estilo"/>
        <w:rPr>
          <w:rFonts w:ascii="Verdana" w:hAnsi="Verdana"/>
          <w:sz w:val="20"/>
          <w:szCs w:val="20"/>
        </w:rPr>
      </w:pPr>
    </w:p>
    <w:p w14:paraId="5CBD17F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5D4DFA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existan discordancias entre el nombre o apellidos asentados con los datos contenidos en el acta;</w:t>
      </w:r>
    </w:p>
    <w:p w14:paraId="1397DBA1" w14:textId="77777777" w:rsidR="00AE76EF" w:rsidRPr="00AE76EF" w:rsidRDefault="00AE76EF" w:rsidP="00AE76EF">
      <w:pPr>
        <w:pStyle w:val="Estilo"/>
        <w:rPr>
          <w:rFonts w:ascii="Verdana" w:hAnsi="Verdana"/>
          <w:sz w:val="20"/>
          <w:szCs w:val="20"/>
        </w:rPr>
      </w:pPr>
    </w:p>
    <w:p w14:paraId="43D17C3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69723D2"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En caso de ilegibilidad de caracteres;</w:t>
      </w:r>
    </w:p>
    <w:p w14:paraId="7F4600F5" w14:textId="77777777" w:rsidR="00AE76EF" w:rsidRPr="00AE76EF" w:rsidRDefault="00AE76EF" w:rsidP="00AE76EF">
      <w:pPr>
        <w:pStyle w:val="Estilo"/>
        <w:rPr>
          <w:rFonts w:ascii="Verdana" w:hAnsi="Verdana"/>
          <w:sz w:val="20"/>
          <w:szCs w:val="20"/>
        </w:rPr>
      </w:pPr>
    </w:p>
    <w:p w14:paraId="3B9FB6C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7932FEC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Cuando exista omisión en los datos de localización del documento;</w:t>
      </w:r>
    </w:p>
    <w:p w14:paraId="3464EB04" w14:textId="77777777" w:rsidR="00AE76EF" w:rsidRPr="00AE76EF" w:rsidRDefault="00AE76EF" w:rsidP="00AE76EF">
      <w:pPr>
        <w:pStyle w:val="Estilo"/>
        <w:rPr>
          <w:rFonts w:ascii="Verdana" w:hAnsi="Verdana"/>
          <w:sz w:val="20"/>
          <w:szCs w:val="20"/>
        </w:rPr>
      </w:pPr>
    </w:p>
    <w:p w14:paraId="1E98C050"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651677F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Cuando se omitan el lugar de nacimiento o la nacionalidad en el acta;</w:t>
      </w:r>
    </w:p>
    <w:p w14:paraId="2A04C301" w14:textId="77777777" w:rsidR="00AE76EF" w:rsidRPr="00AE76EF" w:rsidRDefault="00AE76EF" w:rsidP="00AE76EF">
      <w:pPr>
        <w:pStyle w:val="Estilo"/>
        <w:rPr>
          <w:rFonts w:ascii="Verdana" w:hAnsi="Verdana"/>
          <w:sz w:val="20"/>
          <w:szCs w:val="20"/>
        </w:rPr>
      </w:pPr>
    </w:p>
    <w:p w14:paraId="13B9BE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7 DE JULIO DE 2000)</w:t>
      </w:r>
    </w:p>
    <w:p w14:paraId="57CA425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En caso de errores o discordancias en las anotaciones ordenadas por la autoridad judicial;</w:t>
      </w:r>
    </w:p>
    <w:p w14:paraId="0560FEE5" w14:textId="77777777" w:rsidR="00AE76EF" w:rsidRPr="00AE76EF" w:rsidRDefault="00AE76EF" w:rsidP="00AE76EF">
      <w:pPr>
        <w:pStyle w:val="Estilo"/>
        <w:rPr>
          <w:rFonts w:ascii="Verdana" w:hAnsi="Verdana"/>
          <w:sz w:val="20"/>
          <w:szCs w:val="20"/>
        </w:rPr>
      </w:pPr>
    </w:p>
    <w:p w14:paraId="751F5C7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4F2C750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En caso de discordancia entre el acta del libro original y el acta del libro duplicado o cuando se adviertan errores y omisiones del cotejo efectuado a los documentos contenidos en sus apéndices de donde se transcribieron los datos;</w:t>
      </w:r>
    </w:p>
    <w:p w14:paraId="7791DE1C" w14:textId="77777777" w:rsidR="00AE76EF" w:rsidRPr="00AE76EF" w:rsidRDefault="00AE76EF" w:rsidP="00AE76EF">
      <w:pPr>
        <w:pStyle w:val="Estilo"/>
        <w:rPr>
          <w:rFonts w:ascii="Verdana" w:hAnsi="Verdana"/>
          <w:sz w:val="20"/>
          <w:szCs w:val="20"/>
        </w:rPr>
      </w:pPr>
    </w:p>
    <w:p w14:paraId="3202D933"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2534B4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Cuando existan abreviaturas de nombres y apellidos, siempre y cuando del mismo documento se puedan inferir, en los términos del Reglamento del Registro Civil;</w:t>
      </w:r>
    </w:p>
    <w:p w14:paraId="407B9CCA" w14:textId="77777777" w:rsidR="00AE76EF" w:rsidRPr="00AE76EF" w:rsidRDefault="00AE76EF" w:rsidP="00AE76EF">
      <w:pPr>
        <w:pStyle w:val="Estilo"/>
        <w:rPr>
          <w:rFonts w:ascii="Verdana" w:hAnsi="Verdana"/>
          <w:sz w:val="20"/>
          <w:szCs w:val="20"/>
        </w:rPr>
      </w:pPr>
    </w:p>
    <w:p w14:paraId="613ABB7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7 DE JULIO DE 2000)</w:t>
      </w:r>
    </w:p>
    <w:p w14:paraId="2537768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IX. Cuando el objetivo sea </w:t>
      </w:r>
      <w:proofErr w:type="gramStart"/>
      <w:r w:rsidRPr="00AE76EF">
        <w:rPr>
          <w:rFonts w:ascii="Verdana" w:hAnsi="Verdana"/>
          <w:sz w:val="20"/>
          <w:szCs w:val="20"/>
        </w:rPr>
        <w:t>que</w:t>
      </w:r>
      <w:proofErr w:type="gramEnd"/>
      <w:r w:rsidRPr="00AE76EF">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5BCB5496" w14:textId="77777777" w:rsidR="00AE76EF" w:rsidRPr="00AE76EF" w:rsidRDefault="00AE76EF" w:rsidP="00AE76EF">
      <w:pPr>
        <w:pStyle w:val="Estilo"/>
        <w:rPr>
          <w:rFonts w:ascii="Verdana" w:hAnsi="Verdana"/>
          <w:sz w:val="20"/>
          <w:szCs w:val="20"/>
        </w:rPr>
      </w:pPr>
    </w:p>
    <w:p w14:paraId="2278F12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14C77BB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Cuando en el acta aparezca error en el sexo del registrado;</w:t>
      </w:r>
    </w:p>
    <w:p w14:paraId="43E3126C" w14:textId="77777777" w:rsidR="00AE76EF" w:rsidRPr="00AE76EF" w:rsidRDefault="00AE76EF" w:rsidP="00AE76EF">
      <w:pPr>
        <w:pStyle w:val="Estilo"/>
        <w:rPr>
          <w:rFonts w:ascii="Verdana" w:hAnsi="Verdana"/>
          <w:sz w:val="20"/>
          <w:szCs w:val="20"/>
        </w:rPr>
      </w:pPr>
    </w:p>
    <w:p w14:paraId="7946905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31D963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Tratándose de actas de nacimiento, cuando la fecha de nacimiento se haya omitido o ésta se encuentre asentada en forma imprecisa, siempre y cuando no rompa el orden lógico-cronológico inmediato anterior o posterior con respecto a la fecha de registro; y</w:t>
      </w:r>
    </w:p>
    <w:p w14:paraId="411929E1" w14:textId="77777777" w:rsidR="00AE76EF" w:rsidRPr="00AE76EF" w:rsidRDefault="00AE76EF" w:rsidP="00AE76EF">
      <w:pPr>
        <w:pStyle w:val="Estilo"/>
        <w:rPr>
          <w:rFonts w:ascii="Verdana" w:hAnsi="Verdana"/>
          <w:sz w:val="20"/>
          <w:szCs w:val="20"/>
        </w:rPr>
      </w:pPr>
    </w:p>
    <w:p w14:paraId="7D686B6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[N. DE E. ADICIONADA], P.O. 27 DE DICIEMBRE DE 2011)</w:t>
      </w:r>
    </w:p>
    <w:p w14:paraId="29ED90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En los casos de interpretación previstos en el Reglamento del Registro Civil, acorde a lo dispuesto en este Código.</w:t>
      </w:r>
    </w:p>
    <w:p w14:paraId="19D54972" w14:textId="77777777" w:rsidR="00AE76EF" w:rsidRPr="00AE76EF" w:rsidRDefault="00AE76EF" w:rsidP="00AE76EF">
      <w:pPr>
        <w:pStyle w:val="Estilo"/>
        <w:rPr>
          <w:rFonts w:ascii="Verdana" w:hAnsi="Verdana"/>
          <w:sz w:val="20"/>
          <w:szCs w:val="20"/>
        </w:rPr>
      </w:pPr>
    </w:p>
    <w:p w14:paraId="0245589B" w14:textId="77777777" w:rsidR="00AE76EF" w:rsidRDefault="00AE76EF" w:rsidP="00AE76EF">
      <w:pPr>
        <w:pStyle w:val="Estilo"/>
        <w:rPr>
          <w:rFonts w:ascii="Verdana" w:hAnsi="Verdana"/>
          <w:sz w:val="20"/>
          <w:szCs w:val="20"/>
        </w:rPr>
      </w:pPr>
    </w:p>
    <w:p w14:paraId="6D0CD5FF" w14:textId="77777777" w:rsidR="00AE76EF" w:rsidRDefault="00AE76EF" w:rsidP="00AE76EF">
      <w:pPr>
        <w:pStyle w:val="Estilo"/>
        <w:rPr>
          <w:rFonts w:ascii="Verdana" w:hAnsi="Verdana"/>
          <w:sz w:val="20"/>
          <w:szCs w:val="20"/>
        </w:rPr>
      </w:pPr>
    </w:p>
    <w:p w14:paraId="266F5E27" w14:textId="3964DA05"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197BB970"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 xml:space="preserve">El interesado deberá acompañar a su solicitud identificación oficial, copia autorizada del acta que se pretenda </w:t>
      </w:r>
      <w:proofErr w:type="gramStart"/>
      <w:r w:rsidRPr="00AE76EF">
        <w:rPr>
          <w:rFonts w:ascii="Verdana" w:hAnsi="Verdana"/>
          <w:sz w:val="20"/>
          <w:szCs w:val="20"/>
        </w:rPr>
        <w:t>corregir</w:t>
      </w:r>
      <w:proofErr w:type="gramEnd"/>
      <w:r w:rsidRPr="00AE76EF">
        <w:rPr>
          <w:rFonts w:ascii="Verdana" w:hAnsi="Verdana"/>
          <w:sz w:val="20"/>
          <w:szCs w:val="20"/>
        </w:rPr>
        <w:t xml:space="preserve"> así como los documentos en que funde la procedencia de la aclaración.</w:t>
      </w:r>
    </w:p>
    <w:p w14:paraId="3A85CB2A" w14:textId="77777777" w:rsidR="00AE76EF" w:rsidRPr="00AE76EF" w:rsidRDefault="00AE76EF" w:rsidP="00AE76EF">
      <w:pPr>
        <w:pStyle w:val="Estilo"/>
        <w:rPr>
          <w:rFonts w:ascii="Verdana" w:hAnsi="Verdana"/>
          <w:sz w:val="20"/>
          <w:szCs w:val="20"/>
        </w:rPr>
      </w:pPr>
    </w:p>
    <w:p w14:paraId="39CFDD0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66030E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E76EF">
        <w:rPr>
          <w:rFonts w:ascii="Verdana" w:hAnsi="Verdana"/>
          <w:sz w:val="20"/>
          <w:szCs w:val="20"/>
        </w:rPr>
        <w:t>la misma</w:t>
      </w:r>
      <w:proofErr w:type="gramEnd"/>
      <w:r w:rsidRPr="00AE76EF">
        <w:rPr>
          <w:rFonts w:ascii="Verdana" w:hAnsi="Verdana"/>
          <w:sz w:val="20"/>
          <w:szCs w:val="20"/>
        </w:rPr>
        <w:t>. Siempre se levantará apéndice en los términos del párrafo segundo del artículo 49 de este Código.</w:t>
      </w:r>
    </w:p>
    <w:p w14:paraId="634137C7" w14:textId="77777777" w:rsidR="00AE76EF" w:rsidRPr="00AE76EF" w:rsidRDefault="00AE76EF" w:rsidP="00AE76EF">
      <w:pPr>
        <w:pStyle w:val="Estilo"/>
        <w:rPr>
          <w:rFonts w:ascii="Verdana" w:hAnsi="Verdana"/>
          <w:sz w:val="20"/>
          <w:szCs w:val="20"/>
        </w:rPr>
      </w:pPr>
    </w:p>
    <w:p w14:paraId="5805C51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141-A. (DEROGADO, P.O. 27 DE DICIEMBRE DE 2011)</w:t>
      </w:r>
    </w:p>
    <w:p w14:paraId="7067614A" w14:textId="77777777" w:rsidR="00AE76EF" w:rsidRPr="00AE76EF" w:rsidRDefault="00AE76EF" w:rsidP="00AE76EF">
      <w:pPr>
        <w:pStyle w:val="Estilo"/>
        <w:rPr>
          <w:rFonts w:ascii="Verdana" w:hAnsi="Verdana"/>
          <w:sz w:val="20"/>
          <w:szCs w:val="20"/>
        </w:rPr>
      </w:pPr>
    </w:p>
    <w:p w14:paraId="490C54D6"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791F60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141-B. Contra la resolución que recaiga a la solicitud de aclaración de las actas, podrá interponerse recurso de inconformidad dentro de los cinco días hábiles siguientes a su notificación ante la Dirección General del Registro Civil y será resuelto dentro de los tres días hábiles siguientes.</w:t>
      </w:r>
    </w:p>
    <w:p w14:paraId="43C3D2ED" w14:textId="77777777" w:rsidR="00AE76EF" w:rsidRPr="00AE76EF" w:rsidRDefault="00AE76EF" w:rsidP="00AE76EF">
      <w:pPr>
        <w:pStyle w:val="Estilo"/>
        <w:rPr>
          <w:rFonts w:ascii="Verdana" w:hAnsi="Verdana"/>
          <w:sz w:val="20"/>
          <w:szCs w:val="20"/>
        </w:rPr>
      </w:pPr>
    </w:p>
    <w:p w14:paraId="4A7F9BF3" w14:textId="77777777" w:rsidR="00AE76EF" w:rsidRPr="00AE76EF" w:rsidRDefault="00AE76EF" w:rsidP="00AE76EF">
      <w:pPr>
        <w:pStyle w:val="Estilo"/>
        <w:rPr>
          <w:rFonts w:ascii="Verdana" w:hAnsi="Verdana"/>
          <w:sz w:val="20"/>
          <w:szCs w:val="20"/>
        </w:rPr>
      </w:pPr>
      <w:r w:rsidRPr="00AE76EF">
        <w:rPr>
          <w:rFonts w:ascii="Verdana" w:hAnsi="Verdana"/>
          <w:sz w:val="20"/>
          <w:szCs w:val="20"/>
        </w:rPr>
        <w:t>El interesado podrá optar entre agotar el recurso de inconformidad o acudir directamente al Tribunal de lo Contencioso Administrativo a impugnar la resolución.</w:t>
      </w:r>
    </w:p>
    <w:p w14:paraId="1C8E888E" w14:textId="77777777" w:rsidR="00AE76EF" w:rsidRPr="00AE76EF" w:rsidRDefault="00AE76EF" w:rsidP="00AE76EF">
      <w:pPr>
        <w:pStyle w:val="Estilo"/>
        <w:rPr>
          <w:rFonts w:ascii="Verdana" w:hAnsi="Verdana"/>
          <w:sz w:val="20"/>
          <w:szCs w:val="20"/>
        </w:rPr>
      </w:pPr>
    </w:p>
    <w:p w14:paraId="231969CF"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0FCE2D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141-C. La tramitación, rectificación o aclaración de actas del estado civil inexistentes o falsas, provocará la cancelación inmediata del procedimiento administrativo o judicial y en su caso la nulidad absoluta de su resolución, procediendo a cancelar las anotaciones marginales que se hayan asentado y la Dirección General o los Oficiales del Registro Civil ante quien se haya tramitado, presentarán las denuncias penales correspondientes.</w:t>
      </w:r>
    </w:p>
    <w:p w14:paraId="20975E99" w14:textId="77777777" w:rsidR="00AE76EF" w:rsidRPr="00AE76EF" w:rsidRDefault="00AE76EF" w:rsidP="00AE76EF">
      <w:pPr>
        <w:pStyle w:val="Estilo"/>
        <w:rPr>
          <w:rFonts w:ascii="Verdana" w:hAnsi="Verdana"/>
          <w:sz w:val="20"/>
          <w:szCs w:val="20"/>
        </w:rPr>
      </w:pPr>
    </w:p>
    <w:p w14:paraId="6A14DD29"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3D7555F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 Con la resolución que conceda la aclaración se procederá a hacer la anotación en el acta aclarada.</w:t>
      </w:r>
    </w:p>
    <w:p w14:paraId="596FF065" w14:textId="77777777" w:rsidR="00AE76EF" w:rsidRPr="00AE76EF" w:rsidRDefault="00AE76EF" w:rsidP="00AE76EF">
      <w:pPr>
        <w:pStyle w:val="Estilo"/>
        <w:rPr>
          <w:rFonts w:ascii="Verdana" w:hAnsi="Verdana"/>
          <w:sz w:val="20"/>
          <w:szCs w:val="20"/>
        </w:rPr>
      </w:pPr>
    </w:p>
    <w:p w14:paraId="366642B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Una vez resuelta y asentada la aclaración, el dato que corresponda no podrá ser objeto de aclaración posterior.</w:t>
      </w:r>
    </w:p>
    <w:p w14:paraId="0C1A08CD" w14:textId="77777777" w:rsidR="00AE76EF" w:rsidRPr="00AE76EF" w:rsidRDefault="00AE76EF" w:rsidP="00AE76EF">
      <w:pPr>
        <w:pStyle w:val="Estilo"/>
        <w:rPr>
          <w:rFonts w:ascii="Verdana" w:hAnsi="Verdana"/>
          <w:sz w:val="20"/>
          <w:szCs w:val="20"/>
        </w:rPr>
      </w:pPr>
    </w:p>
    <w:p w14:paraId="5DD05B4A" w14:textId="77777777" w:rsidR="00AE76EF" w:rsidRPr="00AE76EF" w:rsidRDefault="00AE76EF" w:rsidP="00AE76EF">
      <w:pPr>
        <w:pStyle w:val="Estilo"/>
        <w:rPr>
          <w:rFonts w:ascii="Verdana" w:hAnsi="Verdana"/>
          <w:sz w:val="20"/>
          <w:szCs w:val="20"/>
        </w:rPr>
      </w:pPr>
    </w:p>
    <w:p w14:paraId="1D4B164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CON LOS ARTÍCULOS QUE LO INTEGRAN, P.O. 27 DE DICIEMBRE DE 2011)</w:t>
      </w:r>
    </w:p>
    <w:p w14:paraId="64A266F3"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Capítulo XII</w:t>
      </w:r>
    </w:p>
    <w:p w14:paraId="52A20F3F" w14:textId="77777777" w:rsidR="00AE76EF" w:rsidRPr="00AE76EF" w:rsidRDefault="00AE76EF" w:rsidP="00AE76EF">
      <w:pPr>
        <w:pStyle w:val="Estilo"/>
        <w:jc w:val="center"/>
        <w:rPr>
          <w:rFonts w:ascii="Verdana" w:hAnsi="Verdana"/>
          <w:b/>
          <w:bCs/>
          <w:sz w:val="20"/>
          <w:szCs w:val="20"/>
        </w:rPr>
      </w:pPr>
      <w:r w:rsidRPr="00AE76EF">
        <w:rPr>
          <w:rFonts w:ascii="Verdana" w:hAnsi="Verdana"/>
          <w:b/>
          <w:bCs/>
          <w:sz w:val="20"/>
          <w:szCs w:val="20"/>
        </w:rPr>
        <w:t>De la nulidad de las actas del registro civil</w:t>
      </w:r>
    </w:p>
    <w:p w14:paraId="2E2FBDCD" w14:textId="77777777" w:rsidR="00AE76EF" w:rsidRPr="00AE76EF" w:rsidRDefault="00AE76EF" w:rsidP="00AE76EF">
      <w:pPr>
        <w:pStyle w:val="Estilo"/>
        <w:rPr>
          <w:rFonts w:ascii="Verdana" w:hAnsi="Verdana"/>
          <w:sz w:val="20"/>
          <w:szCs w:val="20"/>
        </w:rPr>
      </w:pPr>
    </w:p>
    <w:p w14:paraId="78913A1C"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766F3F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142-A. Son causas de nulidad de un acta del Registro Civil:</w:t>
      </w:r>
    </w:p>
    <w:p w14:paraId="24EF9096" w14:textId="77777777" w:rsidR="00AE76EF" w:rsidRPr="00AE76EF" w:rsidRDefault="00AE76EF" w:rsidP="00AE76EF">
      <w:pPr>
        <w:pStyle w:val="Estilo"/>
        <w:rPr>
          <w:rFonts w:ascii="Verdana" w:hAnsi="Verdana"/>
          <w:sz w:val="20"/>
          <w:szCs w:val="20"/>
        </w:rPr>
      </w:pPr>
    </w:p>
    <w:p w14:paraId="158AA0B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Cuando el suceso registrado conste en otra acta de fecha anterior, en todo o en parte; y</w:t>
      </w:r>
    </w:p>
    <w:p w14:paraId="024528C3" w14:textId="77777777" w:rsidR="00AE76EF" w:rsidRPr="00AE76EF" w:rsidRDefault="00AE76EF" w:rsidP="00AE76EF">
      <w:pPr>
        <w:pStyle w:val="Estilo"/>
        <w:rPr>
          <w:rFonts w:ascii="Verdana" w:hAnsi="Verdana"/>
          <w:sz w:val="20"/>
          <w:szCs w:val="20"/>
        </w:rPr>
      </w:pPr>
    </w:p>
    <w:p w14:paraId="323979D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Cuando el suceso no haya ocurrido.</w:t>
      </w:r>
    </w:p>
    <w:p w14:paraId="6204CF87" w14:textId="77777777" w:rsidR="00AE76EF" w:rsidRPr="00AE76EF" w:rsidRDefault="00AE76EF" w:rsidP="00AE76EF">
      <w:pPr>
        <w:pStyle w:val="Estilo"/>
        <w:rPr>
          <w:rFonts w:ascii="Verdana" w:hAnsi="Verdana"/>
          <w:sz w:val="20"/>
          <w:szCs w:val="20"/>
        </w:rPr>
      </w:pPr>
    </w:p>
    <w:p w14:paraId="6D9A6062"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5670707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142-B. Están facultados para solicitar la nulidad:</w:t>
      </w:r>
    </w:p>
    <w:p w14:paraId="329819A4" w14:textId="77777777" w:rsidR="00AE76EF" w:rsidRPr="00AE76EF" w:rsidRDefault="00AE76EF" w:rsidP="00AE76EF">
      <w:pPr>
        <w:pStyle w:val="Estilo"/>
        <w:rPr>
          <w:rFonts w:ascii="Verdana" w:hAnsi="Verdana"/>
          <w:sz w:val="20"/>
          <w:szCs w:val="20"/>
        </w:rPr>
      </w:pPr>
    </w:p>
    <w:p w14:paraId="101C853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Las personas de cuyo estado se trata;</w:t>
      </w:r>
    </w:p>
    <w:p w14:paraId="312E6FC2" w14:textId="77777777" w:rsidR="00AE76EF" w:rsidRPr="00AE76EF" w:rsidRDefault="00AE76EF" w:rsidP="00AE76EF">
      <w:pPr>
        <w:pStyle w:val="Estilo"/>
        <w:rPr>
          <w:rFonts w:ascii="Verdana" w:hAnsi="Verdana"/>
          <w:sz w:val="20"/>
          <w:szCs w:val="20"/>
        </w:rPr>
      </w:pPr>
    </w:p>
    <w:p w14:paraId="5D823F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Las personas que se mencionan en el acta como relacionadas con el estado civil de alguno;</w:t>
      </w:r>
    </w:p>
    <w:p w14:paraId="68D7F731" w14:textId="77777777" w:rsidR="00AE76EF" w:rsidRPr="00AE76EF" w:rsidRDefault="00AE76EF" w:rsidP="00AE76EF">
      <w:pPr>
        <w:pStyle w:val="Estilo"/>
        <w:rPr>
          <w:rFonts w:ascii="Verdana" w:hAnsi="Verdana"/>
          <w:sz w:val="20"/>
          <w:szCs w:val="20"/>
        </w:rPr>
      </w:pPr>
    </w:p>
    <w:p w14:paraId="4032F5B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Los herederos de las personas comprendidas en las dos anteriores fracciones;</w:t>
      </w:r>
    </w:p>
    <w:p w14:paraId="7E08F199" w14:textId="77777777" w:rsidR="00AE76EF" w:rsidRPr="00AE76EF" w:rsidRDefault="00AE76EF" w:rsidP="00AE76EF">
      <w:pPr>
        <w:pStyle w:val="Estilo"/>
        <w:rPr>
          <w:rFonts w:ascii="Verdana" w:hAnsi="Verdana"/>
          <w:sz w:val="20"/>
          <w:szCs w:val="20"/>
        </w:rPr>
      </w:pPr>
    </w:p>
    <w:p w14:paraId="38297A6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Las personas a quienes expresamente conceda la ley ese derecho;</w:t>
      </w:r>
    </w:p>
    <w:p w14:paraId="2A49E37D" w14:textId="77777777" w:rsidR="00AE76EF" w:rsidRPr="00AE76EF" w:rsidRDefault="00AE76EF" w:rsidP="00AE76EF">
      <w:pPr>
        <w:pStyle w:val="Estilo"/>
        <w:rPr>
          <w:rFonts w:ascii="Verdana" w:hAnsi="Verdana"/>
          <w:sz w:val="20"/>
          <w:szCs w:val="20"/>
        </w:rPr>
      </w:pPr>
    </w:p>
    <w:p w14:paraId="6FA907F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El Ministerio Público; y</w:t>
      </w:r>
    </w:p>
    <w:p w14:paraId="42A3EC4B" w14:textId="77777777" w:rsidR="00AE76EF" w:rsidRPr="00AE76EF" w:rsidRDefault="00AE76EF" w:rsidP="00AE76EF">
      <w:pPr>
        <w:pStyle w:val="Estilo"/>
        <w:rPr>
          <w:rFonts w:ascii="Verdana" w:hAnsi="Verdana"/>
          <w:sz w:val="20"/>
          <w:szCs w:val="20"/>
        </w:rPr>
      </w:pPr>
    </w:p>
    <w:p w14:paraId="25ACD76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 Las demás personas que autorice la ley.</w:t>
      </w:r>
    </w:p>
    <w:p w14:paraId="72D17D29" w14:textId="77777777" w:rsidR="00AE76EF" w:rsidRPr="00AE76EF" w:rsidRDefault="00AE76EF" w:rsidP="00AE76EF">
      <w:pPr>
        <w:pStyle w:val="Estilo"/>
        <w:rPr>
          <w:rFonts w:ascii="Verdana" w:hAnsi="Verdana"/>
          <w:sz w:val="20"/>
          <w:szCs w:val="20"/>
        </w:rPr>
      </w:pPr>
    </w:p>
    <w:p w14:paraId="69BB84CE" w14:textId="77777777" w:rsidR="00AE76EF" w:rsidRPr="00AE76EF" w:rsidRDefault="00AE76EF" w:rsidP="00AE76EF">
      <w:pPr>
        <w:pStyle w:val="Estilo"/>
        <w:rPr>
          <w:rFonts w:ascii="Verdana" w:hAnsi="Verdana"/>
          <w:sz w:val="20"/>
          <w:szCs w:val="20"/>
        </w:rPr>
      </w:pPr>
      <w:r w:rsidRPr="00AE76EF">
        <w:rPr>
          <w:rFonts w:ascii="Verdana" w:hAnsi="Verdana"/>
          <w:sz w:val="20"/>
          <w:szCs w:val="20"/>
        </w:rPr>
        <w:t>La Dirección General del Registro Civil o los Oficiales del Registro Civil, en los casos de duplicidad de registro, podrán hacer la nulidad de oficio, siguiendo el procedimiento que establezca el Reglamento del Registro Civil.</w:t>
      </w:r>
    </w:p>
    <w:p w14:paraId="59E2B6DD" w14:textId="77777777" w:rsidR="00AE76EF" w:rsidRPr="00AE76EF" w:rsidRDefault="00AE76EF" w:rsidP="00AE76EF">
      <w:pPr>
        <w:pStyle w:val="Estilo"/>
        <w:rPr>
          <w:rFonts w:ascii="Verdana" w:hAnsi="Verdana"/>
          <w:sz w:val="20"/>
          <w:szCs w:val="20"/>
        </w:rPr>
      </w:pPr>
    </w:p>
    <w:p w14:paraId="698E28E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0DC51AD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142-C. La tramitación del asentamiento de actas del Registro Civil, así como su rectificación, realizadas de manera fraudulenta, provocará su nulidad absoluta, con independencia de la responsabilidad penal de quienes hayan intervenido dolosamente en el acto.</w:t>
      </w:r>
    </w:p>
    <w:p w14:paraId="5DA35E8E" w14:textId="77777777" w:rsidR="00AE76EF" w:rsidRPr="00AE76EF" w:rsidRDefault="00AE76EF" w:rsidP="00AE76EF">
      <w:pPr>
        <w:pStyle w:val="Estilo"/>
        <w:rPr>
          <w:rFonts w:ascii="Verdana" w:hAnsi="Verdana"/>
          <w:sz w:val="20"/>
          <w:szCs w:val="20"/>
        </w:rPr>
      </w:pPr>
    </w:p>
    <w:p w14:paraId="5F6F4D1E"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4BEE687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142-D. El juicio de nulidad se seguirá en la forma que establezca el Código de Procedimientos Civiles para el Estado de Guanajuato.</w:t>
      </w:r>
    </w:p>
    <w:p w14:paraId="14298A26" w14:textId="77777777" w:rsidR="00AE76EF" w:rsidRPr="00AE76EF" w:rsidRDefault="00AE76EF" w:rsidP="00AE76EF">
      <w:pPr>
        <w:pStyle w:val="Estilo"/>
        <w:rPr>
          <w:rFonts w:ascii="Verdana" w:hAnsi="Verdana"/>
          <w:sz w:val="20"/>
          <w:szCs w:val="20"/>
        </w:rPr>
      </w:pPr>
    </w:p>
    <w:p w14:paraId="18A5982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27 DE DICIEMBRE DE 2011)</w:t>
      </w:r>
    </w:p>
    <w:p w14:paraId="23CA69B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142-E. Declarada la nulidad, el juez deberá remitir copia de la sentencia al Oficial del Registro Civil para que haga la anotación procedente.</w:t>
      </w:r>
    </w:p>
    <w:p w14:paraId="0503012B" w14:textId="5F508192" w:rsidR="00AE76EF" w:rsidRDefault="00AE76EF" w:rsidP="00E3353F">
      <w:pPr>
        <w:spacing w:after="0" w:line="240" w:lineRule="auto"/>
        <w:jc w:val="both"/>
        <w:rPr>
          <w:rFonts w:ascii="Verdana" w:eastAsia="Calibri" w:hAnsi="Verdana" w:cs="Times New Roman"/>
          <w:sz w:val="20"/>
          <w:szCs w:val="20"/>
        </w:rPr>
      </w:pPr>
    </w:p>
    <w:p w14:paraId="777EFCA5" w14:textId="207A82DD" w:rsidR="00E3353F" w:rsidRDefault="00E3353F" w:rsidP="00E3353F">
      <w:pPr>
        <w:spacing w:after="0" w:line="240" w:lineRule="auto"/>
        <w:jc w:val="both"/>
        <w:rPr>
          <w:rFonts w:ascii="Verdana" w:eastAsia="Calibri" w:hAnsi="Verdana" w:cs="Times New Roman"/>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6E66205F"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EF4DBA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145. Para contraer matrimonio, es necesario que ambos contrayentes hayan cumplido dieciocho años. El Juez de Partido de lo Civil del domicilio del menor que no llegare a la edad que señala este artículo y que tenga menos de dieciocho años cumplidos y más de dieciséis, podrá conceder dispensa de edad, por causas justificadas. Requerirá además del consentimiento de quien o quienes ostenten la patria potestad.</w:t>
      </w:r>
    </w:p>
    <w:p w14:paraId="729BEC09" w14:textId="77777777" w:rsidR="006D6CB3" w:rsidRPr="006D6CB3" w:rsidRDefault="006D6CB3" w:rsidP="006D6CB3">
      <w:pPr>
        <w:pStyle w:val="Estilo"/>
        <w:rPr>
          <w:rFonts w:ascii="Verdana" w:hAnsi="Verdana"/>
          <w:sz w:val="20"/>
          <w:szCs w:val="20"/>
        </w:rPr>
      </w:pPr>
    </w:p>
    <w:p w14:paraId="62BB08F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Art.146. (DEROGADO, P.O. 27 DE MARZO DE 2009)</w:t>
      </w:r>
    </w:p>
    <w:p w14:paraId="3C538A3A" w14:textId="77777777" w:rsidR="006D6CB3" w:rsidRPr="006D6CB3" w:rsidRDefault="006D6CB3" w:rsidP="006D6CB3">
      <w:pPr>
        <w:pStyle w:val="Estilo"/>
        <w:rPr>
          <w:rFonts w:ascii="Verdana" w:hAnsi="Verdana"/>
          <w:sz w:val="20"/>
          <w:szCs w:val="20"/>
        </w:rPr>
      </w:pPr>
    </w:p>
    <w:p w14:paraId="6BEAAA2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Art.147. (DEROGADO, P.O. 27 DE MARZO DE 2009)</w:t>
      </w:r>
    </w:p>
    <w:p w14:paraId="248DDD1A" w14:textId="77777777" w:rsidR="006D6CB3" w:rsidRPr="006D6CB3" w:rsidRDefault="006D6CB3" w:rsidP="006D6CB3">
      <w:pPr>
        <w:pStyle w:val="Estilo"/>
        <w:rPr>
          <w:rFonts w:ascii="Verdana" w:hAnsi="Verdana"/>
          <w:sz w:val="20"/>
          <w:szCs w:val="20"/>
        </w:rPr>
      </w:pPr>
    </w:p>
    <w:p w14:paraId="716806EF"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Art.148. (DEROGADO, P.O. 27 DE MARZO DE 2009)</w:t>
      </w:r>
    </w:p>
    <w:p w14:paraId="3EDEEC85" w14:textId="77777777" w:rsidR="006D6CB3" w:rsidRPr="006D6CB3" w:rsidRDefault="006D6CB3" w:rsidP="006D6CB3">
      <w:pPr>
        <w:pStyle w:val="Estilo"/>
        <w:rPr>
          <w:rFonts w:ascii="Verdana" w:hAnsi="Verdana"/>
          <w:sz w:val="20"/>
          <w:szCs w:val="20"/>
        </w:rPr>
      </w:pPr>
    </w:p>
    <w:p w14:paraId="09248129"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Art.149. (DEROGADO, P.O. 27 DE MARZO DE 2009)</w:t>
      </w:r>
    </w:p>
    <w:p w14:paraId="587BC960" w14:textId="77777777" w:rsidR="006D6CB3" w:rsidRPr="006D6CB3" w:rsidRDefault="006D6CB3" w:rsidP="006D6CB3">
      <w:pPr>
        <w:pStyle w:val="Estilo"/>
        <w:rPr>
          <w:rFonts w:ascii="Verdana" w:hAnsi="Verdana"/>
          <w:sz w:val="20"/>
          <w:szCs w:val="20"/>
        </w:rPr>
      </w:pPr>
    </w:p>
    <w:p w14:paraId="1FE94CA8"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542E884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150. Quien ostente la patria potestad y haya dado su consentimiento firmando la solicitud respectiva y ratificándola ante el Oficial del Registro Civil, no puede revocarlo después, a menos que haya justa causa para ello.</w:t>
      </w:r>
    </w:p>
    <w:p w14:paraId="182EA499" w14:textId="77777777" w:rsidR="006D6CB3" w:rsidRPr="006D6CB3" w:rsidRDefault="006D6CB3" w:rsidP="006D6CB3">
      <w:pPr>
        <w:pStyle w:val="Estilo"/>
        <w:rPr>
          <w:rFonts w:ascii="Verdana" w:hAnsi="Verdana"/>
          <w:sz w:val="20"/>
          <w:szCs w:val="20"/>
        </w:rPr>
      </w:pPr>
    </w:p>
    <w:p w14:paraId="506D39C7"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(REFORMADO, P.O. 27 DE MARZO DE 2009)</w:t>
      </w:r>
    </w:p>
    <w:p w14:paraId="094E69F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151. Si quien ostenta la patria potestad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 del presente Código.</w:t>
      </w:r>
    </w:p>
    <w:p w14:paraId="3659DDCB" w14:textId="2651C913" w:rsidR="006D6CB3" w:rsidRPr="006D6CB3" w:rsidRDefault="006D6CB3" w:rsidP="006D6CB3">
      <w:pPr>
        <w:tabs>
          <w:tab w:val="left" w:pos="1071"/>
        </w:tabs>
        <w:spacing w:after="0" w:line="240" w:lineRule="auto"/>
        <w:jc w:val="both"/>
        <w:rPr>
          <w:rFonts w:ascii="Verdana" w:eastAsia="Calibri" w:hAnsi="Verdana" w:cs="Times New Roman"/>
          <w:sz w:val="20"/>
          <w:szCs w:val="20"/>
        </w:rPr>
      </w:pPr>
      <w:r>
        <w:rPr>
          <w:rFonts w:ascii="Verdana" w:eastAsia="Calibri" w:hAnsi="Verdana" w:cs="Times New Roman"/>
          <w:sz w:val="20"/>
          <w:szCs w:val="20"/>
        </w:rPr>
        <w:tab/>
      </w: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lastRenderedPageBreak/>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2E4D1A97"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293. (DEROGADO, P.O. 27 DE MARZO DE 2009)</w:t>
      </w: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1C96822A"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296. (DEROGADO, P.O. 27 DE MARZO DE 2009)</w:t>
      </w:r>
    </w:p>
    <w:p w14:paraId="345CCDE3" w14:textId="77777777" w:rsidR="006D6CB3" w:rsidRDefault="006D6CB3" w:rsidP="00E3353F">
      <w:pPr>
        <w:spacing w:after="0" w:line="240" w:lineRule="auto"/>
        <w:jc w:val="both"/>
        <w:rPr>
          <w:rFonts w:ascii="Verdana" w:eastAsia="Calibri" w:hAnsi="Verdana" w:cs="Times New Roman"/>
          <w:sz w:val="20"/>
          <w:szCs w:val="20"/>
        </w:rPr>
      </w:pPr>
    </w:p>
    <w:p w14:paraId="069D240F" w14:textId="02A5F962"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w:t>
      </w:r>
      <w:r w:rsidRPr="00E3353F">
        <w:rPr>
          <w:rFonts w:ascii="Verdana" w:eastAsia="Calibri" w:hAnsi="Verdana" w:cs="Times New Roman"/>
          <w:sz w:val="20"/>
          <w:szCs w:val="20"/>
        </w:rPr>
        <w:lastRenderedPageBreak/>
        <w:t>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1B872A14"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(REFORMADO, P.O. 27 DE DICIEMBRE DE 2011)</w:t>
      </w:r>
    </w:p>
    <w:p w14:paraId="2B65F66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315. En la sentencia que declare la nulidad, el juez resolverá sobre la custodia de los hijos menores, atendiendo al interés superior de los menores.</w:t>
      </w:r>
    </w:p>
    <w:p w14:paraId="01AA2BDB" w14:textId="77777777" w:rsidR="00AE76EF" w:rsidRPr="00AE76EF" w:rsidRDefault="00AE76EF" w:rsidP="00AE76EF">
      <w:pPr>
        <w:pStyle w:val="Estilo"/>
        <w:rPr>
          <w:rFonts w:ascii="Verdana" w:hAnsi="Verdana"/>
          <w:sz w:val="20"/>
          <w:szCs w:val="20"/>
        </w:rPr>
      </w:pPr>
    </w:p>
    <w:p w14:paraId="786115A5"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316. (DEROGADO, P.O. 27 DE DICIEMBRE DE 2011)</w:t>
      </w:r>
    </w:p>
    <w:p w14:paraId="7A946156" w14:textId="77777777" w:rsidR="00AE76EF" w:rsidRDefault="00AE76E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0490A89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Art. 323. Son causas de divorcio:</w:t>
      </w:r>
    </w:p>
    <w:p w14:paraId="3CA103F2" w14:textId="77777777" w:rsidR="00AE76EF" w:rsidRPr="00AE76EF" w:rsidRDefault="00AE76EF" w:rsidP="00AE76EF">
      <w:pPr>
        <w:pStyle w:val="Estilo"/>
        <w:rPr>
          <w:rFonts w:ascii="Verdana" w:hAnsi="Verdana"/>
          <w:sz w:val="20"/>
          <w:szCs w:val="20"/>
        </w:rPr>
      </w:pPr>
    </w:p>
    <w:p w14:paraId="0821394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 El adulterio de uno de los cónyuges;</w:t>
      </w:r>
    </w:p>
    <w:p w14:paraId="7D9E1A06" w14:textId="77777777" w:rsidR="00AE76EF" w:rsidRPr="00AE76EF" w:rsidRDefault="00AE76EF" w:rsidP="00AE76EF">
      <w:pPr>
        <w:pStyle w:val="Estilo"/>
        <w:rPr>
          <w:rFonts w:ascii="Verdana" w:hAnsi="Verdana"/>
          <w:sz w:val="20"/>
          <w:szCs w:val="20"/>
        </w:rPr>
      </w:pPr>
    </w:p>
    <w:p w14:paraId="355946DA"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DICIEMBRE DE 2011)</w:t>
      </w:r>
    </w:p>
    <w:p w14:paraId="3CFFD79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 El hecho de que durante el matrimonio nazca un hijo de alguno de los cónyuges, que haya sido procreado antes de la celebración de aquél y que así sea declarado judicialmente;</w:t>
      </w:r>
    </w:p>
    <w:p w14:paraId="3DFF6146" w14:textId="77777777" w:rsidR="00AE76EF" w:rsidRPr="00AE76EF" w:rsidRDefault="00AE76EF" w:rsidP="00AE76EF">
      <w:pPr>
        <w:pStyle w:val="Estilo"/>
        <w:rPr>
          <w:rFonts w:ascii="Verdana" w:hAnsi="Verdana"/>
          <w:sz w:val="20"/>
          <w:szCs w:val="20"/>
        </w:rPr>
      </w:pPr>
    </w:p>
    <w:p w14:paraId="09439FF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025C5891" w14:textId="77777777" w:rsidR="00AE76EF" w:rsidRPr="00AE76EF" w:rsidRDefault="00AE76EF" w:rsidP="00AE76EF">
      <w:pPr>
        <w:pStyle w:val="Estilo"/>
        <w:rPr>
          <w:rFonts w:ascii="Verdana" w:hAnsi="Verdana"/>
          <w:sz w:val="20"/>
          <w:szCs w:val="20"/>
        </w:rPr>
      </w:pPr>
    </w:p>
    <w:p w14:paraId="2BBE6EF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IV. La incitación o la violencia hecha por un cónyuge al otro para cometer algún delito, aunque no sea de incontinencia carnal;</w:t>
      </w:r>
    </w:p>
    <w:p w14:paraId="43B4E895" w14:textId="77777777" w:rsidR="00AE76EF" w:rsidRPr="00AE76EF" w:rsidRDefault="00AE76EF" w:rsidP="00AE76EF">
      <w:pPr>
        <w:pStyle w:val="Estilo"/>
        <w:rPr>
          <w:rFonts w:ascii="Verdana" w:hAnsi="Verdana"/>
          <w:sz w:val="20"/>
          <w:szCs w:val="20"/>
        </w:rPr>
      </w:pPr>
    </w:p>
    <w:p w14:paraId="0E4B7299"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 Los actos inmorales ejecutados por el marido o por la mujer con el fin de corromper a los hijos, así como la tolerancia en su corrupción;</w:t>
      </w:r>
    </w:p>
    <w:p w14:paraId="7F782295" w14:textId="77777777" w:rsidR="00AE76EF" w:rsidRPr="00AE76EF" w:rsidRDefault="00AE76EF" w:rsidP="00AE76EF">
      <w:pPr>
        <w:pStyle w:val="Estilo"/>
        <w:rPr>
          <w:rFonts w:ascii="Verdana" w:hAnsi="Verdana"/>
          <w:sz w:val="20"/>
          <w:szCs w:val="20"/>
        </w:rPr>
      </w:pPr>
    </w:p>
    <w:p w14:paraId="3ED3A783" w14:textId="77777777" w:rsidR="00AE76EF" w:rsidRPr="00AE76EF" w:rsidRDefault="00AE76EF" w:rsidP="00AE76EF">
      <w:pPr>
        <w:pStyle w:val="Estilo"/>
        <w:rPr>
          <w:rFonts w:ascii="Verdana" w:hAnsi="Verdana"/>
          <w:sz w:val="20"/>
          <w:szCs w:val="20"/>
        </w:rPr>
      </w:pPr>
      <w:r w:rsidRPr="00AE76EF">
        <w:rPr>
          <w:rFonts w:ascii="Verdana" w:hAnsi="Verdana"/>
          <w:sz w:val="20"/>
          <w:szCs w:val="20"/>
        </w:rPr>
        <w:lastRenderedPageBreak/>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8CE3051" w14:textId="77777777" w:rsidR="00AE76EF" w:rsidRPr="00AE76EF" w:rsidRDefault="00AE76EF" w:rsidP="00AE76EF">
      <w:pPr>
        <w:pStyle w:val="Estilo"/>
        <w:rPr>
          <w:rFonts w:ascii="Verdana" w:hAnsi="Verdana"/>
          <w:sz w:val="20"/>
          <w:szCs w:val="20"/>
        </w:rPr>
      </w:pPr>
    </w:p>
    <w:p w14:paraId="79208A8F"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 Padecer enajenación mental incurable;</w:t>
      </w:r>
    </w:p>
    <w:p w14:paraId="707088CE" w14:textId="77777777" w:rsidR="00AE76EF" w:rsidRPr="00AE76EF" w:rsidRDefault="00AE76EF" w:rsidP="00AE76EF">
      <w:pPr>
        <w:pStyle w:val="Estilo"/>
        <w:rPr>
          <w:rFonts w:ascii="Verdana" w:hAnsi="Verdana"/>
          <w:sz w:val="20"/>
          <w:szCs w:val="20"/>
        </w:rPr>
      </w:pPr>
    </w:p>
    <w:p w14:paraId="283D469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VIII. La separación del hogar conyugal por más de seis meses sin causa justificada;</w:t>
      </w:r>
    </w:p>
    <w:p w14:paraId="51C9DD28" w14:textId="77777777" w:rsidR="00AE76EF" w:rsidRPr="00AE76EF" w:rsidRDefault="00AE76EF" w:rsidP="00AE76EF">
      <w:pPr>
        <w:pStyle w:val="Estilo"/>
        <w:rPr>
          <w:rFonts w:ascii="Verdana" w:hAnsi="Verdana"/>
          <w:sz w:val="20"/>
          <w:szCs w:val="20"/>
        </w:rPr>
      </w:pPr>
    </w:p>
    <w:p w14:paraId="48361A40" w14:textId="77777777" w:rsidR="00AE76EF" w:rsidRPr="00AE76EF" w:rsidRDefault="00AE76EF" w:rsidP="00AE76EF">
      <w:pPr>
        <w:pStyle w:val="Estilo"/>
        <w:rPr>
          <w:rFonts w:ascii="Verdana" w:hAnsi="Verdana"/>
          <w:sz w:val="20"/>
          <w:szCs w:val="20"/>
        </w:rPr>
      </w:pPr>
      <w:r w:rsidRPr="00AE76E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5E99F778" w14:textId="77777777" w:rsidR="00AE76EF" w:rsidRPr="00AE76EF" w:rsidRDefault="00AE76EF" w:rsidP="00AE76EF">
      <w:pPr>
        <w:pStyle w:val="Estilo"/>
        <w:rPr>
          <w:rFonts w:ascii="Verdana" w:hAnsi="Verdana"/>
          <w:sz w:val="20"/>
          <w:szCs w:val="20"/>
        </w:rPr>
      </w:pPr>
    </w:p>
    <w:p w14:paraId="53B797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concedida al cónyuge que dio causa a la separación del otro del domicilio </w:t>
      </w:r>
      <w:proofErr w:type="gramStart"/>
      <w:r w:rsidRPr="00AE76EF">
        <w:rPr>
          <w:rFonts w:ascii="Verdana" w:hAnsi="Verdana"/>
          <w:sz w:val="20"/>
          <w:szCs w:val="20"/>
        </w:rPr>
        <w:t>conyugal,</w:t>
      </w:r>
      <w:proofErr w:type="gramEnd"/>
      <w:r w:rsidRPr="00AE76E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45495731" w14:textId="77777777" w:rsidR="00AE76EF" w:rsidRPr="00AE76EF" w:rsidRDefault="00AE76EF" w:rsidP="00AE76EF">
      <w:pPr>
        <w:pStyle w:val="Estilo"/>
        <w:rPr>
          <w:rFonts w:ascii="Verdana" w:hAnsi="Verdana"/>
          <w:sz w:val="20"/>
          <w:szCs w:val="20"/>
        </w:rPr>
      </w:pPr>
    </w:p>
    <w:p w14:paraId="29A2DA34"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6799C9D7" w14:textId="77777777" w:rsidR="00AE76EF" w:rsidRPr="00AE76EF" w:rsidRDefault="00AE76EF" w:rsidP="00AE76EF">
      <w:pPr>
        <w:pStyle w:val="Estilo"/>
        <w:rPr>
          <w:rFonts w:ascii="Verdana" w:hAnsi="Verdana"/>
          <w:sz w:val="20"/>
          <w:szCs w:val="20"/>
        </w:rPr>
      </w:pPr>
    </w:p>
    <w:p w14:paraId="11E12BDA"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 La sevicia, las amenazas o las injurias graves de un cónyuge para el otro, que hagan imposible la vida conyugal;</w:t>
      </w:r>
    </w:p>
    <w:p w14:paraId="065C0F82" w14:textId="77777777" w:rsidR="00AE76EF" w:rsidRPr="00AE76EF" w:rsidRDefault="00AE76EF" w:rsidP="00AE76EF">
      <w:pPr>
        <w:pStyle w:val="Estilo"/>
        <w:rPr>
          <w:rFonts w:ascii="Verdana" w:hAnsi="Verdana"/>
          <w:sz w:val="20"/>
          <w:szCs w:val="20"/>
        </w:rPr>
      </w:pPr>
    </w:p>
    <w:p w14:paraId="14CBA261"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(REFORMADA, P.O. 27 DE MARZO DE 2009)</w:t>
      </w:r>
    </w:p>
    <w:p w14:paraId="632126E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 La negativa injustificada de los cónyuges de darse alimentos de acuerdo con lo dispuesto por el artículo 161. También la negativa injustificada de los cónyuges a cumplir con las obligaciones alimentarias hacia sus hijos;</w:t>
      </w:r>
    </w:p>
    <w:p w14:paraId="09DE2039" w14:textId="77777777" w:rsidR="00AE76EF" w:rsidRPr="00AE76EF" w:rsidRDefault="00AE76EF" w:rsidP="00AE76EF">
      <w:pPr>
        <w:pStyle w:val="Estilo"/>
        <w:rPr>
          <w:rFonts w:ascii="Verdana" w:hAnsi="Verdana"/>
          <w:sz w:val="20"/>
          <w:szCs w:val="20"/>
        </w:rPr>
      </w:pPr>
    </w:p>
    <w:p w14:paraId="2986D5F1"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XIII. La acusación calumniosa hecha por un cónyuge contra el otro por delito intencional, que merezca pena mayor de dos años de prisión;</w:t>
      </w:r>
    </w:p>
    <w:p w14:paraId="34CA50F9" w14:textId="77777777" w:rsidR="00AE76EF" w:rsidRPr="00AE76EF" w:rsidRDefault="00AE76EF" w:rsidP="00AE76EF">
      <w:pPr>
        <w:pStyle w:val="Estilo"/>
        <w:rPr>
          <w:rFonts w:ascii="Verdana" w:hAnsi="Verdana"/>
          <w:sz w:val="20"/>
          <w:szCs w:val="20"/>
        </w:rPr>
      </w:pPr>
    </w:p>
    <w:p w14:paraId="509132CD"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6D56D436" w14:textId="77777777" w:rsidR="00AE76EF" w:rsidRPr="00AE76EF" w:rsidRDefault="00AE76EF" w:rsidP="00AE76EF">
      <w:pPr>
        <w:pStyle w:val="Estilo"/>
        <w:rPr>
          <w:rFonts w:ascii="Verdana" w:hAnsi="Verdana"/>
          <w:sz w:val="20"/>
          <w:szCs w:val="20"/>
        </w:rPr>
      </w:pPr>
    </w:p>
    <w:p w14:paraId="3718117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1636AE2" w14:textId="77777777" w:rsidR="00AE76EF" w:rsidRPr="00AE76EF" w:rsidRDefault="00AE76EF" w:rsidP="00AE76EF">
      <w:pPr>
        <w:pStyle w:val="Estilo"/>
        <w:rPr>
          <w:rFonts w:ascii="Verdana" w:hAnsi="Verdana"/>
          <w:sz w:val="20"/>
          <w:szCs w:val="20"/>
        </w:rPr>
      </w:pPr>
    </w:p>
    <w:p w14:paraId="4E0839B7"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2C9B049D" w14:textId="77777777" w:rsidR="00AE76EF" w:rsidRPr="00AE76EF" w:rsidRDefault="00AE76EF" w:rsidP="00AE76EF">
      <w:pPr>
        <w:pStyle w:val="Estilo"/>
        <w:rPr>
          <w:rFonts w:ascii="Verdana" w:hAnsi="Verdana"/>
          <w:sz w:val="20"/>
          <w:szCs w:val="20"/>
        </w:rPr>
      </w:pPr>
    </w:p>
    <w:p w14:paraId="520CBA6C"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 El mutuo consentimiento;</w:t>
      </w:r>
    </w:p>
    <w:p w14:paraId="4D58B4B3" w14:textId="77777777" w:rsidR="00AE76EF" w:rsidRPr="00AE76EF" w:rsidRDefault="00AE76EF" w:rsidP="00AE76EF">
      <w:pPr>
        <w:pStyle w:val="Estilo"/>
        <w:rPr>
          <w:rFonts w:ascii="Verdana" w:hAnsi="Verdana"/>
          <w:sz w:val="20"/>
          <w:szCs w:val="20"/>
        </w:rPr>
      </w:pPr>
    </w:p>
    <w:p w14:paraId="4F19DA3D" w14:textId="77777777" w:rsidR="00AE76EF" w:rsidRDefault="00AE76EF" w:rsidP="00AE76EF">
      <w:pPr>
        <w:pStyle w:val="Estilo"/>
        <w:rPr>
          <w:rFonts w:ascii="Verdana" w:hAnsi="Verdana"/>
          <w:sz w:val="20"/>
          <w:szCs w:val="20"/>
        </w:rPr>
      </w:pPr>
    </w:p>
    <w:p w14:paraId="5F190D58" w14:textId="4C64B8FF" w:rsidR="00AE76EF" w:rsidRPr="00AE76EF" w:rsidRDefault="00AE76EF" w:rsidP="00AE76EF">
      <w:pPr>
        <w:pStyle w:val="Estilo"/>
        <w:jc w:val="right"/>
        <w:rPr>
          <w:rFonts w:ascii="Verdana" w:hAnsi="Verdana"/>
          <w:sz w:val="20"/>
          <w:szCs w:val="20"/>
        </w:rPr>
      </w:pPr>
      <w:r w:rsidRPr="00AE76EF">
        <w:rPr>
          <w:rFonts w:ascii="Verdana" w:hAnsi="Verdana"/>
          <w:sz w:val="20"/>
          <w:szCs w:val="20"/>
        </w:rPr>
        <w:lastRenderedPageBreak/>
        <w:t>(ADICIONADA, P.O. 28 DE JULIO DE 1989)</w:t>
      </w:r>
    </w:p>
    <w:p w14:paraId="5F21CC66"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XVIII. La separación de los cónyuges por más de dos años, independientemente del motivo que la haya originado, la cual podrá ser invocada por cualesquiera de ellos.</w:t>
      </w:r>
    </w:p>
    <w:p w14:paraId="2EAB4052" w14:textId="77777777" w:rsidR="00AE76EF" w:rsidRPr="00AE76EF" w:rsidRDefault="00AE76EF" w:rsidP="00AE76EF">
      <w:pPr>
        <w:pStyle w:val="Estilo"/>
        <w:rPr>
          <w:rFonts w:ascii="Verdana" w:hAnsi="Verdana"/>
          <w:sz w:val="20"/>
          <w:szCs w:val="20"/>
        </w:rPr>
      </w:pPr>
    </w:p>
    <w:p w14:paraId="7ACF4667"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(ADICIONADO, P.O. 28 DE JULIO DE 1989)</w:t>
      </w:r>
    </w:p>
    <w:p w14:paraId="7CCCDB98" w14:textId="77777777" w:rsidR="00AE76EF" w:rsidRPr="00AE76EF" w:rsidRDefault="00AE76EF" w:rsidP="00AE76EF">
      <w:pPr>
        <w:pStyle w:val="Estilo"/>
        <w:rPr>
          <w:rFonts w:ascii="Verdana" w:hAnsi="Verdana"/>
          <w:sz w:val="20"/>
          <w:szCs w:val="20"/>
        </w:rPr>
      </w:pPr>
      <w:r w:rsidRPr="00AE76E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w:t>
      </w:r>
      <w:proofErr w:type="gramStart"/>
      <w:r w:rsidRPr="00AE76EF">
        <w:rPr>
          <w:rFonts w:ascii="Verdana" w:hAnsi="Verdana"/>
          <w:sz w:val="20"/>
          <w:szCs w:val="20"/>
        </w:rPr>
        <w:t>años,</w:t>
      </w:r>
      <w:proofErr w:type="gramEnd"/>
      <w:r w:rsidRPr="00AE76E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5A1151ED" w14:textId="77777777" w:rsidR="00AE76EF" w:rsidRPr="00AE76EF" w:rsidRDefault="00AE76EF" w:rsidP="00AE76EF">
      <w:pPr>
        <w:pStyle w:val="Estilo"/>
        <w:rPr>
          <w:rFonts w:ascii="Verdana" w:hAnsi="Verdana"/>
          <w:sz w:val="20"/>
          <w:szCs w:val="20"/>
        </w:rPr>
      </w:pPr>
    </w:p>
    <w:p w14:paraId="6580C6BD" w14:textId="77777777" w:rsidR="00AE76EF" w:rsidRPr="00AE76EF" w:rsidRDefault="00AE76EF" w:rsidP="00AE76EF">
      <w:pPr>
        <w:pStyle w:val="Estilo"/>
        <w:jc w:val="right"/>
        <w:rPr>
          <w:rFonts w:ascii="Verdana" w:hAnsi="Verdana"/>
          <w:sz w:val="20"/>
          <w:szCs w:val="20"/>
        </w:rPr>
      </w:pPr>
      <w:r w:rsidRPr="00AE76EF">
        <w:rPr>
          <w:rFonts w:ascii="Verdana" w:hAnsi="Verdana"/>
          <w:sz w:val="20"/>
          <w:szCs w:val="20"/>
        </w:rPr>
        <w:t>(ADICIONADA, P.O. 13 DE JUNIO DE 2008)</w:t>
      </w:r>
    </w:p>
    <w:p w14:paraId="1855321B" w14:textId="77777777" w:rsidR="00AE76EF" w:rsidRPr="00AE76EF" w:rsidRDefault="00AE76EF" w:rsidP="00AE76EF">
      <w:pPr>
        <w:pStyle w:val="Estilo"/>
        <w:rPr>
          <w:rFonts w:ascii="Verdana" w:hAnsi="Verdana"/>
          <w:sz w:val="20"/>
          <w:szCs w:val="20"/>
        </w:rPr>
      </w:pPr>
      <w:r w:rsidRPr="00AE76EF">
        <w:rPr>
          <w:rFonts w:ascii="Verdana" w:hAnsi="Verdana"/>
          <w:sz w:val="20"/>
          <w:szCs w:val="20"/>
        </w:rPr>
        <w:t>XIX. La violencia intrafamiliar grave o reiterada entre los cónyuges, o de éstos con respecto a los hijos, que hagan imposible la vida conyugal.</w:t>
      </w:r>
    </w:p>
    <w:p w14:paraId="1270529C" w14:textId="77777777" w:rsidR="00AE76EF" w:rsidRDefault="00AE76EF" w:rsidP="006D6CB3">
      <w:pPr>
        <w:pStyle w:val="Estilo"/>
        <w:rPr>
          <w:rFonts w:ascii="Verdana" w:hAnsi="Verdana"/>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VI. Poner a los hijos al cuidado de la persona que de común acuerdo hubieren designado los cónyuges, pudiendo ser uno de éstos o ambos. En defecto de ese acuerdo, el cónyuge que pida el divorcio propondrá la persona con quien deban quedar provisionalmente los </w:t>
      </w:r>
      <w:r w:rsidRPr="00BC1828">
        <w:rPr>
          <w:rFonts w:ascii="Verdana" w:hAnsi="Verdana"/>
          <w:sz w:val="20"/>
          <w:szCs w:val="20"/>
        </w:rPr>
        <w:lastRenderedPageBreak/>
        <w:t>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67F773AD"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1B1D9DCD" w14:textId="5A3B6ECE" w:rsidR="006D6CB3" w:rsidRDefault="006D6CB3" w:rsidP="00E3353F">
      <w:pPr>
        <w:spacing w:after="0" w:line="240" w:lineRule="auto"/>
        <w:jc w:val="both"/>
        <w:rPr>
          <w:rFonts w:ascii="Verdana" w:eastAsia="Calibri" w:hAnsi="Verdana" w:cs="Times New Roman"/>
          <w:sz w:val="20"/>
          <w:szCs w:val="20"/>
        </w:rPr>
      </w:pPr>
    </w:p>
    <w:p w14:paraId="4199DBA2" w14:textId="77777777" w:rsidR="006D6CB3" w:rsidRPr="006D6CB3" w:rsidRDefault="006D6CB3" w:rsidP="006D6CB3">
      <w:pPr>
        <w:pStyle w:val="Estilo"/>
        <w:jc w:val="right"/>
        <w:rPr>
          <w:rFonts w:ascii="Verdana" w:hAnsi="Verdana"/>
          <w:sz w:val="20"/>
          <w:szCs w:val="20"/>
        </w:rPr>
      </w:pPr>
      <w:r w:rsidRPr="006D6CB3">
        <w:rPr>
          <w:rFonts w:ascii="Verdana" w:hAnsi="Verdana"/>
          <w:sz w:val="20"/>
          <w:szCs w:val="20"/>
        </w:rPr>
        <w:t>(ADICIONADO, P.O. 27 DE MARZO DE 2009)</w:t>
      </w:r>
    </w:p>
    <w:p w14:paraId="468BABB8" w14:textId="77777777" w:rsidR="006D6CB3" w:rsidRPr="006D6CB3" w:rsidRDefault="006D6CB3" w:rsidP="006D6CB3">
      <w:pPr>
        <w:pStyle w:val="Estilo"/>
        <w:rPr>
          <w:rFonts w:ascii="Verdana" w:hAnsi="Verdana"/>
          <w:sz w:val="20"/>
          <w:szCs w:val="20"/>
        </w:rPr>
      </w:pPr>
      <w:r w:rsidRPr="006D6CB3">
        <w:rPr>
          <w:rFonts w:ascii="Verdana" w:hAnsi="Verdana"/>
          <w:sz w:val="20"/>
          <w:szCs w:val="20"/>
        </w:rPr>
        <w:t>Art. 342-A. En la demanda de divorcio el cónyuge inocente podrá demandar al otro una compensación de hasta el cincuenta por ciento del valor de los bienes que se adquirieron durante el matrimonio, siempre que ocurran las siguientes circunstancias:</w:t>
      </w:r>
    </w:p>
    <w:p w14:paraId="774791D3" w14:textId="77777777" w:rsidR="006D6CB3" w:rsidRPr="006D6CB3" w:rsidRDefault="006D6CB3" w:rsidP="006D6CB3">
      <w:pPr>
        <w:pStyle w:val="Estilo"/>
        <w:rPr>
          <w:rFonts w:ascii="Verdana" w:hAnsi="Verdana"/>
          <w:sz w:val="20"/>
          <w:szCs w:val="20"/>
        </w:rPr>
      </w:pPr>
    </w:p>
    <w:p w14:paraId="0FB23FA5"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 Haber estado casado bajo el régimen de separación de bienes; y</w:t>
      </w:r>
    </w:p>
    <w:p w14:paraId="44405750" w14:textId="77777777" w:rsidR="006D6CB3" w:rsidRPr="006D6CB3" w:rsidRDefault="006D6CB3" w:rsidP="006D6CB3">
      <w:pPr>
        <w:pStyle w:val="Estilo"/>
        <w:rPr>
          <w:rFonts w:ascii="Verdana" w:hAnsi="Verdana"/>
          <w:sz w:val="20"/>
          <w:szCs w:val="20"/>
        </w:rPr>
      </w:pPr>
    </w:p>
    <w:p w14:paraId="73625EA4" w14:textId="77777777" w:rsidR="006D6CB3" w:rsidRPr="006D6CB3" w:rsidRDefault="006D6CB3" w:rsidP="006D6CB3">
      <w:pPr>
        <w:pStyle w:val="Estilo"/>
        <w:rPr>
          <w:rFonts w:ascii="Verdana" w:hAnsi="Verdana"/>
          <w:sz w:val="20"/>
          <w:szCs w:val="20"/>
        </w:rPr>
      </w:pPr>
      <w:r w:rsidRPr="006D6CB3">
        <w:rPr>
          <w:rFonts w:ascii="Verdana" w:hAnsi="Verdana"/>
          <w:sz w:val="20"/>
          <w:szCs w:val="20"/>
        </w:rPr>
        <w:t>II. Que el demandante se haya dedicado en el lapso en que duró el matrimonio preponderantemente al desempeño del trabajo del hogar y, en su caso, al cuidado de los hijos.</w:t>
      </w:r>
    </w:p>
    <w:p w14:paraId="1FD5BDD4" w14:textId="77777777" w:rsidR="006D6CB3" w:rsidRPr="006D6CB3" w:rsidRDefault="006D6CB3" w:rsidP="006D6CB3">
      <w:pPr>
        <w:pStyle w:val="Estilo"/>
        <w:rPr>
          <w:rFonts w:ascii="Verdana" w:hAnsi="Verdana"/>
          <w:sz w:val="20"/>
          <w:szCs w:val="20"/>
        </w:rPr>
      </w:pPr>
    </w:p>
    <w:p w14:paraId="65E0386B" w14:textId="77777777" w:rsidR="006D6CB3" w:rsidRPr="006D6CB3" w:rsidRDefault="006D6CB3" w:rsidP="006D6CB3">
      <w:pPr>
        <w:pStyle w:val="Estilo"/>
        <w:rPr>
          <w:rFonts w:ascii="Verdana" w:hAnsi="Verdana"/>
          <w:sz w:val="20"/>
          <w:szCs w:val="20"/>
        </w:rPr>
      </w:pPr>
      <w:r w:rsidRPr="006D6CB3">
        <w:rPr>
          <w:rFonts w:ascii="Verdana" w:hAnsi="Verdana"/>
          <w:sz w:val="20"/>
          <w:szCs w:val="20"/>
        </w:rPr>
        <w:t>El Juez en la sentencia de divorcio habrá de resolver atendiendo al tiempo que duró el matrimonio, los bienes con que cuente el cónyuge inocente, la custodia de los hijos y las demás circunstancias especiales de cada caso.</w:t>
      </w:r>
    </w:p>
    <w:p w14:paraId="65E148DF" w14:textId="77777777" w:rsidR="006D6CB3" w:rsidRPr="006D6CB3" w:rsidRDefault="006D6CB3" w:rsidP="006D6CB3">
      <w:pPr>
        <w:pStyle w:val="Estilo"/>
        <w:rPr>
          <w:rFonts w:ascii="Verdana" w:hAnsi="Verdana"/>
          <w:sz w:val="20"/>
          <w:szCs w:val="20"/>
        </w:rPr>
      </w:pPr>
    </w:p>
    <w:p w14:paraId="3516AA8E" w14:textId="1E72AFAF" w:rsidR="006D6CB3" w:rsidRPr="00E3353F" w:rsidRDefault="006D6CB3" w:rsidP="006D6CB3">
      <w:pPr>
        <w:pStyle w:val="Estilo"/>
        <w:rPr>
          <w:rFonts w:ascii="Verdana" w:hAnsi="Verdana"/>
          <w:sz w:val="20"/>
          <w:szCs w:val="20"/>
        </w:rPr>
      </w:pPr>
      <w:r w:rsidRPr="006D6CB3">
        <w:rPr>
          <w:rFonts w:ascii="Verdana" w:hAnsi="Verdana"/>
          <w:sz w:val="20"/>
          <w:szCs w:val="20"/>
        </w:rPr>
        <w:t>Se exceptúan de los bienes establecidos en este artículo, los que se adquieran por sucesión y donación.</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4345D1B6"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688B0204" w14:textId="37D9378F" w:rsidR="00B149F8" w:rsidRDefault="00B149F8" w:rsidP="00E3353F">
      <w:pPr>
        <w:spacing w:after="0" w:line="240" w:lineRule="auto"/>
        <w:jc w:val="both"/>
        <w:rPr>
          <w:rFonts w:ascii="Verdana" w:eastAsia="Calibri" w:hAnsi="Verdana" w:cs="Times New Roman"/>
          <w:sz w:val="20"/>
          <w:szCs w:val="20"/>
        </w:rPr>
      </w:pPr>
    </w:p>
    <w:p w14:paraId="4B6D26C8" w14:textId="77777777" w:rsidR="00B149F8" w:rsidRPr="00B149F8" w:rsidRDefault="00B149F8" w:rsidP="00B149F8">
      <w:pPr>
        <w:pStyle w:val="Estilo"/>
        <w:jc w:val="right"/>
        <w:rPr>
          <w:rFonts w:ascii="Verdana" w:hAnsi="Verdana"/>
          <w:sz w:val="20"/>
          <w:szCs w:val="20"/>
        </w:rPr>
      </w:pPr>
      <w:r w:rsidRPr="00B149F8">
        <w:rPr>
          <w:rFonts w:ascii="Verdana" w:hAnsi="Verdana"/>
          <w:sz w:val="20"/>
          <w:szCs w:val="20"/>
        </w:rPr>
        <w:t>(ADICIONADO, P.O. 13 DE JUNIO DE 2008)</w:t>
      </w:r>
    </w:p>
    <w:p w14:paraId="3575A1D8"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356-A. Los concubinos están obligados a darse alimentos, si la mujer o el varón viven como si fueran cónyuges durante un lapso continuo de por lo menos cinco años o han procreado hijos, siempre y cuando hayan permanecido ambos libres de matrimonio.</w:t>
      </w:r>
    </w:p>
    <w:p w14:paraId="23353634" w14:textId="77777777" w:rsidR="00B149F8" w:rsidRPr="00E3353F" w:rsidRDefault="00B149F8" w:rsidP="00E3353F">
      <w:pPr>
        <w:spacing w:after="0" w:line="240" w:lineRule="auto"/>
        <w:jc w:val="both"/>
        <w:rPr>
          <w:rFonts w:ascii="Verdana" w:eastAsia="Calibri" w:hAnsi="Verdana" w:cs="Times New Roman"/>
          <w:sz w:val="20"/>
          <w:szCs w:val="20"/>
        </w:rPr>
      </w:pP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lastRenderedPageBreak/>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48B5AFE8"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 Los alimentos han de ser proporcionados a la posibilidad del que debe darlos y a la necesidad del que debe recibirlos.</w:t>
      </w:r>
    </w:p>
    <w:p w14:paraId="7D2A238E" w14:textId="77777777" w:rsidR="00333C07" w:rsidRPr="00333C07" w:rsidRDefault="00333C07" w:rsidP="00333C07">
      <w:pPr>
        <w:pStyle w:val="Estilo"/>
        <w:rPr>
          <w:rFonts w:ascii="Verdana" w:hAnsi="Verdana"/>
          <w:sz w:val="20"/>
          <w:szCs w:val="20"/>
        </w:rPr>
      </w:pPr>
    </w:p>
    <w:p w14:paraId="54A2FB57"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0B91231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Determinados por convenio o sentencia, los alimentos tendrán una actualización automática mínima equivalente al aumento porcentual anual correspondiente al salario mínimo general vigente, salvo que el deudor alimentario demuestre que sus ingresos no aumentaron en igual proporción.</w:t>
      </w:r>
    </w:p>
    <w:p w14:paraId="59FB9460" w14:textId="77777777" w:rsidR="00333C07" w:rsidRPr="00333C07" w:rsidRDefault="00333C07" w:rsidP="00333C07">
      <w:pPr>
        <w:pStyle w:val="Estilo"/>
        <w:rPr>
          <w:rFonts w:ascii="Verdana" w:hAnsi="Verdana"/>
          <w:sz w:val="20"/>
          <w:szCs w:val="20"/>
        </w:rPr>
      </w:pPr>
    </w:p>
    <w:p w14:paraId="2378061C" w14:textId="77777777"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4E8F34D7" w14:textId="577808B3" w:rsidR="00333C07" w:rsidRDefault="00333C07" w:rsidP="00333C07">
      <w:pPr>
        <w:pStyle w:val="Estilo"/>
        <w:rPr>
          <w:rFonts w:ascii="Verdana" w:hAnsi="Verdana"/>
          <w:sz w:val="20"/>
          <w:szCs w:val="20"/>
        </w:rPr>
      </w:pPr>
      <w:r w:rsidRPr="00333C07">
        <w:rPr>
          <w:rFonts w:ascii="Verdana" w:hAnsi="Verdana"/>
          <w:sz w:val="20"/>
          <w:szCs w:val="20"/>
        </w:rPr>
        <w:t>En este caso, la actualización en los alimentos se ajustará al que realmente hubiese obtenido el deudor. Estas prevenciones deberán expresarse siempre en la sentencia o convenio correspondiente.</w:t>
      </w:r>
    </w:p>
    <w:p w14:paraId="32F2AE58" w14:textId="23172E5A" w:rsidR="00333C07" w:rsidRDefault="00333C07" w:rsidP="00333C07">
      <w:pPr>
        <w:pStyle w:val="Estilo"/>
        <w:rPr>
          <w:rFonts w:ascii="Verdana" w:hAnsi="Verdana"/>
          <w:sz w:val="20"/>
          <w:szCs w:val="20"/>
        </w:rPr>
      </w:pPr>
    </w:p>
    <w:p w14:paraId="3B8031F8" w14:textId="77777777" w:rsidR="00333C07" w:rsidRDefault="00333C07" w:rsidP="00333C07">
      <w:pPr>
        <w:pStyle w:val="Estilo"/>
        <w:rPr>
          <w:rFonts w:ascii="Verdana" w:hAnsi="Verdana"/>
          <w:sz w:val="20"/>
          <w:szCs w:val="20"/>
        </w:rPr>
      </w:pPr>
    </w:p>
    <w:p w14:paraId="5259813D" w14:textId="77777777" w:rsidR="00333C07" w:rsidRDefault="00333C07" w:rsidP="00333C07">
      <w:pPr>
        <w:pStyle w:val="Estilo"/>
        <w:rPr>
          <w:rFonts w:ascii="Verdana" w:hAnsi="Verdana"/>
          <w:sz w:val="20"/>
          <w:szCs w:val="20"/>
        </w:rPr>
      </w:pPr>
    </w:p>
    <w:p w14:paraId="329A5127" w14:textId="77777777" w:rsidR="00333C07" w:rsidRDefault="00333C07" w:rsidP="00333C07">
      <w:pPr>
        <w:pStyle w:val="Estilo"/>
        <w:rPr>
          <w:rFonts w:ascii="Verdana" w:hAnsi="Verdana"/>
          <w:sz w:val="20"/>
          <w:szCs w:val="20"/>
        </w:rPr>
      </w:pPr>
    </w:p>
    <w:p w14:paraId="558C18E0" w14:textId="4EBFE3FD" w:rsidR="00333C07" w:rsidRPr="00333C07" w:rsidRDefault="00333C07" w:rsidP="00333C07">
      <w:pPr>
        <w:pStyle w:val="Estilo"/>
        <w:jc w:val="right"/>
        <w:rPr>
          <w:rFonts w:ascii="Verdana" w:hAnsi="Verdana"/>
          <w:sz w:val="20"/>
          <w:szCs w:val="20"/>
        </w:rPr>
      </w:pPr>
      <w:r w:rsidRPr="00333C07">
        <w:rPr>
          <w:rFonts w:ascii="Verdana" w:hAnsi="Verdana"/>
          <w:sz w:val="20"/>
          <w:szCs w:val="20"/>
        </w:rPr>
        <w:t>(ADICIONADO, P.O. 20 DE MARZO DE 2009)</w:t>
      </w:r>
    </w:p>
    <w:p w14:paraId="7AA33365" w14:textId="77777777" w:rsidR="00333C07" w:rsidRPr="00333C07" w:rsidRDefault="00333C07" w:rsidP="00333C07">
      <w:pPr>
        <w:pStyle w:val="Estilo"/>
        <w:rPr>
          <w:rFonts w:ascii="Verdana" w:hAnsi="Verdana"/>
          <w:sz w:val="20"/>
          <w:szCs w:val="20"/>
        </w:rPr>
      </w:pPr>
      <w:r w:rsidRPr="00333C07">
        <w:rPr>
          <w:rFonts w:ascii="Verdana" w:hAnsi="Verdana"/>
          <w:sz w:val="20"/>
          <w:szCs w:val="20"/>
        </w:rPr>
        <w:t>Art. 365-A. Los menores, las personas con discapacidad, los sujetos a estado de interdicción y el cónyuge que se dedique al hogar, gozan de la presunción de necesitar alimentos.</w:t>
      </w:r>
    </w:p>
    <w:p w14:paraId="61F7AAB7" w14:textId="77777777" w:rsidR="00333C07" w:rsidRPr="00333C07" w:rsidRDefault="00333C07" w:rsidP="00333C07">
      <w:pPr>
        <w:pStyle w:val="Estilo"/>
        <w:rPr>
          <w:rFonts w:ascii="Verdana" w:hAnsi="Verdana"/>
          <w:sz w:val="20"/>
          <w:szCs w:val="20"/>
        </w:rPr>
      </w:pPr>
    </w:p>
    <w:p w14:paraId="31A1C0A7" w14:textId="73BD10C6" w:rsidR="00333C07" w:rsidRDefault="00333C07" w:rsidP="00333C07">
      <w:pPr>
        <w:pStyle w:val="Estilo"/>
        <w:rPr>
          <w:rFonts w:ascii="Verdana" w:hAnsi="Verdana"/>
          <w:sz w:val="20"/>
          <w:szCs w:val="20"/>
        </w:rPr>
      </w:pPr>
      <w:r w:rsidRPr="00333C07">
        <w:rPr>
          <w:rFonts w:ascii="Verdana" w:hAnsi="Verdana"/>
          <w:sz w:val="20"/>
          <w:szCs w:val="20"/>
        </w:rPr>
        <w:t>Cuando no sean comprobables el salario o los ingresos del deudor alimentario, el Juez de la causa resolverá con base en la capacidad económica y nivel de vida que el deudor y sus acreedores alimentarios hayan llevado en los dos últimos años.</w:t>
      </w:r>
    </w:p>
    <w:p w14:paraId="3786C80F" w14:textId="77777777" w:rsidR="00333C07" w:rsidRDefault="00333C07"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w:t>
      </w:r>
      <w:r w:rsidRPr="00E3353F">
        <w:rPr>
          <w:rFonts w:ascii="Verdana" w:eastAsia="Calibri" w:hAnsi="Verdana" w:cs="Times New Roman"/>
          <w:sz w:val="20"/>
          <w:szCs w:val="20"/>
        </w:rPr>
        <w:lastRenderedPageBreak/>
        <w:t>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64C7C45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EC40D8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417. Pueden reconocer a sus hijos los que tengan la edad exigida para contraer matrimonio y que exista una diferencia al menos de once años entre él y quien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28C7347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7D3385B3" w14:textId="3C9D1C23" w:rsidR="00171839" w:rsidRDefault="00171839" w:rsidP="00E3353F">
      <w:pPr>
        <w:spacing w:after="0" w:line="240" w:lineRule="auto"/>
        <w:jc w:val="both"/>
        <w:rPr>
          <w:rFonts w:ascii="Verdana" w:eastAsia="Calibri" w:hAnsi="Verdana" w:cs="Times New Roman"/>
          <w:sz w:val="20"/>
          <w:szCs w:val="20"/>
        </w:rPr>
      </w:pPr>
    </w:p>
    <w:p w14:paraId="1A48C1E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425. El reconocimiento de un hijo nacido fuera del matrimonio deberá hacerse de alguno de los modos siguientes:</w:t>
      </w:r>
    </w:p>
    <w:p w14:paraId="74429CE4" w14:textId="77777777" w:rsidR="00171839" w:rsidRPr="00171839" w:rsidRDefault="00171839" w:rsidP="00171839">
      <w:pPr>
        <w:pStyle w:val="Estilo"/>
        <w:rPr>
          <w:rFonts w:ascii="Verdana" w:hAnsi="Verdana"/>
          <w:sz w:val="20"/>
          <w:szCs w:val="20"/>
        </w:rPr>
      </w:pPr>
    </w:p>
    <w:p w14:paraId="3A89D3F6"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95450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En el acta de nacimiento ante el Oficial del Registro Civil;</w:t>
      </w:r>
    </w:p>
    <w:p w14:paraId="7D861460" w14:textId="77777777" w:rsidR="00171839" w:rsidRPr="00171839" w:rsidRDefault="00171839" w:rsidP="00171839">
      <w:pPr>
        <w:pStyle w:val="Estilo"/>
        <w:rPr>
          <w:rFonts w:ascii="Verdana" w:hAnsi="Verdana"/>
          <w:sz w:val="20"/>
          <w:szCs w:val="20"/>
        </w:rPr>
      </w:pPr>
    </w:p>
    <w:p w14:paraId="1BC8AA3A"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C37369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Por anotación en el acta de nacimiento ante el mismo Oficial del Registro Civil, previo pago de derechos;</w:t>
      </w:r>
    </w:p>
    <w:p w14:paraId="6D35BEDA" w14:textId="77777777" w:rsidR="00171839" w:rsidRPr="00171839" w:rsidRDefault="00171839" w:rsidP="00171839">
      <w:pPr>
        <w:pStyle w:val="Estilo"/>
        <w:rPr>
          <w:rFonts w:ascii="Verdana" w:hAnsi="Verdana"/>
          <w:sz w:val="20"/>
          <w:szCs w:val="20"/>
        </w:rPr>
      </w:pPr>
    </w:p>
    <w:p w14:paraId="41E7B166"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Por declaración expresa contenida en una escritura pública;</w:t>
      </w:r>
    </w:p>
    <w:p w14:paraId="708D67CC" w14:textId="77777777" w:rsidR="00171839" w:rsidRPr="00171839" w:rsidRDefault="00171839" w:rsidP="00171839">
      <w:pPr>
        <w:pStyle w:val="Estilo"/>
        <w:rPr>
          <w:rFonts w:ascii="Verdana" w:hAnsi="Verdana"/>
          <w:sz w:val="20"/>
          <w:szCs w:val="20"/>
        </w:rPr>
      </w:pPr>
    </w:p>
    <w:p w14:paraId="7BD403D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testamento;</w:t>
      </w:r>
    </w:p>
    <w:p w14:paraId="0FA3CCA3" w14:textId="77777777" w:rsidR="00171839" w:rsidRPr="00171839" w:rsidRDefault="00171839" w:rsidP="00171839">
      <w:pPr>
        <w:pStyle w:val="Estilo"/>
        <w:rPr>
          <w:rFonts w:ascii="Verdana" w:hAnsi="Verdana"/>
          <w:sz w:val="20"/>
          <w:szCs w:val="20"/>
        </w:rPr>
      </w:pPr>
    </w:p>
    <w:p w14:paraId="19EE3CF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Por confesión judicial directa y expresa.</w:t>
      </w:r>
    </w:p>
    <w:p w14:paraId="724D4B25" w14:textId="77777777" w:rsidR="00171839" w:rsidRPr="00E3353F" w:rsidRDefault="00171839"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699DBC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6362AA1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448. Tienen derecho a adoptar:</w:t>
      </w:r>
    </w:p>
    <w:p w14:paraId="5B235B31" w14:textId="77777777" w:rsidR="00171839" w:rsidRPr="00171839" w:rsidRDefault="00171839" w:rsidP="00171839">
      <w:pPr>
        <w:pStyle w:val="Estilo"/>
        <w:rPr>
          <w:rFonts w:ascii="Verdana" w:hAnsi="Verdana"/>
          <w:sz w:val="20"/>
          <w:szCs w:val="20"/>
        </w:rPr>
      </w:pPr>
    </w:p>
    <w:p w14:paraId="766E3AC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DD26F5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 xml:space="preserve">I. Las personas solteras que tengan entre veinticinco y hasta sesenta </w:t>
      </w:r>
      <w:proofErr w:type="gramStart"/>
      <w:r w:rsidRPr="00171839">
        <w:rPr>
          <w:rFonts w:ascii="Verdana" w:hAnsi="Verdana"/>
          <w:sz w:val="20"/>
          <w:szCs w:val="20"/>
        </w:rPr>
        <w:t>años de edad</w:t>
      </w:r>
      <w:proofErr w:type="gramEnd"/>
      <w:r w:rsidRPr="00171839">
        <w:rPr>
          <w:rFonts w:ascii="Verdana" w:hAnsi="Verdana"/>
          <w:sz w:val="20"/>
          <w:szCs w:val="20"/>
        </w:rPr>
        <w:t>, en pleno ejercicio de sus derechos;</w:t>
      </w:r>
    </w:p>
    <w:p w14:paraId="0D061E2C" w14:textId="77777777" w:rsidR="00171839" w:rsidRPr="00171839" w:rsidRDefault="00171839" w:rsidP="00171839">
      <w:pPr>
        <w:pStyle w:val="Estilo"/>
        <w:rPr>
          <w:rFonts w:ascii="Verdana" w:hAnsi="Verdana"/>
          <w:sz w:val="20"/>
          <w:szCs w:val="20"/>
        </w:rPr>
      </w:pPr>
    </w:p>
    <w:p w14:paraId="3EC02F10"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A51A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Los cónyuges de común acuerdo, aunque sólo uno de ellos cumpla el requisito de la edad mínima de veinticinco años para poder adoptar; y</w:t>
      </w:r>
    </w:p>
    <w:p w14:paraId="6B7C4405" w14:textId="77777777" w:rsidR="00171839" w:rsidRPr="00171839" w:rsidRDefault="00171839" w:rsidP="00171839">
      <w:pPr>
        <w:pStyle w:val="Estilo"/>
        <w:rPr>
          <w:rFonts w:ascii="Verdana" w:hAnsi="Verdana"/>
          <w:sz w:val="20"/>
          <w:szCs w:val="20"/>
        </w:rPr>
      </w:pPr>
    </w:p>
    <w:p w14:paraId="194A5C7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54CB1E2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El cónyuge puede adoptar al hijo del otro cónyuge habido fuera de matrimonio o en virtud de un vínculo matrimonial anterior, debiendo satisfacer el requisito de la edad mínima señalada en la fracción II de este artículo. En este caso, los vínculos consanguíneos del hijo que se adopta, no se destruyen.</w:t>
      </w:r>
    </w:p>
    <w:p w14:paraId="0F515401" w14:textId="77777777" w:rsidR="00171839" w:rsidRPr="00171839" w:rsidRDefault="00171839" w:rsidP="00171839">
      <w:pPr>
        <w:pStyle w:val="Estilo"/>
        <w:rPr>
          <w:rFonts w:ascii="Verdana" w:hAnsi="Verdana"/>
          <w:sz w:val="20"/>
          <w:szCs w:val="20"/>
        </w:rPr>
      </w:pPr>
    </w:p>
    <w:p w14:paraId="3E1071E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igualdad de circunstancias se preferirá a aquellas personas que ejerzan la custodia del menor, o incapacitado en los términos de la fracción III del artículo 73.</w:t>
      </w:r>
    </w:p>
    <w:p w14:paraId="17EF301F" w14:textId="77777777" w:rsidR="00171839" w:rsidRPr="00171839" w:rsidRDefault="00171839" w:rsidP="00171839">
      <w:pPr>
        <w:pStyle w:val="Estilo"/>
        <w:rPr>
          <w:rFonts w:ascii="Verdana" w:hAnsi="Verdana"/>
          <w:sz w:val="20"/>
          <w:szCs w:val="20"/>
        </w:rPr>
      </w:pPr>
    </w:p>
    <w:p w14:paraId="4E15D061"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[N. DE E. ADICIONADO], P.O. 27 DE DICIEMBRE DE 2011)</w:t>
      </w:r>
    </w:p>
    <w:p w14:paraId="72A83688" w14:textId="6490AC80" w:rsidR="00097872" w:rsidRPr="00097872" w:rsidRDefault="00171839" w:rsidP="00171839">
      <w:pPr>
        <w:pStyle w:val="Estilo"/>
        <w:rPr>
          <w:rFonts w:ascii="Verdana" w:hAnsi="Verdana"/>
          <w:sz w:val="20"/>
          <w:szCs w:val="20"/>
        </w:rPr>
      </w:pPr>
      <w:r w:rsidRPr="00171839">
        <w:rPr>
          <w:rFonts w:ascii="Verdana" w:hAnsi="Verdana"/>
          <w:sz w:val="20"/>
          <w:szCs w:val="20"/>
        </w:rPr>
        <w:t>La edad máxima para poder adoptar señalada en la fracción I de este artículo no aplicará en el caso de que quien solicite la adopción sean los abuelos, tíos en segundo grado por consanguinidad, los hermanos de quien se pretende adoptar o el cónyuge.</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42F49605"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30 DE JULIO DE 1996)</w:t>
      </w:r>
    </w:p>
    <w:p w14:paraId="3C2C126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451. Son requisitos para adoptar:</w:t>
      </w:r>
    </w:p>
    <w:p w14:paraId="01CB22C3" w14:textId="77777777" w:rsidR="00171839" w:rsidRPr="00171839" w:rsidRDefault="00171839" w:rsidP="00171839">
      <w:pPr>
        <w:pStyle w:val="Estilo"/>
        <w:rPr>
          <w:rFonts w:ascii="Verdana" w:hAnsi="Verdana"/>
          <w:sz w:val="20"/>
          <w:szCs w:val="20"/>
        </w:rPr>
      </w:pPr>
    </w:p>
    <w:p w14:paraId="6901336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Tener el adoptante diecisiete años más que el adoptado;</w:t>
      </w:r>
    </w:p>
    <w:p w14:paraId="6E1F03B0" w14:textId="77777777" w:rsidR="00171839" w:rsidRPr="00171839" w:rsidRDefault="00171839" w:rsidP="00171839">
      <w:pPr>
        <w:pStyle w:val="Estilo"/>
        <w:rPr>
          <w:rFonts w:ascii="Verdana" w:hAnsi="Verdana"/>
          <w:sz w:val="20"/>
          <w:szCs w:val="20"/>
        </w:rPr>
      </w:pPr>
    </w:p>
    <w:p w14:paraId="36DD6A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739686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Presentar el adoptante un certificado de idoneidad expedido por el Sistema para el Desarrollo Integral de la Familia del Estado de Guanajuato, por el que se acredite:</w:t>
      </w:r>
    </w:p>
    <w:p w14:paraId="20664947" w14:textId="77777777" w:rsidR="00171839" w:rsidRPr="00171839" w:rsidRDefault="00171839" w:rsidP="00171839">
      <w:pPr>
        <w:pStyle w:val="Estilo"/>
        <w:rPr>
          <w:rFonts w:ascii="Verdana" w:hAnsi="Verdana"/>
          <w:sz w:val="20"/>
          <w:szCs w:val="20"/>
        </w:rPr>
      </w:pPr>
    </w:p>
    <w:p w14:paraId="0F15DB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 Que el adoptante cuenta con preparación psicológica para adoptar;</w:t>
      </w:r>
    </w:p>
    <w:p w14:paraId="549ED583" w14:textId="77777777" w:rsidR="00171839" w:rsidRPr="00171839" w:rsidRDefault="00171839" w:rsidP="00171839">
      <w:pPr>
        <w:pStyle w:val="Estilo"/>
        <w:rPr>
          <w:rFonts w:ascii="Verdana" w:hAnsi="Verdana"/>
          <w:sz w:val="20"/>
          <w:szCs w:val="20"/>
        </w:rPr>
      </w:pPr>
    </w:p>
    <w:p w14:paraId="6C71F4B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b) Que el adoptante es idóneo jurídica, social, física, psicológica, económica y moralmente para adoptar; y</w:t>
      </w:r>
    </w:p>
    <w:p w14:paraId="6AC58FBB" w14:textId="77777777" w:rsidR="00171839" w:rsidRPr="00171839" w:rsidRDefault="00171839" w:rsidP="00171839">
      <w:pPr>
        <w:pStyle w:val="Estilo"/>
        <w:rPr>
          <w:rFonts w:ascii="Verdana" w:hAnsi="Verdana"/>
          <w:sz w:val="20"/>
          <w:szCs w:val="20"/>
        </w:rPr>
      </w:pPr>
    </w:p>
    <w:p w14:paraId="3827D9F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c) Tener el adoptante condiciones apropiadas para proveer al cuidado y educación del adoptado.</w:t>
      </w:r>
    </w:p>
    <w:p w14:paraId="6BE1BB42" w14:textId="77777777" w:rsidR="00171839" w:rsidRPr="00171839" w:rsidRDefault="00171839" w:rsidP="00171839">
      <w:pPr>
        <w:pStyle w:val="Estilo"/>
        <w:rPr>
          <w:rFonts w:ascii="Verdana" w:hAnsi="Verdana"/>
          <w:sz w:val="20"/>
          <w:szCs w:val="20"/>
        </w:rPr>
      </w:pPr>
    </w:p>
    <w:p w14:paraId="4DD9CDB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certificado de idoneidad deberá ser tramitado con antelación al inicio del procedimiento judicial de adopción, por el o los que quieran adoptar.</w:t>
      </w:r>
    </w:p>
    <w:p w14:paraId="37B586F9" w14:textId="77777777" w:rsidR="00171839" w:rsidRPr="00171839" w:rsidRDefault="00171839" w:rsidP="00171839">
      <w:pPr>
        <w:pStyle w:val="Estilo"/>
        <w:rPr>
          <w:rFonts w:ascii="Verdana" w:hAnsi="Verdana"/>
          <w:sz w:val="20"/>
          <w:szCs w:val="20"/>
        </w:rPr>
      </w:pPr>
    </w:p>
    <w:p w14:paraId="4A07DF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Sistema para el Desarrollo Integral de la Familia del Estado de Guanajuato emitirá el certificado de idoneidad por conducto del órgano colegiado establecido para atender el tema de adopción y unificar los programas que se apliquen en el Estado, el que contendrá su conformidad con la adopción y determinará su vigencia. El certificado de idoneidad tendrá su base en el expediente técnico integrado para verificar que se cumplen los supuestos de los incisos previstos en la presente fracción. La integración de los expedientes técnicos respectivos podrá realizarse mediante el apoyo de instituciones públicas o asociaciones civiles autorizadas por el mismo órgano colegiado, conforme a la normatividad que para ello emita, sin menoscabo de que éste pueda repetir de manera directa todos aquellos estudios correspondientes y necesarios para verificar la correcta integración del expediente técnico.</w:t>
      </w:r>
    </w:p>
    <w:p w14:paraId="2B1E407B" w14:textId="77777777" w:rsidR="00171839" w:rsidRPr="00171839" w:rsidRDefault="00171839" w:rsidP="00171839">
      <w:pPr>
        <w:pStyle w:val="Estilo"/>
        <w:rPr>
          <w:rFonts w:ascii="Verdana" w:hAnsi="Verdana"/>
          <w:sz w:val="20"/>
          <w:szCs w:val="20"/>
        </w:rPr>
      </w:pPr>
    </w:p>
    <w:p w14:paraId="429C6FB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El órgano colegiado en materia de adopción podrá autorizar a otras instituciones públicas y a asociaciones civiles constituidas legalmente, a que tengan en custodia a menores susceptibles de ser adoptados, a realizar la preparación psicológica para adoptar y a colaborar en la integración del expediente para emitir el certificado de idoneidad previa conformidad que aquél manifieste con la adopción correspondiente, cuando satisfagan los requisitos contemplados en la normativa que establezca el Sistema para el Desarrollo Integral de la Familia del Estado de Guanajuato, la que al menos incluirá: la exigencia del cumplimiento de todas las disposiciones legales y normativas aplicable para su apertura y funcionamiento; contar con un programa de adopciones; las características y forma de comprobación de la solvencia patrimonial y técnica de las instituciones a autorizar, así como moral para el caso de instituciones privadas, incluyendo de quienes las conforman y de sus directivos; y las condiciones adecuadas que deben (sic) guardar su personal, al igual que instalaciones y servicios para el modelo de atención. Dicha normativa también contemplará la temporalidad de la autorización; las características, periodicidad y modalidades de las verificaciones obligatorias a las organizaciones autorizadas, para renovar la autorización; la periodicidad de los registros e informe de las niñas, niños y adolescentes susceptibles de adopción;</w:t>
      </w:r>
    </w:p>
    <w:p w14:paraId="0676D92A" w14:textId="77777777" w:rsidR="00171839" w:rsidRPr="00171839" w:rsidRDefault="00171839" w:rsidP="00171839">
      <w:pPr>
        <w:pStyle w:val="Estilo"/>
        <w:rPr>
          <w:rFonts w:ascii="Verdana" w:hAnsi="Verdana"/>
          <w:sz w:val="20"/>
          <w:szCs w:val="20"/>
        </w:rPr>
      </w:pPr>
    </w:p>
    <w:p w14:paraId="1875C24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78AAE3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Acreditar los antecedentes del menor o incapacitado; y</w:t>
      </w:r>
    </w:p>
    <w:p w14:paraId="4ED736F5" w14:textId="77777777" w:rsidR="00171839" w:rsidRPr="00171839" w:rsidRDefault="00171839" w:rsidP="00171839">
      <w:pPr>
        <w:pStyle w:val="Estilo"/>
        <w:rPr>
          <w:rFonts w:ascii="Verdana" w:hAnsi="Verdana"/>
          <w:sz w:val="20"/>
          <w:szCs w:val="20"/>
        </w:rPr>
      </w:pPr>
    </w:p>
    <w:p w14:paraId="31643F07"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6DD2CA34"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Que la adopción es benéfica para el adoptado.</w:t>
      </w:r>
    </w:p>
    <w:p w14:paraId="737C8C85" w14:textId="77777777" w:rsidR="00171839" w:rsidRDefault="00171839" w:rsidP="00097872">
      <w:pPr>
        <w:pStyle w:val="Estilo"/>
        <w:jc w:val="right"/>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36BC567F" w:rsidR="00097872" w:rsidRDefault="00097872" w:rsidP="00097872">
      <w:pPr>
        <w:pStyle w:val="Estilo"/>
        <w:rPr>
          <w:rFonts w:ascii="Verdana" w:hAnsi="Verdana"/>
          <w:sz w:val="20"/>
          <w:szCs w:val="20"/>
        </w:rPr>
      </w:pPr>
    </w:p>
    <w:p w14:paraId="5C8B398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642AF93C"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462. El adoptado llevará los apellidos del adoptante, haciéndose las anotaciones correspondientes en el acta de nacimiento sobre la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51587E71" w:rsid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4AF7A2D2" w14:textId="192E301A" w:rsidR="00171839" w:rsidRPr="00171839" w:rsidRDefault="00171839" w:rsidP="00097872">
      <w:pPr>
        <w:pStyle w:val="Estilo"/>
        <w:rPr>
          <w:rFonts w:ascii="Verdana" w:hAnsi="Verdana"/>
          <w:sz w:val="20"/>
          <w:szCs w:val="20"/>
        </w:rPr>
      </w:pPr>
    </w:p>
    <w:p w14:paraId="17DC7BF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1BF818CF" w14:textId="008D7AFF" w:rsidR="00171839" w:rsidRPr="00171839" w:rsidRDefault="00171839" w:rsidP="00171839">
      <w:pPr>
        <w:pStyle w:val="Estilo"/>
        <w:rPr>
          <w:rFonts w:ascii="Verdana" w:hAnsi="Verdana"/>
          <w:sz w:val="20"/>
          <w:szCs w:val="20"/>
        </w:rPr>
      </w:pPr>
      <w:r w:rsidRPr="00171839">
        <w:rPr>
          <w:rFonts w:ascii="Verdana" w:hAnsi="Verdana"/>
          <w:sz w:val="20"/>
          <w:szCs w:val="20"/>
        </w:rPr>
        <w:t>Art. 464. El Juez que apruebe la adopción, remitirá el duplicado del expediente y la resolución judicial al Oficial del Registro Civil del lugar, para que realice la anotación correspondiente, previo pago de derechos.</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1828E637" w:rsid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74149362" w14:textId="54671AC6" w:rsidR="00171839" w:rsidRDefault="00171839" w:rsidP="00097872">
      <w:pPr>
        <w:pStyle w:val="Estilo"/>
        <w:rPr>
          <w:rFonts w:ascii="Verdana" w:hAnsi="Verdana"/>
          <w:sz w:val="20"/>
          <w:szCs w:val="20"/>
        </w:rPr>
      </w:pPr>
    </w:p>
    <w:p w14:paraId="14E176D3"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7B347E41" w14:textId="6AC01978" w:rsidR="00097872" w:rsidRPr="00097872" w:rsidRDefault="00171839" w:rsidP="00171839">
      <w:pPr>
        <w:pStyle w:val="Estilo"/>
        <w:rPr>
          <w:rFonts w:ascii="Verdana" w:hAnsi="Verdana"/>
          <w:sz w:val="20"/>
          <w:szCs w:val="20"/>
        </w:rPr>
      </w:pPr>
      <w:r w:rsidRPr="00171839">
        <w:rPr>
          <w:rFonts w:ascii="Verdana" w:hAnsi="Verdana"/>
          <w:sz w:val="20"/>
          <w:szCs w:val="20"/>
        </w:rPr>
        <w:t>Art. 464-G. La resolución judicial que revoque la adopción deja sin efectos ésta, restituyendo la situación jurídica que guardaba antes de la adopción, salvo lo contenido en el artículo 462 de este Código.</w:t>
      </w: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171839" w:rsidRDefault="00097872" w:rsidP="00097872">
      <w:pPr>
        <w:pStyle w:val="Estilo"/>
        <w:jc w:val="right"/>
        <w:rPr>
          <w:rFonts w:ascii="Verdana" w:hAnsi="Verdana"/>
          <w:sz w:val="20"/>
          <w:szCs w:val="20"/>
        </w:rPr>
      </w:pPr>
      <w:r w:rsidRPr="00171839">
        <w:rPr>
          <w:rFonts w:ascii="Verdana" w:hAnsi="Verdana"/>
          <w:sz w:val="20"/>
          <w:szCs w:val="20"/>
        </w:rPr>
        <w:t>(ADICIONADO, P.O. 30 DE JULIO DE 1996)</w:t>
      </w:r>
    </w:p>
    <w:p w14:paraId="35503894" w14:textId="669DF119" w:rsidR="00097872" w:rsidRPr="00171839" w:rsidRDefault="00097872" w:rsidP="00097872">
      <w:pPr>
        <w:pStyle w:val="Estilo"/>
        <w:rPr>
          <w:rFonts w:ascii="Verdana" w:hAnsi="Verdana"/>
          <w:sz w:val="20"/>
          <w:szCs w:val="20"/>
        </w:rPr>
      </w:pPr>
      <w:r w:rsidRPr="00171839">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54374A7C" w14:textId="6831614B" w:rsidR="00171839" w:rsidRPr="00171839" w:rsidRDefault="00171839" w:rsidP="00097872">
      <w:pPr>
        <w:pStyle w:val="Estilo"/>
        <w:rPr>
          <w:rFonts w:ascii="Verdana" w:hAnsi="Verdana"/>
          <w:sz w:val="20"/>
          <w:szCs w:val="20"/>
        </w:rPr>
      </w:pPr>
    </w:p>
    <w:p w14:paraId="5D70678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3C4129F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464-J. La adopción simple podrá convertirse en plena, debiendo obtenerse el consentimiento del adoptado si éste hubiere cumplido catorce años. Si fuere menor de esa edad se requiere el consentimiento de quien hubiese consentido en la adopción, siempre y cuando sea posible obtenerlo; de lo contrario el juez deberá resolver atendiendo al interés superior del menor.</w:t>
      </w:r>
    </w:p>
    <w:p w14:paraId="2AF3ED35" w14:textId="77777777" w:rsidR="00171839" w:rsidRPr="00171839" w:rsidRDefault="00171839" w:rsidP="00171839">
      <w:pPr>
        <w:pStyle w:val="Estilo"/>
        <w:rPr>
          <w:rFonts w:ascii="Verdana" w:hAnsi="Verdana"/>
          <w:sz w:val="20"/>
          <w:szCs w:val="20"/>
        </w:rPr>
      </w:pPr>
    </w:p>
    <w:p w14:paraId="6ADFC31F" w14:textId="77777777" w:rsidR="00171839" w:rsidRPr="00171839" w:rsidRDefault="00171839" w:rsidP="00171839">
      <w:pPr>
        <w:pStyle w:val="Estilo"/>
        <w:rPr>
          <w:rFonts w:ascii="Verdana" w:hAnsi="Verdana"/>
          <w:sz w:val="20"/>
          <w:szCs w:val="20"/>
        </w:rPr>
      </w:pPr>
    </w:p>
    <w:p w14:paraId="254D774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CON EL ARTICULO QUE LO INTEGRA, P.O. 13 DE JUNIO DE 2008)</w:t>
      </w:r>
    </w:p>
    <w:p w14:paraId="27E65BFA"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Capítulo VIII</w:t>
      </w:r>
    </w:p>
    <w:p w14:paraId="3CFDD7B7" w14:textId="77777777" w:rsidR="00171839" w:rsidRPr="00171839" w:rsidRDefault="00171839" w:rsidP="00171839">
      <w:pPr>
        <w:pStyle w:val="Estilo"/>
        <w:jc w:val="center"/>
        <w:rPr>
          <w:rFonts w:ascii="Verdana" w:hAnsi="Verdana"/>
          <w:b/>
          <w:bCs/>
          <w:sz w:val="20"/>
          <w:szCs w:val="20"/>
        </w:rPr>
      </w:pPr>
      <w:r w:rsidRPr="00171839">
        <w:rPr>
          <w:rFonts w:ascii="Verdana" w:hAnsi="Verdana"/>
          <w:b/>
          <w:bCs/>
          <w:sz w:val="20"/>
          <w:szCs w:val="20"/>
        </w:rPr>
        <w:t>De la Adopción Internacional</w:t>
      </w:r>
    </w:p>
    <w:p w14:paraId="714960CB" w14:textId="77777777" w:rsidR="00171839" w:rsidRPr="00171839" w:rsidRDefault="00171839" w:rsidP="00171839">
      <w:pPr>
        <w:pStyle w:val="Estilo"/>
        <w:rPr>
          <w:rFonts w:ascii="Verdana" w:hAnsi="Verdana"/>
          <w:sz w:val="20"/>
          <w:szCs w:val="20"/>
        </w:rPr>
      </w:pPr>
    </w:p>
    <w:p w14:paraId="2713395E"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(ADICIONADO, P.O. 13 DE JUNIO DE 2008)</w:t>
      </w:r>
    </w:p>
    <w:p w14:paraId="278C9B1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464-K. La adopción internacional es la promovida por ciudadanos de otro país, con residencia fuera del territorio nacional, y tiene como objeto incorporar en una familia a un menor o a un incapacitado, guanajuatense o que viva en el Estado, que no encontró una familia en el Estado Mexicano.</w:t>
      </w:r>
    </w:p>
    <w:p w14:paraId="5826E0A7" w14:textId="77777777" w:rsidR="00171839" w:rsidRPr="00171839" w:rsidRDefault="00171839" w:rsidP="00171839">
      <w:pPr>
        <w:pStyle w:val="Estilo"/>
        <w:rPr>
          <w:rFonts w:ascii="Verdana" w:hAnsi="Verdana"/>
          <w:sz w:val="20"/>
          <w:szCs w:val="20"/>
        </w:rPr>
      </w:pPr>
    </w:p>
    <w:p w14:paraId="668546F3" w14:textId="77777777" w:rsidR="00171839" w:rsidRPr="00171839" w:rsidRDefault="00171839" w:rsidP="00171839">
      <w:pPr>
        <w:pStyle w:val="Estilo"/>
        <w:rPr>
          <w:rFonts w:ascii="Verdana" w:hAnsi="Verdana"/>
          <w:sz w:val="20"/>
          <w:szCs w:val="20"/>
        </w:rPr>
      </w:pPr>
      <w:r w:rsidRPr="00171839">
        <w:rPr>
          <w:rFonts w:ascii="Verdana" w:hAnsi="Verdana"/>
          <w:sz w:val="20"/>
          <w:szCs w:val="20"/>
        </w:rPr>
        <w:lastRenderedPageBreak/>
        <w:t>Esta adopción se regirá por los tratados internacionales en la materia suscritos y ratificados por el Estado Mexicano, lo dispuesto en este capítulo y, en lo conducente, por las disposiciones de este Código.</w:t>
      </w:r>
    </w:p>
    <w:p w14:paraId="21FFC1C7" w14:textId="77777777" w:rsidR="00171839" w:rsidRPr="00171839" w:rsidRDefault="00171839" w:rsidP="00171839">
      <w:pPr>
        <w:pStyle w:val="Estilo"/>
        <w:rPr>
          <w:rFonts w:ascii="Verdana" w:hAnsi="Verdana"/>
          <w:sz w:val="20"/>
          <w:szCs w:val="20"/>
        </w:rPr>
      </w:pPr>
    </w:p>
    <w:p w14:paraId="6BB9BF8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En las adopciones internacionales, el Sistema para el Desarrollo Integral de la Familia del Estado de Guanajuato será autoridad central, y deberá atender entre otras disposiciones, las siguientes:</w:t>
      </w:r>
    </w:p>
    <w:p w14:paraId="4FF5FF94" w14:textId="77777777" w:rsidR="00171839" w:rsidRPr="00171839" w:rsidRDefault="00171839" w:rsidP="00171839">
      <w:pPr>
        <w:pStyle w:val="Estilo"/>
        <w:rPr>
          <w:rFonts w:ascii="Verdana" w:hAnsi="Verdana"/>
          <w:sz w:val="20"/>
          <w:szCs w:val="20"/>
        </w:rPr>
      </w:pPr>
    </w:p>
    <w:p w14:paraId="2B5AA0B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Solicitar informes a la autoridad central del país de origen de los adoptantes a efecto de asegurarse sobre la conveniencia de la adopción, una vez que se tenga la petición de una adopción internacional;</w:t>
      </w:r>
    </w:p>
    <w:p w14:paraId="4ED45F0D" w14:textId="77777777" w:rsidR="00171839" w:rsidRPr="00171839" w:rsidRDefault="00171839" w:rsidP="00171839">
      <w:pPr>
        <w:pStyle w:val="Estilo"/>
        <w:rPr>
          <w:rFonts w:ascii="Verdana" w:hAnsi="Verdana"/>
          <w:sz w:val="20"/>
          <w:szCs w:val="20"/>
        </w:rPr>
      </w:pPr>
    </w:p>
    <w:p w14:paraId="444F560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La reciprocidad entre el país de origen y el país receptor en materia de adopciones;</w:t>
      </w:r>
    </w:p>
    <w:p w14:paraId="32A34DDD" w14:textId="77777777" w:rsidR="00171839" w:rsidRPr="00171839" w:rsidRDefault="00171839" w:rsidP="00171839">
      <w:pPr>
        <w:pStyle w:val="Estilo"/>
        <w:rPr>
          <w:rFonts w:ascii="Verdana" w:hAnsi="Verdana"/>
          <w:sz w:val="20"/>
          <w:szCs w:val="20"/>
        </w:rPr>
      </w:pPr>
    </w:p>
    <w:p w14:paraId="3DEEE789"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La permisibilidad para la entrada y la residencia del menor en el país receptor;</w:t>
      </w:r>
    </w:p>
    <w:p w14:paraId="11353ADB" w14:textId="77777777" w:rsidR="00171839" w:rsidRPr="00171839" w:rsidRDefault="00171839" w:rsidP="00171839">
      <w:pPr>
        <w:pStyle w:val="Estilo"/>
        <w:rPr>
          <w:rFonts w:ascii="Verdana" w:hAnsi="Verdana"/>
          <w:sz w:val="20"/>
          <w:szCs w:val="20"/>
        </w:rPr>
      </w:pPr>
    </w:p>
    <w:p w14:paraId="421F8CFF"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La aceptación expresa de los futuros padres y su capacidad para adoptar;</w:t>
      </w:r>
    </w:p>
    <w:p w14:paraId="4F70D745" w14:textId="77777777" w:rsidR="00171839" w:rsidRPr="00171839" w:rsidRDefault="00171839" w:rsidP="00171839">
      <w:pPr>
        <w:pStyle w:val="Estilo"/>
        <w:rPr>
          <w:rFonts w:ascii="Verdana" w:hAnsi="Verdana"/>
          <w:sz w:val="20"/>
          <w:szCs w:val="20"/>
        </w:rPr>
      </w:pPr>
    </w:p>
    <w:p w14:paraId="36FF5A98"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La conformidad del país de origen y el país receptor sobre la posible adopción;</w:t>
      </w:r>
    </w:p>
    <w:p w14:paraId="7D433B9A" w14:textId="77777777" w:rsidR="00171839" w:rsidRPr="00171839" w:rsidRDefault="00171839" w:rsidP="00171839">
      <w:pPr>
        <w:pStyle w:val="Estilo"/>
        <w:rPr>
          <w:rFonts w:ascii="Verdana" w:hAnsi="Verdana"/>
          <w:sz w:val="20"/>
          <w:szCs w:val="20"/>
        </w:rPr>
      </w:pPr>
    </w:p>
    <w:p w14:paraId="1752809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La conformidad para tramitar el procedimiento de adopción de las autoridades centrales del país de origen y del país receptor; y</w:t>
      </w:r>
    </w:p>
    <w:p w14:paraId="531C5EF3" w14:textId="77777777" w:rsidR="00171839" w:rsidRPr="00171839" w:rsidRDefault="00171839" w:rsidP="00171839">
      <w:pPr>
        <w:pStyle w:val="Estilo"/>
        <w:rPr>
          <w:rFonts w:ascii="Verdana" w:hAnsi="Verdana"/>
          <w:sz w:val="20"/>
          <w:szCs w:val="20"/>
        </w:rPr>
      </w:pPr>
    </w:p>
    <w:p w14:paraId="0273634D"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496E69D0" w14:textId="1FB53E57" w:rsidR="00171839" w:rsidRPr="00171839" w:rsidRDefault="00171839" w:rsidP="00171839">
      <w:pPr>
        <w:pStyle w:val="Estilo"/>
        <w:rPr>
          <w:rFonts w:ascii="Verdana" w:hAnsi="Verdana"/>
          <w:sz w:val="20"/>
          <w:szCs w:val="20"/>
        </w:rPr>
      </w:pPr>
      <w:r w:rsidRPr="00171839">
        <w:rPr>
          <w:rFonts w:ascii="Verdana" w:hAnsi="Verdana"/>
          <w:sz w:val="20"/>
          <w:szCs w:val="20"/>
        </w:rPr>
        <w:t>VII. Constatar por todos los medios legales e idóneos, que los futuros padres sean aptos para adoptar y no cuenten con antecedentes que pongan en riesgo al menor. Para tales efectos deberán acreditar mediante un certificado de idoneidad expedido por la autoridad central de su país de origen, su capacidad jurídica, social, física, psicológica, económica y moral.</w:t>
      </w: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3CD86EE0" w:rsidR="00E3353F" w:rsidRDefault="00E3353F" w:rsidP="00E3353F">
      <w:pPr>
        <w:spacing w:after="0" w:line="240" w:lineRule="auto"/>
        <w:jc w:val="both"/>
        <w:rPr>
          <w:rFonts w:ascii="Verdana" w:eastAsia="Calibri" w:hAnsi="Verdana" w:cs="Times New Roman"/>
          <w:sz w:val="20"/>
          <w:szCs w:val="20"/>
        </w:rPr>
      </w:pPr>
    </w:p>
    <w:p w14:paraId="56226A6E" w14:textId="0159DCC0" w:rsidR="00171839" w:rsidRDefault="00171839" w:rsidP="00E3353F">
      <w:pPr>
        <w:spacing w:after="0" w:line="240" w:lineRule="auto"/>
        <w:jc w:val="both"/>
        <w:rPr>
          <w:rFonts w:ascii="Verdana" w:eastAsia="Calibri" w:hAnsi="Verdana" w:cs="Times New Roman"/>
          <w:sz w:val="20"/>
          <w:szCs w:val="20"/>
        </w:rPr>
      </w:pPr>
    </w:p>
    <w:p w14:paraId="6F765C9B" w14:textId="2ACBA29E" w:rsidR="00171839" w:rsidRDefault="00171839" w:rsidP="00E3353F">
      <w:pPr>
        <w:spacing w:after="0" w:line="240" w:lineRule="auto"/>
        <w:jc w:val="both"/>
        <w:rPr>
          <w:rFonts w:ascii="Verdana" w:eastAsia="Calibri" w:hAnsi="Verdana" w:cs="Times New Roman"/>
          <w:sz w:val="20"/>
          <w:szCs w:val="20"/>
        </w:rPr>
      </w:pPr>
    </w:p>
    <w:p w14:paraId="612A5399" w14:textId="2FD60A5F" w:rsidR="00171839" w:rsidRDefault="00171839" w:rsidP="00E3353F">
      <w:pPr>
        <w:spacing w:after="0" w:line="240" w:lineRule="auto"/>
        <w:jc w:val="both"/>
        <w:rPr>
          <w:rFonts w:ascii="Verdana" w:eastAsia="Calibri" w:hAnsi="Verdana" w:cs="Times New Roman"/>
          <w:sz w:val="20"/>
          <w:szCs w:val="20"/>
        </w:rPr>
      </w:pPr>
    </w:p>
    <w:p w14:paraId="4158A6AB" w14:textId="00FEC4E4" w:rsidR="00171839" w:rsidRDefault="00171839" w:rsidP="00E3353F">
      <w:pPr>
        <w:spacing w:after="0" w:line="240" w:lineRule="auto"/>
        <w:jc w:val="both"/>
        <w:rPr>
          <w:rFonts w:ascii="Verdana" w:eastAsia="Calibri" w:hAnsi="Verdana" w:cs="Times New Roman"/>
          <w:sz w:val="20"/>
          <w:szCs w:val="20"/>
        </w:rPr>
      </w:pPr>
    </w:p>
    <w:p w14:paraId="48D41F57" w14:textId="77777777" w:rsidR="00171839" w:rsidRPr="00E3353F" w:rsidRDefault="00171839"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97FB5E2" w14:textId="6EF58E8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43716D0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479. 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A248854" w14:textId="77777777" w:rsidR="00171839" w:rsidRDefault="00171839"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7B420A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PRIMER PARRAFO, P.O. 10 DE JUNIO DE 2005)</w:t>
      </w:r>
    </w:p>
    <w:p w14:paraId="4455F997"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497. La Patria potestad se pierde por resolución judicial:</w:t>
      </w:r>
    </w:p>
    <w:p w14:paraId="3154FBE9" w14:textId="77777777" w:rsidR="00171839" w:rsidRPr="00171839" w:rsidRDefault="00171839" w:rsidP="00171839">
      <w:pPr>
        <w:pStyle w:val="Estilo"/>
        <w:rPr>
          <w:rFonts w:ascii="Verdana" w:hAnsi="Verdana"/>
          <w:sz w:val="20"/>
          <w:szCs w:val="20"/>
        </w:rPr>
      </w:pPr>
    </w:p>
    <w:p w14:paraId="2450DC42"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 Cuando el que la ejerza es condenado expresamente a la pérdida de ese derecho, o cuando es condenado por delito grave;</w:t>
      </w:r>
    </w:p>
    <w:p w14:paraId="4D1E95CF" w14:textId="77777777" w:rsidR="00171839" w:rsidRPr="00171839" w:rsidRDefault="00171839" w:rsidP="00171839">
      <w:pPr>
        <w:pStyle w:val="Estilo"/>
        <w:rPr>
          <w:rFonts w:ascii="Verdana" w:hAnsi="Verdana"/>
          <w:sz w:val="20"/>
          <w:szCs w:val="20"/>
        </w:rPr>
      </w:pPr>
    </w:p>
    <w:p w14:paraId="29660B2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 En los casos de divorcio, teniendo en cuenta lo que dispone el artículo 337;</w:t>
      </w:r>
    </w:p>
    <w:p w14:paraId="4AC5BE2A" w14:textId="77777777" w:rsidR="00171839" w:rsidRPr="00171839" w:rsidRDefault="00171839" w:rsidP="00171839">
      <w:pPr>
        <w:pStyle w:val="Estilo"/>
        <w:rPr>
          <w:rFonts w:ascii="Verdana" w:hAnsi="Verdana"/>
          <w:sz w:val="20"/>
          <w:szCs w:val="20"/>
        </w:rPr>
      </w:pPr>
    </w:p>
    <w:p w14:paraId="1F1D2E8C"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13 DE JUNIO DE 2008)</w:t>
      </w:r>
    </w:p>
    <w:p w14:paraId="3D8F69CE"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III. Cuando por las costumbres depravadas, malos tratamientos o abandono de deberes, de quien ejerce la patria potestad, pudiera comprometerse la salud, la seguridad o la moralidad de los menores, aun cuando esos hechos no cayeren bajo la sanción de la Ley Penal;</w:t>
      </w:r>
    </w:p>
    <w:p w14:paraId="41DADF79" w14:textId="77777777" w:rsidR="00171839" w:rsidRPr="00171839" w:rsidRDefault="00171839" w:rsidP="00171839">
      <w:pPr>
        <w:pStyle w:val="Estilo"/>
        <w:rPr>
          <w:rFonts w:ascii="Verdana" w:hAnsi="Verdana"/>
          <w:sz w:val="20"/>
          <w:szCs w:val="20"/>
        </w:rPr>
      </w:pPr>
    </w:p>
    <w:p w14:paraId="04BC046B"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(REFORMADA, P.O. 27 DE DICIEMBRE DE 2011)</w:t>
      </w:r>
    </w:p>
    <w:p w14:paraId="3C024015" w14:textId="77777777" w:rsidR="00171839" w:rsidRPr="00171839" w:rsidRDefault="00171839" w:rsidP="00171839">
      <w:pPr>
        <w:pStyle w:val="Estilo"/>
        <w:rPr>
          <w:rFonts w:ascii="Verdana" w:hAnsi="Verdana"/>
          <w:sz w:val="20"/>
          <w:szCs w:val="20"/>
        </w:rPr>
      </w:pPr>
      <w:r w:rsidRPr="00171839">
        <w:rPr>
          <w:rFonts w:ascii="Verdana" w:hAnsi="Verdana"/>
          <w:sz w:val="20"/>
          <w:szCs w:val="20"/>
        </w:rPr>
        <w:t>IV. Por el abandono de quien ejerce la patria potestad, por más de treinta días, sin causa justificada, aun cuando los menores fueren abandonados en instituciones públicas o privadas dedicadas al albergue de éstos;</w:t>
      </w:r>
    </w:p>
    <w:p w14:paraId="3D613CD9" w14:textId="77777777" w:rsidR="00171839" w:rsidRPr="00171839" w:rsidRDefault="00171839" w:rsidP="00171839">
      <w:pPr>
        <w:pStyle w:val="Estilo"/>
        <w:rPr>
          <w:rFonts w:ascii="Verdana" w:hAnsi="Verdana"/>
          <w:sz w:val="20"/>
          <w:szCs w:val="20"/>
        </w:rPr>
      </w:pPr>
    </w:p>
    <w:p w14:paraId="566814CA"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 (DEROGADA, P.O. 30 DE JULIO DE 1996)</w:t>
      </w:r>
    </w:p>
    <w:p w14:paraId="71F27FEB" w14:textId="77777777" w:rsidR="00171839" w:rsidRPr="00171839" w:rsidRDefault="00171839" w:rsidP="00171839">
      <w:pPr>
        <w:pStyle w:val="Estilo"/>
        <w:rPr>
          <w:rFonts w:ascii="Verdana" w:hAnsi="Verdana"/>
          <w:sz w:val="20"/>
          <w:szCs w:val="20"/>
        </w:rPr>
      </w:pPr>
    </w:p>
    <w:p w14:paraId="7F2241D8"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(ADICIONADA, P.O. 10 DE JUNIO DE 2005)</w:t>
      </w:r>
    </w:p>
    <w:p w14:paraId="6044F5D3" w14:textId="77777777" w:rsidR="00171839" w:rsidRPr="00171839" w:rsidRDefault="00171839" w:rsidP="00171839">
      <w:pPr>
        <w:pStyle w:val="Estilo"/>
        <w:rPr>
          <w:rFonts w:ascii="Verdana" w:hAnsi="Verdana"/>
          <w:sz w:val="20"/>
          <w:szCs w:val="20"/>
        </w:rPr>
      </w:pPr>
      <w:r w:rsidRPr="00171839">
        <w:rPr>
          <w:rFonts w:ascii="Verdana" w:hAnsi="Verdana"/>
          <w:sz w:val="20"/>
          <w:szCs w:val="20"/>
        </w:rPr>
        <w:t>VI. El incumplimiento de la obligación alimentaria por más de noventa días, sin causa justificada.</w:t>
      </w:r>
    </w:p>
    <w:p w14:paraId="50979151" w14:textId="77777777" w:rsidR="00171839" w:rsidRPr="00171839" w:rsidRDefault="00171839" w:rsidP="00171839">
      <w:pPr>
        <w:pStyle w:val="Estilo"/>
        <w:rPr>
          <w:rFonts w:ascii="Verdana" w:hAnsi="Verdana"/>
          <w:sz w:val="20"/>
          <w:szCs w:val="20"/>
        </w:rPr>
      </w:pPr>
    </w:p>
    <w:p w14:paraId="61AEBF51"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498. (DEROGADO, P.O. 27 DE DICIEMBRE DE 2011)</w:t>
      </w:r>
    </w:p>
    <w:p w14:paraId="103BF46C" w14:textId="77777777" w:rsidR="00171839" w:rsidRDefault="00171839" w:rsidP="00BC1828">
      <w:pPr>
        <w:pStyle w:val="Estilo"/>
        <w:rPr>
          <w:rFonts w:ascii="Verdana" w:hAnsi="Verdana"/>
          <w:sz w:val="20"/>
          <w:szCs w:val="20"/>
        </w:rPr>
      </w:pPr>
    </w:p>
    <w:p w14:paraId="4EC01AD3" w14:textId="77777777" w:rsidR="00171839" w:rsidRDefault="00171839" w:rsidP="00BC1828">
      <w:pPr>
        <w:pStyle w:val="Estilo"/>
        <w:rPr>
          <w:rFonts w:ascii="Verdana" w:hAnsi="Verdana"/>
          <w:sz w:val="20"/>
          <w:szCs w:val="20"/>
        </w:rPr>
      </w:pPr>
    </w:p>
    <w:p w14:paraId="22A4CF5E" w14:textId="77777777" w:rsidR="00171839" w:rsidRDefault="00171839" w:rsidP="00BC1828">
      <w:pPr>
        <w:pStyle w:val="Estilo"/>
        <w:rPr>
          <w:rFonts w:ascii="Verdana" w:hAnsi="Verdana"/>
          <w:sz w:val="20"/>
          <w:szCs w:val="20"/>
        </w:rPr>
      </w:pP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588. Es también obligación del curador vigilar el estado de las fincas hipotecadas por el tutor o de los bienes entregados en prenda, dando aviso al Juez de los deterioros y </w:t>
      </w:r>
      <w:r w:rsidRPr="00E3353F">
        <w:rPr>
          <w:rFonts w:ascii="Verdana" w:eastAsia="Calibri" w:hAnsi="Verdana" w:cs="Times New Roman"/>
          <w:sz w:val="20"/>
          <w:szCs w:val="20"/>
        </w:rPr>
        <w:lastRenderedPageBreak/>
        <w:t>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593. Cuando el tutor entre en ejercicio de su cargo, el Juez fijará, con audiencia de aquél, la cantidad que haya de invertirse en los alimentos y educación del menor, sin perjuicio de modificarla, según el aumento o disminución del patrimonio y otras </w:t>
      </w:r>
      <w:r w:rsidRPr="00E3353F">
        <w:rPr>
          <w:rFonts w:ascii="Verdana" w:eastAsia="Calibri" w:hAnsi="Verdana" w:cs="Times New Roman"/>
          <w:sz w:val="20"/>
          <w:szCs w:val="20"/>
        </w:rPr>
        <w:lastRenderedPageBreak/>
        <w:t>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incapacitado, en los casos en que pueda querellarse de su cónyuge, o demandarlo para asegurar sus derechos violados o amenazados, será representado por un tutor </w:t>
      </w:r>
      <w:r w:rsidRPr="00E3353F">
        <w:rPr>
          <w:rFonts w:ascii="Verdana" w:eastAsia="Calibri" w:hAnsi="Verdana" w:cs="Times New Roman"/>
          <w:sz w:val="20"/>
          <w:szCs w:val="20"/>
        </w:rPr>
        <w:lastRenderedPageBreak/>
        <w:t>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7378BDF" w14:textId="77777777" w:rsidR="00171839" w:rsidRPr="00171839" w:rsidRDefault="00171839" w:rsidP="00171839">
      <w:pPr>
        <w:pStyle w:val="Estilo"/>
        <w:jc w:val="right"/>
        <w:rPr>
          <w:rFonts w:ascii="Verdana" w:hAnsi="Verdana"/>
          <w:sz w:val="20"/>
          <w:szCs w:val="20"/>
        </w:rPr>
      </w:pPr>
      <w:r w:rsidRPr="00171839">
        <w:rPr>
          <w:rFonts w:ascii="Verdana" w:hAnsi="Verdana"/>
          <w:sz w:val="20"/>
          <w:szCs w:val="20"/>
        </w:rPr>
        <w:t>(REFORMADO, P.O. 27 DE DICIEMBRE DE 2011)</w:t>
      </w:r>
    </w:p>
    <w:p w14:paraId="58FDDC6D" w14:textId="77777777" w:rsidR="00171839" w:rsidRPr="00171839" w:rsidRDefault="00171839" w:rsidP="00171839">
      <w:pPr>
        <w:pStyle w:val="Estilo"/>
        <w:rPr>
          <w:rFonts w:ascii="Verdana" w:hAnsi="Verdana"/>
          <w:sz w:val="20"/>
          <w:szCs w:val="20"/>
        </w:rPr>
      </w:pPr>
      <w:r w:rsidRPr="00171839">
        <w:rPr>
          <w:rFonts w:ascii="Verdana" w:hAnsi="Verdana"/>
          <w:sz w:val="20"/>
          <w:szCs w:val="20"/>
        </w:rPr>
        <w:t>Art. 635. Cuando la tutela del incapacitado recayere en su cónyuge, éste ejercerá la autoridad de aquél; pero no podrá gravar ni enajenar los bienes del cónyuge que sean de la clase a que se refiere el artículo 622 de este Código, sin previa audiencia del curador y autorización judicial que se concederá de acuerdo con lo dispuesto en el artículo 615 de este Código.</w:t>
      </w:r>
    </w:p>
    <w:p w14:paraId="2F6ECDFF" w14:textId="77777777" w:rsidR="00171839" w:rsidRDefault="00171839"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665. Cuando en la cuenta resulte alcance contra el tutor, aunque por un arreglo con el menor o sus representantes se otorgue plazo al responsable o a sus herederos para satisfacerlo, quedarán vivas las hipotecas u otras garantías dadas para la administración, </w:t>
      </w:r>
      <w:r w:rsidRPr="00E3353F">
        <w:rPr>
          <w:rFonts w:ascii="Verdana" w:eastAsia="Calibri" w:hAnsi="Verdana" w:cs="Times New Roman"/>
          <w:sz w:val="20"/>
          <w:szCs w:val="20"/>
        </w:rPr>
        <w:lastRenderedPageBreak/>
        <w:t>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5AF778B5"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[N. DE E. ADICIONADO], P.O. 27 DE DICIEMBRE DE 2011)</w:t>
      </w:r>
    </w:p>
    <w:p w14:paraId="62DEAC31"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690. Para los efectos del artículo anterior, el Oficial del Registro Civil, a petición del interesado, hará constar dicha situación en las respectivas actas de nacimiento del cónyuge o cónyuges emancipados, citando la fecha de celebración del matrimonio, así como el número de acta correspondiente.</w:t>
      </w:r>
    </w:p>
    <w:p w14:paraId="1380B7FC" w14:textId="77777777" w:rsidR="008A0DD2" w:rsidRPr="008A0DD2" w:rsidRDefault="008A0DD2" w:rsidP="008A0DD2">
      <w:pPr>
        <w:pStyle w:val="Estilo"/>
        <w:rPr>
          <w:rFonts w:ascii="Verdana" w:hAnsi="Verdana"/>
          <w:sz w:val="20"/>
          <w:szCs w:val="20"/>
        </w:rPr>
      </w:pPr>
    </w:p>
    <w:p w14:paraId="4C1EEC67" w14:textId="77777777" w:rsidR="008A0DD2" w:rsidRPr="008A0DD2" w:rsidRDefault="008A0DD2" w:rsidP="008A0DD2">
      <w:pPr>
        <w:pStyle w:val="Estilo"/>
        <w:rPr>
          <w:rFonts w:ascii="Verdana" w:hAnsi="Verdana"/>
          <w:sz w:val="20"/>
          <w:szCs w:val="20"/>
        </w:rPr>
      </w:pPr>
      <w:r w:rsidRPr="008A0DD2">
        <w:rPr>
          <w:rFonts w:ascii="Verdana" w:hAnsi="Verdana"/>
          <w:sz w:val="20"/>
          <w:szCs w:val="20"/>
        </w:rPr>
        <w:t>Si el acta de nacimiento del cónyuge o cónyuges emancipados corresponde a otra Oficialía, se mandará dar aviso al Oficial del Registro Civil respectivo para que realice las anotaciones conducentes.</w:t>
      </w:r>
    </w:p>
    <w:p w14:paraId="6D898895" w14:textId="77777777" w:rsidR="008A0DD2" w:rsidRDefault="008A0DD2" w:rsidP="00E3353F">
      <w:pPr>
        <w:spacing w:after="0" w:line="240" w:lineRule="auto"/>
        <w:jc w:val="right"/>
        <w:rPr>
          <w:rFonts w:ascii="Verdana" w:eastAsia="Calibri" w:hAnsi="Verdana" w:cs="Times New Roman"/>
          <w:sz w:val="20"/>
          <w:szCs w:val="20"/>
        </w:rPr>
      </w:pPr>
    </w:p>
    <w:p w14:paraId="311772DC" w14:textId="4DD4889B"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3353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5EC433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7F475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(DEROGADO, P.O. 11 DE SEPTIEMBRE DE 2012)</w:t>
      </w:r>
    </w:p>
    <w:p w14:paraId="6855E1DF" w14:textId="77777777" w:rsidR="00743910" w:rsidRPr="00743910" w:rsidRDefault="00743910" w:rsidP="00743910">
      <w:pPr>
        <w:pStyle w:val="Estilo"/>
        <w:rPr>
          <w:rFonts w:ascii="Verdana" w:hAnsi="Verdana"/>
          <w:sz w:val="20"/>
          <w:szCs w:val="20"/>
        </w:rPr>
      </w:pPr>
    </w:p>
    <w:p w14:paraId="41C71E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EF467F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972 A. (DEROGADO, P.O. 11 DE SEPTIEMBRE DE 2012)</w:t>
      </w:r>
    </w:p>
    <w:p w14:paraId="51449CD5" w14:textId="77777777" w:rsidR="00743910" w:rsidRPr="00743910" w:rsidRDefault="00743910" w:rsidP="00743910">
      <w:pPr>
        <w:pStyle w:val="Estilo"/>
        <w:rPr>
          <w:rFonts w:ascii="Verdana" w:hAnsi="Verdana"/>
          <w:sz w:val="20"/>
          <w:szCs w:val="20"/>
        </w:rPr>
      </w:pPr>
    </w:p>
    <w:p w14:paraId="504183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50441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973. (DEROGADO, P.O. 11 DE SEPTIEMBRE DE 2012)</w:t>
      </w:r>
    </w:p>
    <w:p w14:paraId="2E51A5B6" w14:textId="77777777" w:rsidR="00743910" w:rsidRPr="00743910" w:rsidRDefault="00743910" w:rsidP="00743910">
      <w:pPr>
        <w:pStyle w:val="Estilo"/>
        <w:rPr>
          <w:rFonts w:ascii="Verdana" w:hAnsi="Verdana"/>
          <w:sz w:val="20"/>
          <w:szCs w:val="20"/>
        </w:rPr>
      </w:pPr>
    </w:p>
    <w:p w14:paraId="0D4F122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D78569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974. (DEROGADO, P.O. 11 DE SEPTIEMBRE DE 2012)</w:t>
      </w:r>
    </w:p>
    <w:p w14:paraId="7C9F5C7C" w14:textId="77777777" w:rsidR="00743910" w:rsidRPr="00743910" w:rsidRDefault="00743910" w:rsidP="00743910">
      <w:pPr>
        <w:pStyle w:val="Estilo"/>
        <w:rPr>
          <w:rFonts w:ascii="Verdana" w:hAnsi="Verdana"/>
          <w:sz w:val="20"/>
          <w:szCs w:val="20"/>
        </w:rPr>
      </w:pPr>
    </w:p>
    <w:p w14:paraId="08ABFB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8E12F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975. (DEROGADO, P.O. 11 DE SEPTIEMBRE DE 2012)</w:t>
      </w:r>
    </w:p>
    <w:p w14:paraId="01ECC254" w14:textId="77777777" w:rsidR="00743910" w:rsidRPr="00743910" w:rsidRDefault="00743910" w:rsidP="00743910">
      <w:pPr>
        <w:pStyle w:val="Estilo"/>
        <w:rPr>
          <w:rFonts w:ascii="Verdana" w:hAnsi="Verdana"/>
          <w:sz w:val="20"/>
          <w:szCs w:val="20"/>
        </w:rPr>
      </w:pPr>
    </w:p>
    <w:p w14:paraId="72E7C2A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22FB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976. (DEROGADO, P.O. 11 DE SEPTIEMBRE DE 2012)</w:t>
      </w:r>
    </w:p>
    <w:p w14:paraId="190E9A5A" w14:textId="77777777" w:rsidR="00743910" w:rsidRPr="00743910" w:rsidRDefault="00743910" w:rsidP="00743910">
      <w:pPr>
        <w:pStyle w:val="Estilo"/>
        <w:rPr>
          <w:rFonts w:ascii="Verdana" w:hAnsi="Verdana"/>
          <w:sz w:val="20"/>
          <w:szCs w:val="20"/>
        </w:rPr>
      </w:pPr>
    </w:p>
    <w:p w14:paraId="6044341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8EC4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977. (DEROGADO, P.O. 11 DE SEPTIEMBRE DE 2012)</w:t>
      </w:r>
    </w:p>
    <w:p w14:paraId="071EB94B" w14:textId="77777777" w:rsidR="00743910" w:rsidRPr="00743910" w:rsidRDefault="00743910" w:rsidP="00743910">
      <w:pPr>
        <w:pStyle w:val="Estilo"/>
        <w:rPr>
          <w:rFonts w:ascii="Verdana" w:hAnsi="Verdana"/>
          <w:sz w:val="20"/>
          <w:szCs w:val="20"/>
        </w:rPr>
      </w:pPr>
    </w:p>
    <w:p w14:paraId="40B726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CF9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978. (DEROGADO, P.O. 11 DE SEPTIEMBRE DE 2012)</w:t>
      </w:r>
    </w:p>
    <w:p w14:paraId="02E85E62" w14:textId="77777777" w:rsidR="00743910" w:rsidRPr="00743910" w:rsidRDefault="00743910" w:rsidP="00743910">
      <w:pPr>
        <w:pStyle w:val="Estilo"/>
        <w:rPr>
          <w:rFonts w:ascii="Verdana" w:hAnsi="Verdana"/>
          <w:sz w:val="20"/>
          <w:szCs w:val="20"/>
        </w:rPr>
      </w:pPr>
    </w:p>
    <w:p w14:paraId="2779837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B4FFA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979. (DEROGADO, P.O. 11 DE SEPTIEMBRE DE 2012)</w:t>
      </w:r>
    </w:p>
    <w:p w14:paraId="69C002C7" w14:textId="77777777" w:rsidR="00743910" w:rsidRPr="00743910" w:rsidRDefault="00743910" w:rsidP="00743910">
      <w:pPr>
        <w:pStyle w:val="Estilo"/>
        <w:rPr>
          <w:rFonts w:ascii="Verdana" w:hAnsi="Verdana"/>
          <w:sz w:val="20"/>
          <w:szCs w:val="20"/>
        </w:rPr>
      </w:pPr>
    </w:p>
    <w:p w14:paraId="06378229" w14:textId="77777777" w:rsidR="00743910" w:rsidRPr="00743910" w:rsidRDefault="00743910" w:rsidP="00743910">
      <w:pPr>
        <w:pStyle w:val="Estilo"/>
        <w:rPr>
          <w:rFonts w:ascii="Verdana" w:hAnsi="Verdana"/>
          <w:sz w:val="20"/>
          <w:szCs w:val="20"/>
        </w:rPr>
      </w:pPr>
    </w:p>
    <w:p w14:paraId="1A8907A8"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Segunda</w:t>
      </w:r>
    </w:p>
    <w:p w14:paraId="548FF619"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propios</w:t>
      </w:r>
    </w:p>
    <w:p w14:paraId="31E10276" w14:textId="77777777" w:rsidR="00743910" w:rsidRPr="00743910" w:rsidRDefault="00743910" w:rsidP="00743910">
      <w:pPr>
        <w:pStyle w:val="Estilo"/>
        <w:rPr>
          <w:rFonts w:ascii="Verdana" w:hAnsi="Verdana"/>
          <w:sz w:val="20"/>
          <w:szCs w:val="20"/>
        </w:rPr>
      </w:pPr>
    </w:p>
    <w:p w14:paraId="202839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2325B5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980. (DEROGADO, P.O. 11 DE SEPTIEMBRE DE 2012)</w:t>
      </w:r>
    </w:p>
    <w:p w14:paraId="20E6AD70" w14:textId="77777777" w:rsidR="00743910" w:rsidRPr="00743910" w:rsidRDefault="00743910" w:rsidP="00743910">
      <w:pPr>
        <w:pStyle w:val="Estilo"/>
        <w:rPr>
          <w:rFonts w:ascii="Verdana" w:hAnsi="Verdana"/>
          <w:sz w:val="20"/>
          <w:szCs w:val="20"/>
        </w:rPr>
      </w:pPr>
    </w:p>
    <w:p w14:paraId="4C9868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DE21D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981. (DEROGADO, P.O. 11 DE SEPTIEMBRE DE 2012)</w:t>
      </w:r>
    </w:p>
    <w:p w14:paraId="36827D14" w14:textId="77777777" w:rsidR="00743910" w:rsidRPr="00743910" w:rsidRDefault="00743910" w:rsidP="00743910">
      <w:pPr>
        <w:pStyle w:val="Estilo"/>
        <w:rPr>
          <w:rFonts w:ascii="Verdana" w:hAnsi="Verdana"/>
          <w:sz w:val="20"/>
          <w:szCs w:val="20"/>
        </w:rPr>
      </w:pPr>
    </w:p>
    <w:p w14:paraId="470548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0CB6B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982. (DEROGADO, P.O. 11 DE SEPTIEMBRE DE 2012)</w:t>
      </w:r>
    </w:p>
    <w:p w14:paraId="06F00721" w14:textId="77777777" w:rsidR="00743910" w:rsidRPr="00743910" w:rsidRDefault="00743910" w:rsidP="00743910">
      <w:pPr>
        <w:pStyle w:val="Estilo"/>
        <w:rPr>
          <w:rFonts w:ascii="Verdana" w:hAnsi="Verdana"/>
          <w:sz w:val="20"/>
          <w:szCs w:val="20"/>
        </w:rPr>
      </w:pPr>
    </w:p>
    <w:p w14:paraId="414E20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D44B25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983. (DEROGADO, P.O. 11 DE SEPTIEMBRE DE 2012)</w:t>
      </w:r>
    </w:p>
    <w:p w14:paraId="7F79C47C" w14:textId="77777777" w:rsidR="00743910" w:rsidRPr="00743910" w:rsidRDefault="00743910" w:rsidP="00743910">
      <w:pPr>
        <w:pStyle w:val="Estilo"/>
        <w:rPr>
          <w:rFonts w:ascii="Verdana" w:hAnsi="Verdana"/>
          <w:sz w:val="20"/>
          <w:szCs w:val="20"/>
        </w:rPr>
      </w:pPr>
    </w:p>
    <w:p w14:paraId="7D73BB0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BDA469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984. (DEROGADO, P.O. 11 DE SEPTIEMBRE DE 2012)</w:t>
      </w:r>
    </w:p>
    <w:p w14:paraId="345800DE" w14:textId="77777777" w:rsidR="00693A36" w:rsidRPr="00693A36" w:rsidRDefault="00693A36" w:rsidP="00693A36">
      <w:pPr>
        <w:pStyle w:val="Estilo"/>
        <w:rPr>
          <w:rFonts w:ascii="Verdana" w:hAnsi="Verdana"/>
          <w:sz w:val="20"/>
          <w:szCs w:val="20"/>
        </w:rPr>
      </w:pPr>
    </w:p>
    <w:p w14:paraId="2F260F0E" w14:textId="294CA700" w:rsid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7CAF71E1" w14:textId="71B0BE7E" w:rsidR="00743910" w:rsidRDefault="00743910" w:rsidP="00693A36">
      <w:pPr>
        <w:pStyle w:val="Estilo"/>
        <w:rPr>
          <w:rFonts w:ascii="Verdana" w:hAnsi="Verdana"/>
          <w:sz w:val="20"/>
          <w:szCs w:val="20"/>
        </w:rPr>
      </w:pPr>
    </w:p>
    <w:p w14:paraId="342F687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C6B4A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986. (DEROGADO, P.O. 11 DE SEPTIEMBRE DE 2012)</w:t>
      </w:r>
    </w:p>
    <w:p w14:paraId="770C6ECF" w14:textId="77777777" w:rsidR="00743910" w:rsidRPr="00743910" w:rsidRDefault="00743910" w:rsidP="00743910">
      <w:pPr>
        <w:pStyle w:val="Estilo"/>
        <w:rPr>
          <w:rFonts w:ascii="Verdana" w:hAnsi="Verdana"/>
          <w:sz w:val="20"/>
          <w:szCs w:val="20"/>
        </w:rPr>
      </w:pPr>
    </w:p>
    <w:p w14:paraId="3303F1B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95DA0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987. (DEROGADO, P.O. 11 DE SEPTIEMBRE DE 2012)</w:t>
      </w:r>
    </w:p>
    <w:p w14:paraId="57F35F97" w14:textId="77777777" w:rsidR="00743910" w:rsidRPr="00743910" w:rsidRDefault="00743910" w:rsidP="00743910">
      <w:pPr>
        <w:pStyle w:val="Estilo"/>
        <w:rPr>
          <w:rFonts w:ascii="Verdana" w:hAnsi="Verdana"/>
          <w:sz w:val="20"/>
          <w:szCs w:val="20"/>
        </w:rPr>
      </w:pPr>
    </w:p>
    <w:p w14:paraId="2EA706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A7189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988. (DEROGADO, P.O. 11 DE SEPTIEMBRE DE 2012)</w:t>
      </w:r>
    </w:p>
    <w:p w14:paraId="1D674F2B" w14:textId="77777777" w:rsidR="00743910" w:rsidRPr="00743910" w:rsidRDefault="00743910" w:rsidP="00743910">
      <w:pPr>
        <w:pStyle w:val="Estilo"/>
        <w:rPr>
          <w:rFonts w:ascii="Verdana" w:hAnsi="Verdana"/>
          <w:sz w:val="20"/>
          <w:szCs w:val="20"/>
        </w:rPr>
      </w:pPr>
    </w:p>
    <w:p w14:paraId="1F54F73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9BF31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989. (DEROGADO, P.O. 11 DE SEPTIEMBRE DE 2012)</w:t>
      </w:r>
    </w:p>
    <w:p w14:paraId="0EC95622" w14:textId="77777777" w:rsidR="00743910" w:rsidRPr="00743910" w:rsidRDefault="00743910" w:rsidP="00743910">
      <w:pPr>
        <w:pStyle w:val="Estilo"/>
        <w:rPr>
          <w:rFonts w:ascii="Verdana" w:hAnsi="Verdana"/>
          <w:sz w:val="20"/>
          <w:szCs w:val="20"/>
        </w:rPr>
      </w:pPr>
    </w:p>
    <w:p w14:paraId="5CFA00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DE7EC3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990. (DEROGADO, P.O. 11 DE SEPTIEMBRE DE 2012)</w:t>
      </w:r>
    </w:p>
    <w:p w14:paraId="455ED652" w14:textId="77777777" w:rsidR="00743910" w:rsidRPr="00743910" w:rsidRDefault="00743910" w:rsidP="00743910">
      <w:pPr>
        <w:pStyle w:val="Estilo"/>
        <w:rPr>
          <w:rFonts w:ascii="Verdana" w:hAnsi="Verdana"/>
          <w:sz w:val="20"/>
          <w:szCs w:val="20"/>
        </w:rPr>
      </w:pPr>
    </w:p>
    <w:p w14:paraId="6250F2D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81D1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991. (DEROGADO, P.O. 11 DE SEPTIEMBRE DE 2012)</w:t>
      </w:r>
    </w:p>
    <w:p w14:paraId="4D4BB423" w14:textId="77777777" w:rsidR="00743910" w:rsidRPr="00743910" w:rsidRDefault="00743910" w:rsidP="00743910">
      <w:pPr>
        <w:pStyle w:val="Estilo"/>
        <w:rPr>
          <w:rFonts w:ascii="Verdana" w:hAnsi="Verdana"/>
          <w:sz w:val="20"/>
          <w:szCs w:val="20"/>
        </w:rPr>
      </w:pPr>
    </w:p>
    <w:p w14:paraId="6C4A7A6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045C90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992. (DEROGADO, P.O. 11 DE SEPTIEMBRE DE 2012)</w:t>
      </w:r>
    </w:p>
    <w:p w14:paraId="103D2F9D" w14:textId="77777777" w:rsidR="00743910" w:rsidRPr="00743910" w:rsidRDefault="00743910" w:rsidP="00743910">
      <w:pPr>
        <w:pStyle w:val="Estilo"/>
        <w:rPr>
          <w:rFonts w:ascii="Verdana" w:hAnsi="Verdana"/>
          <w:sz w:val="20"/>
          <w:szCs w:val="20"/>
        </w:rPr>
      </w:pPr>
    </w:p>
    <w:p w14:paraId="1658645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80F332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 xml:space="preserve">Art. </w:t>
      </w:r>
      <w:proofErr w:type="gramStart"/>
      <w:r w:rsidRPr="00743910">
        <w:rPr>
          <w:rFonts w:ascii="Verdana" w:hAnsi="Verdana"/>
          <w:sz w:val="20"/>
          <w:szCs w:val="20"/>
        </w:rPr>
        <w:t>993.(</w:t>
      </w:r>
      <w:proofErr w:type="gramEnd"/>
      <w:r w:rsidRPr="00743910">
        <w:rPr>
          <w:rFonts w:ascii="Verdana" w:hAnsi="Verdana"/>
          <w:sz w:val="20"/>
          <w:szCs w:val="20"/>
        </w:rPr>
        <w:t>DEROGADO, P.O. 11 DE SEPTIEMBRE DE 2012)</w:t>
      </w:r>
    </w:p>
    <w:p w14:paraId="5A2B7795" w14:textId="77777777" w:rsidR="00743910" w:rsidRPr="00743910" w:rsidRDefault="00743910" w:rsidP="00743910">
      <w:pPr>
        <w:pStyle w:val="Estilo"/>
        <w:rPr>
          <w:rFonts w:ascii="Verdana" w:hAnsi="Verdana"/>
          <w:sz w:val="20"/>
          <w:szCs w:val="20"/>
        </w:rPr>
      </w:pPr>
    </w:p>
    <w:p w14:paraId="5097758E" w14:textId="77777777" w:rsidR="00743910" w:rsidRPr="00743910" w:rsidRDefault="00743910" w:rsidP="00743910">
      <w:pPr>
        <w:pStyle w:val="Estilo"/>
        <w:rPr>
          <w:rFonts w:ascii="Verdana" w:hAnsi="Verdana"/>
          <w:sz w:val="20"/>
          <w:szCs w:val="20"/>
        </w:rPr>
      </w:pPr>
    </w:p>
    <w:p w14:paraId="5D85AE0A"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Tercera</w:t>
      </w:r>
    </w:p>
    <w:p w14:paraId="01A0AA8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los bienes comunes</w:t>
      </w:r>
    </w:p>
    <w:p w14:paraId="0BBA1F29" w14:textId="77777777" w:rsidR="00743910" w:rsidRPr="00743910" w:rsidRDefault="00743910" w:rsidP="00743910">
      <w:pPr>
        <w:pStyle w:val="Estilo"/>
        <w:rPr>
          <w:rFonts w:ascii="Verdana" w:hAnsi="Verdana"/>
          <w:sz w:val="20"/>
          <w:szCs w:val="20"/>
        </w:rPr>
      </w:pPr>
    </w:p>
    <w:p w14:paraId="7E4A2AE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E5BED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994. (DEROGADO, P.O. 11 DE SEPTIEMBRE DE 2012)</w:t>
      </w:r>
    </w:p>
    <w:p w14:paraId="27C30918" w14:textId="77777777" w:rsidR="00743910" w:rsidRPr="00743910" w:rsidRDefault="00743910" w:rsidP="00743910">
      <w:pPr>
        <w:pStyle w:val="Estilo"/>
        <w:rPr>
          <w:rFonts w:ascii="Verdana" w:hAnsi="Verdana"/>
          <w:sz w:val="20"/>
          <w:szCs w:val="20"/>
        </w:rPr>
      </w:pPr>
    </w:p>
    <w:p w14:paraId="0040A4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AF49B7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995. (DEROGADO, P.O. 11 DE SEPTIEMBRE DE 2012)</w:t>
      </w:r>
    </w:p>
    <w:p w14:paraId="24FD2EED" w14:textId="77777777" w:rsidR="00743910" w:rsidRPr="00743910" w:rsidRDefault="00743910" w:rsidP="00743910">
      <w:pPr>
        <w:pStyle w:val="Estilo"/>
        <w:rPr>
          <w:rFonts w:ascii="Verdana" w:hAnsi="Verdana"/>
          <w:sz w:val="20"/>
          <w:szCs w:val="20"/>
        </w:rPr>
      </w:pPr>
    </w:p>
    <w:p w14:paraId="1FFE0447"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6EF6EAE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996. (DEROGADO, P.O. 11 DE SEPTIEMBRE DE 2012)</w:t>
      </w:r>
    </w:p>
    <w:p w14:paraId="119DF12A" w14:textId="77777777" w:rsidR="00743910" w:rsidRPr="00743910" w:rsidRDefault="00743910" w:rsidP="00743910">
      <w:pPr>
        <w:pStyle w:val="Estilo"/>
        <w:rPr>
          <w:rFonts w:ascii="Verdana" w:hAnsi="Verdana"/>
          <w:sz w:val="20"/>
          <w:szCs w:val="20"/>
        </w:rPr>
      </w:pPr>
    </w:p>
    <w:p w14:paraId="7339A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578518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997. (DEROGADO, P.O. 11 DE SEPTIEMBRE DE 2012)</w:t>
      </w:r>
    </w:p>
    <w:p w14:paraId="73DC0AE5" w14:textId="77777777" w:rsidR="00743910" w:rsidRPr="00743910" w:rsidRDefault="00743910" w:rsidP="00743910">
      <w:pPr>
        <w:pStyle w:val="Estilo"/>
        <w:rPr>
          <w:rFonts w:ascii="Verdana" w:hAnsi="Verdana"/>
          <w:sz w:val="20"/>
          <w:szCs w:val="20"/>
        </w:rPr>
      </w:pPr>
    </w:p>
    <w:p w14:paraId="5B9ADA2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AF871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998. (DEROGADO, P.O. 11 DE SEPTIEMBRE DE 2012)</w:t>
      </w:r>
    </w:p>
    <w:p w14:paraId="0EDE92C4" w14:textId="77777777" w:rsidR="00743910" w:rsidRPr="00743910" w:rsidRDefault="00743910" w:rsidP="00743910">
      <w:pPr>
        <w:pStyle w:val="Estilo"/>
        <w:rPr>
          <w:rFonts w:ascii="Verdana" w:hAnsi="Verdana"/>
          <w:sz w:val="20"/>
          <w:szCs w:val="20"/>
        </w:rPr>
      </w:pPr>
    </w:p>
    <w:p w14:paraId="0BB1240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BFC43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999. (DEROGADO, P.O. 11 DE SEPTIEMBRE DE 2012)</w:t>
      </w:r>
    </w:p>
    <w:p w14:paraId="48D710C7" w14:textId="77777777" w:rsidR="00743910" w:rsidRPr="00743910" w:rsidRDefault="00743910" w:rsidP="00743910">
      <w:pPr>
        <w:pStyle w:val="Estilo"/>
        <w:rPr>
          <w:rFonts w:ascii="Verdana" w:hAnsi="Verdana"/>
          <w:sz w:val="20"/>
          <w:szCs w:val="20"/>
        </w:rPr>
      </w:pPr>
    </w:p>
    <w:p w14:paraId="7DAB6E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4C92CE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1000. (DEROGADO, P.O. 11 DE SEPTIEMBRE DE 2012)</w:t>
      </w:r>
    </w:p>
    <w:p w14:paraId="24CCE700" w14:textId="77777777" w:rsidR="00743910" w:rsidRPr="00743910" w:rsidRDefault="00743910" w:rsidP="00743910">
      <w:pPr>
        <w:pStyle w:val="Estilo"/>
        <w:rPr>
          <w:rFonts w:ascii="Verdana" w:hAnsi="Verdana"/>
          <w:sz w:val="20"/>
          <w:szCs w:val="20"/>
        </w:rPr>
      </w:pPr>
    </w:p>
    <w:p w14:paraId="63C6A43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697D60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 (DEROGADO, P.O. 11 DE SEPTIEMBRE DE 2012)</w:t>
      </w:r>
    </w:p>
    <w:p w14:paraId="19FAE63F" w14:textId="77777777" w:rsidR="00743910" w:rsidRPr="00743910" w:rsidRDefault="00743910" w:rsidP="00743910">
      <w:pPr>
        <w:pStyle w:val="Estilo"/>
        <w:rPr>
          <w:rFonts w:ascii="Verdana" w:hAnsi="Verdana"/>
          <w:sz w:val="20"/>
          <w:szCs w:val="20"/>
        </w:rPr>
      </w:pPr>
    </w:p>
    <w:p w14:paraId="495FC39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9DF8DB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1002. (DEROGADO, P.O. 11 DE SEPTIEMBRE DE 2012)</w:t>
      </w:r>
    </w:p>
    <w:p w14:paraId="104C63C0" w14:textId="77777777" w:rsidR="00743910" w:rsidRPr="00743910" w:rsidRDefault="00743910" w:rsidP="00743910">
      <w:pPr>
        <w:pStyle w:val="Estilo"/>
        <w:rPr>
          <w:rFonts w:ascii="Verdana" w:hAnsi="Verdana"/>
          <w:sz w:val="20"/>
          <w:szCs w:val="20"/>
        </w:rPr>
      </w:pPr>
    </w:p>
    <w:p w14:paraId="5D9B6E2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EDCB65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1003. (DEROGADO, P.O. 11 DE SEPTIEMBRE DE 2012)</w:t>
      </w:r>
    </w:p>
    <w:p w14:paraId="644CE779" w14:textId="77777777" w:rsidR="00743910" w:rsidRPr="00743910" w:rsidRDefault="00743910" w:rsidP="00743910">
      <w:pPr>
        <w:pStyle w:val="Estilo"/>
        <w:rPr>
          <w:rFonts w:ascii="Verdana" w:hAnsi="Verdana"/>
          <w:sz w:val="20"/>
          <w:szCs w:val="20"/>
        </w:rPr>
      </w:pPr>
    </w:p>
    <w:p w14:paraId="7558F70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10AB5B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1004. (DEROGADO, P.O. 11 DE SEPTIEMBRE DE 2012)</w:t>
      </w:r>
    </w:p>
    <w:p w14:paraId="42EA2165" w14:textId="77777777" w:rsidR="00743910" w:rsidRPr="00743910" w:rsidRDefault="00743910" w:rsidP="00743910">
      <w:pPr>
        <w:pStyle w:val="Estilo"/>
        <w:rPr>
          <w:rFonts w:ascii="Verdana" w:hAnsi="Verdana"/>
          <w:sz w:val="20"/>
          <w:szCs w:val="20"/>
        </w:rPr>
      </w:pPr>
    </w:p>
    <w:p w14:paraId="2B0FF98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E4A81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1005. (DEROGADO, P.O. 11 DE SEPTIEMBRE DE 2012)</w:t>
      </w:r>
    </w:p>
    <w:p w14:paraId="4510E0A8" w14:textId="77777777" w:rsidR="00743910" w:rsidRPr="00743910" w:rsidRDefault="00743910" w:rsidP="00743910">
      <w:pPr>
        <w:pStyle w:val="Estilo"/>
        <w:rPr>
          <w:rFonts w:ascii="Verdana" w:hAnsi="Verdana"/>
          <w:sz w:val="20"/>
          <w:szCs w:val="20"/>
        </w:rPr>
      </w:pPr>
    </w:p>
    <w:p w14:paraId="33875B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AC4BEB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1006. (DEROGADO, P.O. 11 DE SEPTIEMBRE DE 2012)</w:t>
      </w:r>
    </w:p>
    <w:p w14:paraId="18D5D7EA" w14:textId="77777777" w:rsidR="00743910" w:rsidRPr="00743910" w:rsidRDefault="00743910" w:rsidP="00743910">
      <w:pPr>
        <w:pStyle w:val="Estilo"/>
        <w:rPr>
          <w:rFonts w:ascii="Verdana" w:hAnsi="Verdana"/>
          <w:sz w:val="20"/>
          <w:szCs w:val="20"/>
        </w:rPr>
      </w:pPr>
    </w:p>
    <w:p w14:paraId="5EC8E686" w14:textId="77777777" w:rsidR="00743910" w:rsidRPr="00743910" w:rsidRDefault="00743910" w:rsidP="00743910">
      <w:pPr>
        <w:pStyle w:val="Estilo"/>
        <w:rPr>
          <w:rFonts w:ascii="Verdana" w:hAnsi="Verdana"/>
          <w:sz w:val="20"/>
          <w:szCs w:val="20"/>
        </w:rPr>
      </w:pPr>
    </w:p>
    <w:p w14:paraId="5C409D90" w14:textId="77777777" w:rsidR="00743910" w:rsidRPr="00743910" w:rsidRDefault="00743910" w:rsidP="00743910">
      <w:pPr>
        <w:pStyle w:val="Estilo"/>
        <w:jc w:val="right"/>
        <w:rPr>
          <w:rFonts w:ascii="Verdana" w:hAnsi="Verdana"/>
          <w:sz w:val="20"/>
          <w:szCs w:val="20"/>
        </w:rPr>
      </w:pPr>
      <w:r w:rsidRPr="00743910">
        <w:rPr>
          <w:rFonts w:ascii="Verdana" w:hAnsi="Verdana"/>
          <w:sz w:val="20"/>
          <w:szCs w:val="20"/>
        </w:rPr>
        <w:t>(REFORMADA SU DENOMINACION, P.O. 16 DE JUNIO DE 2006)</w:t>
      </w:r>
    </w:p>
    <w:p w14:paraId="35E972F5"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Cuarta</w:t>
      </w:r>
    </w:p>
    <w:p w14:paraId="10CCBB9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Reglamento de Funcionamiento y Administración del Condominio o del Conjunto Condominal</w:t>
      </w:r>
    </w:p>
    <w:p w14:paraId="19467C02" w14:textId="77777777" w:rsidR="00743910" w:rsidRPr="00743910" w:rsidRDefault="00743910" w:rsidP="00743910">
      <w:pPr>
        <w:pStyle w:val="Estilo"/>
        <w:rPr>
          <w:rFonts w:ascii="Verdana" w:hAnsi="Verdana"/>
          <w:sz w:val="20"/>
          <w:szCs w:val="20"/>
        </w:rPr>
      </w:pPr>
    </w:p>
    <w:p w14:paraId="401029E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2345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Art. 1007. (DEROGADO, P.O. 11 DE SEPTIEMBRE DE 2012)</w:t>
      </w:r>
    </w:p>
    <w:p w14:paraId="2F285268" w14:textId="77777777" w:rsidR="00743910" w:rsidRPr="00743910" w:rsidRDefault="00743910" w:rsidP="00743910">
      <w:pPr>
        <w:pStyle w:val="Estilo"/>
        <w:rPr>
          <w:rFonts w:ascii="Verdana" w:hAnsi="Verdana"/>
          <w:sz w:val="20"/>
          <w:szCs w:val="20"/>
        </w:rPr>
      </w:pPr>
    </w:p>
    <w:p w14:paraId="38EE28E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A4574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1008. (DEROGADO, P.O. 11 DE SEPTIEMBRE DE 2012)</w:t>
      </w:r>
    </w:p>
    <w:p w14:paraId="72B4F018" w14:textId="77777777" w:rsidR="00743910" w:rsidRPr="00743910" w:rsidRDefault="00743910" w:rsidP="00743910">
      <w:pPr>
        <w:pStyle w:val="Estilo"/>
        <w:rPr>
          <w:rFonts w:ascii="Verdana" w:hAnsi="Verdana"/>
          <w:sz w:val="20"/>
          <w:szCs w:val="20"/>
        </w:rPr>
      </w:pPr>
    </w:p>
    <w:p w14:paraId="226BB67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944B74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1009. (DEROGADO, P.O. 11 DE SEPTIEMBRE DE 2012)</w:t>
      </w:r>
    </w:p>
    <w:p w14:paraId="7C38A8EF" w14:textId="77777777" w:rsidR="00743910" w:rsidRPr="00743910" w:rsidRDefault="00743910" w:rsidP="00743910">
      <w:pPr>
        <w:pStyle w:val="Estilo"/>
        <w:rPr>
          <w:rFonts w:ascii="Verdana" w:hAnsi="Verdana"/>
          <w:sz w:val="20"/>
          <w:szCs w:val="20"/>
        </w:rPr>
      </w:pPr>
    </w:p>
    <w:p w14:paraId="24B5E039" w14:textId="77777777" w:rsidR="00743910" w:rsidRPr="00743910" w:rsidRDefault="00743910" w:rsidP="00743910">
      <w:pPr>
        <w:pStyle w:val="Estilo"/>
        <w:rPr>
          <w:rFonts w:ascii="Verdana" w:hAnsi="Verdana"/>
          <w:sz w:val="20"/>
          <w:szCs w:val="20"/>
        </w:rPr>
      </w:pPr>
    </w:p>
    <w:p w14:paraId="7067A6DF"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Quinta</w:t>
      </w:r>
    </w:p>
    <w:p w14:paraId="7EF16E3D"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 asamblea y del administrador</w:t>
      </w:r>
    </w:p>
    <w:p w14:paraId="0F1F21C9" w14:textId="77777777" w:rsidR="00743910" w:rsidRPr="00743910" w:rsidRDefault="00743910" w:rsidP="00743910">
      <w:pPr>
        <w:pStyle w:val="Estilo"/>
        <w:rPr>
          <w:rFonts w:ascii="Verdana" w:hAnsi="Verdana"/>
          <w:sz w:val="20"/>
          <w:szCs w:val="20"/>
        </w:rPr>
      </w:pPr>
    </w:p>
    <w:p w14:paraId="385FC6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D5A9BC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1010. (DEROGADO, P.O. 11 DE SEPTIEMBRE DE 2012)</w:t>
      </w:r>
    </w:p>
    <w:p w14:paraId="28183F46" w14:textId="77777777" w:rsidR="00743910" w:rsidRPr="00743910" w:rsidRDefault="00743910" w:rsidP="00743910">
      <w:pPr>
        <w:pStyle w:val="Estilo"/>
        <w:rPr>
          <w:rFonts w:ascii="Verdana" w:hAnsi="Verdana"/>
          <w:sz w:val="20"/>
          <w:szCs w:val="20"/>
        </w:rPr>
      </w:pPr>
    </w:p>
    <w:p w14:paraId="4540298F" w14:textId="77777777" w:rsidR="00743910" w:rsidRPr="00743910" w:rsidRDefault="00743910" w:rsidP="00743910">
      <w:pPr>
        <w:pStyle w:val="Estilo"/>
        <w:rPr>
          <w:rFonts w:ascii="Verdana" w:hAnsi="Verdana"/>
          <w:sz w:val="20"/>
          <w:szCs w:val="20"/>
        </w:rPr>
      </w:pPr>
    </w:p>
    <w:p w14:paraId="4987379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36C006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1011. (DEROGADO, P.O. 11 DE SEPTIEMBRE DE 2012)</w:t>
      </w:r>
    </w:p>
    <w:p w14:paraId="415969BB" w14:textId="77777777" w:rsidR="00743910" w:rsidRPr="00743910" w:rsidRDefault="00743910" w:rsidP="00743910">
      <w:pPr>
        <w:pStyle w:val="Estilo"/>
        <w:rPr>
          <w:rFonts w:ascii="Verdana" w:hAnsi="Verdana"/>
          <w:sz w:val="20"/>
          <w:szCs w:val="20"/>
        </w:rPr>
      </w:pPr>
    </w:p>
    <w:p w14:paraId="1E3A08B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36E4AC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1012. (DEROGADO, P.O. 11 DE SEPTIEMBRE DE 2012)</w:t>
      </w:r>
    </w:p>
    <w:p w14:paraId="2936668B" w14:textId="77777777" w:rsidR="00743910" w:rsidRPr="00743910" w:rsidRDefault="00743910" w:rsidP="00743910">
      <w:pPr>
        <w:pStyle w:val="Estilo"/>
        <w:rPr>
          <w:rFonts w:ascii="Verdana" w:hAnsi="Verdana"/>
          <w:sz w:val="20"/>
          <w:szCs w:val="20"/>
        </w:rPr>
      </w:pPr>
    </w:p>
    <w:p w14:paraId="27089E3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0AA74E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1013. (DEROGADO, P.O. 11 DE SEPTIEMBRE DE 2012)</w:t>
      </w:r>
    </w:p>
    <w:p w14:paraId="7653A259" w14:textId="77777777" w:rsidR="00743910" w:rsidRPr="00743910" w:rsidRDefault="00743910" w:rsidP="00743910">
      <w:pPr>
        <w:pStyle w:val="Estilo"/>
        <w:rPr>
          <w:rFonts w:ascii="Verdana" w:hAnsi="Verdana"/>
          <w:sz w:val="20"/>
          <w:szCs w:val="20"/>
        </w:rPr>
      </w:pPr>
    </w:p>
    <w:p w14:paraId="018827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F6A78B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10014 (sic). (DEROGADO, P.O. 11 DE SEPTIEMBRE DE 2012)</w:t>
      </w:r>
    </w:p>
    <w:p w14:paraId="12A627FA" w14:textId="77777777" w:rsidR="00743910" w:rsidRPr="00743910" w:rsidRDefault="00743910" w:rsidP="00743910">
      <w:pPr>
        <w:pStyle w:val="Estilo"/>
        <w:rPr>
          <w:rFonts w:ascii="Verdana" w:hAnsi="Verdana"/>
          <w:sz w:val="20"/>
          <w:szCs w:val="20"/>
        </w:rPr>
      </w:pPr>
    </w:p>
    <w:p w14:paraId="0B586DC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A790BF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1015. (DEROGADO, P.O. 11 DE SEPTIEMBRE DE 2012)</w:t>
      </w:r>
    </w:p>
    <w:p w14:paraId="70CDE3CA" w14:textId="77777777" w:rsidR="00743910" w:rsidRPr="00743910" w:rsidRDefault="00743910" w:rsidP="00743910">
      <w:pPr>
        <w:pStyle w:val="Estilo"/>
        <w:rPr>
          <w:rFonts w:ascii="Verdana" w:hAnsi="Verdana"/>
          <w:sz w:val="20"/>
          <w:szCs w:val="20"/>
        </w:rPr>
      </w:pPr>
    </w:p>
    <w:p w14:paraId="25A8B8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4B69F7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1016. (DEROGADO, P.O. 11 DE SEPTIEMBRE DE 2012)</w:t>
      </w:r>
    </w:p>
    <w:p w14:paraId="7D1112A3" w14:textId="77777777" w:rsidR="00743910" w:rsidRPr="00743910" w:rsidRDefault="00743910" w:rsidP="00743910">
      <w:pPr>
        <w:pStyle w:val="Estilo"/>
        <w:rPr>
          <w:rFonts w:ascii="Verdana" w:hAnsi="Verdana"/>
          <w:sz w:val="20"/>
          <w:szCs w:val="20"/>
        </w:rPr>
      </w:pPr>
    </w:p>
    <w:p w14:paraId="1304F91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0D3D2C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1017. (DEROGADO, P.O. 11 DE SEPTIEMBRE DE 2012)</w:t>
      </w:r>
    </w:p>
    <w:p w14:paraId="1949C85A" w14:textId="77777777" w:rsidR="00743910" w:rsidRPr="00743910" w:rsidRDefault="00743910" w:rsidP="00743910">
      <w:pPr>
        <w:pStyle w:val="Estilo"/>
        <w:rPr>
          <w:rFonts w:ascii="Verdana" w:hAnsi="Verdana"/>
          <w:sz w:val="20"/>
          <w:szCs w:val="20"/>
        </w:rPr>
      </w:pPr>
    </w:p>
    <w:p w14:paraId="3E97F70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6ED2C5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1018. (DEROGADO, P.O. 11 DE SEPTIEMBRE DE 2012)</w:t>
      </w:r>
    </w:p>
    <w:p w14:paraId="33CC2E60" w14:textId="77777777" w:rsidR="00743910" w:rsidRPr="00743910" w:rsidRDefault="00743910" w:rsidP="00743910">
      <w:pPr>
        <w:pStyle w:val="Estilo"/>
        <w:rPr>
          <w:rFonts w:ascii="Verdana" w:hAnsi="Verdana"/>
          <w:sz w:val="20"/>
          <w:szCs w:val="20"/>
        </w:rPr>
      </w:pPr>
    </w:p>
    <w:p w14:paraId="3B1BE800" w14:textId="77777777" w:rsidR="00743910" w:rsidRPr="00743910" w:rsidRDefault="00743910" w:rsidP="00743910">
      <w:pPr>
        <w:pStyle w:val="Estilo"/>
        <w:rPr>
          <w:rFonts w:ascii="Verdana" w:hAnsi="Verdana"/>
          <w:sz w:val="20"/>
          <w:szCs w:val="20"/>
        </w:rPr>
      </w:pPr>
      <w:r w:rsidRPr="00743910">
        <w:rPr>
          <w:rFonts w:ascii="Verdana" w:hAnsi="Verdana"/>
          <w:sz w:val="20"/>
          <w:szCs w:val="20"/>
        </w:rPr>
        <w:lastRenderedPageBreak/>
        <w:t>N. DE E. EN RELACIÓN CON LA ENTRADA EN VIGOR DEL PRESENTE ARTÍCULO, VÉASE TRANSITORIO ÚNICO DEL DECRETO QUE MODIFICA ESTE ORDENAMIENTO.</w:t>
      </w:r>
    </w:p>
    <w:p w14:paraId="38A01AA6"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1019. (DEROGADO, P.O. 11 DE SEPTIEMBRE DE 2012)</w:t>
      </w:r>
    </w:p>
    <w:p w14:paraId="712B1331" w14:textId="77777777" w:rsidR="00743910" w:rsidRPr="00743910" w:rsidRDefault="00743910" w:rsidP="00743910">
      <w:pPr>
        <w:pStyle w:val="Estilo"/>
        <w:rPr>
          <w:rFonts w:ascii="Verdana" w:hAnsi="Verdana"/>
          <w:sz w:val="20"/>
          <w:szCs w:val="20"/>
        </w:rPr>
      </w:pPr>
    </w:p>
    <w:p w14:paraId="1C8C242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4754C96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1020. (DEROGADO, P.O. 11 DE SEPTIEMBRE DE 2012)</w:t>
      </w:r>
    </w:p>
    <w:p w14:paraId="1ABF8CAD" w14:textId="77777777" w:rsidR="00743910" w:rsidRPr="00743910" w:rsidRDefault="00743910" w:rsidP="00743910">
      <w:pPr>
        <w:pStyle w:val="Estilo"/>
        <w:rPr>
          <w:rFonts w:ascii="Verdana" w:hAnsi="Verdana"/>
          <w:sz w:val="20"/>
          <w:szCs w:val="20"/>
        </w:rPr>
      </w:pPr>
    </w:p>
    <w:p w14:paraId="41847FE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C479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1021. (DEROGADO, P.O. 11 DE SEPTIEMBRE DE 2012)</w:t>
      </w:r>
    </w:p>
    <w:p w14:paraId="24C44BCC" w14:textId="77777777" w:rsidR="00743910" w:rsidRPr="00743910" w:rsidRDefault="00743910" w:rsidP="00743910">
      <w:pPr>
        <w:pStyle w:val="Estilo"/>
        <w:rPr>
          <w:rFonts w:ascii="Verdana" w:hAnsi="Verdana"/>
          <w:sz w:val="20"/>
          <w:szCs w:val="20"/>
        </w:rPr>
      </w:pPr>
    </w:p>
    <w:p w14:paraId="199C8AF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58B952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1022. (DEROGADO, P.O. 11 DE SEPTIEMBRE DE 2012)</w:t>
      </w:r>
    </w:p>
    <w:p w14:paraId="76E68D5A" w14:textId="77777777" w:rsidR="00743910" w:rsidRPr="00743910" w:rsidRDefault="00743910" w:rsidP="00743910">
      <w:pPr>
        <w:pStyle w:val="Estilo"/>
        <w:rPr>
          <w:rFonts w:ascii="Verdana" w:hAnsi="Verdana"/>
          <w:sz w:val="20"/>
          <w:szCs w:val="20"/>
        </w:rPr>
      </w:pPr>
    </w:p>
    <w:p w14:paraId="05C9A3C5"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39C699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1023. (DEROGADO, P.O. 11 DE SEPTIEMBRE DE 2012)</w:t>
      </w:r>
    </w:p>
    <w:p w14:paraId="428BF2CA" w14:textId="77777777" w:rsidR="00743910" w:rsidRPr="00743910" w:rsidRDefault="00743910" w:rsidP="00743910">
      <w:pPr>
        <w:pStyle w:val="Estilo"/>
        <w:rPr>
          <w:rFonts w:ascii="Verdana" w:hAnsi="Verdana"/>
          <w:sz w:val="20"/>
          <w:szCs w:val="20"/>
        </w:rPr>
      </w:pPr>
    </w:p>
    <w:p w14:paraId="0DEE11E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132126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1024. (DEROGADO, P.O. 11 DE SEPTIEMBRE DE 2012)</w:t>
      </w:r>
    </w:p>
    <w:p w14:paraId="78F7DAF1" w14:textId="77777777" w:rsidR="00743910" w:rsidRPr="00743910" w:rsidRDefault="00743910" w:rsidP="00743910">
      <w:pPr>
        <w:pStyle w:val="Estilo"/>
        <w:rPr>
          <w:rFonts w:ascii="Verdana" w:hAnsi="Verdana"/>
          <w:sz w:val="20"/>
          <w:szCs w:val="20"/>
        </w:rPr>
      </w:pPr>
    </w:p>
    <w:p w14:paraId="5797493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1E16793"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1025. (DEROGADO, P.O. 11 DE SEPTIEMBRE DE 2012)</w:t>
      </w:r>
    </w:p>
    <w:p w14:paraId="1F4F5802" w14:textId="77777777" w:rsidR="00743910" w:rsidRPr="00743910" w:rsidRDefault="00743910" w:rsidP="00743910">
      <w:pPr>
        <w:pStyle w:val="Estilo"/>
        <w:rPr>
          <w:rFonts w:ascii="Verdana" w:hAnsi="Verdana"/>
          <w:sz w:val="20"/>
          <w:szCs w:val="20"/>
        </w:rPr>
      </w:pPr>
    </w:p>
    <w:p w14:paraId="41F003E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2FD22064"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1026. (DEROGADO, P.O. 11 DE SEPTIEMBRE DE 2012)</w:t>
      </w:r>
    </w:p>
    <w:p w14:paraId="2B3158A6" w14:textId="77777777" w:rsidR="00743910" w:rsidRPr="00743910" w:rsidRDefault="00743910" w:rsidP="00743910">
      <w:pPr>
        <w:pStyle w:val="Estilo"/>
        <w:rPr>
          <w:rFonts w:ascii="Verdana" w:hAnsi="Verdana"/>
          <w:sz w:val="20"/>
          <w:szCs w:val="20"/>
        </w:rPr>
      </w:pPr>
    </w:p>
    <w:p w14:paraId="1F22944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C9E1AB8"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1027. (DEROGADO, P.O. 11 DE SEPTIEMBRE DE 2012)</w:t>
      </w:r>
    </w:p>
    <w:p w14:paraId="2873B28D" w14:textId="77777777" w:rsidR="00743910" w:rsidRPr="00743910" w:rsidRDefault="00743910" w:rsidP="00743910">
      <w:pPr>
        <w:pStyle w:val="Estilo"/>
        <w:rPr>
          <w:rFonts w:ascii="Verdana" w:hAnsi="Verdana"/>
          <w:sz w:val="20"/>
          <w:szCs w:val="20"/>
        </w:rPr>
      </w:pPr>
    </w:p>
    <w:p w14:paraId="79959D6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BC4F5AC"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1028. (DEROGADO, P.O. 11 DE SEPTIEMBRE DE 2012)</w:t>
      </w:r>
    </w:p>
    <w:p w14:paraId="4E11C597" w14:textId="77777777" w:rsidR="00743910" w:rsidRPr="00743910" w:rsidRDefault="00743910" w:rsidP="00743910">
      <w:pPr>
        <w:pStyle w:val="Estilo"/>
        <w:rPr>
          <w:rFonts w:ascii="Verdana" w:hAnsi="Verdana"/>
          <w:sz w:val="20"/>
          <w:szCs w:val="20"/>
        </w:rPr>
      </w:pPr>
    </w:p>
    <w:p w14:paraId="1AD6004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ED690F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1029. (DEROGADO, P.O. 11 DE SEPTIEMBRE DE 2012)</w:t>
      </w:r>
    </w:p>
    <w:p w14:paraId="28854641" w14:textId="77777777" w:rsidR="00743910" w:rsidRPr="00743910" w:rsidRDefault="00743910" w:rsidP="00743910">
      <w:pPr>
        <w:pStyle w:val="Estilo"/>
        <w:rPr>
          <w:rFonts w:ascii="Verdana" w:hAnsi="Verdana"/>
          <w:sz w:val="20"/>
          <w:szCs w:val="20"/>
        </w:rPr>
      </w:pPr>
    </w:p>
    <w:p w14:paraId="1BE4E74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378898E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1030. (DEROGADO, P.O. 11 DE SEPTIEMBRE DE 2012)</w:t>
      </w:r>
    </w:p>
    <w:p w14:paraId="0E5FC705" w14:textId="0BD852FB" w:rsidR="00743910" w:rsidRDefault="00743910" w:rsidP="00743910">
      <w:pPr>
        <w:pStyle w:val="Estilo"/>
        <w:rPr>
          <w:rFonts w:ascii="Verdana" w:hAnsi="Verdana"/>
          <w:sz w:val="20"/>
          <w:szCs w:val="20"/>
        </w:rPr>
      </w:pPr>
    </w:p>
    <w:p w14:paraId="04F417E4" w14:textId="23453BDA" w:rsidR="00743910" w:rsidRDefault="00743910" w:rsidP="00743910">
      <w:pPr>
        <w:pStyle w:val="Estilo"/>
        <w:rPr>
          <w:rFonts w:ascii="Verdana" w:hAnsi="Verdana"/>
          <w:sz w:val="20"/>
          <w:szCs w:val="20"/>
        </w:rPr>
      </w:pPr>
    </w:p>
    <w:p w14:paraId="3215F29D" w14:textId="0F093167" w:rsidR="00743910" w:rsidRDefault="00743910" w:rsidP="00743910">
      <w:pPr>
        <w:pStyle w:val="Estilo"/>
        <w:rPr>
          <w:rFonts w:ascii="Verdana" w:hAnsi="Verdana"/>
          <w:sz w:val="20"/>
          <w:szCs w:val="20"/>
        </w:rPr>
      </w:pPr>
    </w:p>
    <w:p w14:paraId="6EB8F104" w14:textId="77777777" w:rsidR="00743910" w:rsidRPr="00743910" w:rsidRDefault="00743910" w:rsidP="00743910">
      <w:pPr>
        <w:pStyle w:val="Estilo"/>
        <w:rPr>
          <w:rFonts w:ascii="Verdana" w:hAnsi="Verdana"/>
          <w:sz w:val="20"/>
          <w:szCs w:val="20"/>
        </w:rPr>
      </w:pPr>
    </w:p>
    <w:p w14:paraId="0B62B528" w14:textId="77777777" w:rsidR="00743910" w:rsidRPr="00743910" w:rsidRDefault="00743910" w:rsidP="00743910">
      <w:pPr>
        <w:pStyle w:val="Estilo"/>
        <w:rPr>
          <w:rFonts w:ascii="Verdana" w:hAnsi="Verdana"/>
          <w:sz w:val="20"/>
          <w:szCs w:val="20"/>
        </w:rPr>
      </w:pPr>
    </w:p>
    <w:p w14:paraId="64CC64B2"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lastRenderedPageBreak/>
        <w:t>Parte Sexta</w:t>
      </w:r>
    </w:p>
    <w:p w14:paraId="7D385253"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 las controversias</w:t>
      </w:r>
    </w:p>
    <w:p w14:paraId="74BB33E8" w14:textId="77777777" w:rsidR="00743910" w:rsidRPr="00743910" w:rsidRDefault="00743910" w:rsidP="00743910">
      <w:pPr>
        <w:pStyle w:val="Estilo"/>
        <w:rPr>
          <w:rFonts w:ascii="Verdana" w:hAnsi="Verdana"/>
          <w:sz w:val="20"/>
          <w:szCs w:val="20"/>
        </w:rPr>
      </w:pPr>
    </w:p>
    <w:p w14:paraId="4CC351ED"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C2ADAAB"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1031. (DEROGADO, P.O. 11 DE SEPTIEMBRE DE 2012)</w:t>
      </w:r>
    </w:p>
    <w:p w14:paraId="1313CFB4" w14:textId="77777777" w:rsidR="00743910" w:rsidRPr="00743910" w:rsidRDefault="00743910" w:rsidP="00743910">
      <w:pPr>
        <w:pStyle w:val="Estilo"/>
        <w:rPr>
          <w:rFonts w:ascii="Verdana" w:hAnsi="Verdana"/>
          <w:sz w:val="20"/>
          <w:szCs w:val="20"/>
        </w:rPr>
      </w:pPr>
    </w:p>
    <w:p w14:paraId="7A13F059"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69F87CD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1032. (DEROGADO, P.O. 11 DE SEPTIEMBRE DE 2012)</w:t>
      </w:r>
    </w:p>
    <w:p w14:paraId="7CDB3845" w14:textId="77777777" w:rsidR="00743910" w:rsidRPr="00743910" w:rsidRDefault="00743910" w:rsidP="00743910">
      <w:pPr>
        <w:pStyle w:val="Estilo"/>
        <w:rPr>
          <w:rFonts w:ascii="Verdana" w:hAnsi="Verdana"/>
          <w:sz w:val="20"/>
          <w:szCs w:val="20"/>
        </w:rPr>
      </w:pPr>
    </w:p>
    <w:p w14:paraId="010AB74A"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13264E0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1033. (DEROGADO, P.O. 11 DE SEPTIEMBRE DE 2012)</w:t>
      </w:r>
    </w:p>
    <w:p w14:paraId="3F8D1D18" w14:textId="77777777" w:rsidR="00743910" w:rsidRPr="00743910" w:rsidRDefault="00743910" w:rsidP="00743910">
      <w:pPr>
        <w:pStyle w:val="Estilo"/>
        <w:rPr>
          <w:rFonts w:ascii="Verdana" w:hAnsi="Verdana"/>
          <w:sz w:val="20"/>
          <w:szCs w:val="20"/>
        </w:rPr>
      </w:pPr>
    </w:p>
    <w:p w14:paraId="23A1F4EE" w14:textId="77777777" w:rsidR="00743910" w:rsidRPr="00743910" w:rsidRDefault="00743910" w:rsidP="00743910">
      <w:pPr>
        <w:pStyle w:val="Estilo"/>
        <w:rPr>
          <w:rFonts w:ascii="Verdana" w:hAnsi="Verdana"/>
          <w:sz w:val="20"/>
          <w:szCs w:val="20"/>
        </w:rPr>
      </w:pPr>
    </w:p>
    <w:p w14:paraId="173E0A1B"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Parte Séptima</w:t>
      </w:r>
    </w:p>
    <w:p w14:paraId="72FD5864" w14:textId="77777777" w:rsidR="00743910" w:rsidRPr="00743910" w:rsidRDefault="00743910" w:rsidP="00743910">
      <w:pPr>
        <w:pStyle w:val="Estilo"/>
        <w:jc w:val="center"/>
        <w:rPr>
          <w:rFonts w:ascii="Verdana" w:hAnsi="Verdana"/>
          <w:b/>
          <w:bCs/>
          <w:sz w:val="20"/>
          <w:szCs w:val="20"/>
        </w:rPr>
      </w:pPr>
      <w:r w:rsidRPr="00743910">
        <w:rPr>
          <w:rFonts w:ascii="Verdana" w:hAnsi="Verdana"/>
          <w:b/>
          <w:bCs/>
          <w:sz w:val="20"/>
          <w:szCs w:val="20"/>
        </w:rPr>
        <w:t>Del seguro, destrucción, ruina y reconstrucción del edificio</w:t>
      </w:r>
    </w:p>
    <w:p w14:paraId="7C34EB63" w14:textId="77777777" w:rsidR="00743910" w:rsidRPr="00743910" w:rsidRDefault="00743910" w:rsidP="00743910">
      <w:pPr>
        <w:pStyle w:val="Estilo"/>
        <w:rPr>
          <w:rFonts w:ascii="Verdana" w:hAnsi="Verdana"/>
          <w:sz w:val="20"/>
          <w:szCs w:val="20"/>
        </w:rPr>
      </w:pPr>
    </w:p>
    <w:p w14:paraId="153726EF"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7FDD5CF0"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1034. (DEROGADO, P.O. 11 DE SEPTIEMBRE DE 2012)</w:t>
      </w:r>
    </w:p>
    <w:p w14:paraId="6A435347" w14:textId="77777777" w:rsidR="00743910" w:rsidRPr="00743910" w:rsidRDefault="00743910" w:rsidP="00743910">
      <w:pPr>
        <w:pStyle w:val="Estilo"/>
        <w:rPr>
          <w:rFonts w:ascii="Verdana" w:hAnsi="Verdana"/>
          <w:sz w:val="20"/>
          <w:szCs w:val="20"/>
        </w:rPr>
      </w:pPr>
    </w:p>
    <w:p w14:paraId="33DEC0CE"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03977BE7"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1035. (DEROGADO, P.O. 11 DE SEPTIEMBRE DE 2012)</w:t>
      </w:r>
    </w:p>
    <w:p w14:paraId="6578F0F5" w14:textId="77777777" w:rsidR="00743910" w:rsidRPr="00743910" w:rsidRDefault="00743910" w:rsidP="00743910">
      <w:pPr>
        <w:pStyle w:val="Estilo"/>
        <w:rPr>
          <w:rFonts w:ascii="Verdana" w:hAnsi="Verdana"/>
          <w:sz w:val="20"/>
          <w:szCs w:val="20"/>
        </w:rPr>
      </w:pPr>
    </w:p>
    <w:p w14:paraId="6BC0CF01" w14:textId="77777777" w:rsidR="00743910" w:rsidRPr="00743910" w:rsidRDefault="00743910" w:rsidP="00743910">
      <w:pPr>
        <w:pStyle w:val="Estilo"/>
        <w:rPr>
          <w:rFonts w:ascii="Verdana" w:hAnsi="Verdana"/>
          <w:sz w:val="20"/>
          <w:szCs w:val="20"/>
        </w:rPr>
      </w:pPr>
      <w:r w:rsidRPr="00743910">
        <w:rPr>
          <w:rFonts w:ascii="Verdana" w:hAnsi="Verdana"/>
          <w:sz w:val="20"/>
          <w:szCs w:val="20"/>
        </w:rPr>
        <w:t>N. DE E. EN RELACIÓN CON LA ENTRADA EN VIGOR DEL PRESENTE ARTÍCULO, VÉASE TRANSITORIO ÚNICO DEL DECRETO QUE MODIFICA ESTE ORDENAMIENTO.</w:t>
      </w:r>
    </w:p>
    <w:p w14:paraId="5ED237B2" w14:textId="77777777" w:rsidR="00743910" w:rsidRPr="00743910" w:rsidRDefault="00743910" w:rsidP="00743910">
      <w:pPr>
        <w:pStyle w:val="Estilo"/>
        <w:rPr>
          <w:rFonts w:ascii="Verdana" w:hAnsi="Verdana"/>
          <w:sz w:val="20"/>
          <w:szCs w:val="20"/>
        </w:rPr>
      </w:pPr>
      <w:r w:rsidRPr="00743910">
        <w:rPr>
          <w:rFonts w:ascii="Verdana" w:hAnsi="Verdana"/>
          <w:sz w:val="20"/>
          <w:szCs w:val="20"/>
        </w:rPr>
        <w:t>Art. 1036. (DEROGADO, P.O. 11 DE SEPTIEMBRE DE 2012)</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26A85415"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r w:rsidR="00743910">
        <w:rPr>
          <w:rFonts w:ascii="Verdana" w:eastAsia="Calibri" w:hAnsi="Verdana" w:cs="Times New Roman"/>
          <w:b/>
          <w:bCs/>
          <w:sz w:val="20"/>
          <w:szCs w:val="20"/>
        </w:rPr>
        <w:t>Ú</w:t>
      </w:r>
      <w:r w:rsidR="00743910" w:rsidRPr="00E3353F">
        <w:rPr>
          <w:rFonts w:ascii="Verdana" w:eastAsia="Calibri" w:hAnsi="Verdana" w:cs="Times New Roman"/>
          <w:b/>
          <w:bCs/>
          <w:sz w:val="20"/>
          <w:szCs w:val="20"/>
        </w:rPr>
        <w:t>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w:t>
      </w:r>
      <w:r w:rsidRPr="00E3353F">
        <w:rPr>
          <w:rFonts w:ascii="Verdana" w:eastAsia="Calibri" w:hAnsi="Verdana" w:cs="Times New Roman"/>
          <w:sz w:val="20"/>
          <w:szCs w:val="20"/>
        </w:rPr>
        <w:lastRenderedPageBreak/>
        <w:t>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w:t>
      </w:r>
      <w:r w:rsidRPr="00E3353F">
        <w:rPr>
          <w:rFonts w:ascii="Verdana" w:eastAsia="Calibri" w:hAnsi="Verdana" w:cs="Times New Roman"/>
          <w:sz w:val="20"/>
          <w:szCs w:val="20"/>
        </w:rPr>
        <w:lastRenderedPageBreak/>
        <w:t>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1181. El que sin dicho permiso previo pasare el agua o la derramare sobre el camino, quedará obligado a reponer las cosas a su estado antiguo y a indemnizar el daño que a </w:t>
      </w:r>
      <w:r w:rsidRPr="00E3353F">
        <w:rPr>
          <w:rFonts w:ascii="Verdana" w:eastAsia="Calibri" w:hAnsi="Verdana" w:cs="Times New Roman"/>
          <w:sz w:val="20"/>
          <w:szCs w:val="20"/>
        </w:rPr>
        <w:lastRenderedPageBreak/>
        <w:t>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1202. El propietario de árbol o arbusto contiguos al predio de otro tiene derecho de exigir de éste que le permita hacer la recolección de los frutos que no se puedan recoger de su lado, siempre que no se haya usado o no se use del derecho que conceden los </w:t>
      </w:r>
      <w:r w:rsidRPr="00E3353F">
        <w:rPr>
          <w:rFonts w:ascii="Verdana" w:eastAsia="Calibri" w:hAnsi="Verdana" w:cs="Times New Roman"/>
          <w:sz w:val="20"/>
          <w:szCs w:val="20"/>
        </w:rPr>
        <w:lastRenderedPageBreak/>
        <w:t>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w:t>
      </w:r>
      <w:r w:rsidRPr="00E3353F">
        <w:rPr>
          <w:rFonts w:ascii="Verdana" w:eastAsia="Calibri" w:hAnsi="Verdana" w:cs="Times New Roman"/>
          <w:sz w:val="20"/>
          <w:szCs w:val="20"/>
        </w:rPr>
        <w:lastRenderedPageBreak/>
        <w:t>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1354. En el caso a que se refiere el artículo 1350 los efectos de la rescisión serán retroactivos entre las partes, salvo el caso de contratos de ejecución continuada o periódica, respecto de los cuales el efecto de la rescisión no se extiende a las prestaciones </w:t>
      </w:r>
      <w:r w:rsidRPr="00E3353F">
        <w:rPr>
          <w:rFonts w:ascii="Verdana" w:eastAsia="Calibri" w:hAnsi="Verdana" w:cs="Times New Roman"/>
          <w:sz w:val="20"/>
          <w:szCs w:val="20"/>
        </w:rPr>
        <w:lastRenderedPageBreak/>
        <w:t>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10BB51AC" w14:textId="77777777" w:rsidR="00CB2BFD" w:rsidRPr="00CB2BFD" w:rsidRDefault="00CB2BFD" w:rsidP="00CB2BFD">
      <w:pPr>
        <w:pStyle w:val="Estilo"/>
        <w:rPr>
          <w:rFonts w:ascii="Verdana" w:hAnsi="Verdana"/>
          <w:sz w:val="20"/>
          <w:szCs w:val="20"/>
        </w:rPr>
      </w:pPr>
      <w:r w:rsidRPr="00CB2BFD">
        <w:rPr>
          <w:rFonts w:ascii="Verdana" w:hAnsi="Verdana"/>
          <w:sz w:val="20"/>
          <w:szCs w:val="20"/>
        </w:rPr>
        <w:t>Art. 1405. La reparación del daño debe consistir, a elección del ofendido, en el restablecimiento de la situación anterior, cuando ello sea posible, o en el pago de daños y perjuicios.</w:t>
      </w:r>
    </w:p>
    <w:p w14:paraId="7D38EB61" w14:textId="77777777" w:rsidR="00CB2BFD" w:rsidRPr="00CB2BFD" w:rsidRDefault="00CB2BFD" w:rsidP="00CB2BFD">
      <w:pPr>
        <w:pStyle w:val="Estilo"/>
        <w:rPr>
          <w:rFonts w:ascii="Verdana" w:hAnsi="Verdana"/>
          <w:sz w:val="20"/>
          <w:szCs w:val="20"/>
        </w:rPr>
      </w:pPr>
    </w:p>
    <w:p w14:paraId="0BAAD56A" w14:textId="77777777" w:rsidR="00CB2BFD" w:rsidRPr="00CB2BFD" w:rsidRDefault="00CB2BFD" w:rsidP="00CB2BFD">
      <w:pPr>
        <w:pStyle w:val="Estilo"/>
        <w:jc w:val="right"/>
        <w:rPr>
          <w:rFonts w:ascii="Verdana" w:hAnsi="Verdana"/>
          <w:sz w:val="20"/>
          <w:szCs w:val="20"/>
        </w:rPr>
      </w:pPr>
      <w:r w:rsidRPr="00CB2BFD">
        <w:rPr>
          <w:rFonts w:ascii="Verdana" w:hAnsi="Verdana"/>
          <w:sz w:val="20"/>
          <w:szCs w:val="20"/>
        </w:rPr>
        <w:t>(REFORMADO, P.O. 5 DE MARZO DE 2013)</w:t>
      </w:r>
    </w:p>
    <w:p w14:paraId="33C9E9A6" w14:textId="77777777" w:rsidR="00CB2BFD" w:rsidRPr="00CB2BFD" w:rsidRDefault="00CB2BFD" w:rsidP="00CB2BFD">
      <w:pPr>
        <w:pStyle w:val="Estilo"/>
        <w:rPr>
          <w:rFonts w:ascii="Verdana" w:hAnsi="Verdana"/>
          <w:sz w:val="20"/>
          <w:szCs w:val="20"/>
        </w:rPr>
      </w:pPr>
      <w:r w:rsidRPr="00CB2BFD">
        <w:rPr>
          <w:rFonts w:ascii="Verdana" w:hAnsi="Verdana"/>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salario mínimo general vigente en la Entidad y se atenderá al número de días que para cada una de las incapacidades mencionadas señala la Ley Federal del Trabajo. En caso de muerte la indemnización corresponderá a los herederos legítimos de la víctima.</w:t>
      </w:r>
    </w:p>
    <w:p w14:paraId="64154A3D" w14:textId="77777777" w:rsidR="00CB2BFD" w:rsidRPr="00CB2BFD" w:rsidRDefault="00CB2BFD" w:rsidP="00CB2BFD">
      <w:pPr>
        <w:pStyle w:val="Estilo"/>
        <w:rPr>
          <w:rFonts w:ascii="Verdana" w:hAnsi="Verdana"/>
          <w:sz w:val="20"/>
          <w:szCs w:val="20"/>
        </w:rPr>
      </w:pPr>
    </w:p>
    <w:p w14:paraId="1FCDE43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Los créditos por indemnización cuando la víctima fuere un asalariado son intransferibles, y se cubrirán preferentemente en una sola exhibición, salvo convenio entre las partes.</w:t>
      </w:r>
    </w:p>
    <w:p w14:paraId="38B82A6E" w14:textId="77777777" w:rsidR="00CB2BFD" w:rsidRPr="00CB2BFD" w:rsidRDefault="00CB2BFD" w:rsidP="00CB2BFD">
      <w:pPr>
        <w:pStyle w:val="Estilo"/>
        <w:rPr>
          <w:rFonts w:ascii="Verdana" w:hAnsi="Verdana"/>
          <w:sz w:val="20"/>
          <w:szCs w:val="20"/>
        </w:rPr>
      </w:pPr>
    </w:p>
    <w:p w14:paraId="0C4096C1" w14:textId="77777777" w:rsidR="00CB2BFD" w:rsidRPr="00CB2BFD" w:rsidRDefault="00CB2BFD" w:rsidP="00CB2BFD">
      <w:pPr>
        <w:pStyle w:val="Estilo"/>
        <w:rPr>
          <w:rFonts w:ascii="Verdana" w:hAnsi="Verdana"/>
          <w:sz w:val="20"/>
          <w:szCs w:val="20"/>
        </w:rPr>
      </w:pPr>
      <w:r w:rsidRPr="00CB2BFD">
        <w:rPr>
          <w:rFonts w:ascii="Verdana" w:hAnsi="Verdana"/>
          <w:sz w:val="20"/>
          <w:szCs w:val="20"/>
        </w:rPr>
        <w:t>Las anteriores disposiciones se observarán en el caso del artículo 2166 de este Código.</w:t>
      </w:r>
    </w:p>
    <w:p w14:paraId="63BF6A0D" w14:textId="77777777" w:rsidR="00CB2BFD" w:rsidRDefault="00CB2BFD"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w:t>
      </w:r>
      <w:r w:rsidRPr="00E3353F">
        <w:rPr>
          <w:rFonts w:ascii="Verdana" w:eastAsia="Calibri" w:hAnsi="Verdana" w:cs="Times New Roman"/>
          <w:sz w:val="20"/>
          <w:szCs w:val="20"/>
        </w:rPr>
        <w:lastRenderedPageBreak/>
        <w:t>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1475. Además de la mancomunidad, habrá solidaridad activa cuando dos o más acreedores tienen derecho para exigir, cada uno de por sí, el cumplimiento total de la </w:t>
      </w:r>
      <w:r w:rsidRPr="00E3353F">
        <w:rPr>
          <w:rFonts w:ascii="Verdana" w:eastAsia="Calibri" w:hAnsi="Verdana" w:cs="Times New Roman"/>
          <w:sz w:val="20"/>
          <w:szCs w:val="20"/>
        </w:rPr>
        <w:lastRenderedPageBreak/>
        <w:t>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1497. El heredero del deudor, apremiado por la totalidad de la obligación, puede pedir un término para hacer concurrir a sus coherederos, siempre que la deuda no sea de tal </w:t>
      </w:r>
      <w:r w:rsidRPr="00E3353F">
        <w:rPr>
          <w:rFonts w:ascii="Verdana" w:eastAsia="Calibri" w:hAnsi="Verdana" w:cs="Times New Roman"/>
          <w:sz w:val="20"/>
          <w:szCs w:val="20"/>
        </w:rPr>
        <w:lastRenderedPageBreak/>
        <w:t>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lastRenderedPageBreak/>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1941. Si el arrendador no cumpliere con hacer las reparaciones necesarias para el uso a que esté destinada la cosa, quedará a elección del arrendatario rescindir el arrendamiento </w:t>
      </w:r>
      <w:r w:rsidRPr="00E3353F">
        <w:rPr>
          <w:rFonts w:ascii="Verdana" w:eastAsia="Calibri" w:hAnsi="Verdana" w:cs="Times New Roman"/>
          <w:sz w:val="20"/>
          <w:szCs w:val="20"/>
        </w:rPr>
        <w:lastRenderedPageBreak/>
        <w:t>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2010. Sin permiso del comodante no puede el comodatario conceder a un tercero el uso de la cosa entregada en comodato. El comodatario está obligado a poner toda diligencia </w:t>
      </w:r>
      <w:r w:rsidRPr="00E3353F">
        <w:rPr>
          <w:rFonts w:ascii="Verdana" w:eastAsia="Calibri" w:hAnsi="Verdana" w:cs="Times New Roman"/>
          <w:sz w:val="20"/>
          <w:szCs w:val="20"/>
        </w:rPr>
        <w:lastRenderedPageBreak/>
        <w:t>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2152. Si el empresario muere antes de terminar la obra, no se resolverá el contrato, salvo que la consideración de su persona haya sido el motivo determinante del contrato; </w:t>
      </w:r>
      <w:r w:rsidRPr="00E3353F">
        <w:rPr>
          <w:rFonts w:ascii="Verdana" w:eastAsia="Calibri" w:hAnsi="Verdana" w:cs="Times New Roman"/>
          <w:sz w:val="20"/>
          <w:szCs w:val="20"/>
        </w:rPr>
        <w:lastRenderedPageBreak/>
        <w:t>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2165. El contrato por el cual alguno se obliga a transportar, bajo su inmediata dirección o la de sus dependientes, por tierra, por agua, por aire, a personas, animales, mercaderías </w:t>
      </w:r>
      <w:r w:rsidRPr="00E3353F">
        <w:rPr>
          <w:rFonts w:ascii="Verdana" w:eastAsia="Calibri" w:hAnsi="Verdana" w:cs="Times New Roman"/>
          <w:sz w:val="20"/>
          <w:szCs w:val="20"/>
        </w:rPr>
        <w:lastRenderedPageBreak/>
        <w:t>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2205. En caso de disolución, los bienes de la asociación se aplicarán conforme a lo que determinen los estatutos, y a falta de disposición de éstos, según lo que determine la asamblea general. En este caso la asamblea sólo podrá atribuir a los asociados la parte del </w:t>
      </w:r>
      <w:r w:rsidRPr="00E3353F">
        <w:rPr>
          <w:rFonts w:ascii="Verdana" w:eastAsia="Calibri" w:hAnsi="Verdana" w:cs="Times New Roman"/>
          <w:sz w:val="20"/>
          <w:szCs w:val="20"/>
        </w:rPr>
        <w:lastRenderedPageBreak/>
        <w:t>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w:t>
      </w:r>
      <w:r w:rsidRPr="00E3353F">
        <w:rPr>
          <w:rFonts w:ascii="Verdana" w:eastAsia="Calibri" w:hAnsi="Verdana" w:cs="Times New Roman"/>
          <w:sz w:val="20"/>
          <w:szCs w:val="20"/>
        </w:rPr>
        <w:lastRenderedPageBreak/>
        <w:t>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2294. El fiador puede obligarse a menos y no a más que el deudor principal. Si se hubiere obligado a más, se reducirá su obligación a los límites de la del deudor. En caso </w:t>
      </w:r>
      <w:r w:rsidRPr="00E3353F">
        <w:rPr>
          <w:rFonts w:ascii="Verdana" w:eastAsia="Calibri" w:hAnsi="Verdana" w:cs="Times New Roman"/>
          <w:sz w:val="20"/>
          <w:szCs w:val="20"/>
        </w:rPr>
        <w:lastRenderedPageBreak/>
        <w:t>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Se podrán ceder los créditos con garantía hipotecaria, sin necesidad de notificación al deudor, de escritura pública, ni de inscripción en el Registro Público, siempre que el cedente lleve la administración de los créditos. En caso de que el cedente deje de llevar la </w:t>
      </w:r>
      <w:r w:rsidRPr="00B356B6">
        <w:rPr>
          <w:rFonts w:ascii="Verdana" w:hAnsi="Verdana"/>
          <w:sz w:val="20"/>
          <w:szCs w:val="20"/>
        </w:rPr>
        <w:lastRenderedPageBreak/>
        <w:t>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2494. El registro será público. Los encargados de la oficina tienen la obligación de permitir a las personas que lo soliciten que se enteren de las inscripciones constantes en los libros del Registro y de los documentos relacionados con las inscripciones, que estén </w:t>
      </w:r>
      <w:r w:rsidRPr="000E6407">
        <w:rPr>
          <w:rFonts w:ascii="Verdana" w:hAnsi="Verdana"/>
          <w:sz w:val="20"/>
          <w:szCs w:val="20"/>
        </w:rPr>
        <w:lastRenderedPageBreak/>
        <w:t>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2554. Cuando el testador deje como herederos o legatarios a determinadas clases formadas por número ilimitado de individuos, tales como los pobres, los huérfanos, los </w:t>
      </w:r>
      <w:r w:rsidRPr="00E3353F">
        <w:rPr>
          <w:rFonts w:ascii="Verdana" w:eastAsia="Calibri" w:hAnsi="Verdana" w:cs="Times New Roman"/>
          <w:sz w:val="20"/>
          <w:szCs w:val="20"/>
        </w:rPr>
        <w:lastRenderedPageBreak/>
        <w:t>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w:t>
      </w:r>
      <w:r w:rsidRPr="00E3353F">
        <w:rPr>
          <w:rFonts w:ascii="Verdana" w:eastAsia="Calibri" w:hAnsi="Verdana" w:cs="Times New Roman"/>
          <w:sz w:val="20"/>
          <w:szCs w:val="20"/>
        </w:rPr>
        <w:lastRenderedPageBreak/>
        <w:t>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9D15609" w14:textId="77777777" w:rsidR="00B149F8" w:rsidRPr="00B149F8" w:rsidRDefault="00B149F8" w:rsidP="00B149F8">
      <w:pPr>
        <w:pStyle w:val="Estilo"/>
        <w:rPr>
          <w:rFonts w:ascii="Verdana" w:hAnsi="Verdana"/>
          <w:sz w:val="20"/>
          <w:szCs w:val="20"/>
        </w:rPr>
      </w:pPr>
      <w:r w:rsidRPr="00B149F8">
        <w:rPr>
          <w:rFonts w:ascii="Verdana" w:hAnsi="Verdana"/>
          <w:sz w:val="20"/>
          <w:szCs w:val="20"/>
        </w:rPr>
        <w:t>Art. 2624. El testador debe dejar alimentos a las personas que se mencionan en las fracciones siguientes:</w:t>
      </w:r>
    </w:p>
    <w:p w14:paraId="5EDE72C1" w14:textId="77777777" w:rsidR="00B149F8" w:rsidRPr="00B149F8" w:rsidRDefault="00B149F8" w:rsidP="00B149F8">
      <w:pPr>
        <w:pStyle w:val="Estilo"/>
        <w:rPr>
          <w:rFonts w:ascii="Verdana" w:hAnsi="Verdana"/>
          <w:sz w:val="20"/>
          <w:szCs w:val="20"/>
        </w:rPr>
      </w:pPr>
    </w:p>
    <w:p w14:paraId="16E54E0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 A los descendientes varones menores de veintiún años;</w:t>
      </w:r>
    </w:p>
    <w:p w14:paraId="75EE2173" w14:textId="77777777" w:rsidR="00B149F8" w:rsidRPr="00B149F8" w:rsidRDefault="00B149F8" w:rsidP="00B149F8">
      <w:pPr>
        <w:pStyle w:val="Estilo"/>
        <w:rPr>
          <w:rFonts w:ascii="Verdana" w:hAnsi="Verdana"/>
          <w:sz w:val="20"/>
          <w:szCs w:val="20"/>
        </w:rPr>
      </w:pPr>
    </w:p>
    <w:p w14:paraId="4B8635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 A los descendientes varones que estén imposibilitados de trabajar, y a las hijas que no hayan contraído matrimonio y vivan honestamente, unos y otras aun cuando fueran mayores de veintiún años;</w:t>
      </w:r>
    </w:p>
    <w:p w14:paraId="76C36CD2" w14:textId="77777777" w:rsidR="00B149F8" w:rsidRPr="00B149F8" w:rsidRDefault="00B149F8" w:rsidP="00B149F8">
      <w:pPr>
        <w:pStyle w:val="Estilo"/>
        <w:rPr>
          <w:rFonts w:ascii="Verdana" w:hAnsi="Verdana"/>
          <w:sz w:val="20"/>
          <w:szCs w:val="20"/>
        </w:rPr>
      </w:pPr>
    </w:p>
    <w:p w14:paraId="4232BB9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III. Al cónyuge supérstite, siempre que siendo varón esté impedido de trabajar, o que siendo mujer permanezca viuda y viva honestamente;</w:t>
      </w:r>
    </w:p>
    <w:p w14:paraId="2F542B4F" w14:textId="77777777" w:rsidR="00B149F8" w:rsidRPr="00B149F8" w:rsidRDefault="00B149F8" w:rsidP="00B149F8">
      <w:pPr>
        <w:pStyle w:val="Estilo"/>
        <w:rPr>
          <w:rFonts w:ascii="Verdana" w:hAnsi="Verdana"/>
          <w:sz w:val="20"/>
          <w:szCs w:val="20"/>
        </w:rPr>
      </w:pPr>
    </w:p>
    <w:p w14:paraId="4B0E5528" w14:textId="77777777" w:rsidR="00B149F8" w:rsidRPr="00B149F8" w:rsidRDefault="00B149F8" w:rsidP="00B149F8">
      <w:pPr>
        <w:pStyle w:val="Estilo"/>
        <w:rPr>
          <w:rFonts w:ascii="Verdana" w:hAnsi="Verdana"/>
          <w:sz w:val="20"/>
          <w:szCs w:val="20"/>
        </w:rPr>
      </w:pPr>
      <w:r w:rsidRPr="00B149F8">
        <w:rPr>
          <w:rFonts w:ascii="Verdana" w:hAnsi="Verdana"/>
          <w:sz w:val="20"/>
          <w:szCs w:val="20"/>
        </w:rPr>
        <w:lastRenderedPageBreak/>
        <w:t>IV. A los ascendientes;</w:t>
      </w:r>
    </w:p>
    <w:p w14:paraId="7FE5C91A" w14:textId="77777777" w:rsidR="00B149F8" w:rsidRPr="00B149F8" w:rsidRDefault="00B149F8" w:rsidP="00B149F8">
      <w:pPr>
        <w:pStyle w:val="Estilo"/>
        <w:rPr>
          <w:rFonts w:ascii="Verdana" w:hAnsi="Verdana"/>
          <w:sz w:val="20"/>
          <w:szCs w:val="20"/>
        </w:rPr>
      </w:pPr>
    </w:p>
    <w:p w14:paraId="2D60E807" w14:textId="77777777" w:rsidR="00B149F8" w:rsidRPr="00B149F8" w:rsidRDefault="00B149F8" w:rsidP="00B149F8">
      <w:pPr>
        <w:pStyle w:val="Estilo"/>
        <w:rPr>
          <w:rFonts w:ascii="Verdana" w:hAnsi="Verdana"/>
          <w:sz w:val="20"/>
          <w:szCs w:val="20"/>
        </w:rPr>
      </w:pPr>
      <w:r w:rsidRPr="00B149F8">
        <w:rPr>
          <w:rFonts w:ascii="Verdana" w:hAnsi="Verdana"/>
          <w:sz w:val="20"/>
          <w:szCs w:val="20"/>
        </w:rPr>
        <w:t>(REFORMADA, P.O. 13 DE JUNIO DE 2008)</w:t>
      </w:r>
    </w:p>
    <w:p w14:paraId="79B21880"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 A la mujer o al varón siempre y cuando hayan vivido como si fueran cónyuges durante los cinco años que precedieron inmediatamente a su muerte o que hubieren procreado hijos, a condición de que ambos hayan permanecido libres de matrimonio durante ese tiempo; y</w:t>
      </w:r>
    </w:p>
    <w:p w14:paraId="4062DD09" w14:textId="77777777" w:rsidR="00B149F8" w:rsidRPr="00B149F8" w:rsidRDefault="00B149F8" w:rsidP="00B149F8">
      <w:pPr>
        <w:pStyle w:val="Estilo"/>
        <w:rPr>
          <w:rFonts w:ascii="Verdana" w:hAnsi="Verdana"/>
          <w:sz w:val="20"/>
          <w:szCs w:val="20"/>
        </w:rPr>
      </w:pPr>
    </w:p>
    <w:p w14:paraId="2BC689E6" w14:textId="77777777" w:rsidR="00B149F8" w:rsidRPr="00B149F8" w:rsidRDefault="00B149F8" w:rsidP="00B149F8">
      <w:pPr>
        <w:pStyle w:val="Estilo"/>
        <w:rPr>
          <w:rFonts w:ascii="Verdana" w:hAnsi="Verdana"/>
          <w:sz w:val="20"/>
          <w:szCs w:val="20"/>
        </w:rPr>
      </w:pPr>
      <w:r w:rsidRPr="00B149F8">
        <w:rPr>
          <w:rFonts w:ascii="Verdana" w:hAnsi="Verdana"/>
          <w:sz w:val="20"/>
          <w:szCs w:val="20"/>
        </w:rPr>
        <w:t>VI. A los hermanos y demás parientes colaterales dentro del cuarto grado, si están incapacitados o mientras que no cumplan dieciocho años, si no tienen bienes para subvenir a sus necesidades.</w:t>
      </w:r>
    </w:p>
    <w:p w14:paraId="24DE2011" w14:textId="77777777" w:rsidR="00B149F8" w:rsidRDefault="00B149F8"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2687. Cuando el testador, el heredero o el legatario sólo tengan cierta parte o derecho en la cosa legada, se restringirá el legado a esa parte o derecho si el testador no declara </w:t>
      </w:r>
      <w:r w:rsidRPr="00E3353F">
        <w:rPr>
          <w:rFonts w:ascii="Verdana" w:eastAsia="Calibri" w:hAnsi="Verdana" w:cs="Times New Roman"/>
          <w:sz w:val="20"/>
          <w:szCs w:val="20"/>
        </w:rPr>
        <w:lastRenderedPageBreak/>
        <w:t>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w:t>
      </w:r>
      <w:r w:rsidRPr="00E3353F">
        <w:rPr>
          <w:rFonts w:ascii="Verdana" w:eastAsia="Calibri" w:hAnsi="Verdana" w:cs="Times New Roman"/>
          <w:sz w:val="20"/>
          <w:szCs w:val="20"/>
        </w:rPr>
        <w:lastRenderedPageBreak/>
        <w:t>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2798. El testamento cerrado no podrá ser abierto sino después de que el notario y los testigos hayan reconocido ante el Juez sus firmas y la del testador o la de la persona que </w:t>
      </w:r>
      <w:r w:rsidRPr="00E3353F">
        <w:rPr>
          <w:rFonts w:ascii="Verdana" w:eastAsia="Calibri" w:hAnsi="Verdana" w:cs="Times New Roman"/>
          <w:sz w:val="20"/>
          <w:szCs w:val="20"/>
        </w:rPr>
        <w:lastRenderedPageBreak/>
        <w:t>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2812. Hecho el depósito, el encargado del Registro tomará razón de él en el libro respectivo, a fin de que el testamento pueda ser identificado, y conservará el original bajo </w:t>
      </w:r>
      <w:r w:rsidRPr="00E3353F">
        <w:rPr>
          <w:rFonts w:ascii="Verdana" w:eastAsia="Calibri" w:hAnsi="Verdana" w:cs="Times New Roman"/>
          <w:sz w:val="20"/>
          <w:szCs w:val="20"/>
        </w:rPr>
        <w:lastRenderedPageBreak/>
        <w:t>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2882. Si la viuda no cumple con lo dispuesto en los artículos 2876 y 2878, podrán los interesados negarle los alimentos cuando tenga bienes; pero si por averiguaciones </w:t>
      </w:r>
      <w:r w:rsidRPr="00E3353F">
        <w:rPr>
          <w:rFonts w:ascii="Verdana" w:eastAsia="Calibri" w:hAnsi="Verdana" w:cs="Times New Roman"/>
          <w:sz w:val="20"/>
          <w:szCs w:val="20"/>
        </w:rPr>
        <w:lastRenderedPageBreak/>
        <w:t>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61B4EAC3" w14:textId="77777777" w:rsidR="008A0DD2" w:rsidRDefault="008A0DD2" w:rsidP="00E3353F">
      <w:pPr>
        <w:spacing w:after="0" w:line="240" w:lineRule="auto"/>
        <w:jc w:val="both"/>
        <w:rPr>
          <w:rFonts w:ascii="Verdana" w:eastAsia="Calibri" w:hAnsi="Verdana" w:cs="Times New Roman"/>
          <w:sz w:val="20"/>
          <w:szCs w:val="20"/>
        </w:rPr>
      </w:pPr>
    </w:p>
    <w:p w14:paraId="666A0694"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0C8B4678"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2893. Un cónyuge puede aceptar o repudiar una herencia que le corresponda sin que requiera la autorización del otro.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445FE9E7" w14:textId="77777777" w:rsidR="008A0DD2" w:rsidRPr="008A0DD2" w:rsidRDefault="008A0DD2" w:rsidP="008A0DD2">
      <w:pPr>
        <w:pStyle w:val="Estilo"/>
        <w:jc w:val="right"/>
        <w:rPr>
          <w:rFonts w:ascii="Verdana" w:hAnsi="Verdana"/>
          <w:sz w:val="20"/>
          <w:szCs w:val="20"/>
        </w:rPr>
      </w:pPr>
      <w:r w:rsidRPr="008A0DD2">
        <w:rPr>
          <w:rFonts w:ascii="Verdana" w:hAnsi="Verdana"/>
          <w:sz w:val="20"/>
          <w:szCs w:val="20"/>
        </w:rPr>
        <w:t>(REFORMADO, P.O. 27 DE DICIEMBRE DE 2011)</w:t>
      </w:r>
    </w:p>
    <w:p w14:paraId="2E9D1AF6" w14:textId="77777777" w:rsidR="008A0DD2" w:rsidRPr="008A0DD2" w:rsidRDefault="008A0DD2" w:rsidP="008A0DD2">
      <w:pPr>
        <w:pStyle w:val="Estilo"/>
        <w:rPr>
          <w:rFonts w:ascii="Verdana" w:hAnsi="Verdana"/>
          <w:sz w:val="20"/>
          <w:szCs w:val="20"/>
        </w:rPr>
      </w:pPr>
      <w:r w:rsidRPr="008A0DD2">
        <w:rPr>
          <w:rFonts w:ascii="Verdana" w:hAnsi="Verdana"/>
          <w:sz w:val="20"/>
          <w:szCs w:val="20"/>
        </w:rPr>
        <w:t>Art. 2917. No podrá ser albacea el que no tenga la libre disposición de sus bienes.</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2930. Cuando fueren varios los albaceas nombrados, el albaceazgo será ejercido por cada uno de ellos, en el orden en que hubieren sido designados, a no ser que el testador </w:t>
      </w:r>
      <w:r w:rsidRPr="00E3353F">
        <w:rPr>
          <w:rFonts w:ascii="Verdana" w:eastAsia="Calibri" w:hAnsi="Verdana" w:cs="Times New Roman"/>
          <w:sz w:val="20"/>
          <w:szCs w:val="20"/>
        </w:rPr>
        <w:lastRenderedPageBreak/>
        <w:t>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2946. El albacea, excepto el Rector de la Universidad de Guanajuato y las personas que éste designe para que lo representen, también está obligado, dentro de los tres meses </w:t>
      </w:r>
      <w:r w:rsidRPr="00E3353F">
        <w:rPr>
          <w:rFonts w:ascii="Verdana" w:eastAsia="Calibri" w:hAnsi="Verdana" w:cs="Times New Roman"/>
          <w:sz w:val="20"/>
          <w:szCs w:val="20"/>
        </w:rPr>
        <w:lastRenderedPageBreak/>
        <w:t>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lastRenderedPageBreak/>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Primero. -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 Se deroga cualquier disposición que se oponga al presente Decreto.</w:t>
      </w:r>
    </w:p>
    <w:p w14:paraId="3DB7CCD2" w14:textId="5584E2DB" w:rsidR="0015649F" w:rsidRDefault="0015649F" w:rsidP="004D6254">
      <w:pPr>
        <w:pStyle w:val="Estilo"/>
        <w:rPr>
          <w:rFonts w:ascii="Verdana" w:hAnsi="Verdana"/>
          <w:sz w:val="20"/>
          <w:szCs w:val="20"/>
        </w:rPr>
      </w:pPr>
    </w:p>
    <w:p w14:paraId="2095281C" w14:textId="77777777" w:rsidR="00B149F8" w:rsidRPr="00B149F8" w:rsidRDefault="00B149F8" w:rsidP="00B149F8">
      <w:pPr>
        <w:pStyle w:val="Estilo"/>
        <w:rPr>
          <w:rFonts w:ascii="Verdana" w:hAnsi="Verdana"/>
          <w:sz w:val="20"/>
          <w:szCs w:val="20"/>
        </w:rPr>
      </w:pPr>
      <w:r w:rsidRPr="00B149F8">
        <w:rPr>
          <w:rFonts w:ascii="Verdana" w:hAnsi="Verdana"/>
          <w:sz w:val="20"/>
          <w:szCs w:val="20"/>
        </w:rPr>
        <w:t>P.O. 13 DE JUNIO DE 2008.</w:t>
      </w:r>
    </w:p>
    <w:p w14:paraId="15306CE7" w14:textId="77777777" w:rsidR="00B149F8" w:rsidRPr="00B149F8" w:rsidRDefault="00B149F8" w:rsidP="00B149F8">
      <w:pPr>
        <w:pStyle w:val="Estilo"/>
        <w:rPr>
          <w:rFonts w:ascii="Verdana" w:hAnsi="Verdana"/>
          <w:sz w:val="20"/>
          <w:szCs w:val="20"/>
        </w:rPr>
      </w:pPr>
    </w:p>
    <w:p w14:paraId="7DCE8C44" w14:textId="77777777" w:rsidR="00B149F8" w:rsidRPr="00B149F8" w:rsidRDefault="00B149F8" w:rsidP="00B149F8">
      <w:pPr>
        <w:pStyle w:val="Estilo"/>
        <w:rPr>
          <w:rFonts w:ascii="Verdana" w:hAnsi="Verdana"/>
          <w:sz w:val="20"/>
          <w:szCs w:val="20"/>
        </w:rPr>
      </w:pPr>
      <w:r w:rsidRPr="00B149F8">
        <w:rPr>
          <w:rFonts w:ascii="Verdana" w:hAnsi="Verdana"/>
          <w:sz w:val="20"/>
          <w:szCs w:val="20"/>
        </w:rPr>
        <w:t>DECRETO NUMERO 153, QUE ADICIONA Y REFORMA LOS ARTICULOS 356-A Y 2624 DEL CODIGO CIVIL PARA EL ESTADO DE GUANAJUATO.</w:t>
      </w:r>
    </w:p>
    <w:p w14:paraId="77E80F4D" w14:textId="77777777" w:rsidR="00B149F8" w:rsidRPr="00B149F8" w:rsidRDefault="00B149F8" w:rsidP="00B149F8">
      <w:pPr>
        <w:pStyle w:val="Estilo"/>
        <w:rPr>
          <w:rFonts w:ascii="Verdana" w:hAnsi="Verdana"/>
          <w:sz w:val="20"/>
          <w:szCs w:val="20"/>
        </w:rPr>
      </w:pPr>
    </w:p>
    <w:p w14:paraId="2DCEA515" w14:textId="596A526E" w:rsidR="002B7C80" w:rsidRDefault="00B149F8" w:rsidP="00B149F8">
      <w:pPr>
        <w:pStyle w:val="Estilo"/>
        <w:rPr>
          <w:rFonts w:ascii="Verdana" w:hAnsi="Verdana"/>
          <w:sz w:val="20"/>
          <w:szCs w:val="20"/>
        </w:rPr>
      </w:pPr>
      <w:r w:rsidRPr="00B149F8">
        <w:rPr>
          <w:rFonts w:ascii="Verdana" w:hAnsi="Verdana"/>
          <w:b/>
          <w:bCs/>
          <w:sz w:val="20"/>
          <w:szCs w:val="20"/>
        </w:rPr>
        <w:lastRenderedPageBreak/>
        <w:t>Artículo Único</w:t>
      </w:r>
      <w:r w:rsidRPr="00B149F8">
        <w:rPr>
          <w:rFonts w:ascii="Verdana" w:hAnsi="Verdana"/>
          <w:sz w:val="20"/>
          <w:szCs w:val="20"/>
        </w:rPr>
        <w:t xml:space="preserve">. El presente Decreto </w:t>
      </w:r>
      <w:proofErr w:type="gramStart"/>
      <w:r w:rsidRPr="00B149F8">
        <w:rPr>
          <w:rFonts w:ascii="Verdana" w:hAnsi="Verdana"/>
          <w:sz w:val="20"/>
          <w:szCs w:val="20"/>
        </w:rPr>
        <w:t>entrará en vigencia</w:t>
      </w:r>
      <w:proofErr w:type="gramEnd"/>
      <w:r w:rsidRPr="00B149F8">
        <w:rPr>
          <w:rFonts w:ascii="Verdana" w:hAnsi="Verdana"/>
          <w:sz w:val="20"/>
          <w:szCs w:val="20"/>
        </w:rPr>
        <w:t xml:space="preserve"> el cuarto día siguiente al de su publicación en el Periódico Oficial del Gobierno del Estado de Guanajuato.</w:t>
      </w:r>
    </w:p>
    <w:p w14:paraId="5EE91C34" w14:textId="2FEBD35A" w:rsidR="00333C07" w:rsidRDefault="00333C07" w:rsidP="00B149F8">
      <w:pPr>
        <w:pStyle w:val="Estilo"/>
        <w:rPr>
          <w:rFonts w:ascii="Verdana" w:hAnsi="Verdana"/>
          <w:sz w:val="20"/>
          <w:szCs w:val="20"/>
        </w:rPr>
      </w:pPr>
    </w:p>
    <w:p w14:paraId="053AF8E0" w14:textId="77777777" w:rsidR="00333C07" w:rsidRPr="00333C07" w:rsidRDefault="00333C07" w:rsidP="00333C07">
      <w:pPr>
        <w:pStyle w:val="Estilo"/>
        <w:rPr>
          <w:rFonts w:ascii="Verdana" w:hAnsi="Verdana"/>
          <w:sz w:val="20"/>
          <w:szCs w:val="20"/>
        </w:rPr>
      </w:pPr>
      <w:r w:rsidRPr="00333C07">
        <w:rPr>
          <w:rFonts w:ascii="Verdana" w:hAnsi="Verdana"/>
          <w:sz w:val="20"/>
          <w:szCs w:val="20"/>
        </w:rPr>
        <w:t>P.O. 20 DE MARZO DE 2009.</w:t>
      </w:r>
    </w:p>
    <w:p w14:paraId="426A5E59" w14:textId="77777777" w:rsidR="00333C07" w:rsidRPr="00333C07" w:rsidRDefault="00333C07" w:rsidP="00333C07">
      <w:pPr>
        <w:pStyle w:val="Estilo"/>
        <w:rPr>
          <w:rFonts w:ascii="Verdana" w:hAnsi="Verdana"/>
          <w:sz w:val="20"/>
          <w:szCs w:val="20"/>
        </w:rPr>
      </w:pPr>
    </w:p>
    <w:p w14:paraId="05B26649"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Primero</w:t>
      </w:r>
      <w:r w:rsidRPr="00333C07">
        <w:rPr>
          <w:rFonts w:ascii="Verdana" w:hAnsi="Verdana"/>
          <w:sz w:val="20"/>
          <w:szCs w:val="20"/>
        </w:rPr>
        <w:t>. El presente decreto entrará en vigor el cuarto día siguiente al de su publicación en el Periódico Oficial del Gobierno del Estado.</w:t>
      </w:r>
    </w:p>
    <w:p w14:paraId="280AABDA" w14:textId="77777777" w:rsidR="00333C07" w:rsidRPr="00333C07" w:rsidRDefault="00333C07" w:rsidP="00333C07">
      <w:pPr>
        <w:pStyle w:val="Estilo"/>
        <w:rPr>
          <w:rFonts w:ascii="Verdana" w:hAnsi="Verdana"/>
          <w:sz w:val="20"/>
          <w:szCs w:val="20"/>
        </w:rPr>
      </w:pPr>
    </w:p>
    <w:p w14:paraId="3C6F9FEA" w14:textId="77777777" w:rsidR="00333C07" w:rsidRPr="00333C07" w:rsidRDefault="00333C07" w:rsidP="00333C07">
      <w:pPr>
        <w:pStyle w:val="Estilo"/>
        <w:rPr>
          <w:rFonts w:ascii="Verdana" w:hAnsi="Verdana"/>
          <w:sz w:val="20"/>
          <w:szCs w:val="20"/>
        </w:rPr>
      </w:pPr>
      <w:r w:rsidRPr="00333C07">
        <w:rPr>
          <w:rFonts w:ascii="Verdana" w:hAnsi="Verdana"/>
          <w:b/>
          <w:bCs/>
          <w:sz w:val="20"/>
          <w:szCs w:val="20"/>
        </w:rPr>
        <w:t>Artículo Segundo.</w:t>
      </w:r>
      <w:r w:rsidRPr="00333C07">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2156A60E" w14:textId="77777777" w:rsidR="00333C07" w:rsidRPr="00333C07" w:rsidRDefault="00333C07" w:rsidP="00333C07">
      <w:pPr>
        <w:pStyle w:val="Estilo"/>
        <w:rPr>
          <w:rFonts w:ascii="Verdana" w:hAnsi="Verdana"/>
          <w:sz w:val="20"/>
          <w:szCs w:val="20"/>
        </w:rPr>
      </w:pPr>
    </w:p>
    <w:p w14:paraId="142D3CF5" w14:textId="5385D90B" w:rsidR="00333C07" w:rsidRDefault="00333C07" w:rsidP="00333C07">
      <w:pPr>
        <w:pStyle w:val="Estilo"/>
        <w:rPr>
          <w:rFonts w:ascii="Verdana" w:hAnsi="Verdana"/>
          <w:sz w:val="20"/>
          <w:szCs w:val="20"/>
        </w:rPr>
      </w:pPr>
      <w:r w:rsidRPr="00333C07">
        <w:rPr>
          <w:rFonts w:ascii="Verdana" w:hAnsi="Verdana"/>
          <w:b/>
          <w:bCs/>
          <w:sz w:val="20"/>
          <w:szCs w:val="20"/>
        </w:rPr>
        <w:t>Artículo Tercero.</w:t>
      </w:r>
      <w:r w:rsidRPr="00333C07">
        <w:rPr>
          <w:rFonts w:ascii="Verdana" w:hAnsi="Verdana"/>
          <w:sz w:val="20"/>
          <w:szCs w:val="20"/>
        </w:rPr>
        <w:t xml:space="preserve"> Los juicios actualmente en trámite que tengan por objeto el pago o aseguramiento de alimentos continuarán tramitándose en la vía en que hayan sido admitidos.</w:t>
      </w:r>
    </w:p>
    <w:p w14:paraId="38075B15" w14:textId="77777777" w:rsidR="006D6CB3" w:rsidRDefault="006D6CB3" w:rsidP="006D6CB3">
      <w:pPr>
        <w:pStyle w:val="Estilo"/>
      </w:pPr>
    </w:p>
    <w:p w14:paraId="0D3DF4B2" w14:textId="77777777" w:rsidR="006D6CB3" w:rsidRPr="006D6CB3" w:rsidRDefault="006D6CB3" w:rsidP="006D6CB3">
      <w:pPr>
        <w:pStyle w:val="Estilo"/>
        <w:rPr>
          <w:rFonts w:ascii="Verdana" w:hAnsi="Verdana"/>
          <w:sz w:val="20"/>
          <w:szCs w:val="20"/>
        </w:rPr>
      </w:pPr>
      <w:r w:rsidRPr="006D6CB3">
        <w:rPr>
          <w:rFonts w:ascii="Verdana" w:hAnsi="Verdana"/>
          <w:sz w:val="20"/>
          <w:szCs w:val="20"/>
        </w:rPr>
        <w:t>P.O. 27 DE MARZO DE 2009.</w:t>
      </w:r>
    </w:p>
    <w:p w14:paraId="1CE10FC2" w14:textId="77777777" w:rsidR="006D6CB3" w:rsidRPr="006D6CB3" w:rsidRDefault="006D6CB3" w:rsidP="006D6CB3">
      <w:pPr>
        <w:pStyle w:val="Estilo"/>
        <w:rPr>
          <w:rFonts w:ascii="Verdana" w:hAnsi="Verdana"/>
          <w:sz w:val="20"/>
          <w:szCs w:val="20"/>
        </w:rPr>
      </w:pPr>
    </w:p>
    <w:p w14:paraId="012636B5" w14:textId="77777777" w:rsidR="006D6CB3" w:rsidRPr="006D6CB3" w:rsidRDefault="006D6CB3" w:rsidP="006D6CB3">
      <w:pPr>
        <w:pStyle w:val="Estilo"/>
        <w:rPr>
          <w:rFonts w:ascii="Verdana" w:hAnsi="Verdana"/>
          <w:sz w:val="20"/>
          <w:szCs w:val="20"/>
        </w:rPr>
      </w:pPr>
      <w:r w:rsidRPr="006D6CB3">
        <w:rPr>
          <w:rFonts w:ascii="Verdana" w:hAnsi="Verdana"/>
          <w:b/>
          <w:bCs/>
          <w:sz w:val="20"/>
          <w:szCs w:val="20"/>
        </w:rPr>
        <w:t>ARTÍCULO ÚNICO.</w:t>
      </w:r>
      <w:r w:rsidRPr="006D6CB3">
        <w:rPr>
          <w:rFonts w:ascii="Verdana" w:hAnsi="Verdana"/>
          <w:sz w:val="20"/>
          <w:szCs w:val="20"/>
        </w:rPr>
        <w:t xml:space="preserve"> El presente Decreto </w:t>
      </w:r>
      <w:proofErr w:type="gramStart"/>
      <w:r w:rsidRPr="006D6CB3">
        <w:rPr>
          <w:rFonts w:ascii="Verdana" w:hAnsi="Verdana"/>
          <w:sz w:val="20"/>
          <w:szCs w:val="20"/>
        </w:rPr>
        <w:t>entrará en vigencia</w:t>
      </w:r>
      <w:proofErr w:type="gramEnd"/>
      <w:r w:rsidRPr="006D6CB3">
        <w:rPr>
          <w:rFonts w:ascii="Verdana" w:hAnsi="Verdana"/>
          <w:sz w:val="20"/>
          <w:szCs w:val="20"/>
        </w:rPr>
        <w:t xml:space="preserve"> el cuarto día siguiente al de su publicación en el Periódico Oficial del Gobierno del Estado.</w:t>
      </w:r>
    </w:p>
    <w:p w14:paraId="674E0AF6" w14:textId="457D71ED" w:rsidR="006D6CB3" w:rsidRDefault="006D6CB3" w:rsidP="00333C07">
      <w:pPr>
        <w:pStyle w:val="Estilo"/>
        <w:rPr>
          <w:rFonts w:ascii="Verdana" w:hAnsi="Verdana"/>
          <w:sz w:val="20"/>
          <w:szCs w:val="20"/>
        </w:rPr>
      </w:pPr>
    </w:p>
    <w:p w14:paraId="2510C423" w14:textId="77777777" w:rsidR="008A0DD2" w:rsidRPr="008A0DD2" w:rsidRDefault="008A0DD2" w:rsidP="008A0DD2">
      <w:pPr>
        <w:pStyle w:val="Estilo"/>
        <w:rPr>
          <w:rFonts w:ascii="Verdana" w:hAnsi="Verdana"/>
          <w:sz w:val="20"/>
          <w:szCs w:val="20"/>
        </w:rPr>
      </w:pPr>
      <w:r w:rsidRPr="008A0DD2">
        <w:rPr>
          <w:rFonts w:ascii="Verdana" w:hAnsi="Verdana"/>
          <w:sz w:val="20"/>
          <w:szCs w:val="20"/>
        </w:rPr>
        <w:t>P.O. 27 DE DICIEMBRE DE 2011.</w:t>
      </w:r>
    </w:p>
    <w:p w14:paraId="0F4135C7" w14:textId="77777777" w:rsidR="008A0DD2" w:rsidRPr="008A0DD2" w:rsidRDefault="008A0DD2" w:rsidP="008A0DD2">
      <w:pPr>
        <w:pStyle w:val="Estilo"/>
        <w:rPr>
          <w:rFonts w:ascii="Verdana" w:hAnsi="Verdana"/>
          <w:sz w:val="20"/>
          <w:szCs w:val="20"/>
        </w:rPr>
      </w:pPr>
    </w:p>
    <w:p w14:paraId="53B8DC92"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Primero</w:t>
      </w:r>
      <w:r w:rsidRPr="008A0DD2">
        <w:rPr>
          <w:rFonts w:ascii="Verdana" w:hAnsi="Verdana"/>
          <w:sz w:val="20"/>
          <w:szCs w:val="20"/>
        </w:rPr>
        <w:t xml:space="preserve">. El presente Decreto </w:t>
      </w:r>
      <w:proofErr w:type="gramStart"/>
      <w:r w:rsidRPr="008A0DD2">
        <w:rPr>
          <w:rFonts w:ascii="Verdana" w:hAnsi="Verdana"/>
          <w:sz w:val="20"/>
          <w:szCs w:val="20"/>
        </w:rPr>
        <w:t>entrará en vigencia</w:t>
      </w:r>
      <w:proofErr w:type="gramEnd"/>
      <w:r w:rsidRPr="008A0DD2">
        <w:rPr>
          <w:rFonts w:ascii="Verdana" w:hAnsi="Verdana"/>
          <w:sz w:val="20"/>
          <w:szCs w:val="20"/>
        </w:rPr>
        <w:t xml:space="preserve"> el cuarto día siguiente al de su publicación en el Periódico Oficial del Gobierno del Estado.</w:t>
      </w:r>
    </w:p>
    <w:p w14:paraId="75F2BF9A" w14:textId="77777777" w:rsidR="008A0DD2" w:rsidRPr="008A0DD2" w:rsidRDefault="008A0DD2" w:rsidP="008A0DD2">
      <w:pPr>
        <w:pStyle w:val="Estilo"/>
        <w:rPr>
          <w:rFonts w:ascii="Verdana" w:hAnsi="Verdana"/>
          <w:sz w:val="20"/>
          <w:szCs w:val="20"/>
        </w:rPr>
      </w:pPr>
    </w:p>
    <w:p w14:paraId="7CAD6CBB" w14:textId="77777777" w:rsidR="008A0DD2" w:rsidRPr="008A0DD2" w:rsidRDefault="008A0DD2" w:rsidP="008A0DD2">
      <w:pPr>
        <w:pStyle w:val="Estilo"/>
        <w:rPr>
          <w:rFonts w:ascii="Verdana" w:hAnsi="Verdana"/>
          <w:sz w:val="20"/>
          <w:szCs w:val="20"/>
        </w:rPr>
      </w:pPr>
      <w:r w:rsidRPr="008A0DD2">
        <w:rPr>
          <w:rFonts w:ascii="Verdana" w:hAnsi="Verdana"/>
          <w:b/>
          <w:bCs/>
          <w:sz w:val="20"/>
          <w:szCs w:val="20"/>
        </w:rPr>
        <w:t>Artículo Segundo.</w:t>
      </w:r>
      <w:r w:rsidRPr="008A0DD2">
        <w:rPr>
          <w:rFonts w:ascii="Verdana" w:hAnsi="Verdana"/>
          <w:sz w:val="20"/>
          <w:szCs w:val="20"/>
        </w:rPr>
        <w:t xml:space="preserve"> Hasta en tanto se modifica la Ley sobre el Sistema Estatal de Asistencia Social, el órgano colegiado en materia de adopción a que se refiere el artículo 451 de este Código, deberá integrarse por personal designado por el Sistema para el Desarrollo Integral de la Familia, así como otras dependencias afines al tema, y podrá contar con participación ciudadana; en las votaciones que en el mismo se adopten solo el personal de los primeros contará con voz y voto.</w:t>
      </w:r>
    </w:p>
    <w:p w14:paraId="24313074" w14:textId="77777777" w:rsidR="008A0DD2" w:rsidRPr="008A0DD2" w:rsidRDefault="008A0DD2" w:rsidP="008A0DD2">
      <w:pPr>
        <w:pStyle w:val="Estilo"/>
        <w:rPr>
          <w:rFonts w:ascii="Verdana" w:hAnsi="Verdana"/>
          <w:sz w:val="20"/>
          <w:szCs w:val="20"/>
        </w:rPr>
      </w:pPr>
    </w:p>
    <w:p w14:paraId="0E1CA8FC" w14:textId="30EAABAD" w:rsidR="008A0DD2" w:rsidRDefault="008A0DD2" w:rsidP="008A0DD2">
      <w:pPr>
        <w:pStyle w:val="Estilo"/>
        <w:rPr>
          <w:rFonts w:ascii="Verdana" w:hAnsi="Verdana"/>
          <w:sz w:val="20"/>
          <w:szCs w:val="20"/>
        </w:rPr>
      </w:pPr>
      <w:r w:rsidRPr="008A0DD2">
        <w:rPr>
          <w:rFonts w:ascii="Verdana" w:hAnsi="Verdana"/>
          <w:b/>
          <w:bCs/>
          <w:sz w:val="20"/>
          <w:szCs w:val="20"/>
        </w:rPr>
        <w:t>Artículo Tercero</w:t>
      </w:r>
      <w:r w:rsidRPr="008A0DD2">
        <w:rPr>
          <w:rFonts w:ascii="Verdana" w:hAnsi="Verdana"/>
          <w:sz w:val="20"/>
          <w:szCs w:val="20"/>
        </w:rPr>
        <w:t xml:space="preserve">. El Poder Ejecutivo del Estado adecuará el Reglamento del Registro Civil en un plazo que no excederá de ciento ochenta días contados a partir de la </w:t>
      </w:r>
      <w:proofErr w:type="gramStart"/>
      <w:r w:rsidRPr="008A0DD2">
        <w:rPr>
          <w:rFonts w:ascii="Verdana" w:hAnsi="Verdana"/>
          <w:sz w:val="20"/>
          <w:szCs w:val="20"/>
        </w:rPr>
        <w:t>entrada en vigencia</w:t>
      </w:r>
      <w:proofErr w:type="gramEnd"/>
      <w:r w:rsidRPr="008A0DD2">
        <w:rPr>
          <w:rFonts w:ascii="Verdana" w:hAnsi="Verdana"/>
          <w:sz w:val="20"/>
          <w:szCs w:val="20"/>
        </w:rPr>
        <w:t xml:space="preserve"> de este Decreto.</w:t>
      </w:r>
    </w:p>
    <w:p w14:paraId="35C8DDD2" w14:textId="75F29030" w:rsidR="00742900" w:rsidRDefault="00742900" w:rsidP="008A0DD2">
      <w:pPr>
        <w:pStyle w:val="Estilo"/>
        <w:rPr>
          <w:rFonts w:ascii="Verdana" w:hAnsi="Verdana"/>
          <w:sz w:val="20"/>
          <w:szCs w:val="20"/>
        </w:rPr>
      </w:pPr>
    </w:p>
    <w:p w14:paraId="0C4E52C0" w14:textId="77777777" w:rsidR="00742900" w:rsidRPr="00742900" w:rsidRDefault="00742900" w:rsidP="00742900">
      <w:pPr>
        <w:pStyle w:val="Estilo"/>
        <w:rPr>
          <w:rFonts w:ascii="Verdana" w:hAnsi="Verdana"/>
          <w:sz w:val="20"/>
          <w:szCs w:val="20"/>
        </w:rPr>
      </w:pPr>
      <w:r w:rsidRPr="00742900">
        <w:rPr>
          <w:rFonts w:ascii="Verdana" w:hAnsi="Verdana"/>
          <w:sz w:val="20"/>
          <w:szCs w:val="20"/>
        </w:rPr>
        <w:t>P.O. 11 DE SEPTIEMBRE DE 2012.</w:t>
      </w:r>
    </w:p>
    <w:p w14:paraId="33C94DB7" w14:textId="77777777" w:rsidR="00742900" w:rsidRPr="00742900" w:rsidRDefault="00742900" w:rsidP="00742900">
      <w:pPr>
        <w:pStyle w:val="Estilo"/>
        <w:rPr>
          <w:rFonts w:ascii="Verdana" w:hAnsi="Verdana"/>
          <w:sz w:val="20"/>
          <w:szCs w:val="20"/>
        </w:rPr>
      </w:pPr>
    </w:p>
    <w:p w14:paraId="4CB747A3" w14:textId="77777777" w:rsidR="00742900" w:rsidRPr="00742900" w:rsidRDefault="00742900" w:rsidP="00742900">
      <w:pPr>
        <w:pStyle w:val="Estilo"/>
        <w:rPr>
          <w:rFonts w:ascii="Verdana" w:hAnsi="Verdana"/>
          <w:sz w:val="20"/>
          <w:szCs w:val="20"/>
        </w:rPr>
      </w:pPr>
      <w:r w:rsidRPr="00742900">
        <w:rPr>
          <w:rFonts w:ascii="Verdana" w:hAnsi="Verdana"/>
          <w:sz w:val="20"/>
          <w:szCs w:val="20"/>
        </w:rPr>
        <w:t>DECRETO No. 271 POR EL QUE SE DEROGAN LOS ARTÍCULOS DEL 972 AL 984 Y DEL 986 AL 1036 CONTENIDOS EN LA SECCIÓN SEGUNDA, CAPÍTULO SEGUNDO, TÍTULO CUARTO DEL LIBRO SEGUNDO DEL CÓDIGO CIVIL PARA EL ESTADO DE GUANAJUATO.</w:t>
      </w:r>
    </w:p>
    <w:p w14:paraId="2E44101B" w14:textId="77777777" w:rsidR="00742900" w:rsidRPr="00742900" w:rsidRDefault="00742900" w:rsidP="00742900">
      <w:pPr>
        <w:pStyle w:val="Estilo"/>
        <w:rPr>
          <w:rFonts w:ascii="Verdana" w:hAnsi="Verdana"/>
          <w:sz w:val="20"/>
          <w:szCs w:val="20"/>
        </w:rPr>
      </w:pPr>
    </w:p>
    <w:p w14:paraId="042AB82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artículo segundo del decreto</w:t>
      </w:r>
    </w:p>
    <w:p w14:paraId="75E64EB5" w14:textId="77777777" w:rsidR="00742900" w:rsidRPr="00742900" w:rsidRDefault="00742900" w:rsidP="00742900">
      <w:pPr>
        <w:pStyle w:val="Estilo"/>
        <w:rPr>
          <w:rFonts w:ascii="Verdana" w:hAnsi="Verdana"/>
          <w:sz w:val="20"/>
          <w:szCs w:val="20"/>
        </w:rPr>
      </w:pPr>
      <w:r w:rsidRPr="00742900">
        <w:rPr>
          <w:rFonts w:ascii="Verdana" w:hAnsi="Verdana"/>
          <w:b/>
          <w:bCs/>
          <w:sz w:val="20"/>
          <w:szCs w:val="20"/>
        </w:rPr>
        <w:t>Artículo Único.</w:t>
      </w:r>
      <w:r w:rsidRPr="00742900">
        <w:rPr>
          <w:rFonts w:ascii="Verdana" w:hAnsi="Verdana"/>
          <w:sz w:val="20"/>
          <w:szCs w:val="20"/>
        </w:rPr>
        <w:t xml:space="preserve"> El artículo segundo del Decreto que contiene las derogaciones de los artículos del 972 al 984 y del 986 </w:t>
      </w:r>
      <w:proofErr w:type="gramStart"/>
      <w:r w:rsidRPr="00742900">
        <w:rPr>
          <w:rFonts w:ascii="Verdana" w:hAnsi="Verdana"/>
          <w:sz w:val="20"/>
          <w:szCs w:val="20"/>
        </w:rPr>
        <w:t>al 1036 contenidos</w:t>
      </w:r>
      <w:proofErr w:type="gramEnd"/>
      <w:r w:rsidRPr="00742900">
        <w:rPr>
          <w:rFonts w:ascii="Verdana" w:hAnsi="Verdana"/>
          <w:sz w:val="20"/>
          <w:szCs w:val="20"/>
        </w:rPr>
        <w:t xml:space="preserve"> en la Sección Segunda, Capítulo Segundo, Título Cuarto del Libro Segundo del Código Civil para el Estado de Guanajuato, entrará en vigor a los noventa días siguientes a su publicación en el Periódico Oficial del Gobierno del Estado.</w:t>
      </w:r>
    </w:p>
    <w:p w14:paraId="1F66609B" w14:textId="77777777" w:rsidR="00742900" w:rsidRPr="00742900" w:rsidRDefault="00742900" w:rsidP="00742900">
      <w:pPr>
        <w:pStyle w:val="Estilo"/>
        <w:rPr>
          <w:rFonts w:ascii="Verdana" w:hAnsi="Verdana"/>
          <w:sz w:val="20"/>
          <w:szCs w:val="20"/>
        </w:rPr>
      </w:pPr>
    </w:p>
    <w:p w14:paraId="3594CEAF" w14:textId="77777777" w:rsidR="00742900" w:rsidRPr="00742900" w:rsidRDefault="00742900" w:rsidP="00742900">
      <w:pPr>
        <w:pStyle w:val="Estilo"/>
        <w:jc w:val="center"/>
        <w:rPr>
          <w:rFonts w:ascii="Verdana" w:hAnsi="Verdana"/>
          <w:b/>
          <w:bCs/>
          <w:sz w:val="20"/>
          <w:szCs w:val="20"/>
        </w:rPr>
      </w:pPr>
      <w:r w:rsidRPr="00742900">
        <w:rPr>
          <w:rFonts w:ascii="Verdana" w:hAnsi="Verdana"/>
          <w:b/>
          <w:bCs/>
          <w:sz w:val="20"/>
          <w:szCs w:val="20"/>
        </w:rPr>
        <w:t>TRANSITORIO DEL DECRETO</w:t>
      </w:r>
    </w:p>
    <w:p w14:paraId="28C9E824" w14:textId="77777777" w:rsidR="00742900" w:rsidRPr="00742900" w:rsidRDefault="00742900" w:rsidP="00742900">
      <w:pPr>
        <w:pStyle w:val="Estilo"/>
        <w:jc w:val="right"/>
        <w:rPr>
          <w:rFonts w:ascii="Verdana" w:hAnsi="Verdana"/>
          <w:b/>
          <w:bCs/>
          <w:sz w:val="20"/>
          <w:szCs w:val="20"/>
        </w:rPr>
      </w:pPr>
    </w:p>
    <w:p w14:paraId="64DB7B60" w14:textId="77777777" w:rsidR="00742900" w:rsidRPr="00742900" w:rsidRDefault="00742900" w:rsidP="00742900">
      <w:pPr>
        <w:pStyle w:val="Estilo"/>
        <w:jc w:val="right"/>
        <w:rPr>
          <w:rFonts w:ascii="Verdana" w:hAnsi="Verdana"/>
          <w:b/>
          <w:bCs/>
          <w:sz w:val="20"/>
          <w:szCs w:val="20"/>
        </w:rPr>
      </w:pPr>
      <w:r w:rsidRPr="00742900">
        <w:rPr>
          <w:rFonts w:ascii="Verdana" w:hAnsi="Verdana"/>
          <w:b/>
          <w:bCs/>
          <w:sz w:val="20"/>
          <w:szCs w:val="20"/>
        </w:rPr>
        <w:t>Inicio de vigencia del decreto</w:t>
      </w:r>
    </w:p>
    <w:p w14:paraId="05180315" w14:textId="3C6F9E8A" w:rsidR="00333C07" w:rsidRDefault="00742900" w:rsidP="00B149F8">
      <w:pPr>
        <w:pStyle w:val="Estilo"/>
        <w:rPr>
          <w:rFonts w:ascii="Verdana" w:hAnsi="Verdana"/>
          <w:sz w:val="20"/>
          <w:szCs w:val="20"/>
        </w:rPr>
      </w:pPr>
      <w:r w:rsidRPr="00742900">
        <w:rPr>
          <w:rFonts w:ascii="Verdana" w:hAnsi="Verdana"/>
          <w:sz w:val="20"/>
          <w:szCs w:val="20"/>
        </w:rPr>
        <w:t>ARTÍCULO ÚNICO. El presente decreto entrará en vigor a los noventa días siguientes a su publicación en el Periódico Oficial del Gobierno del Estado.</w:t>
      </w:r>
    </w:p>
    <w:p w14:paraId="2121F64B" w14:textId="2EF24CC6" w:rsidR="00CB2BFD" w:rsidRPr="00CB2BFD" w:rsidRDefault="00CB2BFD" w:rsidP="00B149F8">
      <w:pPr>
        <w:pStyle w:val="Estilo"/>
        <w:rPr>
          <w:rFonts w:ascii="Verdana" w:hAnsi="Verdana"/>
          <w:sz w:val="20"/>
          <w:szCs w:val="20"/>
        </w:rPr>
      </w:pPr>
    </w:p>
    <w:p w14:paraId="3C132FF9" w14:textId="77777777" w:rsidR="00CB2BFD" w:rsidRPr="00CB2BFD" w:rsidRDefault="00CB2BFD" w:rsidP="00CB2BFD">
      <w:pPr>
        <w:pStyle w:val="Estilo"/>
        <w:rPr>
          <w:rFonts w:ascii="Verdana" w:hAnsi="Verdana"/>
          <w:sz w:val="20"/>
          <w:szCs w:val="20"/>
        </w:rPr>
      </w:pPr>
      <w:r w:rsidRPr="00CB2BFD">
        <w:rPr>
          <w:rFonts w:ascii="Verdana" w:hAnsi="Verdana"/>
          <w:sz w:val="20"/>
          <w:szCs w:val="20"/>
        </w:rPr>
        <w:t>P.O. 5 DE MARZO DE 2013.</w:t>
      </w:r>
    </w:p>
    <w:p w14:paraId="472427F1" w14:textId="77777777" w:rsidR="00CB2BFD" w:rsidRPr="00CB2BFD" w:rsidRDefault="00CB2BFD" w:rsidP="00CB2BFD">
      <w:pPr>
        <w:pStyle w:val="Estilo"/>
        <w:rPr>
          <w:rFonts w:ascii="Verdana" w:hAnsi="Verdana"/>
          <w:sz w:val="20"/>
          <w:szCs w:val="20"/>
        </w:rPr>
      </w:pPr>
    </w:p>
    <w:p w14:paraId="511D2323" w14:textId="77777777" w:rsidR="00CB2BFD" w:rsidRPr="00CB2BFD" w:rsidRDefault="00CB2BFD" w:rsidP="00CB2BFD">
      <w:pPr>
        <w:pStyle w:val="Estilo"/>
        <w:rPr>
          <w:rFonts w:ascii="Verdana" w:hAnsi="Verdana"/>
          <w:sz w:val="20"/>
          <w:szCs w:val="20"/>
        </w:rPr>
      </w:pPr>
      <w:r w:rsidRPr="00CB2BFD">
        <w:rPr>
          <w:rFonts w:ascii="Verdana" w:hAnsi="Verdana"/>
          <w:sz w:val="20"/>
          <w:szCs w:val="20"/>
        </w:rPr>
        <w:t xml:space="preserve">Artículo Único. El presente Decreto </w:t>
      </w:r>
      <w:proofErr w:type="gramStart"/>
      <w:r w:rsidRPr="00CB2BFD">
        <w:rPr>
          <w:rFonts w:ascii="Verdana" w:hAnsi="Verdana"/>
          <w:sz w:val="20"/>
          <w:szCs w:val="20"/>
        </w:rPr>
        <w:t>entrará en vigencia</w:t>
      </w:r>
      <w:proofErr w:type="gramEnd"/>
      <w:r w:rsidRPr="00CB2BFD">
        <w:rPr>
          <w:rFonts w:ascii="Verdana" w:hAnsi="Verdana"/>
          <w:sz w:val="20"/>
          <w:szCs w:val="20"/>
        </w:rPr>
        <w:t xml:space="preserve"> al cuarto día siguiente al de su publicación en el Periódico Oficial del Gobierno del Estado de Guanajuato.</w:t>
      </w:r>
    </w:p>
    <w:p w14:paraId="2078243E" w14:textId="77777777" w:rsidR="00CB2BFD" w:rsidRPr="000E6407" w:rsidRDefault="00CB2BFD" w:rsidP="00B149F8">
      <w:pPr>
        <w:pStyle w:val="Estilo"/>
        <w:rPr>
          <w:rFonts w:ascii="Verdana" w:hAnsi="Verdana"/>
          <w:sz w:val="20"/>
          <w:szCs w:val="20"/>
        </w:rPr>
      </w:pPr>
    </w:p>
    <w:sectPr w:rsidR="00CB2BFD" w:rsidRPr="000E6407" w:rsidSect="000E6407">
      <w:headerReference w:type="even" r:id="rId8"/>
      <w:headerReference w:type="default" r:id="rId9"/>
      <w:footerReference w:type="default" r:id="rId10"/>
      <w:headerReference w:type="first" r:id="rId11"/>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5E0B" w14:textId="77777777" w:rsidR="00483F9A" w:rsidRDefault="00483F9A">
      <w:pPr>
        <w:spacing w:after="0" w:line="240" w:lineRule="auto"/>
      </w:pPr>
      <w:r>
        <w:separator/>
      </w:r>
    </w:p>
  </w:endnote>
  <w:endnote w:type="continuationSeparator" w:id="0">
    <w:p w14:paraId="0C5DD777" w14:textId="77777777" w:rsidR="00483F9A" w:rsidRDefault="0048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3935" w14:textId="77777777" w:rsidR="00483F9A" w:rsidRDefault="00483F9A">
      <w:pPr>
        <w:spacing w:after="0" w:line="240" w:lineRule="auto"/>
      </w:pPr>
      <w:r>
        <w:separator/>
      </w:r>
    </w:p>
  </w:footnote>
  <w:footnote w:type="continuationSeparator" w:id="0">
    <w:p w14:paraId="15D967C0" w14:textId="77777777" w:rsidR="00483F9A" w:rsidRDefault="0048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37101879"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CB2BFD">
            <w:rPr>
              <w:rFonts w:ascii="Arial Narrow" w:eastAsia="Arial Unicode MS" w:hAnsi="Arial Narrow" w:cs="Arial Unicode MS"/>
              <w:i/>
              <w:sz w:val="13"/>
              <w:szCs w:val="13"/>
            </w:rPr>
            <w:t>37</w:t>
          </w:r>
          <w:r w:rsidR="00A40A53">
            <w:rPr>
              <w:rFonts w:ascii="Arial Narrow" w:eastAsia="Arial Unicode MS" w:hAnsi="Arial Narrow" w:cs="Arial Unicode MS"/>
              <w:i/>
              <w:sz w:val="13"/>
              <w:szCs w:val="13"/>
            </w:rPr>
            <w:t xml:space="preserve">, </w:t>
          </w:r>
          <w:r w:rsidR="007812E5">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CB2BFD">
            <w:rPr>
              <w:rFonts w:ascii="Arial Narrow" w:eastAsia="Arial Unicode MS" w:hAnsi="Arial Narrow" w:cs="Arial Unicode MS"/>
              <w:i/>
              <w:sz w:val="13"/>
              <w:szCs w:val="13"/>
            </w:rPr>
            <w:t>05-03-2013</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483F9A"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1528D"/>
    <w:rsid w:val="0002256E"/>
    <w:rsid w:val="00050F9D"/>
    <w:rsid w:val="000513FE"/>
    <w:rsid w:val="00086273"/>
    <w:rsid w:val="00097872"/>
    <w:rsid w:val="000B153A"/>
    <w:rsid w:val="000D38F5"/>
    <w:rsid w:val="000E6407"/>
    <w:rsid w:val="0010204C"/>
    <w:rsid w:val="00120D4C"/>
    <w:rsid w:val="0015649F"/>
    <w:rsid w:val="001647CB"/>
    <w:rsid w:val="00171839"/>
    <w:rsid w:val="00174EE2"/>
    <w:rsid w:val="001C056B"/>
    <w:rsid w:val="001E4AA2"/>
    <w:rsid w:val="00204035"/>
    <w:rsid w:val="002B7C80"/>
    <w:rsid w:val="002E637E"/>
    <w:rsid w:val="002F1374"/>
    <w:rsid w:val="00326212"/>
    <w:rsid w:val="00333C07"/>
    <w:rsid w:val="003F67D8"/>
    <w:rsid w:val="00400B12"/>
    <w:rsid w:val="0041445D"/>
    <w:rsid w:val="00436B1A"/>
    <w:rsid w:val="00456C5F"/>
    <w:rsid w:val="00471524"/>
    <w:rsid w:val="00483F9A"/>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D6CB3"/>
    <w:rsid w:val="006E249B"/>
    <w:rsid w:val="0074136D"/>
    <w:rsid w:val="00742900"/>
    <w:rsid w:val="00743910"/>
    <w:rsid w:val="00744494"/>
    <w:rsid w:val="007726F3"/>
    <w:rsid w:val="007812E5"/>
    <w:rsid w:val="007A1C05"/>
    <w:rsid w:val="007A7442"/>
    <w:rsid w:val="007B1E98"/>
    <w:rsid w:val="007B2969"/>
    <w:rsid w:val="007B7044"/>
    <w:rsid w:val="007F7D6B"/>
    <w:rsid w:val="008031D8"/>
    <w:rsid w:val="008321B9"/>
    <w:rsid w:val="0088030B"/>
    <w:rsid w:val="008A0DD2"/>
    <w:rsid w:val="008C3C05"/>
    <w:rsid w:val="00964391"/>
    <w:rsid w:val="00992329"/>
    <w:rsid w:val="009D20D2"/>
    <w:rsid w:val="009F0AB3"/>
    <w:rsid w:val="00A40A53"/>
    <w:rsid w:val="00A4758D"/>
    <w:rsid w:val="00A956DB"/>
    <w:rsid w:val="00AA4830"/>
    <w:rsid w:val="00AC1129"/>
    <w:rsid w:val="00AD1A3D"/>
    <w:rsid w:val="00AE76EF"/>
    <w:rsid w:val="00B07BDF"/>
    <w:rsid w:val="00B149F8"/>
    <w:rsid w:val="00B16E97"/>
    <w:rsid w:val="00B356B6"/>
    <w:rsid w:val="00B47723"/>
    <w:rsid w:val="00B50618"/>
    <w:rsid w:val="00B65FFC"/>
    <w:rsid w:val="00B96DF5"/>
    <w:rsid w:val="00BC1828"/>
    <w:rsid w:val="00BD09C0"/>
    <w:rsid w:val="00BD1D15"/>
    <w:rsid w:val="00BD4C56"/>
    <w:rsid w:val="00BF65D2"/>
    <w:rsid w:val="00C20A01"/>
    <w:rsid w:val="00C6224F"/>
    <w:rsid w:val="00C85375"/>
    <w:rsid w:val="00C91175"/>
    <w:rsid w:val="00CB2BFD"/>
    <w:rsid w:val="00CB342C"/>
    <w:rsid w:val="00CD1130"/>
    <w:rsid w:val="00CF3F56"/>
    <w:rsid w:val="00CF77D6"/>
    <w:rsid w:val="00D14CA3"/>
    <w:rsid w:val="00D20DE7"/>
    <w:rsid w:val="00D2748A"/>
    <w:rsid w:val="00D57BA0"/>
    <w:rsid w:val="00D63DEC"/>
    <w:rsid w:val="00D67C9F"/>
    <w:rsid w:val="00D910DA"/>
    <w:rsid w:val="00DA05BC"/>
    <w:rsid w:val="00DD1DA2"/>
    <w:rsid w:val="00DE53FF"/>
    <w:rsid w:val="00E3353F"/>
    <w:rsid w:val="00E66131"/>
    <w:rsid w:val="00E846DB"/>
    <w:rsid w:val="00EA05FE"/>
    <w:rsid w:val="00EE1304"/>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FA6E-BF82-4119-9931-1AC74B01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340</Pages>
  <Words>131528</Words>
  <Characters>723406</Characters>
  <Application>Microsoft Office Word</Application>
  <DocSecurity>0</DocSecurity>
  <Lines>6028</Lines>
  <Paragraphs>1706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56</cp:revision>
  <cp:lastPrinted>2021-05-14T14:57:00Z</cp:lastPrinted>
  <dcterms:created xsi:type="dcterms:W3CDTF">2021-05-10T17:45:00Z</dcterms:created>
  <dcterms:modified xsi:type="dcterms:W3CDTF">2021-05-14T14:57:00Z</dcterms:modified>
</cp:coreProperties>
</file>