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371813CD" w14:textId="77777777" w:rsidR="007E0CF5" w:rsidRPr="007E0CF5" w:rsidRDefault="007E0CF5" w:rsidP="007E0CF5">
      <w:pPr>
        <w:pStyle w:val="Estilo"/>
        <w:rPr>
          <w:rFonts w:ascii="Verdana" w:hAnsi="Verdana"/>
          <w:sz w:val="20"/>
          <w:szCs w:val="20"/>
        </w:rPr>
      </w:pPr>
      <w:r w:rsidRPr="007E0CF5">
        <w:rPr>
          <w:rFonts w:ascii="Verdana" w:hAnsi="Verdana"/>
          <w:sz w:val="20"/>
          <w:szCs w:val="20"/>
        </w:rPr>
        <w:t>ÚLTIMA REFORMA PUBLICADA EN EL PERIÓDICO OFICIAL: 3 DE MAYO DE 2016.</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El C. Licenciado JUAN JOSE TORRES LANDA, Gobernador Constitucional del Estado Libre y Soberano de Guanajuato, a los habitantes del</w:t>
      </w:r>
      <w:r w:rsidR="00DA05BC">
        <w:rPr>
          <w:rFonts w:ascii="Verdana" w:hAnsi="Verdana"/>
          <w:sz w:val="20"/>
          <w:szCs w:val="20"/>
        </w:rPr>
        <w:t xml:space="preserve"> </w:t>
      </w:r>
      <w:r w:rsidRPr="000E6407">
        <w:rPr>
          <w:rFonts w:ascii="Verdana" w:hAnsi="Verdana"/>
          <w:sz w:val="20"/>
          <w:szCs w:val="20"/>
        </w:rPr>
        <w:t>mismo,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1D2E82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4320D3DE" w14:textId="77777777" w:rsidR="007E0CF5" w:rsidRPr="00E3353F" w:rsidRDefault="007E0CF5"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32CF87D7" w14:textId="77777777" w:rsidR="007E0CF5" w:rsidRDefault="007E0CF5" w:rsidP="00E3353F">
      <w:pPr>
        <w:spacing w:after="0" w:line="240" w:lineRule="auto"/>
        <w:jc w:val="center"/>
        <w:rPr>
          <w:rFonts w:ascii="Verdana" w:eastAsia="Calibri" w:hAnsi="Verdana" w:cs="Times New Roman"/>
          <w:b/>
          <w:bCs/>
          <w:sz w:val="20"/>
          <w:szCs w:val="20"/>
        </w:rPr>
      </w:pPr>
    </w:p>
    <w:p w14:paraId="7CE3A1EA" w14:textId="77777777" w:rsidR="007E0CF5" w:rsidRDefault="007E0CF5" w:rsidP="00E3353F">
      <w:pPr>
        <w:spacing w:after="0" w:line="240" w:lineRule="auto"/>
        <w:jc w:val="center"/>
        <w:rPr>
          <w:rFonts w:ascii="Verdana" w:eastAsia="Calibri" w:hAnsi="Verdana" w:cs="Times New Roman"/>
          <w:b/>
          <w:bCs/>
          <w:sz w:val="20"/>
          <w:szCs w:val="20"/>
        </w:rPr>
      </w:pPr>
    </w:p>
    <w:p w14:paraId="58C189B5" w14:textId="77777777" w:rsidR="007E0CF5" w:rsidRDefault="007E0CF5" w:rsidP="00E3353F">
      <w:pPr>
        <w:spacing w:after="0" w:line="240" w:lineRule="auto"/>
        <w:jc w:val="center"/>
        <w:rPr>
          <w:rFonts w:ascii="Verdana" w:eastAsia="Calibri" w:hAnsi="Verdana" w:cs="Times New Roman"/>
          <w:b/>
          <w:bCs/>
          <w:sz w:val="20"/>
          <w:szCs w:val="20"/>
        </w:rPr>
      </w:pPr>
    </w:p>
    <w:p w14:paraId="351C8C53" w14:textId="77777777" w:rsidR="007E0CF5" w:rsidRDefault="007E0CF5" w:rsidP="00E3353F">
      <w:pPr>
        <w:spacing w:after="0" w:line="240" w:lineRule="auto"/>
        <w:jc w:val="center"/>
        <w:rPr>
          <w:rFonts w:ascii="Verdana" w:eastAsia="Calibri" w:hAnsi="Verdana" w:cs="Times New Roman"/>
          <w:b/>
          <w:bCs/>
          <w:sz w:val="20"/>
          <w:szCs w:val="20"/>
        </w:rPr>
      </w:pPr>
    </w:p>
    <w:p w14:paraId="6EEA33D9" w14:textId="77777777" w:rsidR="007E0CF5" w:rsidRDefault="007E0CF5" w:rsidP="00E3353F">
      <w:pPr>
        <w:spacing w:after="0" w:line="240" w:lineRule="auto"/>
        <w:jc w:val="center"/>
        <w:rPr>
          <w:rFonts w:ascii="Verdana" w:eastAsia="Calibri" w:hAnsi="Verdana" w:cs="Times New Roman"/>
          <w:b/>
          <w:bCs/>
          <w:sz w:val="20"/>
          <w:szCs w:val="20"/>
        </w:rPr>
      </w:pPr>
    </w:p>
    <w:p w14:paraId="4560384B" w14:textId="77777777" w:rsidR="007E0CF5" w:rsidRDefault="007E0CF5" w:rsidP="00E3353F">
      <w:pPr>
        <w:spacing w:after="0" w:line="240" w:lineRule="auto"/>
        <w:jc w:val="center"/>
        <w:rPr>
          <w:rFonts w:ascii="Verdana" w:eastAsia="Calibri" w:hAnsi="Verdana" w:cs="Times New Roman"/>
          <w:b/>
          <w:bCs/>
          <w:sz w:val="20"/>
          <w:szCs w:val="20"/>
        </w:rPr>
      </w:pPr>
    </w:p>
    <w:p w14:paraId="4B5BA9F4" w14:textId="29D40212"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Las sucursales establecidas en lugares distintos de donde radica la casa matriz,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38. Las inscripciones de los actos del estado civil,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empleo de formatos no autorizados para el asentamiento de actas y expedición de certificaciones,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45. Las anotaciones de todo acto del estado civil relativas a otros ya registrados,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49. Los formatos para asentamiento y expedición de actas,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vicios o defectos que haya en las actas,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E0AA897" w14:textId="77777777" w:rsidR="007E0CF5" w:rsidRDefault="007E0CF5" w:rsidP="000513FE">
      <w:pPr>
        <w:pStyle w:val="Estilo"/>
        <w:jc w:val="right"/>
        <w:rPr>
          <w:rFonts w:ascii="Verdana" w:hAnsi="Verdana"/>
          <w:sz w:val="20"/>
          <w:szCs w:val="20"/>
        </w:rPr>
      </w:pPr>
    </w:p>
    <w:p w14:paraId="36C0A185" w14:textId="77777777" w:rsidR="007E0CF5" w:rsidRDefault="007E0CF5" w:rsidP="000513FE">
      <w:pPr>
        <w:pStyle w:val="Estilo"/>
        <w:jc w:val="right"/>
        <w:rPr>
          <w:rFonts w:ascii="Verdana" w:hAnsi="Verdana"/>
          <w:sz w:val="20"/>
          <w:szCs w:val="20"/>
        </w:rPr>
      </w:pPr>
    </w:p>
    <w:p w14:paraId="4304C5CE" w14:textId="09F27D61"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Art. 62. Las declaraciones de nacimiento se harán presentando a la persona a registrar ante el Oficial del Registro Civil o solicitando la comparecencia del mismo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Todos los registros de nacimiento llevados a cabo en la Oficialía del Registro Civil,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758CBA56" w14:textId="77777777" w:rsidR="00881F5E" w:rsidRDefault="00881F5E" w:rsidP="00881F5E">
      <w:pPr>
        <w:pStyle w:val="Estilo"/>
        <w:jc w:val="right"/>
        <w:rPr>
          <w:rFonts w:ascii="Verdana" w:hAnsi="Verdana"/>
          <w:sz w:val="20"/>
          <w:szCs w:val="20"/>
        </w:rPr>
      </w:pPr>
    </w:p>
    <w:p w14:paraId="6CF05254" w14:textId="7EB4B4E5"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5A9356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66. El acta de nacimiento contendrá:</w:t>
      </w:r>
    </w:p>
    <w:p w14:paraId="61687662" w14:textId="77777777" w:rsidR="00881F5E" w:rsidRPr="00881F5E" w:rsidRDefault="00881F5E" w:rsidP="00881F5E">
      <w:pPr>
        <w:pStyle w:val="Estilo"/>
        <w:rPr>
          <w:rFonts w:ascii="Verdana" w:hAnsi="Verdana"/>
          <w:sz w:val="20"/>
          <w:szCs w:val="20"/>
        </w:rPr>
      </w:pPr>
    </w:p>
    <w:p w14:paraId="7F926A0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El día, mes, año, hora y lugar en que haya ocurrido el nacimiento;</w:t>
      </w:r>
    </w:p>
    <w:p w14:paraId="2EFBC733" w14:textId="77777777" w:rsidR="00881F5E" w:rsidRPr="00881F5E" w:rsidRDefault="00881F5E" w:rsidP="00881F5E">
      <w:pPr>
        <w:pStyle w:val="Estilo"/>
        <w:rPr>
          <w:rFonts w:ascii="Verdana" w:hAnsi="Verdana"/>
          <w:sz w:val="20"/>
          <w:szCs w:val="20"/>
        </w:rPr>
      </w:pPr>
    </w:p>
    <w:p w14:paraId="0C15ABD9"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II. La especificación del sexo de la persona a registrar; si no fuere posible determinarlo clínicamente, se omitirá este, haciéndose constar esta circunstancia. Una vez acreditado médicamente, se cancelará la anotación y se especificará el sexo;</w:t>
      </w:r>
    </w:p>
    <w:p w14:paraId="366E5FC7" w14:textId="77777777" w:rsidR="00881F5E" w:rsidRPr="00881F5E" w:rsidRDefault="00881F5E" w:rsidP="00881F5E">
      <w:pPr>
        <w:pStyle w:val="Estilo"/>
        <w:rPr>
          <w:rFonts w:ascii="Verdana" w:hAnsi="Verdana"/>
          <w:sz w:val="20"/>
          <w:szCs w:val="20"/>
        </w:rPr>
      </w:pPr>
    </w:p>
    <w:p w14:paraId="435D14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La impresión del pulgar de la mano derecha; si esto no se pudiere, se tomará la impresión que resulte posible, haciéndose constar esta circunstancia;</w:t>
      </w:r>
    </w:p>
    <w:p w14:paraId="64F22A8B" w14:textId="77777777" w:rsidR="00881F5E" w:rsidRPr="00881F5E" w:rsidRDefault="00881F5E" w:rsidP="00881F5E">
      <w:pPr>
        <w:pStyle w:val="Estilo"/>
        <w:rPr>
          <w:rFonts w:ascii="Verdana" w:hAnsi="Verdana"/>
          <w:sz w:val="20"/>
          <w:szCs w:val="20"/>
        </w:rPr>
      </w:pPr>
    </w:p>
    <w:p w14:paraId="39570F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El nombre y apellidos que le correspondan.</w:t>
      </w:r>
    </w:p>
    <w:p w14:paraId="5BE96FE4" w14:textId="77777777" w:rsidR="00881F5E" w:rsidRPr="00881F5E" w:rsidRDefault="00881F5E" w:rsidP="00881F5E">
      <w:pPr>
        <w:pStyle w:val="Estilo"/>
        <w:rPr>
          <w:rFonts w:ascii="Verdana" w:hAnsi="Verdana"/>
          <w:sz w:val="20"/>
          <w:szCs w:val="20"/>
        </w:rPr>
      </w:pPr>
    </w:p>
    <w:p w14:paraId="257655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47BD906A" w14:textId="77777777" w:rsidR="00881F5E" w:rsidRPr="00881F5E" w:rsidRDefault="00881F5E" w:rsidP="00881F5E">
      <w:pPr>
        <w:pStyle w:val="Estilo"/>
        <w:rPr>
          <w:rFonts w:ascii="Verdana" w:hAnsi="Verdana"/>
          <w:sz w:val="20"/>
          <w:szCs w:val="20"/>
        </w:rPr>
      </w:pPr>
    </w:p>
    <w:p w14:paraId="4E5A0C3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La mención de estar vivo o muerto;</w:t>
      </w:r>
    </w:p>
    <w:p w14:paraId="6F92C443" w14:textId="77777777" w:rsidR="00881F5E" w:rsidRPr="00881F5E" w:rsidRDefault="00881F5E" w:rsidP="00881F5E">
      <w:pPr>
        <w:pStyle w:val="Estilo"/>
        <w:rPr>
          <w:rFonts w:ascii="Verdana" w:hAnsi="Verdana"/>
          <w:sz w:val="20"/>
          <w:szCs w:val="20"/>
        </w:rPr>
      </w:pPr>
    </w:p>
    <w:p w14:paraId="6C801FF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 La Clave de Registro e Identificación Personal y la Clave Única de Registro de Población que se le asigne;</w:t>
      </w:r>
    </w:p>
    <w:p w14:paraId="0A576103" w14:textId="77777777" w:rsidR="00881F5E" w:rsidRPr="00881F5E" w:rsidRDefault="00881F5E" w:rsidP="00881F5E">
      <w:pPr>
        <w:pStyle w:val="Estilo"/>
        <w:rPr>
          <w:rFonts w:ascii="Verdana" w:hAnsi="Verdana"/>
          <w:sz w:val="20"/>
          <w:szCs w:val="20"/>
        </w:rPr>
      </w:pPr>
    </w:p>
    <w:p w14:paraId="5531639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 El número de certificado único de nacimiento, en su caso;</w:t>
      </w:r>
    </w:p>
    <w:p w14:paraId="62C58359" w14:textId="77777777" w:rsidR="00881F5E" w:rsidRPr="00881F5E" w:rsidRDefault="00881F5E" w:rsidP="00881F5E">
      <w:pPr>
        <w:pStyle w:val="Estilo"/>
        <w:rPr>
          <w:rFonts w:ascii="Verdana" w:hAnsi="Verdana"/>
          <w:sz w:val="20"/>
          <w:szCs w:val="20"/>
        </w:rPr>
      </w:pPr>
    </w:p>
    <w:p w14:paraId="4E4CC6B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VIII. El nombre, domicilio, nacionalidad, así como lugar y fecha de nacimiento de los padres;</w:t>
      </w:r>
    </w:p>
    <w:p w14:paraId="7270756E" w14:textId="77777777" w:rsidR="00881F5E" w:rsidRPr="00881F5E" w:rsidRDefault="00881F5E" w:rsidP="00881F5E">
      <w:pPr>
        <w:pStyle w:val="Estilo"/>
        <w:rPr>
          <w:rFonts w:ascii="Verdana" w:hAnsi="Verdana"/>
          <w:sz w:val="20"/>
          <w:szCs w:val="20"/>
        </w:rPr>
      </w:pPr>
    </w:p>
    <w:p w14:paraId="5F55EF1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IX. El nombre, domicilio y nacionalidad de los abuelos, según proceda; y</w:t>
      </w:r>
    </w:p>
    <w:p w14:paraId="7EC19E50" w14:textId="77777777" w:rsidR="00881F5E" w:rsidRPr="00881F5E" w:rsidRDefault="00881F5E" w:rsidP="00881F5E">
      <w:pPr>
        <w:pStyle w:val="Estilo"/>
        <w:rPr>
          <w:rFonts w:ascii="Verdana" w:hAnsi="Verdana"/>
          <w:sz w:val="20"/>
          <w:szCs w:val="20"/>
        </w:rPr>
      </w:pPr>
    </w:p>
    <w:p w14:paraId="64E3714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X. El nombre, edad, domicilio y, en su caso, parentesco con el registrado, si la presentación la realiza una persona distinta a los padres.</w:t>
      </w:r>
    </w:p>
    <w:p w14:paraId="047D8158" w14:textId="77777777" w:rsidR="00881F5E" w:rsidRPr="00881F5E" w:rsidRDefault="00881F5E" w:rsidP="00881F5E">
      <w:pPr>
        <w:pStyle w:val="Estilo"/>
        <w:rPr>
          <w:rFonts w:ascii="Verdana" w:hAnsi="Verdana"/>
          <w:sz w:val="20"/>
          <w:szCs w:val="20"/>
        </w:rPr>
      </w:pPr>
    </w:p>
    <w:p w14:paraId="5DD7CA8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A82B5A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37EA79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familiares,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ambos padres sean extranjeros, el orden o variación de los apellidos se establecerá de acuerdo a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registrados,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A521FD6" w14:textId="77777777" w:rsidR="006A0AD0" w:rsidRDefault="006A0AD0" w:rsidP="000513FE">
      <w:pPr>
        <w:pStyle w:val="Estilo"/>
        <w:jc w:val="right"/>
        <w:rPr>
          <w:rFonts w:ascii="Verdana" w:hAnsi="Verdana"/>
          <w:sz w:val="20"/>
          <w:szCs w:val="20"/>
        </w:rPr>
      </w:pPr>
    </w:p>
    <w:p w14:paraId="52289557" w14:textId="09F36ABA"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éste, se da por el sólo hecho del nacimiento y su nombre figurará en el acta, aun cuando no comparezca al registro. Si al hacerse el registro no se acredita el nombre de la madre, se </w:t>
      </w:r>
      <w:r w:rsidRPr="00DA05BC">
        <w:rPr>
          <w:rFonts w:ascii="Verdana" w:hAnsi="Verdana"/>
          <w:sz w:val="20"/>
          <w:szCs w:val="20"/>
        </w:rPr>
        <w:lastRenderedPageBreak/>
        <w:t>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4BAD29F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D2F8A5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33DC4DB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73. Toda persona que encontrase a un menor,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259DE183" w14:textId="77777777" w:rsidR="00881F5E" w:rsidRPr="00881F5E" w:rsidRDefault="00881F5E" w:rsidP="00881F5E">
      <w:pPr>
        <w:pStyle w:val="Estilo"/>
        <w:rPr>
          <w:rFonts w:ascii="Verdana" w:hAnsi="Verdana"/>
          <w:sz w:val="20"/>
          <w:szCs w:val="20"/>
        </w:rPr>
      </w:pPr>
    </w:p>
    <w:p w14:paraId="34E1206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3BA3EF2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Denunciar los hechos inmediatamente ante el Ministerio Público;</w:t>
      </w:r>
    </w:p>
    <w:p w14:paraId="1B1A4A57" w14:textId="77777777" w:rsidR="00881F5E" w:rsidRPr="00881F5E" w:rsidRDefault="00881F5E" w:rsidP="00881F5E">
      <w:pPr>
        <w:pStyle w:val="Estilo"/>
        <w:rPr>
          <w:rFonts w:ascii="Verdana" w:hAnsi="Verdana"/>
          <w:sz w:val="20"/>
          <w:szCs w:val="20"/>
        </w:rPr>
      </w:pPr>
    </w:p>
    <w:p w14:paraId="5AA2B4A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2EF995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Presentarlo ante el Oficial del Registro Civil para que se levante el acta correspondiente, si procede cuando se haya definido la situación jurídica del menor;</w:t>
      </w:r>
    </w:p>
    <w:p w14:paraId="37D815E0" w14:textId="77777777" w:rsidR="00881F5E" w:rsidRPr="00881F5E" w:rsidRDefault="00881F5E" w:rsidP="00881F5E">
      <w:pPr>
        <w:pStyle w:val="Estilo"/>
        <w:rPr>
          <w:rFonts w:ascii="Verdana" w:hAnsi="Verdana"/>
          <w:sz w:val="20"/>
          <w:szCs w:val="20"/>
        </w:rPr>
      </w:pPr>
    </w:p>
    <w:p w14:paraId="77CBF9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FRACCIÓN, VÉASE ARTÍCULO PRIMERO TRANSITORIO DEL DECRETO QUE MODIFICA EL ORDENAMIENTO.</w:t>
      </w:r>
    </w:p>
    <w:p w14:paraId="672BEC1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11 DE SEPTIEMBRE DE 2015)</w:t>
      </w:r>
    </w:p>
    <w:p w14:paraId="1B0DEC9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Entregar la custodia temporal del menor a una institución de asistencia social o a una Familia de Acogida que pueda atenderlo adecuadamente;</w:t>
      </w:r>
    </w:p>
    <w:p w14:paraId="0039ADA8" w14:textId="77777777" w:rsidR="00881F5E" w:rsidRPr="00881F5E" w:rsidRDefault="00881F5E" w:rsidP="00881F5E">
      <w:pPr>
        <w:pStyle w:val="Estilo"/>
        <w:rPr>
          <w:rFonts w:ascii="Verdana" w:hAnsi="Verdana"/>
          <w:sz w:val="20"/>
          <w:szCs w:val="20"/>
        </w:rPr>
      </w:pPr>
    </w:p>
    <w:p w14:paraId="3FC7A8E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69A65E9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Promover y tramitar la adopción pronta del menor que resulte expósito; y</w:t>
      </w:r>
    </w:p>
    <w:p w14:paraId="2E88689B" w14:textId="77777777" w:rsidR="00881F5E" w:rsidRPr="00881F5E" w:rsidRDefault="00881F5E" w:rsidP="00881F5E">
      <w:pPr>
        <w:pStyle w:val="Estilo"/>
        <w:rPr>
          <w:rFonts w:ascii="Verdana" w:hAnsi="Verdana"/>
          <w:sz w:val="20"/>
          <w:szCs w:val="20"/>
        </w:rPr>
      </w:pPr>
    </w:p>
    <w:p w14:paraId="4221C54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249AB6E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Promover y tramitar el juicio de pérdida de la patria potestad contra quienes hayan abandonado al menor; así como la adopción del mismo a falta de sucesores idóneos para el ejercicio de la patria potestad; o según el caso, asegurarse de la reincorporación o incorporación del menor con el o los familiares que correspondan legalmente.</w:t>
      </w:r>
    </w:p>
    <w:p w14:paraId="5E684C0E" w14:textId="77777777" w:rsidR="00881F5E" w:rsidRPr="00881F5E" w:rsidRDefault="00881F5E" w:rsidP="00881F5E">
      <w:pPr>
        <w:pStyle w:val="Estilo"/>
        <w:rPr>
          <w:rFonts w:ascii="Verdana" w:hAnsi="Verdana"/>
          <w:sz w:val="20"/>
          <w:szCs w:val="20"/>
        </w:rPr>
      </w:pPr>
    </w:p>
    <w:p w14:paraId="623AAA7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FABBC2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A5EF5B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Para los efectos de la fracción III, el Procurador de Protección de Niñas, Niños y Adolescentes del Estado de Guanajuato o los procuradores auxiliares, en su caso, tendrán la tutela del menor.</w:t>
      </w:r>
    </w:p>
    <w:p w14:paraId="280578EC" w14:textId="77777777" w:rsidR="00881F5E" w:rsidRPr="00881F5E" w:rsidRDefault="00881F5E"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74. La misma obligación de recurrir a la Procuraduría de Protección de Niñas, Niños y Adolescentes del Estado de Guanajuato, la tienen los jefes, directores o administradores </w:t>
      </w:r>
      <w:r w:rsidRPr="00881F5E">
        <w:rPr>
          <w:rFonts w:ascii="Verdana" w:hAnsi="Verdana"/>
          <w:sz w:val="20"/>
          <w:szCs w:val="20"/>
        </w:rPr>
        <w:lastRenderedPageBreak/>
        <w:t>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75. En las actas que se levanten en estos casos, se expresará la edad aparente del niño, su sexo y el nombre y apellidos que se le pongan, de acuerdo a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80. Cuando se trate de parto múltiple, se levantará un acta por cada uno de los nacidos, en las que además de los requisitos que señala el artículo 66 de este Código, se harán constar las particularidades que los distingan y el orden de su nacimiento, según las </w:t>
      </w:r>
      <w:r w:rsidRPr="00DA05BC">
        <w:rPr>
          <w:rFonts w:ascii="Verdana" w:hAnsi="Verdana"/>
          <w:sz w:val="20"/>
          <w:szCs w:val="20"/>
        </w:rPr>
        <w:lastRenderedPageBreak/>
        <w:t>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101. Las personas que pretendan contraer matrimonio,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lastRenderedPageBreak/>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103. Recibida la solicitud y cumplidos los requisitos, el Oficial del Registro Civil informará a los pretendientes, los derechos y obligaciones que nacen del matrimonio, de los efectos que produce éste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51607F8D" w14:textId="77777777" w:rsidR="006A0AD0" w:rsidRDefault="006A0AD0" w:rsidP="00AE76EF">
      <w:pPr>
        <w:pStyle w:val="Estilo"/>
        <w:jc w:val="right"/>
        <w:rPr>
          <w:rFonts w:ascii="Verdana" w:hAnsi="Verdana"/>
          <w:sz w:val="20"/>
          <w:szCs w:val="20"/>
        </w:rPr>
      </w:pPr>
    </w:p>
    <w:p w14:paraId="65C876A1" w14:textId="77777777" w:rsidR="006A0AD0" w:rsidRDefault="006A0AD0" w:rsidP="00AE76EF">
      <w:pPr>
        <w:pStyle w:val="Estilo"/>
        <w:jc w:val="right"/>
        <w:rPr>
          <w:rFonts w:ascii="Verdana" w:hAnsi="Verdana"/>
          <w:sz w:val="20"/>
          <w:szCs w:val="20"/>
        </w:rPr>
      </w:pPr>
    </w:p>
    <w:p w14:paraId="7F9D38DD" w14:textId="7E0A2208"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112. Denunciado un impedimento, el matrimonio no podrá celebrarse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126. En los casos de inundación, incendio o cualquiera otro siniestro en que no sea fácil reconocer el cadáver, se formará el acta con los datos que proporcione el Ministerio Público, asentándose, en cuanto fuere posible, las señas del mismo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135. Las anotaciones a las que se refiere el artículo anterior,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Firma autógrafa o huella digital del solicitante hecha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que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567BE3B7" w:rsidR="00C6224F" w:rsidRDefault="00C6224F" w:rsidP="00E3353F">
      <w:pPr>
        <w:spacing w:after="0" w:line="240" w:lineRule="auto"/>
        <w:jc w:val="both"/>
        <w:rPr>
          <w:rFonts w:ascii="Verdana" w:eastAsia="Calibri" w:hAnsi="Verdana" w:cs="Times New Roman"/>
          <w:sz w:val="20"/>
          <w:szCs w:val="20"/>
        </w:rPr>
      </w:pPr>
    </w:p>
    <w:p w14:paraId="69DBCC87" w14:textId="30424A36" w:rsidR="006A0AD0" w:rsidRDefault="006A0AD0" w:rsidP="00E3353F">
      <w:pPr>
        <w:spacing w:after="0" w:line="240" w:lineRule="auto"/>
        <w:jc w:val="both"/>
        <w:rPr>
          <w:rFonts w:ascii="Verdana" w:eastAsia="Calibri" w:hAnsi="Verdana" w:cs="Times New Roman"/>
          <w:sz w:val="20"/>
          <w:szCs w:val="20"/>
        </w:rPr>
      </w:pPr>
    </w:p>
    <w:p w14:paraId="7A25B40F" w14:textId="1379975E" w:rsidR="006A0AD0" w:rsidRDefault="006A0AD0" w:rsidP="00E3353F">
      <w:pPr>
        <w:spacing w:after="0" w:line="240" w:lineRule="auto"/>
        <w:jc w:val="both"/>
        <w:rPr>
          <w:rFonts w:ascii="Verdana" w:eastAsia="Calibri" w:hAnsi="Verdana" w:cs="Times New Roman"/>
          <w:sz w:val="20"/>
          <w:szCs w:val="20"/>
        </w:rPr>
      </w:pPr>
    </w:p>
    <w:p w14:paraId="3AB0A4A0" w14:textId="25A85FCC" w:rsidR="006A0AD0" w:rsidRDefault="006A0AD0" w:rsidP="00E3353F">
      <w:pPr>
        <w:spacing w:after="0" w:line="240" w:lineRule="auto"/>
        <w:jc w:val="both"/>
        <w:rPr>
          <w:rFonts w:ascii="Verdana" w:eastAsia="Calibri" w:hAnsi="Verdana" w:cs="Times New Roman"/>
          <w:sz w:val="20"/>
          <w:szCs w:val="20"/>
        </w:rPr>
      </w:pPr>
    </w:p>
    <w:p w14:paraId="476FEE80" w14:textId="2C1D72BA" w:rsidR="006A0AD0" w:rsidRDefault="006A0AD0" w:rsidP="00E3353F">
      <w:pPr>
        <w:spacing w:after="0" w:line="240" w:lineRule="auto"/>
        <w:jc w:val="both"/>
        <w:rPr>
          <w:rFonts w:ascii="Verdana" w:eastAsia="Calibri" w:hAnsi="Verdana" w:cs="Times New Roman"/>
          <w:sz w:val="20"/>
          <w:szCs w:val="20"/>
        </w:rPr>
      </w:pPr>
    </w:p>
    <w:p w14:paraId="00C71554" w14:textId="77777777" w:rsidR="006A0AD0" w:rsidRDefault="006A0AD0"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Cuando el objetivo sea que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deberá acompañar a su solicitud identificación oficial, copia autorizada del acta que se pretenda corregir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Oficial del Registro Civil recibirá la solicitud de aclaración y deberá resolver en un lapso de tres días hábiles contados a partir de la recepción de la misma.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73F51BDE" w14:textId="77777777" w:rsidR="006A0AD0" w:rsidRDefault="006A0AD0" w:rsidP="00AE76EF">
      <w:pPr>
        <w:pStyle w:val="Estilo"/>
        <w:jc w:val="right"/>
        <w:rPr>
          <w:rFonts w:ascii="Verdana" w:hAnsi="Verdana"/>
          <w:sz w:val="20"/>
          <w:szCs w:val="20"/>
        </w:rPr>
      </w:pPr>
    </w:p>
    <w:p w14:paraId="7F66D913" w14:textId="77777777" w:rsidR="006A0AD0" w:rsidRDefault="006A0AD0" w:rsidP="00AE76EF">
      <w:pPr>
        <w:pStyle w:val="Estilo"/>
        <w:jc w:val="right"/>
        <w:rPr>
          <w:rFonts w:ascii="Verdana" w:hAnsi="Verdana"/>
          <w:sz w:val="20"/>
          <w:szCs w:val="20"/>
        </w:rPr>
      </w:pPr>
    </w:p>
    <w:p w14:paraId="231969CF" w14:textId="1D3B1A26"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142-C. La tramitación del asentamiento de actas del Registro Civil, así como su rectificación, realizadas de manera fraudulenta, provocará su nulidad absoluta, con </w:t>
      </w:r>
      <w:r w:rsidRPr="00AE76EF">
        <w:rPr>
          <w:rFonts w:ascii="Verdana" w:hAnsi="Verdana"/>
          <w:sz w:val="20"/>
          <w:szCs w:val="20"/>
        </w:rPr>
        <w:lastRenderedPageBreak/>
        <w:t>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186. Las capitulaciones matrimoniales en que se establezca la sociedad conyugal,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 La declaración acerca de si los bienes futuros que adquieran cada cónyuge durante el matrimonio,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 Las capitulaciones que establezcan separación de bienes,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 Las donaciones antenupciales hechas por un extraño,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27A2B3BA" w:rsid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27D5A9EF" w14:textId="77777777" w:rsidR="006A0AD0" w:rsidRPr="006D6CB3" w:rsidRDefault="006A0AD0" w:rsidP="006D6CB3">
      <w:pPr>
        <w:pStyle w:val="Estilo"/>
        <w:rPr>
          <w:rFonts w:ascii="Verdana" w:hAnsi="Verdana"/>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Que uno u otro importe el peligro de perder la vida, la honra, la libertad, la salud, o una parte considerable de los bienes; .</w:t>
      </w:r>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320. Es ilícito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conyugal, solamente tiene por objeto obtener la disolución del vínculo matrimonial; pero </w:t>
      </w:r>
      <w:r w:rsidRPr="00AE76EF">
        <w:rPr>
          <w:rFonts w:ascii="Verdana" w:hAnsi="Verdana"/>
          <w:sz w:val="20"/>
          <w:szCs w:val="20"/>
        </w:rPr>
        <w:lastRenderedPageBreak/>
        <w:t>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años,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w:t>
      </w:r>
      <w:r w:rsidRPr="00E3353F">
        <w:rPr>
          <w:rFonts w:ascii="Verdana" w:eastAsia="Calibri" w:hAnsi="Verdana" w:cs="Times New Roman"/>
          <w:sz w:val="20"/>
          <w:szCs w:val="20"/>
        </w:rPr>
        <w:lastRenderedPageBreak/>
        <w:t>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4C890D1E" w14:textId="77777777" w:rsidR="006A0AD0" w:rsidRDefault="006A0AD0" w:rsidP="00BC1828">
      <w:pPr>
        <w:pStyle w:val="Estilo"/>
        <w:jc w:val="right"/>
        <w:rPr>
          <w:rFonts w:ascii="Verdana" w:hAnsi="Verdana"/>
          <w:sz w:val="20"/>
          <w:szCs w:val="20"/>
        </w:rPr>
      </w:pPr>
    </w:p>
    <w:p w14:paraId="362E08C4" w14:textId="4AE4F49D"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En todos los demás casos se estará a lo convenido por los cónyuges, siempre que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w:t>
      </w:r>
      <w:r w:rsidRPr="00E3353F">
        <w:rPr>
          <w:rFonts w:ascii="Verdana" w:eastAsia="Calibri" w:hAnsi="Verdana" w:cs="Times New Roman"/>
          <w:sz w:val="20"/>
          <w:szCs w:val="20"/>
        </w:rPr>
        <w:lastRenderedPageBreak/>
        <w:t>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6A0AD0">
      <w:pPr>
        <w:pStyle w:val="Estilo"/>
        <w:jc w:val="right"/>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 xml:space="preserve">Determinados por convenio o sentencia, los alimentos tendrán una actualización automática mínima equivalente al aumento porcentual anual correspondiente al salario </w:t>
      </w:r>
      <w:r w:rsidRPr="00333C07">
        <w:rPr>
          <w:rFonts w:ascii="Verdana" w:hAnsi="Verdana"/>
          <w:sz w:val="20"/>
          <w:szCs w:val="20"/>
        </w:rPr>
        <w:lastRenderedPageBreak/>
        <w:t>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5259813D" w14:textId="5013CA47"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IV. Si el alimentista sin consentimiento del que debe dar los alimentos,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2243F450" w:rsidR="00E3353F" w:rsidRDefault="00E3353F" w:rsidP="00E3353F">
      <w:pPr>
        <w:spacing w:after="0" w:line="240" w:lineRule="auto"/>
        <w:jc w:val="both"/>
        <w:rPr>
          <w:rFonts w:ascii="Verdana" w:eastAsia="Calibri" w:hAnsi="Verdana" w:cs="Times New Roman"/>
          <w:sz w:val="20"/>
          <w:szCs w:val="20"/>
        </w:rPr>
      </w:pPr>
    </w:p>
    <w:p w14:paraId="240077D5" w14:textId="4101E6E4" w:rsidR="006A0AD0" w:rsidRDefault="006A0AD0" w:rsidP="00E3353F">
      <w:pPr>
        <w:spacing w:after="0" w:line="240" w:lineRule="auto"/>
        <w:jc w:val="both"/>
        <w:rPr>
          <w:rFonts w:ascii="Verdana" w:eastAsia="Calibri" w:hAnsi="Verdana" w:cs="Times New Roman"/>
          <w:sz w:val="20"/>
          <w:szCs w:val="20"/>
        </w:rPr>
      </w:pPr>
    </w:p>
    <w:p w14:paraId="0103A1BB" w14:textId="77777777" w:rsidR="006A0AD0" w:rsidRPr="00E3353F" w:rsidRDefault="006A0AD0"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mayor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Las personas solteras que tengan entre veinticinco y hasta sesenta años de edad,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881F5E" w:rsidRDefault="00881F5E" w:rsidP="00171839">
      <w:pPr>
        <w:pStyle w:val="Estilo"/>
        <w:jc w:val="right"/>
        <w:rPr>
          <w:rFonts w:ascii="Verdana" w:hAnsi="Verdana"/>
          <w:sz w:val="20"/>
          <w:szCs w:val="20"/>
        </w:rPr>
      </w:pPr>
    </w:p>
    <w:p w14:paraId="14F3C1B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30 DE JULIO DE 1996)</w:t>
      </w:r>
    </w:p>
    <w:p w14:paraId="665C754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451. Son requisitos para adoptar:</w:t>
      </w:r>
    </w:p>
    <w:p w14:paraId="040B39A6" w14:textId="77777777" w:rsidR="00881F5E" w:rsidRPr="00881F5E" w:rsidRDefault="00881F5E" w:rsidP="00881F5E">
      <w:pPr>
        <w:pStyle w:val="Estilo"/>
        <w:rPr>
          <w:rFonts w:ascii="Verdana" w:hAnsi="Verdana"/>
          <w:sz w:val="20"/>
          <w:szCs w:val="20"/>
        </w:rPr>
      </w:pPr>
    </w:p>
    <w:p w14:paraId="3DAF528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Tener el adoptante diecisiete años más que el adoptado;</w:t>
      </w:r>
    </w:p>
    <w:p w14:paraId="09FDA185" w14:textId="77777777" w:rsidR="00881F5E" w:rsidRPr="00881F5E" w:rsidRDefault="00881F5E" w:rsidP="00881F5E">
      <w:pPr>
        <w:pStyle w:val="Estilo"/>
        <w:rPr>
          <w:rFonts w:ascii="Verdana" w:hAnsi="Verdana"/>
          <w:sz w:val="20"/>
          <w:szCs w:val="20"/>
        </w:rPr>
      </w:pPr>
    </w:p>
    <w:p w14:paraId="622A1FB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050EA1D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 el adoptante un certificado de idoneidad expedido por el Sistema para el Desarrollo Integral de la Familia del Estado de Guanajuato, por el que se acredite:</w:t>
      </w:r>
    </w:p>
    <w:p w14:paraId="1D648FF3" w14:textId="77777777" w:rsidR="00881F5E" w:rsidRPr="00881F5E" w:rsidRDefault="00881F5E" w:rsidP="00881F5E">
      <w:pPr>
        <w:pStyle w:val="Estilo"/>
        <w:rPr>
          <w:rFonts w:ascii="Verdana" w:hAnsi="Verdana"/>
          <w:sz w:val="20"/>
          <w:szCs w:val="20"/>
        </w:rPr>
      </w:pPr>
    </w:p>
    <w:p w14:paraId="35F3300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 Que el adoptante cuenta con preparación psicológica para adoptar;</w:t>
      </w:r>
    </w:p>
    <w:p w14:paraId="4D8537DB" w14:textId="77777777" w:rsidR="00881F5E" w:rsidRPr="00881F5E" w:rsidRDefault="00881F5E" w:rsidP="00881F5E">
      <w:pPr>
        <w:pStyle w:val="Estilo"/>
        <w:rPr>
          <w:rFonts w:ascii="Verdana" w:hAnsi="Verdana"/>
          <w:sz w:val="20"/>
          <w:szCs w:val="20"/>
        </w:rPr>
      </w:pPr>
    </w:p>
    <w:p w14:paraId="0ABCADD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b) Que el adoptante es idóneo jurídica, social, física, psicológica, económica y moralmente para adoptar; y</w:t>
      </w:r>
    </w:p>
    <w:p w14:paraId="0364FBED" w14:textId="77777777" w:rsidR="00881F5E" w:rsidRPr="00881F5E" w:rsidRDefault="00881F5E" w:rsidP="00881F5E">
      <w:pPr>
        <w:pStyle w:val="Estilo"/>
        <w:rPr>
          <w:rFonts w:ascii="Verdana" w:hAnsi="Verdana"/>
          <w:sz w:val="20"/>
          <w:szCs w:val="20"/>
        </w:rPr>
      </w:pPr>
    </w:p>
    <w:p w14:paraId="542174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 Tener el adoptante condiciones apropiadas para proveer al cuidado y educación del adoptado.</w:t>
      </w:r>
    </w:p>
    <w:p w14:paraId="22712FAB" w14:textId="77777777" w:rsidR="00881F5E" w:rsidRPr="00881F5E" w:rsidRDefault="00881F5E" w:rsidP="00881F5E">
      <w:pPr>
        <w:pStyle w:val="Estilo"/>
        <w:rPr>
          <w:rFonts w:ascii="Verdana" w:hAnsi="Verdana"/>
          <w:sz w:val="20"/>
          <w:szCs w:val="20"/>
        </w:rPr>
      </w:pPr>
    </w:p>
    <w:p w14:paraId="6B3E7B8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certificado de idoneidad deberá ser tramitado con antelación al inicio del procedimiento judicial de adopción, por el o los que quieran adoptar.</w:t>
      </w:r>
    </w:p>
    <w:p w14:paraId="5714C92C" w14:textId="77777777" w:rsidR="00881F5E" w:rsidRPr="00881F5E" w:rsidRDefault="00881F5E" w:rsidP="00881F5E">
      <w:pPr>
        <w:pStyle w:val="Estilo"/>
        <w:rPr>
          <w:rFonts w:ascii="Verdana" w:hAnsi="Verdana"/>
          <w:sz w:val="20"/>
          <w:szCs w:val="20"/>
        </w:rPr>
      </w:pPr>
    </w:p>
    <w:p w14:paraId="537677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02D60D09" w14:textId="77777777" w:rsidR="00881F5E" w:rsidRPr="00881F5E" w:rsidRDefault="00881F5E" w:rsidP="00881F5E">
      <w:pPr>
        <w:pStyle w:val="Estilo"/>
        <w:rPr>
          <w:rFonts w:ascii="Verdana" w:hAnsi="Verdana"/>
          <w:sz w:val="20"/>
          <w:szCs w:val="20"/>
        </w:rPr>
      </w:pPr>
    </w:p>
    <w:p w14:paraId="68BEC27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793687C0" w14:textId="77777777" w:rsidR="00881F5E" w:rsidRPr="00881F5E" w:rsidRDefault="00881F5E" w:rsidP="00881F5E">
      <w:pPr>
        <w:pStyle w:val="Estilo"/>
        <w:rPr>
          <w:rFonts w:ascii="Verdana" w:hAnsi="Verdana"/>
          <w:sz w:val="20"/>
          <w:szCs w:val="20"/>
        </w:rPr>
      </w:pPr>
    </w:p>
    <w:p w14:paraId="3C02B6A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F25FFB5"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7FCF90D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Durante el procedimiento para la adopción ante el Sistema Estatal para el Desarrollo Integral de la Familia del Estado de Guanajuato, la Procuraduría de Protección de Niñas, Niños y Adolescentes del Estado de Guanajuato podrá autorizar familias de acogimiento </w:t>
      </w:r>
      <w:proofErr w:type="spellStart"/>
      <w:r w:rsidRPr="00881F5E">
        <w:rPr>
          <w:rFonts w:ascii="Verdana" w:hAnsi="Verdana"/>
          <w:sz w:val="20"/>
          <w:szCs w:val="20"/>
        </w:rPr>
        <w:t>pre-adoptivo</w:t>
      </w:r>
      <w:proofErr w:type="spellEnd"/>
      <w:r w:rsidRPr="00881F5E">
        <w:rPr>
          <w:rFonts w:ascii="Verdana" w:hAnsi="Verdana"/>
          <w:sz w:val="20"/>
          <w:szCs w:val="20"/>
        </w:rPr>
        <w:t xml:space="preserve"> para que acoja provisionalmente en su seno niñas, niños y adolescentes con fines de adopción, conforme a los procedimientos que prevea su reglamento; la que asumirá todas las obligaciones en cuanto a su cuidado y protección, de conformidad con el principio de interés superior de la niñez. Asimismo se preverá en el Reglamento el procedimiento de reincorporación de los menores al sistema que corresponda.</w:t>
      </w:r>
    </w:p>
    <w:p w14:paraId="58F3F932" w14:textId="77777777" w:rsidR="00881F5E" w:rsidRPr="00881F5E" w:rsidRDefault="00881F5E" w:rsidP="00881F5E">
      <w:pPr>
        <w:pStyle w:val="Estilo"/>
        <w:rPr>
          <w:rFonts w:ascii="Verdana" w:hAnsi="Verdana"/>
          <w:sz w:val="20"/>
          <w:szCs w:val="20"/>
        </w:rPr>
      </w:pPr>
    </w:p>
    <w:p w14:paraId="22ABC776"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330FBA9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Acreditar los antecedentes del menor o incapacitado; y</w:t>
      </w:r>
    </w:p>
    <w:p w14:paraId="7D76A3BF" w14:textId="77777777" w:rsidR="00881F5E" w:rsidRPr="00881F5E" w:rsidRDefault="00881F5E" w:rsidP="00881F5E">
      <w:pPr>
        <w:pStyle w:val="Estilo"/>
        <w:rPr>
          <w:rFonts w:ascii="Verdana" w:hAnsi="Verdana"/>
          <w:sz w:val="20"/>
          <w:szCs w:val="20"/>
        </w:rPr>
      </w:pPr>
    </w:p>
    <w:p w14:paraId="4B74D59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5AB2B0FB" w14:textId="5C33D25B" w:rsidR="00881F5E" w:rsidRPr="00881F5E" w:rsidRDefault="00881F5E" w:rsidP="00881F5E">
      <w:pPr>
        <w:pStyle w:val="Estilo"/>
        <w:rPr>
          <w:rFonts w:ascii="Verdana" w:hAnsi="Verdana"/>
          <w:sz w:val="20"/>
          <w:szCs w:val="20"/>
        </w:rPr>
      </w:pPr>
      <w:r w:rsidRPr="00881F5E">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458. La resolución judicial que apruebe la adopción plena,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1EC9182A" w14:textId="77777777" w:rsidR="006A0AD0" w:rsidRDefault="006A0AD0" w:rsidP="00097872">
      <w:pPr>
        <w:pStyle w:val="Estilo"/>
        <w:jc w:val="right"/>
        <w:rPr>
          <w:rFonts w:ascii="Verdana" w:hAnsi="Verdana"/>
          <w:sz w:val="20"/>
          <w:szCs w:val="20"/>
        </w:rPr>
      </w:pPr>
    </w:p>
    <w:p w14:paraId="01A9B192" w14:textId="036041CD"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4D24009D" w14:textId="77777777" w:rsidR="006A0AD0" w:rsidRDefault="006A0AD0" w:rsidP="00097872">
      <w:pPr>
        <w:pStyle w:val="Estilo"/>
        <w:jc w:val="right"/>
        <w:rPr>
          <w:rFonts w:ascii="Verdana" w:hAnsi="Verdana"/>
          <w:sz w:val="20"/>
          <w:szCs w:val="20"/>
        </w:rPr>
      </w:pPr>
    </w:p>
    <w:p w14:paraId="03D9484A" w14:textId="77777777" w:rsidR="006A0AD0" w:rsidRDefault="006A0AD0" w:rsidP="00097872">
      <w:pPr>
        <w:pStyle w:val="Estilo"/>
        <w:jc w:val="right"/>
        <w:rPr>
          <w:rFonts w:ascii="Verdana" w:hAnsi="Verdana"/>
          <w:sz w:val="20"/>
          <w:szCs w:val="20"/>
        </w:rPr>
      </w:pPr>
    </w:p>
    <w:p w14:paraId="09169CE2" w14:textId="79386721"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41B6F68E" w:rsidR="00171839" w:rsidRDefault="00171839" w:rsidP="00171839">
      <w:pPr>
        <w:pStyle w:val="Estilo"/>
        <w:rPr>
          <w:rFonts w:ascii="Verdana" w:hAnsi="Verdana"/>
          <w:sz w:val="20"/>
          <w:szCs w:val="20"/>
        </w:rPr>
      </w:pPr>
    </w:p>
    <w:p w14:paraId="231D7DDB" w14:textId="3D71ECFC" w:rsidR="006A0AD0" w:rsidRDefault="006A0AD0" w:rsidP="00171839">
      <w:pPr>
        <w:pStyle w:val="Estilo"/>
        <w:rPr>
          <w:rFonts w:ascii="Verdana" w:hAnsi="Verdana"/>
          <w:sz w:val="20"/>
          <w:szCs w:val="20"/>
        </w:rPr>
      </w:pPr>
    </w:p>
    <w:p w14:paraId="569D62C0" w14:textId="6EE24C78" w:rsidR="006A0AD0" w:rsidRDefault="006A0AD0" w:rsidP="00171839">
      <w:pPr>
        <w:pStyle w:val="Estilo"/>
        <w:rPr>
          <w:rFonts w:ascii="Verdana" w:hAnsi="Verdana"/>
          <w:sz w:val="20"/>
          <w:szCs w:val="20"/>
        </w:rPr>
      </w:pPr>
    </w:p>
    <w:p w14:paraId="7A9C86EF" w14:textId="77777777" w:rsidR="006A0AD0" w:rsidRPr="00171839" w:rsidRDefault="006A0AD0"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lastRenderedPageBreak/>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deberán orientar, supervisar y, en su caso, restringir, las conductas y hábitos de niñas, niños y adolescentes, siempre que atiendan al interés superior de la niñez.</w:t>
      </w:r>
    </w:p>
    <w:p w14:paraId="3A78BC8F" w14:textId="77777777" w:rsidR="00881F5E" w:rsidRDefault="00881F5E" w:rsidP="00BC1828">
      <w:pPr>
        <w:pStyle w:val="Estilo"/>
        <w:jc w:val="right"/>
        <w:rPr>
          <w:rFonts w:ascii="Verdana" w:hAnsi="Verdana"/>
          <w:sz w:val="20"/>
          <w:szCs w:val="20"/>
        </w:rPr>
      </w:pPr>
    </w:p>
    <w:p w14:paraId="5E390D1D" w14:textId="77777777" w:rsidR="00881F5E" w:rsidRDefault="00881F5E" w:rsidP="00BC1828">
      <w:pPr>
        <w:pStyle w:val="Estilo"/>
        <w:jc w:val="right"/>
        <w:rPr>
          <w:rFonts w:ascii="Verdana" w:hAnsi="Verdana"/>
          <w:sz w:val="20"/>
          <w:szCs w:val="20"/>
        </w:rPr>
      </w:pPr>
    </w:p>
    <w:p w14:paraId="75872EBA" w14:textId="360E07B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34B1ECB" w14:textId="03E942BE" w:rsidR="00881F5E" w:rsidRDefault="00881F5E" w:rsidP="00E3353F">
      <w:pPr>
        <w:spacing w:after="0" w:line="240" w:lineRule="auto"/>
        <w:jc w:val="both"/>
        <w:rPr>
          <w:rFonts w:ascii="Verdana" w:eastAsia="Calibri" w:hAnsi="Verdana" w:cs="Times New Roman"/>
          <w:sz w:val="20"/>
          <w:szCs w:val="20"/>
        </w:rPr>
      </w:pPr>
    </w:p>
    <w:p w14:paraId="1AFD53D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En cuanto tenga conocimiento del asunto el juez tomará las medidas necesarias en relación a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Cuando sean dos o más los menores de una misma familia que convivan juntos,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4C147D36" w14:textId="77777777" w:rsidR="0022379F" w:rsidRDefault="0022379F" w:rsidP="00BC1828">
      <w:pPr>
        <w:pStyle w:val="Estilo"/>
        <w:jc w:val="right"/>
        <w:rPr>
          <w:rFonts w:ascii="Verdana" w:hAnsi="Verdana"/>
          <w:sz w:val="20"/>
          <w:szCs w:val="20"/>
        </w:rPr>
      </w:pPr>
    </w:p>
    <w:p w14:paraId="2C0775E0" w14:textId="77777777" w:rsidR="0022379F" w:rsidRDefault="0022379F" w:rsidP="00BC1828">
      <w:pPr>
        <w:pStyle w:val="Estilo"/>
        <w:jc w:val="right"/>
        <w:rPr>
          <w:rFonts w:ascii="Verdana" w:hAnsi="Verdana"/>
          <w:sz w:val="20"/>
          <w:szCs w:val="20"/>
        </w:rPr>
      </w:pPr>
    </w:p>
    <w:p w14:paraId="3D51E8AE" w14:textId="77777777" w:rsidR="0022379F" w:rsidRDefault="0022379F" w:rsidP="00BC1828">
      <w:pPr>
        <w:pStyle w:val="Estilo"/>
        <w:jc w:val="right"/>
        <w:rPr>
          <w:rFonts w:ascii="Verdana" w:hAnsi="Verdana"/>
          <w:sz w:val="20"/>
          <w:szCs w:val="20"/>
        </w:rPr>
      </w:pPr>
    </w:p>
    <w:p w14:paraId="1E77F75F" w14:textId="3541EDF0"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5C22C25C" w14:textId="0403A217" w:rsid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lastRenderedPageBreak/>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Para ello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14:paraId="3AD9B21E" w14:textId="1A6E0AEC" w:rsidR="00E3353F" w:rsidRDefault="00E3353F" w:rsidP="00E3353F">
      <w:pPr>
        <w:spacing w:after="0" w:line="240" w:lineRule="auto"/>
        <w:jc w:val="center"/>
      </w:pPr>
    </w:p>
    <w:p w14:paraId="0AA5CCEA" w14:textId="77777777" w:rsidR="0022379F" w:rsidRPr="00BC1828" w:rsidRDefault="0022379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491. El derecho del usufructo concedido a las personas que ejercen la patria potestad,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1CFC3DF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PRIMER PÁRRAFO, P.O. 10 DE JUNIO DE 2005)</w:t>
      </w:r>
    </w:p>
    <w:p w14:paraId="13E1B25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497. La Patria potestad se pierde por resolución judicial:</w:t>
      </w:r>
    </w:p>
    <w:p w14:paraId="5483F212" w14:textId="77777777" w:rsidR="00815DFB" w:rsidRPr="00815DFB" w:rsidRDefault="00815DFB" w:rsidP="00815DFB">
      <w:pPr>
        <w:pStyle w:val="Estilo"/>
        <w:rPr>
          <w:rFonts w:ascii="Verdana" w:hAnsi="Verdana"/>
          <w:sz w:val="20"/>
          <w:szCs w:val="20"/>
        </w:rPr>
      </w:pPr>
    </w:p>
    <w:p w14:paraId="64EA92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 Cuando el que la ejerza es condenado expresamente a la pérdida de ese derecho, o cuando es condenado por delito grave;</w:t>
      </w:r>
    </w:p>
    <w:p w14:paraId="15FF488C" w14:textId="77777777" w:rsidR="00815DFB" w:rsidRPr="00815DFB" w:rsidRDefault="00815DFB" w:rsidP="00815DFB">
      <w:pPr>
        <w:pStyle w:val="Estilo"/>
        <w:rPr>
          <w:rFonts w:ascii="Verdana" w:hAnsi="Verdana"/>
          <w:sz w:val="20"/>
          <w:szCs w:val="20"/>
        </w:rPr>
      </w:pPr>
    </w:p>
    <w:p w14:paraId="7D8ECF2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 En los casos de divorcio, teniendo en cuenta lo que dispone el artículo 337;</w:t>
      </w:r>
    </w:p>
    <w:p w14:paraId="6AAD7F54" w14:textId="77777777" w:rsidR="00815DFB" w:rsidRPr="00815DFB" w:rsidRDefault="00815DFB" w:rsidP="00815DFB">
      <w:pPr>
        <w:pStyle w:val="Estilo"/>
        <w:rPr>
          <w:rFonts w:ascii="Verdana" w:hAnsi="Verdana"/>
          <w:sz w:val="20"/>
          <w:szCs w:val="20"/>
        </w:rPr>
      </w:pPr>
    </w:p>
    <w:p w14:paraId="1CFA9F0C"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13 DE JUNIO DE 2008)</w:t>
      </w:r>
    </w:p>
    <w:p w14:paraId="55B447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III. Cuando por las costumbres depravadas, malos tratamientos o abandono de deberes, de quien ejerce la patria potestad, pudiera comprometerse la salud, la seguridad o la </w:t>
      </w:r>
      <w:r w:rsidRPr="00815DFB">
        <w:rPr>
          <w:rFonts w:ascii="Verdana" w:hAnsi="Verdana"/>
          <w:sz w:val="20"/>
          <w:szCs w:val="20"/>
        </w:rPr>
        <w:lastRenderedPageBreak/>
        <w:t>moralidad de los menores, aun cuando esos hechos no cayeren bajo la sanción de la Ley Penal;</w:t>
      </w:r>
    </w:p>
    <w:p w14:paraId="0029F545" w14:textId="77777777" w:rsidR="00815DFB" w:rsidRPr="00815DFB" w:rsidRDefault="00815DFB" w:rsidP="00815DFB">
      <w:pPr>
        <w:pStyle w:val="Estilo"/>
        <w:rPr>
          <w:rFonts w:ascii="Verdana" w:hAnsi="Verdana"/>
          <w:sz w:val="20"/>
          <w:szCs w:val="20"/>
        </w:rPr>
      </w:pPr>
    </w:p>
    <w:p w14:paraId="64B31402"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27 DE DICIEMBRE DE 2011)</w:t>
      </w:r>
    </w:p>
    <w:p w14:paraId="451376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16B8080B" w14:textId="77777777" w:rsidR="00815DFB" w:rsidRPr="00815DFB" w:rsidRDefault="00815DFB" w:rsidP="00815DFB">
      <w:pPr>
        <w:pStyle w:val="Estilo"/>
        <w:rPr>
          <w:rFonts w:ascii="Verdana" w:hAnsi="Verdana"/>
          <w:sz w:val="20"/>
          <w:szCs w:val="20"/>
        </w:rPr>
      </w:pPr>
    </w:p>
    <w:p w14:paraId="2D195B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 (DEROGADA, P.O. 30 DE JULIO DE 1996)</w:t>
      </w:r>
    </w:p>
    <w:p w14:paraId="40D423E2" w14:textId="77777777" w:rsidR="00815DFB" w:rsidRPr="00815DFB" w:rsidRDefault="00815DFB" w:rsidP="00815DFB">
      <w:pPr>
        <w:pStyle w:val="Estilo"/>
        <w:rPr>
          <w:rFonts w:ascii="Verdana" w:hAnsi="Verdana"/>
          <w:sz w:val="20"/>
          <w:szCs w:val="20"/>
        </w:rPr>
      </w:pPr>
    </w:p>
    <w:p w14:paraId="0D391FE0" w14:textId="77777777" w:rsidR="00815DFB" w:rsidRDefault="00815DFB" w:rsidP="00815DFB">
      <w:pPr>
        <w:pStyle w:val="Estilo"/>
        <w:rPr>
          <w:rFonts w:ascii="Verdana" w:hAnsi="Verdana"/>
          <w:sz w:val="20"/>
          <w:szCs w:val="20"/>
        </w:rPr>
      </w:pPr>
    </w:p>
    <w:p w14:paraId="2571680D" w14:textId="5B880BCA"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(ADICIONADA, P.O. 10 DE JUNIO DE 2005)</w:t>
      </w:r>
    </w:p>
    <w:p w14:paraId="0AB1712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VI. El incumplimiento de la obligación alimentaria por más de noventa días, sin causa justificada.</w:t>
      </w:r>
    </w:p>
    <w:p w14:paraId="544D8728" w14:textId="77777777" w:rsidR="00815DFB" w:rsidRPr="00815DFB" w:rsidRDefault="00815DFB" w:rsidP="00815DFB">
      <w:pPr>
        <w:pStyle w:val="Estilo"/>
        <w:rPr>
          <w:rFonts w:ascii="Verdana" w:hAnsi="Verdana"/>
          <w:sz w:val="20"/>
          <w:szCs w:val="20"/>
        </w:rPr>
      </w:pPr>
    </w:p>
    <w:p w14:paraId="3D46DBA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6265728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68E69AB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No serán considerados supuestos de abandono para los efectos de éste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77871BFD" w14:textId="77777777" w:rsidR="00815DFB" w:rsidRDefault="00815DFB" w:rsidP="00171839">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ADF00C6" w14:textId="77777777" w:rsidR="0022379F" w:rsidRDefault="0022379F" w:rsidP="003D31F8">
      <w:pPr>
        <w:pStyle w:val="Estilo"/>
        <w:jc w:val="right"/>
        <w:rPr>
          <w:rFonts w:ascii="Verdana" w:hAnsi="Verdana"/>
          <w:sz w:val="20"/>
          <w:szCs w:val="20"/>
        </w:rPr>
      </w:pPr>
    </w:p>
    <w:p w14:paraId="6FF6E759" w14:textId="77777777" w:rsidR="0022379F" w:rsidRDefault="0022379F" w:rsidP="003D31F8">
      <w:pPr>
        <w:pStyle w:val="Estilo"/>
        <w:jc w:val="right"/>
        <w:rPr>
          <w:rFonts w:ascii="Verdana" w:hAnsi="Verdana"/>
          <w:sz w:val="20"/>
          <w:szCs w:val="20"/>
        </w:rPr>
      </w:pPr>
    </w:p>
    <w:p w14:paraId="02614178" w14:textId="282D6135"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lastRenderedPageBreak/>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5F5BF150" w14:textId="6E162AE7" w:rsidR="00E3353F" w:rsidRDefault="00E3353F" w:rsidP="00E3353F">
      <w:pPr>
        <w:spacing w:after="0" w:line="240" w:lineRule="auto"/>
        <w:jc w:val="both"/>
        <w:rPr>
          <w:rFonts w:ascii="Verdana" w:eastAsia="Calibri" w:hAnsi="Verdana" w:cs="Times New Roman"/>
          <w:sz w:val="20"/>
          <w:szCs w:val="20"/>
        </w:rPr>
      </w:pPr>
    </w:p>
    <w:p w14:paraId="6378DD92" w14:textId="77777777" w:rsidR="0022379F" w:rsidRPr="00E3353F" w:rsidRDefault="0022379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554. A los menores de edad que no estén sujetos a patria potestad ni a tutela testamentaria o legítima, aunque no tengan bienes, se les nombrará tutor dativo. La tutela en ese caso tendrá por objeto el cuidado de la persona del menor, a efecto de que reciba </w:t>
      </w:r>
      <w:r w:rsidRPr="00E3353F">
        <w:rPr>
          <w:rFonts w:ascii="Verdana" w:eastAsia="Calibri" w:hAnsi="Verdana" w:cs="Times New Roman"/>
          <w:sz w:val="20"/>
          <w:szCs w:val="20"/>
        </w:rPr>
        <w:lastRenderedPageBreak/>
        <w:t>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que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570. El tutor testamentario que se excuse de ejercer la tutela,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59FD37CD" w14:textId="77777777" w:rsidR="0022379F" w:rsidRDefault="0022379F" w:rsidP="00E3353F">
      <w:pPr>
        <w:spacing w:after="0" w:line="240" w:lineRule="auto"/>
        <w:jc w:val="center"/>
        <w:rPr>
          <w:rFonts w:ascii="Verdana" w:eastAsia="Calibri" w:hAnsi="Verdana" w:cs="Times New Roman"/>
          <w:b/>
          <w:bCs/>
          <w:sz w:val="20"/>
          <w:szCs w:val="20"/>
        </w:rPr>
      </w:pPr>
    </w:p>
    <w:p w14:paraId="2C5A4BE8" w14:textId="2ED91B68"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601. Para la seguridad, alivio y mejoría de las personas a que se refiere el artículo anterior, el tutor adoptará las medidas que juzgue oportunas, previa la autorización judicial </w:t>
      </w:r>
      <w:r w:rsidRPr="00E3353F">
        <w:rPr>
          <w:rFonts w:ascii="Verdana" w:eastAsia="Calibri" w:hAnsi="Verdana" w:cs="Times New Roman"/>
          <w:sz w:val="20"/>
          <w:szCs w:val="20"/>
        </w:rPr>
        <w:lastRenderedPageBreak/>
        <w:t>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incapacitado, en los casos en que pueda querellarse de su cónyuge, o demandarlo para asegurar sus derechos violados o amenazados, será representado por un tutor </w:t>
      </w:r>
      <w:r w:rsidRPr="00E3353F">
        <w:rPr>
          <w:rFonts w:ascii="Verdana" w:eastAsia="Calibri" w:hAnsi="Verdana" w:cs="Times New Roman"/>
          <w:sz w:val="20"/>
          <w:szCs w:val="20"/>
        </w:rPr>
        <w:lastRenderedPageBreak/>
        <w:t>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665. Cuando en la cuenta resulte alcance contra el tutor, aunque por un arreglo con el menor o sus representantes se otorgue plazo al responsable o a sus herederos para satisfacerlo, quedarán vivas las hipotecas u otras garantías dadas para la administración, </w:t>
      </w:r>
      <w:r w:rsidRPr="00E3353F">
        <w:rPr>
          <w:rFonts w:ascii="Verdana" w:eastAsia="Calibri" w:hAnsi="Verdana" w:cs="Times New Roman"/>
          <w:sz w:val="20"/>
          <w:szCs w:val="20"/>
        </w:rPr>
        <w:lastRenderedPageBreak/>
        <w:t>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677. El curador de todos los demás individuos sujetos a tutela,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6252973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57F76AB" w14:textId="77777777" w:rsidR="0022379F" w:rsidRPr="00E3353F" w:rsidRDefault="0022379F" w:rsidP="00E3353F">
      <w:pPr>
        <w:spacing w:after="0" w:line="240" w:lineRule="auto"/>
        <w:jc w:val="both"/>
        <w:rPr>
          <w:rFonts w:ascii="Verdana" w:eastAsia="Calibri" w:hAnsi="Verdana" w:cs="Times New Roman"/>
          <w:sz w:val="20"/>
          <w:szCs w:val="20"/>
        </w:rPr>
      </w:pP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761. La sentencia que declare la presunción de muerte de un ausente casado,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773. Tienen derecho de habitar la casa y de aprovechar los frutos de la parcela afecta al patrimonio de la familia, el cónyuge del que lo constituye y las personas a quienes tiene </w:t>
      </w:r>
      <w:r w:rsidRPr="00E3353F">
        <w:rPr>
          <w:rFonts w:ascii="Verdana" w:eastAsia="Calibri" w:hAnsi="Verdana" w:cs="Times New Roman"/>
          <w:sz w:val="20"/>
          <w:szCs w:val="20"/>
        </w:rPr>
        <w:lastRenderedPageBreak/>
        <w:t>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22379F">
      <w:pPr>
        <w:pStyle w:val="Estilo"/>
        <w:jc w:val="right"/>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Art. 778. El valor comercial máximo de los bienes afectos al patrimonio de familia,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máquinas, vasos, instrumentos o utensilios destinados por el propietario de la finca, directa y exclusivamente a la explotación de la misma;</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55F82A41" w:rsidR="00E3353F" w:rsidRDefault="00E3353F" w:rsidP="00E3353F">
      <w:pPr>
        <w:spacing w:after="0" w:line="240" w:lineRule="auto"/>
        <w:jc w:val="both"/>
        <w:rPr>
          <w:rFonts w:ascii="Verdana" w:eastAsia="Calibri" w:hAnsi="Verdana" w:cs="Times New Roman"/>
          <w:sz w:val="20"/>
          <w:szCs w:val="20"/>
        </w:rPr>
      </w:pPr>
    </w:p>
    <w:p w14:paraId="2C79D8EE" w14:textId="5983E9B7" w:rsidR="0022379F" w:rsidRDefault="0022379F" w:rsidP="00E3353F">
      <w:pPr>
        <w:spacing w:after="0" w:line="240" w:lineRule="auto"/>
        <w:jc w:val="both"/>
        <w:rPr>
          <w:rFonts w:ascii="Verdana" w:eastAsia="Calibri" w:hAnsi="Verdana" w:cs="Times New Roman"/>
          <w:sz w:val="20"/>
          <w:szCs w:val="20"/>
        </w:rPr>
      </w:pPr>
    </w:p>
    <w:p w14:paraId="34AA07B8" w14:textId="79F6E971" w:rsidR="0022379F" w:rsidRDefault="0022379F" w:rsidP="00E3353F">
      <w:pPr>
        <w:spacing w:after="0" w:line="240" w:lineRule="auto"/>
        <w:jc w:val="both"/>
        <w:rPr>
          <w:rFonts w:ascii="Verdana" w:eastAsia="Calibri" w:hAnsi="Verdana" w:cs="Times New Roman"/>
          <w:sz w:val="20"/>
          <w:szCs w:val="20"/>
        </w:rPr>
      </w:pPr>
    </w:p>
    <w:p w14:paraId="10669ED2" w14:textId="77777777" w:rsidR="0022379F" w:rsidRPr="00E3353F" w:rsidRDefault="0022379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101A437F"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22379F">
        <w:rPr>
          <w:rFonts w:ascii="Verdana" w:eastAsia="Calibri" w:hAnsi="Verdana" w:cs="Times New Roman"/>
          <w:b/>
          <w:bCs/>
          <w:sz w:val="20"/>
          <w:szCs w:val="20"/>
        </w:rPr>
        <w:t>I</w:t>
      </w:r>
      <w:r w:rsidRPr="00E3353F">
        <w:rPr>
          <w:rFonts w:ascii="Verdana" w:eastAsia="Calibri" w:hAnsi="Verdana" w:cs="Times New Roman"/>
          <w:b/>
          <w:bCs/>
          <w:sz w:val="20"/>
          <w:szCs w:val="20"/>
        </w:rPr>
        <w:t>II</w:t>
      </w:r>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833. Todo propietario tiene derecho a deslindar su propiedad y hacer el amojonamiento de la misma.</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846. Las obligaciones que impone este capítulo en razón de la vecindad de los predios, son reales.</w:t>
      </w:r>
    </w:p>
    <w:p w14:paraId="0E5B339A" w14:textId="5A9C1575" w:rsidR="00E3353F" w:rsidRDefault="00E3353F" w:rsidP="00E3353F">
      <w:pPr>
        <w:spacing w:after="0" w:line="240" w:lineRule="auto"/>
        <w:jc w:val="both"/>
        <w:rPr>
          <w:rFonts w:ascii="Verdana" w:eastAsia="Calibri" w:hAnsi="Verdana" w:cs="Times New Roman"/>
          <w:sz w:val="20"/>
          <w:szCs w:val="20"/>
        </w:rPr>
      </w:pPr>
    </w:p>
    <w:p w14:paraId="3B3CA3E5" w14:textId="0A4FD25E" w:rsidR="0022379F" w:rsidRDefault="0022379F" w:rsidP="00E3353F">
      <w:pPr>
        <w:spacing w:after="0" w:line="240" w:lineRule="auto"/>
        <w:jc w:val="both"/>
        <w:rPr>
          <w:rFonts w:ascii="Verdana" w:eastAsia="Calibri" w:hAnsi="Verdana" w:cs="Times New Roman"/>
          <w:sz w:val="20"/>
          <w:szCs w:val="20"/>
        </w:rPr>
      </w:pPr>
    </w:p>
    <w:p w14:paraId="33460D7B" w14:textId="217FFD67" w:rsidR="0022379F" w:rsidRDefault="0022379F" w:rsidP="00E3353F">
      <w:pPr>
        <w:spacing w:after="0" w:line="240" w:lineRule="auto"/>
        <w:jc w:val="both"/>
        <w:rPr>
          <w:rFonts w:ascii="Verdana" w:eastAsia="Calibri" w:hAnsi="Verdana" w:cs="Times New Roman"/>
          <w:sz w:val="20"/>
          <w:szCs w:val="20"/>
        </w:rPr>
      </w:pPr>
    </w:p>
    <w:p w14:paraId="46292A77" w14:textId="344EED19" w:rsidR="0022379F" w:rsidRDefault="0022379F" w:rsidP="00E3353F">
      <w:pPr>
        <w:spacing w:after="0" w:line="240" w:lineRule="auto"/>
        <w:jc w:val="both"/>
        <w:rPr>
          <w:rFonts w:ascii="Verdana" w:eastAsia="Calibri" w:hAnsi="Verdana" w:cs="Times New Roman"/>
          <w:sz w:val="20"/>
          <w:szCs w:val="20"/>
        </w:rPr>
      </w:pPr>
    </w:p>
    <w:p w14:paraId="52EAB810" w14:textId="11A431CE" w:rsidR="0022379F" w:rsidRDefault="0022379F" w:rsidP="00E3353F">
      <w:pPr>
        <w:spacing w:after="0" w:line="240" w:lineRule="auto"/>
        <w:jc w:val="both"/>
        <w:rPr>
          <w:rFonts w:ascii="Verdana" w:eastAsia="Calibri" w:hAnsi="Verdana" w:cs="Times New Roman"/>
          <w:sz w:val="20"/>
          <w:szCs w:val="20"/>
        </w:rPr>
      </w:pPr>
    </w:p>
    <w:p w14:paraId="63176634" w14:textId="13B8C5D7" w:rsidR="0022379F" w:rsidRDefault="0022379F" w:rsidP="00E3353F">
      <w:pPr>
        <w:spacing w:after="0" w:line="240" w:lineRule="auto"/>
        <w:jc w:val="both"/>
        <w:rPr>
          <w:rFonts w:ascii="Verdana" w:eastAsia="Calibri" w:hAnsi="Verdana" w:cs="Times New Roman"/>
          <w:sz w:val="20"/>
          <w:szCs w:val="20"/>
        </w:rPr>
      </w:pPr>
    </w:p>
    <w:p w14:paraId="328A80A1" w14:textId="77777777" w:rsidR="0022379F" w:rsidRPr="00E3353F" w:rsidRDefault="0022379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06756AD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618FB4F5" w14:textId="611DFD75" w:rsidR="0022379F" w:rsidRDefault="0022379F" w:rsidP="00E3353F">
      <w:pPr>
        <w:spacing w:after="0" w:line="240" w:lineRule="auto"/>
        <w:jc w:val="both"/>
        <w:rPr>
          <w:rFonts w:ascii="Verdana" w:eastAsia="Calibri" w:hAnsi="Verdana" w:cs="Times New Roman"/>
          <w:sz w:val="20"/>
          <w:szCs w:val="20"/>
        </w:rPr>
      </w:pPr>
    </w:p>
    <w:p w14:paraId="56916544" w14:textId="22E6D3E5" w:rsidR="0022379F" w:rsidRDefault="0022379F" w:rsidP="00E3353F">
      <w:pPr>
        <w:spacing w:after="0" w:line="240" w:lineRule="auto"/>
        <w:jc w:val="both"/>
        <w:rPr>
          <w:rFonts w:ascii="Verdana" w:eastAsia="Calibri" w:hAnsi="Verdana" w:cs="Times New Roman"/>
          <w:sz w:val="20"/>
          <w:szCs w:val="20"/>
        </w:rPr>
      </w:pPr>
    </w:p>
    <w:p w14:paraId="0C5BCB24" w14:textId="388CDA7A" w:rsidR="0022379F" w:rsidRDefault="0022379F" w:rsidP="00E3353F">
      <w:pPr>
        <w:spacing w:after="0" w:line="240" w:lineRule="auto"/>
        <w:jc w:val="both"/>
        <w:rPr>
          <w:rFonts w:ascii="Verdana" w:eastAsia="Calibri" w:hAnsi="Verdana" w:cs="Times New Roman"/>
          <w:sz w:val="20"/>
          <w:szCs w:val="20"/>
        </w:rPr>
      </w:pPr>
    </w:p>
    <w:p w14:paraId="0EA64F38" w14:textId="1D39C31B" w:rsidR="0022379F" w:rsidRDefault="0022379F" w:rsidP="00E3353F">
      <w:pPr>
        <w:spacing w:after="0" w:line="240" w:lineRule="auto"/>
        <w:jc w:val="both"/>
        <w:rPr>
          <w:rFonts w:ascii="Verdana" w:eastAsia="Calibri" w:hAnsi="Verdana" w:cs="Times New Roman"/>
          <w:sz w:val="20"/>
          <w:szCs w:val="20"/>
        </w:rPr>
      </w:pPr>
    </w:p>
    <w:p w14:paraId="4BFE9948" w14:textId="77777777" w:rsidR="0022379F" w:rsidRPr="00E3353F" w:rsidRDefault="0022379F" w:rsidP="00E3353F">
      <w:pPr>
        <w:spacing w:after="0" w:line="240" w:lineRule="auto"/>
        <w:jc w:val="both"/>
        <w:rPr>
          <w:rFonts w:ascii="Verdana" w:eastAsia="Calibri" w:hAnsi="Verdana" w:cs="Times New Roman"/>
          <w:sz w:val="20"/>
          <w:szCs w:val="20"/>
        </w:rPr>
      </w:pP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930. Hay copropiedad cuando una cosa o un derecho pertenecen pro indiviso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Cuando la pared divisoria construida de mampostería presente piedras llamadas pasaderas, que de distancia en distancia salen fuera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Cuando la cerca que encierra completamente un heredad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014B3B06" w:rsidR="00743910" w:rsidRDefault="00743910" w:rsidP="00743910">
      <w:pPr>
        <w:pStyle w:val="Estilo"/>
        <w:rPr>
          <w:rFonts w:ascii="Verdana" w:hAnsi="Verdana"/>
          <w:sz w:val="20"/>
          <w:szCs w:val="20"/>
        </w:rPr>
      </w:pPr>
    </w:p>
    <w:p w14:paraId="3E23FCD1" w14:textId="05A6BB24" w:rsidR="0022379F" w:rsidRDefault="0022379F" w:rsidP="00743910">
      <w:pPr>
        <w:pStyle w:val="Estilo"/>
        <w:rPr>
          <w:rFonts w:ascii="Verdana" w:hAnsi="Verdana"/>
          <w:sz w:val="20"/>
          <w:szCs w:val="20"/>
        </w:rPr>
      </w:pPr>
    </w:p>
    <w:p w14:paraId="68661184" w14:textId="2EBAF30F" w:rsidR="0022379F" w:rsidRDefault="0022379F" w:rsidP="00743910">
      <w:pPr>
        <w:pStyle w:val="Estilo"/>
        <w:rPr>
          <w:rFonts w:ascii="Verdana" w:hAnsi="Verdana"/>
          <w:sz w:val="20"/>
          <w:szCs w:val="20"/>
        </w:rPr>
      </w:pPr>
    </w:p>
    <w:p w14:paraId="550B54D3" w14:textId="77777777" w:rsidR="0022379F" w:rsidRPr="00743910" w:rsidRDefault="0022379F"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lastRenderedPageBreak/>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993.(DEROGADO,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62FA7FB4" w:rsidR="00743910" w:rsidRPr="00743910" w:rsidRDefault="00743910" w:rsidP="00743910">
      <w:pPr>
        <w:pStyle w:val="Estilo"/>
        <w:rPr>
          <w:rFonts w:ascii="Verdana" w:hAnsi="Verdana"/>
          <w:sz w:val="20"/>
          <w:szCs w:val="20"/>
        </w:rPr>
      </w:pPr>
      <w:r w:rsidRPr="00743910">
        <w:rPr>
          <w:rFonts w:ascii="Verdana" w:hAnsi="Verdana"/>
          <w:sz w:val="20"/>
          <w:szCs w:val="20"/>
        </w:rPr>
        <w:t>Art. 10</w:t>
      </w:r>
      <w:r w:rsidR="0022379F">
        <w:rPr>
          <w:rFonts w:ascii="Verdana" w:hAnsi="Verdana"/>
          <w:sz w:val="20"/>
          <w:szCs w:val="20"/>
        </w:rPr>
        <w:t>0</w:t>
      </w:r>
      <w:r w:rsidRPr="00743910">
        <w:rPr>
          <w:rFonts w:ascii="Verdana" w:hAnsi="Verdana"/>
          <w:sz w:val="20"/>
          <w:szCs w:val="20"/>
        </w:rPr>
        <w:t>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3F01FE06" w:rsidR="00E3353F" w:rsidRDefault="00E3353F" w:rsidP="00E3353F">
      <w:pPr>
        <w:spacing w:after="0" w:line="240" w:lineRule="auto"/>
        <w:jc w:val="both"/>
        <w:rPr>
          <w:rFonts w:ascii="Verdana" w:eastAsia="Calibri" w:hAnsi="Verdana" w:cs="Times New Roman"/>
          <w:sz w:val="20"/>
          <w:szCs w:val="20"/>
        </w:rPr>
      </w:pPr>
    </w:p>
    <w:p w14:paraId="4A7AF9A8" w14:textId="6AC874D3" w:rsidR="0022379F" w:rsidRDefault="0022379F" w:rsidP="00E3353F">
      <w:pPr>
        <w:spacing w:after="0" w:line="240" w:lineRule="auto"/>
        <w:jc w:val="both"/>
        <w:rPr>
          <w:rFonts w:ascii="Verdana" w:eastAsia="Calibri" w:hAnsi="Verdana" w:cs="Times New Roman"/>
          <w:sz w:val="20"/>
          <w:szCs w:val="20"/>
        </w:rPr>
      </w:pPr>
    </w:p>
    <w:p w14:paraId="2736B7D8" w14:textId="7937903D" w:rsidR="0022379F" w:rsidRDefault="0022379F" w:rsidP="00E3353F">
      <w:pPr>
        <w:spacing w:after="0" w:line="240" w:lineRule="auto"/>
        <w:jc w:val="both"/>
        <w:rPr>
          <w:rFonts w:ascii="Verdana" w:eastAsia="Calibri" w:hAnsi="Verdana" w:cs="Times New Roman"/>
          <w:sz w:val="20"/>
          <w:szCs w:val="20"/>
        </w:rPr>
      </w:pPr>
    </w:p>
    <w:p w14:paraId="63A56BE5" w14:textId="5C291438" w:rsidR="0022379F" w:rsidRDefault="0022379F" w:rsidP="00E3353F">
      <w:pPr>
        <w:spacing w:after="0" w:line="240" w:lineRule="auto"/>
        <w:jc w:val="both"/>
        <w:rPr>
          <w:rFonts w:ascii="Verdana" w:eastAsia="Calibri" w:hAnsi="Verdana" w:cs="Times New Roman"/>
          <w:sz w:val="20"/>
          <w:szCs w:val="20"/>
        </w:rPr>
      </w:pPr>
    </w:p>
    <w:p w14:paraId="2EF994FE" w14:textId="37D59649" w:rsidR="0022379F" w:rsidRDefault="0022379F" w:rsidP="00E3353F">
      <w:pPr>
        <w:spacing w:after="0" w:line="240" w:lineRule="auto"/>
        <w:jc w:val="both"/>
        <w:rPr>
          <w:rFonts w:ascii="Verdana" w:eastAsia="Calibri" w:hAnsi="Verdana" w:cs="Times New Roman"/>
          <w:sz w:val="20"/>
          <w:szCs w:val="20"/>
        </w:rPr>
      </w:pPr>
    </w:p>
    <w:p w14:paraId="17F34956" w14:textId="6B512169" w:rsidR="0022379F" w:rsidRDefault="0022379F" w:rsidP="00E3353F">
      <w:pPr>
        <w:spacing w:after="0" w:line="240" w:lineRule="auto"/>
        <w:jc w:val="both"/>
        <w:rPr>
          <w:rFonts w:ascii="Verdana" w:eastAsia="Calibri" w:hAnsi="Verdana" w:cs="Times New Roman"/>
          <w:sz w:val="20"/>
          <w:szCs w:val="20"/>
        </w:rPr>
      </w:pPr>
    </w:p>
    <w:p w14:paraId="227BA9B0" w14:textId="7D29982E" w:rsidR="0022379F" w:rsidRDefault="0022379F" w:rsidP="00E3353F">
      <w:pPr>
        <w:spacing w:after="0" w:line="240" w:lineRule="auto"/>
        <w:jc w:val="both"/>
        <w:rPr>
          <w:rFonts w:ascii="Verdana" w:eastAsia="Calibri" w:hAnsi="Verdana" w:cs="Times New Roman"/>
          <w:sz w:val="20"/>
          <w:szCs w:val="20"/>
        </w:rPr>
      </w:pPr>
    </w:p>
    <w:p w14:paraId="3FC01559" w14:textId="46FFBBE4" w:rsidR="0022379F" w:rsidRDefault="0022379F" w:rsidP="00E3353F">
      <w:pPr>
        <w:spacing w:after="0" w:line="240" w:lineRule="auto"/>
        <w:jc w:val="both"/>
        <w:rPr>
          <w:rFonts w:ascii="Verdana" w:eastAsia="Calibri" w:hAnsi="Verdana" w:cs="Times New Roman"/>
          <w:sz w:val="20"/>
          <w:szCs w:val="20"/>
        </w:rPr>
      </w:pPr>
    </w:p>
    <w:p w14:paraId="5BD7FB62" w14:textId="77777777" w:rsidR="0022379F" w:rsidRPr="00E3353F" w:rsidRDefault="0022379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1058. El poseedor de buena fe que haya adquirido la posesión por título translativo de dominio,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El de que se le abonen los gastos hechos por el para la producción de los frutos naturales e industriales que no hace suyos por estar pendientes al tiempo de interrumpirse </w:t>
      </w:r>
      <w:r w:rsidRPr="00E3353F">
        <w:rPr>
          <w:rFonts w:ascii="Verdana" w:eastAsia="Calibri" w:hAnsi="Verdana" w:cs="Times New Roman"/>
          <w:sz w:val="20"/>
          <w:szCs w:val="20"/>
        </w:rPr>
        <w:lastRenderedPageBreak/>
        <w:t>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07D3CB7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6331B7DF" w14:textId="0567DAD4" w:rsidR="0022379F" w:rsidRDefault="0022379F" w:rsidP="00E3353F">
      <w:pPr>
        <w:spacing w:after="0" w:line="240" w:lineRule="auto"/>
        <w:jc w:val="both"/>
        <w:rPr>
          <w:rFonts w:ascii="Verdana" w:eastAsia="Calibri" w:hAnsi="Verdana" w:cs="Times New Roman"/>
          <w:sz w:val="20"/>
          <w:szCs w:val="20"/>
        </w:rPr>
      </w:pPr>
    </w:p>
    <w:p w14:paraId="7C42B14E" w14:textId="259909AE" w:rsidR="0022379F" w:rsidRDefault="0022379F" w:rsidP="00E3353F">
      <w:pPr>
        <w:spacing w:after="0" w:line="240" w:lineRule="auto"/>
        <w:jc w:val="both"/>
        <w:rPr>
          <w:rFonts w:ascii="Verdana" w:eastAsia="Calibri" w:hAnsi="Verdana" w:cs="Times New Roman"/>
          <w:sz w:val="20"/>
          <w:szCs w:val="20"/>
        </w:rPr>
      </w:pPr>
    </w:p>
    <w:p w14:paraId="7B1513ED" w14:textId="72AA6261" w:rsidR="0022379F" w:rsidRDefault="0022379F" w:rsidP="00E3353F">
      <w:pPr>
        <w:spacing w:after="0" w:line="240" w:lineRule="auto"/>
        <w:jc w:val="both"/>
        <w:rPr>
          <w:rFonts w:ascii="Verdana" w:eastAsia="Calibri" w:hAnsi="Verdana" w:cs="Times New Roman"/>
          <w:sz w:val="20"/>
          <w:szCs w:val="20"/>
        </w:rPr>
      </w:pPr>
    </w:p>
    <w:p w14:paraId="0D8D2A0A" w14:textId="7B926C6A" w:rsidR="0022379F" w:rsidRDefault="0022379F" w:rsidP="00E3353F">
      <w:pPr>
        <w:spacing w:after="0" w:line="240" w:lineRule="auto"/>
        <w:jc w:val="both"/>
        <w:rPr>
          <w:rFonts w:ascii="Verdana" w:eastAsia="Calibri" w:hAnsi="Verdana" w:cs="Times New Roman"/>
          <w:sz w:val="20"/>
          <w:szCs w:val="20"/>
        </w:rPr>
      </w:pPr>
    </w:p>
    <w:p w14:paraId="3B5613D9" w14:textId="704430B0" w:rsidR="0022379F" w:rsidRDefault="0022379F" w:rsidP="00E3353F">
      <w:pPr>
        <w:spacing w:after="0" w:line="240" w:lineRule="auto"/>
        <w:jc w:val="both"/>
        <w:rPr>
          <w:rFonts w:ascii="Verdana" w:eastAsia="Calibri" w:hAnsi="Verdana" w:cs="Times New Roman"/>
          <w:sz w:val="20"/>
          <w:szCs w:val="20"/>
        </w:rPr>
      </w:pPr>
    </w:p>
    <w:p w14:paraId="030CCD5F" w14:textId="77777777" w:rsidR="0022379F" w:rsidRPr="00E3353F" w:rsidRDefault="0022379F" w:rsidP="00E3353F">
      <w:pPr>
        <w:spacing w:after="0" w:line="240" w:lineRule="auto"/>
        <w:jc w:val="both"/>
        <w:rPr>
          <w:rFonts w:ascii="Verdana" w:eastAsia="Calibri" w:hAnsi="Verdana" w:cs="Times New Roman"/>
          <w:sz w:val="20"/>
          <w:szCs w:val="20"/>
        </w:rPr>
      </w:pP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1093. El usufructuario de un monte,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1101. El propietario de bienes en que otros tengan el usufructo,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1103. El usufructuario antes de entrar en el goce de los bienes,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1104. El donador que se reserve el usufructo de los bienes donados,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Pero si quedare de propietario un tercero, podrá pedirla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1142. El impedimento temporal por caso fortuito o fuerza mayor,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1D2F6BB0" w:rsidR="00E3353F" w:rsidRDefault="00E3353F" w:rsidP="00E3353F">
      <w:pPr>
        <w:spacing w:after="0" w:line="240" w:lineRule="auto"/>
        <w:jc w:val="both"/>
        <w:rPr>
          <w:rFonts w:ascii="Verdana" w:eastAsia="Calibri" w:hAnsi="Verdana" w:cs="Times New Roman"/>
          <w:sz w:val="20"/>
          <w:szCs w:val="20"/>
        </w:rPr>
      </w:pPr>
    </w:p>
    <w:p w14:paraId="3F42FEEE" w14:textId="083ABF97" w:rsidR="0022379F" w:rsidRDefault="0022379F" w:rsidP="00E3353F">
      <w:pPr>
        <w:spacing w:after="0" w:line="240" w:lineRule="auto"/>
        <w:jc w:val="both"/>
        <w:rPr>
          <w:rFonts w:ascii="Verdana" w:eastAsia="Calibri" w:hAnsi="Verdana" w:cs="Times New Roman"/>
          <w:sz w:val="20"/>
          <w:szCs w:val="20"/>
        </w:rPr>
      </w:pPr>
    </w:p>
    <w:p w14:paraId="50D4B023" w14:textId="0A7615F8" w:rsidR="0022379F" w:rsidRDefault="0022379F" w:rsidP="00E3353F">
      <w:pPr>
        <w:spacing w:after="0" w:line="240" w:lineRule="auto"/>
        <w:jc w:val="both"/>
        <w:rPr>
          <w:rFonts w:ascii="Verdana" w:eastAsia="Calibri" w:hAnsi="Verdana" w:cs="Times New Roman"/>
          <w:sz w:val="20"/>
          <w:szCs w:val="20"/>
        </w:rPr>
      </w:pPr>
    </w:p>
    <w:p w14:paraId="6F358A1B" w14:textId="740024CB" w:rsidR="0022379F" w:rsidRDefault="0022379F" w:rsidP="00E3353F">
      <w:pPr>
        <w:spacing w:after="0" w:line="240" w:lineRule="auto"/>
        <w:jc w:val="both"/>
        <w:rPr>
          <w:rFonts w:ascii="Verdana" w:eastAsia="Calibri" w:hAnsi="Verdana" w:cs="Times New Roman"/>
          <w:sz w:val="20"/>
          <w:szCs w:val="20"/>
        </w:rPr>
      </w:pPr>
    </w:p>
    <w:p w14:paraId="44906AAB" w14:textId="735903C0" w:rsidR="0022379F" w:rsidRDefault="0022379F" w:rsidP="00E3353F">
      <w:pPr>
        <w:spacing w:after="0" w:line="240" w:lineRule="auto"/>
        <w:jc w:val="both"/>
        <w:rPr>
          <w:rFonts w:ascii="Verdana" w:eastAsia="Calibri" w:hAnsi="Verdana" w:cs="Times New Roman"/>
          <w:sz w:val="20"/>
          <w:szCs w:val="20"/>
        </w:rPr>
      </w:pPr>
    </w:p>
    <w:p w14:paraId="38F1D097" w14:textId="77777777" w:rsidR="0022379F" w:rsidRPr="00E3353F" w:rsidRDefault="0022379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2FDC03CD" w:rsidR="00E3353F" w:rsidRDefault="00E3353F" w:rsidP="00E3353F">
      <w:pPr>
        <w:spacing w:after="0" w:line="240" w:lineRule="auto"/>
        <w:jc w:val="both"/>
        <w:rPr>
          <w:rFonts w:ascii="Verdana" w:eastAsia="Calibri" w:hAnsi="Verdana" w:cs="Times New Roman"/>
          <w:sz w:val="20"/>
          <w:szCs w:val="20"/>
        </w:rPr>
      </w:pPr>
    </w:p>
    <w:p w14:paraId="268AAC3C" w14:textId="30FE4EB1" w:rsidR="0022379F" w:rsidRDefault="0022379F" w:rsidP="00E3353F">
      <w:pPr>
        <w:spacing w:after="0" w:line="240" w:lineRule="auto"/>
        <w:jc w:val="both"/>
        <w:rPr>
          <w:rFonts w:ascii="Verdana" w:eastAsia="Calibri" w:hAnsi="Verdana" w:cs="Times New Roman"/>
          <w:sz w:val="20"/>
          <w:szCs w:val="20"/>
        </w:rPr>
      </w:pPr>
    </w:p>
    <w:p w14:paraId="271DAE6D" w14:textId="38B94212" w:rsidR="0022379F" w:rsidRDefault="0022379F" w:rsidP="00E3353F">
      <w:pPr>
        <w:spacing w:after="0" w:line="240" w:lineRule="auto"/>
        <w:jc w:val="both"/>
        <w:rPr>
          <w:rFonts w:ascii="Verdana" w:eastAsia="Calibri" w:hAnsi="Verdana" w:cs="Times New Roman"/>
          <w:sz w:val="20"/>
          <w:szCs w:val="20"/>
        </w:rPr>
      </w:pPr>
    </w:p>
    <w:p w14:paraId="36288867" w14:textId="4C05A56B" w:rsidR="0022379F" w:rsidRDefault="0022379F" w:rsidP="00E3353F">
      <w:pPr>
        <w:spacing w:after="0" w:line="240" w:lineRule="auto"/>
        <w:jc w:val="both"/>
        <w:rPr>
          <w:rFonts w:ascii="Verdana" w:eastAsia="Calibri" w:hAnsi="Verdana" w:cs="Times New Roman"/>
          <w:sz w:val="20"/>
          <w:szCs w:val="20"/>
        </w:rPr>
      </w:pPr>
    </w:p>
    <w:p w14:paraId="0FA7D716" w14:textId="34F318F8" w:rsidR="0022379F" w:rsidRDefault="0022379F" w:rsidP="00E3353F">
      <w:pPr>
        <w:spacing w:after="0" w:line="240" w:lineRule="auto"/>
        <w:jc w:val="both"/>
        <w:rPr>
          <w:rFonts w:ascii="Verdana" w:eastAsia="Calibri" w:hAnsi="Verdana" w:cs="Times New Roman"/>
          <w:sz w:val="20"/>
          <w:szCs w:val="20"/>
        </w:rPr>
      </w:pPr>
    </w:p>
    <w:p w14:paraId="6D11C1DA" w14:textId="77777777" w:rsidR="0022379F" w:rsidRPr="00E3353F" w:rsidRDefault="0022379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7A8C3BF6" w14:textId="77777777" w:rsidR="0022379F" w:rsidRDefault="0022379F" w:rsidP="00E3353F">
      <w:pPr>
        <w:spacing w:after="0" w:line="240" w:lineRule="auto"/>
        <w:jc w:val="center"/>
        <w:rPr>
          <w:rFonts w:ascii="Verdana" w:eastAsia="Calibri" w:hAnsi="Verdana" w:cs="Times New Roman"/>
          <w:b/>
          <w:bCs/>
          <w:sz w:val="20"/>
          <w:szCs w:val="20"/>
        </w:rPr>
      </w:pPr>
    </w:p>
    <w:p w14:paraId="502C49D8" w14:textId="5D46A74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1193. El propietario de una finca o heredad enclavada en otra u otras ajenas, sin salida a la vía pública, tiene derecho de exigir paso, para el aprovechamiento de aquélla, por las </w:t>
      </w:r>
      <w:r w:rsidRPr="00E3353F">
        <w:rPr>
          <w:rFonts w:ascii="Verdana" w:eastAsia="Calibri" w:hAnsi="Verdana" w:cs="Times New Roman"/>
          <w:sz w:val="20"/>
          <w:szCs w:val="20"/>
        </w:rPr>
        <w:lastRenderedPageBreak/>
        <w:t>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1194. La acción para reclamar esta indemnización es prescriptible; pero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fuere discontinua o no aparente por el no uso de cinco años, contados desde el día en que dejó de usarse por haber ejecutado el dueño del fundo sirviente acto contrario a la servidumbre, o por haber prohibido que se usara de ella. Si no hubo acto contrario o </w:t>
      </w:r>
      <w:r w:rsidRPr="00E3353F">
        <w:rPr>
          <w:rFonts w:ascii="Verdana" w:eastAsia="Calibri" w:hAnsi="Verdana" w:cs="Times New Roman"/>
          <w:sz w:val="20"/>
          <w:szCs w:val="20"/>
        </w:rPr>
        <w:lastRenderedPageBreak/>
        <w:t>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0E53F28"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25B4C5DD" w14:textId="23176B28" w:rsidR="0022379F" w:rsidRDefault="0022379F" w:rsidP="00E3353F">
      <w:pPr>
        <w:spacing w:after="0" w:line="240" w:lineRule="auto"/>
        <w:jc w:val="both"/>
        <w:rPr>
          <w:rFonts w:ascii="Verdana" w:eastAsia="Calibri" w:hAnsi="Verdana" w:cs="Times New Roman"/>
          <w:sz w:val="20"/>
          <w:szCs w:val="20"/>
        </w:rPr>
      </w:pPr>
    </w:p>
    <w:p w14:paraId="54769607" w14:textId="646662BB" w:rsidR="0022379F" w:rsidRDefault="0022379F" w:rsidP="00E3353F">
      <w:pPr>
        <w:spacing w:after="0" w:line="240" w:lineRule="auto"/>
        <w:jc w:val="both"/>
        <w:rPr>
          <w:rFonts w:ascii="Verdana" w:eastAsia="Calibri" w:hAnsi="Verdana" w:cs="Times New Roman"/>
          <w:sz w:val="20"/>
          <w:szCs w:val="20"/>
        </w:rPr>
      </w:pPr>
    </w:p>
    <w:p w14:paraId="46E6981E" w14:textId="17669E3A" w:rsidR="0022379F" w:rsidRDefault="0022379F" w:rsidP="00E3353F">
      <w:pPr>
        <w:spacing w:after="0" w:line="240" w:lineRule="auto"/>
        <w:jc w:val="both"/>
        <w:rPr>
          <w:rFonts w:ascii="Verdana" w:eastAsia="Calibri" w:hAnsi="Verdana" w:cs="Times New Roman"/>
          <w:sz w:val="20"/>
          <w:szCs w:val="20"/>
        </w:rPr>
      </w:pPr>
    </w:p>
    <w:p w14:paraId="56D0DD0D" w14:textId="25BD2E97" w:rsidR="0022379F" w:rsidRDefault="0022379F" w:rsidP="00E3353F">
      <w:pPr>
        <w:spacing w:after="0" w:line="240" w:lineRule="auto"/>
        <w:jc w:val="both"/>
        <w:rPr>
          <w:rFonts w:ascii="Verdana" w:eastAsia="Calibri" w:hAnsi="Verdana" w:cs="Times New Roman"/>
          <w:sz w:val="20"/>
          <w:szCs w:val="20"/>
        </w:rPr>
      </w:pPr>
    </w:p>
    <w:p w14:paraId="65B11BCA" w14:textId="5683F26B" w:rsidR="0022379F" w:rsidRDefault="0022379F" w:rsidP="00E3353F">
      <w:pPr>
        <w:spacing w:after="0" w:line="240" w:lineRule="auto"/>
        <w:jc w:val="both"/>
        <w:rPr>
          <w:rFonts w:ascii="Verdana" w:eastAsia="Calibri" w:hAnsi="Verdana" w:cs="Times New Roman"/>
          <w:sz w:val="20"/>
          <w:szCs w:val="20"/>
        </w:rPr>
      </w:pPr>
    </w:p>
    <w:p w14:paraId="1EF7CB24" w14:textId="77777777" w:rsidR="0022379F" w:rsidRPr="00E3353F" w:rsidRDefault="0022379F" w:rsidP="00E3353F">
      <w:pPr>
        <w:spacing w:after="0" w:line="240" w:lineRule="auto"/>
        <w:jc w:val="both"/>
        <w:rPr>
          <w:rFonts w:ascii="Verdana" w:eastAsia="Calibri" w:hAnsi="Verdana" w:cs="Times New Roman"/>
          <w:sz w:val="20"/>
          <w:szCs w:val="20"/>
        </w:rPr>
      </w:pP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1252. El que hubiere poseído bienes inmuebles por el tiempo y con las condiciones exigidas por este Código para adquirirlos por prescripción, puede promover juicio contra el que aparezca como propietario de esos bienes en el Registro Público de la Propiedad a fin </w:t>
      </w:r>
      <w:r w:rsidRPr="00E3353F">
        <w:rPr>
          <w:rFonts w:ascii="Verdana" w:eastAsia="Calibri" w:hAnsi="Verdana" w:cs="Times New Roman"/>
          <w:sz w:val="20"/>
          <w:szCs w:val="20"/>
        </w:rPr>
        <w:lastRenderedPageBreak/>
        <w:t>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1267. Las causas que interrumpen la prescripción respecto de uno de los deudores solidarios,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1272. La interrupción de la prescripción a favor de alguno de los acreedores solidarios,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2338D682" w:rsidR="00E3353F" w:rsidRDefault="00E3353F" w:rsidP="00E3353F">
      <w:pPr>
        <w:spacing w:after="0" w:line="240" w:lineRule="auto"/>
        <w:jc w:val="both"/>
        <w:rPr>
          <w:rFonts w:ascii="Verdana" w:eastAsia="Calibri" w:hAnsi="Verdana" w:cs="Times New Roman"/>
          <w:sz w:val="20"/>
          <w:szCs w:val="20"/>
        </w:rPr>
      </w:pPr>
    </w:p>
    <w:p w14:paraId="5689F611" w14:textId="05B1D6E7" w:rsidR="0022379F" w:rsidRDefault="0022379F" w:rsidP="00E3353F">
      <w:pPr>
        <w:spacing w:after="0" w:line="240" w:lineRule="auto"/>
        <w:jc w:val="both"/>
        <w:rPr>
          <w:rFonts w:ascii="Verdana" w:eastAsia="Calibri" w:hAnsi="Verdana" w:cs="Times New Roman"/>
          <w:sz w:val="20"/>
          <w:szCs w:val="20"/>
        </w:rPr>
      </w:pPr>
    </w:p>
    <w:p w14:paraId="128DFE8A" w14:textId="6C6AA476" w:rsidR="0022379F" w:rsidRDefault="0022379F" w:rsidP="00E3353F">
      <w:pPr>
        <w:spacing w:after="0" w:line="240" w:lineRule="auto"/>
        <w:jc w:val="both"/>
        <w:rPr>
          <w:rFonts w:ascii="Verdana" w:eastAsia="Calibri" w:hAnsi="Verdana" w:cs="Times New Roman"/>
          <w:sz w:val="20"/>
          <w:szCs w:val="20"/>
        </w:rPr>
      </w:pPr>
    </w:p>
    <w:p w14:paraId="523422C6" w14:textId="77777777" w:rsidR="0022379F" w:rsidRPr="00E3353F" w:rsidRDefault="0022379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Art. 1290. Los contratos celebrados a nombre de otro por quien no sea su legítimo representante,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Art. 1293. Cuando la oferta se haga a una persona presente, sin fijación de plazo para aceptarla, el autor de la oferta queda desligado si la aceptación no se hace </w:t>
      </w:r>
      <w:r w:rsidRPr="00BC1828">
        <w:rPr>
          <w:rFonts w:ascii="Verdana" w:hAnsi="Verdana"/>
          <w:sz w:val="20"/>
          <w:szCs w:val="20"/>
        </w:rPr>
        <w:lastRenderedPageBreak/>
        <w:t>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1308. El temor reverencial, esto es, el solo temor de desagradar a las personas a quienes se debe sumisión y respeto,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1322. El contrato es unilateral cuando una sola de las partes se obliga hacia la otra sin que ésta le quede obligada .</w:t>
      </w:r>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1D109FFF"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1337. En el caso de la mancomunidad por herencia, cada uno de los herederos responderá de la parte de la pena que le corresponda, en proporción a su cuota hereditaria</w:t>
      </w:r>
      <w:r w:rsidR="0022379F">
        <w:rPr>
          <w:rFonts w:ascii="Verdana" w:eastAsia="Calibri" w:hAnsi="Verdana" w:cs="Times New Roman"/>
          <w:sz w:val="20"/>
          <w:szCs w:val="20"/>
        </w:rPr>
        <w:t>.</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21D6B26F"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32433922" w14:textId="77777777" w:rsidR="0022379F" w:rsidRPr="00E3353F" w:rsidRDefault="0022379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hecho o acto que se hubiere estipulado en el contrato o se establezca en la ley como causa de terminación del mismo;</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60FA099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0BB51AC" w14:textId="77777777" w:rsidR="00CB2BFD" w:rsidRPr="00CB2BFD" w:rsidRDefault="00CB2BFD" w:rsidP="00CB2BFD">
      <w:pPr>
        <w:pStyle w:val="Estilo"/>
        <w:rPr>
          <w:rFonts w:ascii="Verdana" w:hAnsi="Verdana"/>
          <w:sz w:val="20"/>
          <w:szCs w:val="20"/>
        </w:rPr>
      </w:pPr>
      <w:r w:rsidRPr="00CB2BFD">
        <w:rPr>
          <w:rFonts w:ascii="Verdana" w:hAnsi="Verdana"/>
          <w:sz w:val="20"/>
          <w:szCs w:val="20"/>
        </w:rPr>
        <w:t>Art. 1405. La reparación del daño debe consistir, a elección del ofendido, en el restablecimiento de la situación anterior, cuando ello sea posible, o en el pago de daños y perjuicios.</w:t>
      </w:r>
    </w:p>
    <w:p w14:paraId="7D38EB61" w14:textId="77777777" w:rsidR="00CB2BFD" w:rsidRPr="00CB2BFD" w:rsidRDefault="00CB2BFD" w:rsidP="00CB2BFD">
      <w:pPr>
        <w:pStyle w:val="Estilo"/>
        <w:rPr>
          <w:rFonts w:ascii="Verdana" w:hAnsi="Verdana"/>
          <w:sz w:val="20"/>
          <w:szCs w:val="20"/>
        </w:rPr>
      </w:pPr>
    </w:p>
    <w:p w14:paraId="0BAAD56A" w14:textId="77777777" w:rsidR="00CB2BFD" w:rsidRPr="00CB2BFD" w:rsidRDefault="00CB2BFD" w:rsidP="00CB2BFD">
      <w:pPr>
        <w:pStyle w:val="Estilo"/>
        <w:jc w:val="right"/>
        <w:rPr>
          <w:rFonts w:ascii="Verdana" w:hAnsi="Verdana"/>
          <w:sz w:val="20"/>
          <w:szCs w:val="20"/>
        </w:rPr>
      </w:pPr>
      <w:r w:rsidRPr="00CB2BFD">
        <w:rPr>
          <w:rFonts w:ascii="Verdana" w:hAnsi="Verdana"/>
          <w:sz w:val="20"/>
          <w:szCs w:val="20"/>
        </w:rPr>
        <w:t>(REFORMADO, P.O. 5 DE MARZO DE 2013)</w:t>
      </w:r>
    </w:p>
    <w:p w14:paraId="33C9E9A6" w14:textId="77777777" w:rsidR="00CB2BFD" w:rsidRPr="00CB2BFD" w:rsidRDefault="00CB2BFD" w:rsidP="00CB2BFD">
      <w:pPr>
        <w:pStyle w:val="Estilo"/>
        <w:rPr>
          <w:rFonts w:ascii="Verdana" w:hAnsi="Verdana"/>
          <w:sz w:val="20"/>
          <w:szCs w:val="20"/>
        </w:rPr>
      </w:pPr>
      <w:r w:rsidRPr="00CB2BFD">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salario mínimo general vigente en la Entidad y se atenderá al número de días que para cada una de las incapacidades mencionadas señala la Ley Federal del Trabajo. En caso de muerte la indemnización corresponderá a los herederos legítimos de la víctima.</w:t>
      </w:r>
    </w:p>
    <w:p w14:paraId="64154A3D" w14:textId="77777777" w:rsidR="00CB2BFD" w:rsidRPr="00CB2BFD" w:rsidRDefault="00CB2BFD" w:rsidP="00CB2BFD">
      <w:pPr>
        <w:pStyle w:val="Estilo"/>
        <w:rPr>
          <w:rFonts w:ascii="Verdana" w:hAnsi="Verdana"/>
          <w:sz w:val="20"/>
          <w:szCs w:val="20"/>
        </w:rPr>
      </w:pPr>
    </w:p>
    <w:p w14:paraId="1FCDE433" w14:textId="77777777" w:rsidR="00CB2BFD" w:rsidRPr="00CB2BFD" w:rsidRDefault="00CB2BFD" w:rsidP="00CB2BFD">
      <w:pPr>
        <w:pStyle w:val="Estilo"/>
        <w:rPr>
          <w:rFonts w:ascii="Verdana" w:hAnsi="Verdana"/>
          <w:sz w:val="20"/>
          <w:szCs w:val="20"/>
        </w:rPr>
      </w:pPr>
      <w:r w:rsidRPr="00CB2BFD">
        <w:rPr>
          <w:rFonts w:ascii="Verdana" w:hAnsi="Verdana"/>
          <w:sz w:val="20"/>
          <w:szCs w:val="20"/>
        </w:rPr>
        <w:lastRenderedPageBreak/>
        <w:t>Los créditos por indemnización cuando la víctima fuere un asalariado son intransferibles, y se cubrirán preferentemente en una sola exhibición, salvo convenio entre las partes.</w:t>
      </w:r>
    </w:p>
    <w:p w14:paraId="38B82A6E" w14:textId="77777777" w:rsidR="00CB2BFD" w:rsidRPr="00CB2BFD" w:rsidRDefault="00CB2BFD" w:rsidP="00CB2BFD">
      <w:pPr>
        <w:pStyle w:val="Estilo"/>
        <w:rPr>
          <w:rFonts w:ascii="Verdana" w:hAnsi="Verdana"/>
          <w:sz w:val="20"/>
          <w:szCs w:val="20"/>
        </w:rPr>
      </w:pPr>
    </w:p>
    <w:p w14:paraId="0C4096C1"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Las anteriores disposiciones se observarán en el caso del artículo 2166 de este Código.</w:t>
      </w:r>
    </w:p>
    <w:p w14:paraId="63BF6A0D" w14:textId="77777777" w:rsidR="00CB2BFD" w:rsidRDefault="00CB2BFD"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1487. El deudor solidario que paga por entero la deuda,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intereses vencidos se presume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1540. El pago de que habla el artículo anterior,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7D50FD59" w14:textId="77777777" w:rsidR="00FE6D9E" w:rsidRPr="00FE6D9E" w:rsidRDefault="00FE6D9E" w:rsidP="00FE6D9E">
      <w:pPr>
        <w:pStyle w:val="Estilo"/>
        <w:jc w:val="right"/>
        <w:rPr>
          <w:rFonts w:ascii="Verdana" w:hAnsi="Verdana"/>
          <w:sz w:val="20"/>
          <w:szCs w:val="20"/>
        </w:rPr>
      </w:pPr>
      <w:r w:rsidRPr="00FE6D9E">
        <w:rPr>
          <w:rFonts w:ascii="Verdana" w:hAnsi="Verdana"/>
          <w:sz w:val="20"/>
          <w:szCs w:val="20"/>
        </w:rPr>
        <w:t>(REFORMADO, P.O. 22 DE ABRIL DE 2016)</w:t>
      </w:r>
    </w:p>
    <w:p w14:paraId="271434D2" w14:textId="77777777" w:rsidR="00FE6D9E" w:rsidRPr="00FE6D9E" w:rsidRDefault="00FE6D9E" w:rsidP="00FE6D9E">
      <w:pPr>
        <w:pStyle w:val="Estilo"/>
        <w:rPr>
          <w:rFonts w:ascii="Verdana" w:hAnsi="Verdana"/>
          <w:sz w:val="20"/>
          <w:szCs w:val="20"/>
        </w:rPr>
      </w:pPr>
      <w:r w:rsidRPr="00FE6D9E">
        <w:rPr>
          <w:rFonts w:ascii="Verdana" w:hAnsi="Verdana"/>
          <w:sz w:val="20"/>
          <w:szCs w:val="20"/>
        </w:rPr>
        <w:t>Art. 1550. Cuando la deuda fuere pagada por el deudor con dinero que un tercero le prestare con ese objeto, el prestamista quedará subrogado por ministerio de la ley en los derechos, privilegios, acciones y garantías del acreedor, si el préstamo constare en documento auténtico en que se declare que el dinero fue prestado para el pago de la misma deuda. Por falta de esta circunstancia, el que prestó sólo tendrá los derechos que exprese su respectivo contrato.</w:t>
      </w:r>
    </w:p>
    <w:p w14:paraId="4D3B2EEF" w14:textId="77777777" w:rsidR="00FE6D9E" w:rsidRPr="00FE6D9E" w:rsidRDefault="00FE6D9E" w:rsidP="00FE6D9E">
      <w:pPr>
        <w:pStyle w:val="Estilo"/>
        <w:rPr>
          <w:rFonts w:ascii="Verdana" w:hAnsi="Verdana"/>
          <w:sz w:val="20"/>
          <w:szCs w:val="20"/>
        </w:rPr>
      </w:pPr>
    </w:p>
    <w:p w14:paraId="72846E13" w14:textId="77777777" w:rsidR="00FE6D9E" w:rsidRPr="00FE6D9E" w:rsidRDefault="00FE6D9E" w:rsidP="00FE6D9E">
      <w:pPr>
        <w:pStyle w:val="Estilo"/>
        <w:rPr>
          <w:rFonts w:ascii="Verdana" w:hAnsi="Verdana"/>
          <w:sz w:val="20"/>
          <w:szCs w:val="20"/>
        </w:rPr>
      </w:pPr>
      <w:r w:rsidRPr="00FE6D9E">
        <w:rPr>
          <w:rFonts w:ascii="Verdana" w:hAnsi="Verdana"/>
          <w:sz w:val="20"/>
          <w:szCs w:val="20"/>
        </w:rPr>
        <w:t>En caso de que dicha deuda sea derivada de un préstamo con garantía real se mantendrá inalterable la garantía original y su prelación, a efecto de evitar la constitución de una nueva garantía.</w:t>
      </w:r>
    </w:p>
    <w:p w14:paraId="670D03C6" w14:textId="77777777" w:rsidR="00FE6D9E" w:rsidRDefault="00FE6D9E"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262B9D4D" w:rsidR="00E3353F" w:rsidRDefault="00E3353F" w:rsidP="00E3353F">
      <w:pPr>
        <w:spacing w:after="0" w:line="240" w:lineRule="auto"/>
        <w:jc w:val="both"/>
        <w:rPr>
          <w:rFonts w:ascii="Verdana" w:eastAsia="Calibri" w:hAnsi="Verdana" w:cs="Times New Roman"/>
          <w:sz w:val="20"/>
          <w:szCs w:val="20"/>
        </w:rPr>
      </w:pPr>
    </w:p>
    <w:p w14:paraId="723E49F8" w14:textId="5AA8955F" w:rsidR="00FE6D9E" w:rsidRDefault="00FE6D9E"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1552. Cada parte puede hacerse substituir por un tercero en la totalidad de las relaciones derivadas de un contrato bilateral con prestaciones recíprocas, cuando éstas no </w:t>
      </w:r>
      <w:r w:rsidRPr="00E3353F">
        <w:rPr>
          <w:rFonts w:ascii="Verdana" w:eastAsia="Calibri" w:hAnsi="Verdana" w:cs="Times New Roman"/>
          <w:sz w:val="20"/>
          <w:szCs w:val="20"/>
        </w:rPr>
        <w:lastRenderedPageBreak/>
        <w:t>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1554. El deudor puede ceder sus bienes a los acreedores en pago de sus deudas. Esta cesión, salvo pacto en contrario, sólo libera a aquél de responsabilidad por el importe líquido de los bienes cedidos. Los convenios que sobre el efecto de la cesión se celebren </w:t>
      </w:r>
      <w:r w:rsidRPr="00E3353F">
        <w:rPr>
          <w:rFonts w:ascii="Verdana" w:eastAsia="Calibri" w:hAnsi="Verdana" w:cs="Times New Roman"/>
          <w:sz w:val="20"/>
          <w:szCs w:val="20"/>
        </w:rPr>
        <w:lastRenderedPageBreak/>
        <w:t>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1566. El pago hecho a una persona incapacitada para administrar sus bienes,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1573. Si el deudor quisiere hacer pagos anticipados y el acreedor recibirlos, no podrá éste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1687. Si fueren varias las deudas sujetas a compensación se seguirá,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1695. Las deudas pagaderas en diferente lugar,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34E1335" w:rsidR="00E3353F" w:rsidRDefault="00E3353F" w:rsidP="00E3353F">
      <w:pPr>
        <w:spacing w:after="0" w:line="240" w:lineRule="auto"/>
        <w:jc w:val="both"/>
        <w:rPr>
          <w:rFonts w:ascii="Verdana" w:eastAsia="Calibri" w:hAnsi="Verdana" w:cs="Times New Roman"/>
          <w:sz w:val="20"/>
          <w:szCs w:val="20"/>
        </w:rPr>
      </w:pPr>
    </w:p>
    <w:p w14:paraId="1543CB0C" w14:textId="64D14953" w:rsidR="0022379F" w:rsidRDefault="0022379F" w:rsidP="00E3353F">
      <w:pPr>
        <w:spacing w:after="0" w:line="240" w:lineRule="auto"/>
        <w:jc w:val="both"/>
        <w:rPr>
          <w:rFonts w:ascii="Verdana" w:eastAsia="Calibri" w:hAnsi="Verdana" w:cs="Times New Roman"/>
          <w:sz w:val="20"/>
          <w:szCs w:val="20"/>
        </w:rPr>
      </w:pPr>
    </w:p>
    <w:p w14:paraId="4BF6D74F" w14:textId="57AEC997" w:rsidR="0022379F" w:rsidRDefault="0022379F" w:rsidP="00E3353F">
      <w:pPr>
        <w:spacing w:after="0" w:line="240" w:lineRule="auto"/>
        <w:jc w:val="both"/>
        <w:rPr>
          <w:rFonts w:ascii="Verdana" w:eastAsia="Calibri" w:hAnsi="Verdana" w:cs="Times New Roman"/>
          <w:sz w:val="20"/>
          <w:szCs w:val="20"/>
        </w:rPr>
      </w:pPr>
    </w:p>
    <w:p w14:paraId="6778822A" w14:textId="15267D12" w:rsidR="0022379F" w:rsidRDefault="0022379F" w:rsidP="00E3353F">
      <w:pPr>
        <w:spacing w:after="0" w:line="240" w:lineRule="auto"/>
        <w:jc w:val="both"/>
        <w:rPr>
          <w:rFonts w:ascii="Verdana" w:eastAsia="Calibri" w:hAnsi="Verdana" w:cs="Times New Roman"/>
          <w:sz w:val="20"/>
          <w:szCs w:val="20"/>
        </w:rPr>
      </w:pPr>
    </w:p>
    <w:p w14:paraId="0098E007" w14:textId="77777777" w:rsidR="0022379F" w:rsidRPr="00E3353F" w:rsidRDefault="0022379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1728. La acción para pedir la nulidad de un contrato hecho por violencia,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1737. La falta de alguno de los elementos anteriores,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03D720C6" w:rsidR="00E3353F" w:rsidRDefault="00E3353F" w:rsidP="00E3353F">
      <w:pPr>
        <w:spacing w:after="0" w:line="240" w:lineRule="auto"/>
        <w:jc w:val="both"/>
        <w:rPr>
          <w:rFonts w:ascii="Verdana" w:eastAsia="Calibri" w:hAnsi="Verdana" w:cs="Times New Roman"/>
          <w:sz w:val="20"/>
          <w:szCs w:val="20"/>
        </w:rPr>
      </w:pPr>
    </w:p>
    <w:p w14:paraId="6F10F032" w14:textId="77DB9033" w:rsidR="0022379F" w:rsidRDefault="0022379F" w:rsidP="00E3353F">
      <w:pPr>
        <w:spacing w:after="0" w:line="240" w:lineRule="auto"/>
        <w:jc w:val="both"/>
        <w:rPr>
          <w:rFonts w:ascii="Verdana" w:eastAsia="Calibri" w:hAnsi="Verdana" w:cs="Times New Roman"/>
          <w:sz w:val="20"/>
          <w:szCs w:val="20"/>
        </w:rPr>
      </w:pPr>
    </w:p>
    <w:p w14:paraId="3D37F3FB" w14:textId="77777777" w:rsidR="0022379F" w:rsidRPr="00E3353F" w:rsidRDefault="0022379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1768. La venta de cosa ajena surtirá sus efectos, si el propietario de la misma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1774. Los Magistrados, los Jueces, Agentes del Ministerio Público, los Defensores de Oficio, los Abogados, los procuradores y los peritos no pueden comprar los bienes que son </w:t>
      </w:r>
      <w:r w:rsidRPr="00E3353F">
        <w:rPr>
          <w:rFonts w:ascii="Verdana" w:eastAsia="Calibri" w:hAnsi="Verdana" w:cs="Times New Roman"/>
          <w:sz w:val="20"/>
          <w:szCs w:val="20"/>
        </w:rPr>
        <w:lastRenderedPageBreak/>
        <w:t>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1777. Los propietarios de cosa indivisa para vender su parte respectiva a extraños,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1780. Las compras hechas en contravención a lo dispuesto en este Capítulo,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que haya pagado parte del precio,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w:t>
      </w:r>
      <w:r w:rsidRPr="00E3353F">
        <w:rPr>
          <w:rFonts w:ascii="Verdana" w:eastAsia="Calibri" w:hAnsi="Verdana" w:cs="Times New Roman"/>
          <w:sz w:val="20"/>
          <w:szCs w:val="20"/>
        </w:rPr>
        <w:lastRenderedPageBreak/>
        <w:t xml:space="preserve">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la misma.</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equipara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5C5E3EE1"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1819. No pueden adquirir en remate por sí, ni por interpósita persona, el Juez, secretario y demás empleados del juzgado; el ejecutado, sus procuradores, abogados y fiadores; los albaceas y tutores, si se trata de bienes pertenecientes a la sucesión o a los </w:t>
      </w:r>
      <w:r w:rsidRPr="00E3353F">
        <w:rPr>
          <w:rFonts w:ascii="Verdana" w:eastAsia="Calibri" w:hAnsi="Verdana" w:cs="Times New Roman"/>
          <w:sz w:val="20"/>
          <w:szCs w:val="20"/>
        </w:rPr>
        <w:lastRenderedPageBreak/>
        <w:t>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2DC68A6A"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1838. La donación verbal sólo producirá efectos legales cuando el valor de los muebles no pase de un mil pesos.</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1839. Si el valor de los muebles excede de un mil pesos,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1847. No obstante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menor de un mil pesos;</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1865. En cualquier caso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34B8DB6D" w:rsidR="00E3353F" w:rsidRDefault="00E3353F" w:rsidP="00E3353F">
      <w:pPr>
        <w:spacing w:after="0" w:line="240" w:lineRule="auto"/>
        <w:jc w:val="both"/>
        <w:rPr>
          <w:rFonts w:ascii="Verdana" w:eastAsia="Calibri" w:hAnsi="Verdana" w:cs="Times New Roman"/>
          <w:sz w:val="20"/>
          <w:szCs w:val="20"/>
        </w:rPr>
      </w:pPr>
    </w:p>
    <w:p w14:paraId="32C6B30C" w14:textId="0BCFB405" w:rsidR="0022379F" w:rsidRDefault="0022379F" w:rsidP="00E3353F">
      <w:pPr>
        <w:spacing w:after="0" w:line="240" w:lineRule="auto"/>
        <w:jc w:val="both"/>
        <w:rPr>
          <w:rFonts w:ascii="Verdana" w:eastAsia="Calibri" w:hAnsi="Verdana" w:cs="Times New Roman"/>
          <w:sz w:val="20"/>
          <w:szCs w:val="20"/>
        </w:rPr>
      </w:pPr>
    </w:p>
    <w:p w14:paraId="3A39E36E" w14:textId="59D6D4F7" w:rsidR="0022379F" w:rsidRDefault="0022379F" w:rsidP="00E3353F">
      <w:pPr>
        <w:spacing w:after="0" w:line="240" w:lineRule="auto"/>
        <w:jc w:val="both"/>
        <w:rPr>
          <w:rFonts w:ascii="Verdana" w:eastAsia="Calibri" w:hAnsi="Verdana" w:cs="Times New Roman"/>
          <w:sz w:val="20"/>
          <w:szCs w:val="20"/>
        </w:rPr>
      </w:pPr>
    </w:p>
    <w:p w14:paraId="21B4F80D" w14:textId="369CC8EA" w:rsidR="0022379F" w:rsidRDefault="0022379F" w:rsidP="00E3353F">
      <w:pPr>
        <w:spacing w:after="0" w:line="240" w:lineRule="auto"/>
        <w:jc w:val="both"/>
        <w:rPr>
          <w:rFonts w:ascii="Verdana" w:eastAsia="Calibri" w:hAnsi="Verdana" w:cs="Times New Roman"/>
          <w:sz w:val="20"/>
          <w:szCs w:val="20"/>
        </w:rPr>
      </w:pPr>
    </w:p>
    <w:p w14:paraId="37D489B5" w14:textId="6FB3B047" w:rsidR="0022379F" w:rsidRDefault="0022379F" w:rsidP="00E3353F">
      <w:pPr>
        <w:spacing w:after="0" w:line="240" w:lineRule="auto"/>
        <w:jc w:val="both"/>
        <w:rPr>
          <w:rFonts w:ascii="Verdana" w:eastAsia="Calibri" w:hAnsi="Verdana" w:cs="Times New Roman"/>
          <w:sz w:val="20"/>
          <w:szCs w:val="20"/>
        </w:rPr>
      </w:pPr>
    </w:p>
    <w:p w14:paraId="5B7E9797" w14:textId="228A692E" w:rsidR="0022379F" w:rsidRDefault="0022379F" w:rsidP="00E3353F">
      <w:pPr>
        <w:spacing w:after="0" w:line="240" w:lineRule="auto"/>
        <w:jc w:val="both"/>
        <w:rPr>
          <w:rFonts w:ascii="Verdana" w:eastAsia="Calibri" w:hAnsi="Verdana" w:cs="Times New Roman"/>
          <w:sz w:val="20"/>
          <w:szCs w:val="20"/>
        </w:rPr>
      </w:pPr>
    </w:p>
    <w:p w14:paraId="32F1BDB6" w14:textId="7F07CB33" w:rsidR="0022379F" w:rsidRDefault="0022379F" w:rsidP="00E3353F">
      <w:pPr>
        <w:spacing w:after="0" w:line="240" w:lineRule="auto"/>
        <w:jc w:val="both"/>
        <w:rPr>
          <w:rFonts w:ascii="Verdana" w:eastAsia="Calibri" w:hAnsi="Verdana" w:cs="Times New Roman"/>
          <w:sz w:val="20"/>
          <w:szCs w:val="20"/>
        </w:rPr>
      </w:pPr>
    </w:p>
    <w:p w14:paraId="690B6CCB" w14:textId="77777777" w:rsidR="0022379F" w:rsidRPr="00E3353F" w:rsidRDefault="0022379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6733F677" w14:textId="77777777" w:rsidR="0022379F" w:rsidRDefault="0022379F" w:rsidP="00B07BDF">
      <w:pPr>
        <w:pStyle w:val="Estilo"/>
        <w:jc w:val="right"/>
        <w:rPr>
          <w:rFonts w:ascii="Verdana" w:hAnsi="Verdana"/>
          <w:sz w:val="20"/>
          <w:szCs w:val="20"/>
        </w:rPr>
      </w:pPr>
    </w:p>
    <w:p w14:paraId="76AC82C1" w14:textId="77777777" w:rsidR="0022379F" w:rsidRDefault="0022379F" w:rsidP="00B07BDF">
      <w:pPr>
        <w:pStyle w:val="Estilo"/>
        <w:jc w:val="right"/>
        <w:rPr>
          <w:rFonts w:ascii="Verdana" w:hAnsi="Verdana"/>
          <w:sz w:val="20"/>
          <w:szCs w:val="20"/>
        </w:rPr>
      </w:pPr>
    </w:p>
    <w:p w14:paraId="3AD278CA" w14:textId="4F832EF0"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368628AE" w14:textId="77777777" w:rsidR="0022379F" w:rsidRDefault="0022379F" w:rsidP="004C309A">
      <w:pPr>
        <w:pStyle w:val="Estilo"/>
        <w:jc w:val="right"/>
        <w:rPr>
          <w:rFonts w:ascii="Verdana" w:hAnsi="Verdana"/>
          <w:sz w:val="20"/>
          <w:szCs w:val="20"/>
        </w:rPr>
      </w:pPr>
    </w:p>
    <w:p w14:paraId="6E58D245" w14:textId="77777777" w:rsidR="0022379F" w:rsidRDefault="0022379F" w:rsidP="004C309A">
      <w:pPr>
        <w:pStyle w:val="Estilo"/>
        <w:jc w:val="right"/>
        <w:rPr>
          <w:rFonts w:ascii="Verdana" w:hAnsi="Verdana"/>
          <w:sz w:val="20"/>
          <w:szCs w:val="20"/>
        </w:rPr>
      </w:pPr>
    </w:p>
    <w:p w14:paraId="0132174D" w14:textId="53D35B0D"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responder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cumplir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1935. Cuando son varios los arrendatarios y no se sabe dónde comenzó el incendio, todos son responsables proporcionalmente a la renta que paguen, y si el arrendador ocupa parte de la finca, también responderá proporcionalmente a la renta que a esa parte fijen </w:t>
      </w:r>
      <w:r w:rsidRPr="00E3353F">
        <w:rPr>
          <w:rFonts w:ascii="Verdana" w:eastAsia="Calibri" w:hAnsi="Verdana" w:cs="Times New Roman"/>
          <w:sz w:val="20"/>
          <w:szCs w:val="20"/>
        </w:rPr>
        <w:lastRenderedPageBreak/>
        <w:t>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2005. Si el predio dado en arrendamiento fuere enajenado judicialmente, el contrato de arrendamiento subsistirá, a menos que aparezca que se celebró dentro de los sesenta </w:t>
      </w:r>
      <w:r w:rsidRPr="00E3353F">
        <w:rPr>
          <w:rFonts w:ascii="Verdana" w:eastAsia="Calibri" w:hAnsi="Verdana" w:cs="Times New Roman"/>
          <w:sz w:val="20"/>
          <w:szCs w:val="20"/>
        </w:rPr>
        <w:lastRenderedPageBreak/>
        <w:t>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2015. Si la cosa se deteriora por el solo efecto del uso para que fue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2055. El encargado del secuestro,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2062. El mandato verbal es el otorgado de palabra entre presentes, hayan o no intervenido testigos.</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2102. El procurador o abogado que acepte el mandato de una de las partes,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3B688B5E" w14:textId="77777777" w:rsidR="00CD65E9" w:rsidRDefault="00CD65E9" w:rsidP="00542F05">
      <w:pPr>
        <w:pStyle w:val="Estilo"/>
        <w:jc w:val="right"/>
        <w:rPr>
          <w:rFonts w:ascii="Verdana" w:hAnsi="Verdana"/>
          <w:sz w:val="20"/>
          <w:szCs w:val="20"/>
        </w:rPr>
      </w:pPr>
    </w:p>
    <w:p w14:paraId="78D9B7BB" w14:textId="77777777" w:rsidR="00CD65E9" w:rsidRDefault="00CD65E9" w:rsidP="00542F05">
      <w:pPr>
        <w:pStyle w:val="Estilo"/>
        <w:jc w:val="right"/>
        <w:rPr>
          <w:rFonts w:ascii="Verdana" w:hAnsi="Verdana"/>
          <w:sz w:val="20"/>
          <w:szCs w:val="20"/>
        </w:rPr>
      </w:pPr>
    </w:p>
    <w:p w14:paraId="63E1FDA3" w14:textId="34B758E2"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La gestión del mandatario en el supuesto del párrafo anterior,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2176. Las acciones que nacen del transporte,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2181. El crédito por fletes que se adeudaren al porteador,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2191. Las asociaciones que se constituyan con sujeción a la presente ley,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haberse vuelto incapaces de realizar el fin para que fueron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2220. A menos que se haya pactado en el contrato de sociedad, no puede obligarse a los socios a hacer una nueva aportación para ensanchar los negocios sociales. Cuando el </w:t>
      </w:r>
      <w:r w:rsidRPr="00E3353F">
        <w:rPr>
          <w:rFonts w:ascii="Verdana" w:eastAsia="Calibri" w:hAnsi="Verdana" w:cs="Times New Roman"/>
          <w:sz w:val="20"/>
          <w:szCs w:val="20"/>
        </w:rPr>
        <w:lastRenderedPageBreak/>
        <w:t>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tiene derecho al precio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536A74C6" w:rsidR="00E3353F" w:rsidRDefault="00E3353F" w:rsidP="00E3353F">
      <w:pPr>
        <w:spacing w:after="0" w:line="240" w:lineRule="auto"/>
        <w:jc w:val="both"/>
        <w:rPr>
          <w:rFonts w:ascii="Verdana" w:eastAsia="Calibri" w:hAnsi="Verdana" w:cs="Times New Roman"/>
          <w:sz w:val="20"/>
          <w:szCs w:val="20"/>
        </w:rPr>
      </w:pPr>
    </w:p>
    <w:p w14:paraId="360EA2E0" w14:textId="6A8B4822" w:rsidR="00CD65E9" w:rsidRDefault="00CD65E9" w:rsidP="00E3353F">
      <w:pPr>
        <w:spacing w:after="0" w:line="240" w:lineRule="auto"/>
        <w:jc w:val="both"/>
        <w:rPr>
          <w:rFonts w:ascii="Verdana" w:eastAsia="Calibri" w:hAnsi="Verdana" w:cs="Times New Roman"/>
          <w:sz w:val="20"/>
          <w:szCs w:val="20"/>
        </w:rPr>
      </w:pPr>
    </w:p>
    <w:p w14:paraId="7C5B3B9B" w14:textId="77777777" w:rsidR="00CD65E9" w:rsidRPr="00E3353F" w:rsidRDefault="00CD65E9"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no obstante, recaer sobre una obligación cuya nulidad puede ser reclamada a virtud de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2303. Las cartas de recomendación en que se asegure la probidad y la solvencia de alguien,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2324. El fiador que paga por el deudor,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530AA1CB" w:rsidR="00E3353F" w:rsidRDefault="00E3353F" w:rsidP="00E3353F">
      <w:pPr>
        <w:spacing w:after="0" w:line="240" w:lineRule="auto"/>
        <w:jc w:val="both"/>
        <w:rPr>
          <w:rFonts w:ascii="Verdana" w:eastAsia="Calibri" w:hAnsi="Verdana" w:cs="Times New Roman"/>
          <w:sz w:val="20"/>
          <w:szCs w:val="20"/>
        </w:rPr>
      </w:pPr>
    </w:p>
    <w:p w14:paraId="59EDC595" w14:textId="11C1C0FE" w:rsidR="00CD65E9" w:rsidRDefault="00CD65E9" w:rsidP="00E3353F">
      <w:pPr>
        <w:spacing w:after="0" w:line="240" w:lineRule="auto"/>
        <w:jc w:val="both"/>
        <w:rPr>
          <w:rFonts w:ascii="Verdana" w:eastAsia="Calibri" w:hAnsi="Verdana" w:cs="Times New Roman"/>
          <w:sz w:val="20"/>
          <w:szCs w:val="20"/>
        </w:rPr>
      </w:pPr>
    </w:p>
    <w:p w14:paraId="51159E46" w14:textId="4565C0A4" w:rsidR="00CD65E9" w:rsidRDefault="00CD65E9" w:rsidP="00E3353F">
      <w:pPr>
        <w:spacing w:after="0" w:line="240" w:lineRule="auto"/>
        <w:jc w:val="both"/>
        <w:rPr>
          <w:rFonts w:ascii="Verdana" w:eastAsia="Calibri" w:hAnsi="Verdana" w:cs="Times New Roman"/>
          <w:sz w:val="20"/>
          <w:szCs w:val="20"/>
        </w:rPr>
      </w:pPr>
    </w:p>
    <w:p w14:paraId="6B9C2BEB" w14:textId="614DB621" w:rsidR="00CD65E9" w:rsidRDefault="00CD65E9" w:rsidP="00E3353F">
      <w:pPr>
        <w:spacing w:after="0" w:line="240" w:lineRule="auto"/>
        <w:jc w:val="both"/>
        <w:rPr>
          <w:rFonts w:ascii="Verdana" w:eastAsia="Calibri" w:hAnsi="Verdana" w:cs="Times New Roman"/>
          <w:sz w:val="20"/>
          <w:szCs w:val="20"/>
        </w:rPr>
      </w:pPr>
    </w:p>
    <w:p w14:paraId="7D50EF38" w14:textId="77777777" w:rsidR="00CD65E9" w:rsidRPr="00E3353F" w:rsidRDefault="00CD65E9"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2392. La hipoteca de una construcción levantada en terreno ajeno,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24F63261" w:rsidR="00E3353F" w:rsidRDefault="00E3353F" w:rsidP="00E3353F">
      <w:pPr>
        <w:spacing w:after="0" w:line="240" w:lineRule="auto"/>
        <w:jc w:val="both"/>
        <w:rPr>
          <w:rFonts w:ascii="Verdana" w:eastAsia="Calibri" w:hAnsi="Verdana" w:cs="Times New Roman"/>
          <w:sz w:val="20"/>
          <w:szCs w:val="20"/>
        </w:rPr>
      </w:pPr>
    </w:p>
    <w:p w14:paraId="13F7709C" w14:textId="16A7BB16" w:rsidR="00CD65E9" w:rsidRDefault="00CD65E9" w:rsidP="00E3353F">
      <w:pPr>
        <w:spacing w:after="0" w:line="240" w:lineRule="auto"/>
        <w:jc w:val="both"/>
        <w:rPr>
          <w:rFonts w:ascii="Verdana" w:eastAsia="Calibri" w:hAnsi="Verdana" w:cs="Times New Roman"/>
          <w:sz w:val="20"/>
          <w:szCs w:val="20"/>
        </w:rPr>
      </w:pPr>
    </w:p>
    <w:p w14:paraId="3BC0E720" w14:textId="726F8FF0" w:rsidR="00CD65E9" w:rsidRDefault="00CD65E9" w:rsidP="00E3353F">
      <w:pPr>
        <w:spacing w:after="0" w:line="240" w:lineRule="auto"/>
        <w:jc w:val="both"/>
        <w:rPr>
          <w:rFonts w:ascii="Verdana" w:eastAsia="Calibri" w:hAnsi="Verdana" w:cs="Times New Roman"/>
          <w:sz w:val="20"/>
          <w:szCs w:val="20"/>
        </w:rPr>
      </w:pPr>
    </w:p>
    <w:p w14:paraId="3CF1D7CF" w14:textId="77777777" w:rsidR="00CD65E9" w:rsidRPr="00E3353F" w:rsidRDefault="00CD65E9"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340FF285"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62D7B095" w14:textId="079E1CEC" w:rsidR="007E0CF5" w:rsidRDefault="007E0CF5" w:rsidP="00E3353F">
      <w:pPr>
        <w:spacing w:after="0" w:line="240" w:lineRule="auto"/>
        <w:jc w:val="both"/>
        <w:rPr>
          <w:rFonts w:ascii="Verdana" w:eastAsia="Calibri" w:hAnsi="Verdana" w:cs="Times New Roman"/>
          <w:sz w:val="20"/>
          <w:szCs w:val="20"/>
        </w:rPr>
      </w:pPr>
    </w:p>
    <w:p w14:paraId="3948622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CON LOS ARTÍCULOS QUE LO INTEGRAN, P.O. 3 DE MAYO DE 2016)</w:t>
      </w:r>
    </w:p>
    <w:p w14:paraId="28E92E9B"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Capítulo IV</w:t>
      </w:r>
    </w:p>
    <w:p w14:paraId="69B82AE8" w14:textId="77777777" w:rsidR="007E0CF5" w:rsidRPr="007E0CF5" w:rsidRDefault="007E0CF5" w:rsidP="007E0CF5">
      <w:pPr>
        <w:pStyle w:val="Estilo"/>
        <w:jc w:val="center"/>
        <w:rPr>
          <w:rFonts w:ascii="Verdana" w:hAnsi="Verdana"/>
          <w:b/>
          <w:bCs/>
          <w:sz w:val="20"/>
          <w:szCs w:val="20"/>
        </w:rPr>
      </w:pPr>
      <w:r w:rsidRPr="007E0CF5">
        <w:rPr>
          <w:rFonts w:ascii="Verdana" w:hAnsi="Verdana"/>
          <w:b/>
          <w:bCs/>
          <w:sz w:val="20"/>
          <w:szCs w:val="20"/>
        </w:rPr>
        <w:t>De la hipoteca pensionaria</w:t>
      </w:r>
    </w:p>
    <w:p w14:paraId="5952F34D" w14:textId="77777777" w:rsidR="007E0CF5" w:rsidRPr="007E0CF5" w:rsidRDefault="007E0CF5" w:rsidP="007E0CF5">
      <w:pPr>
        <w:pStyle w:val="Estilo"/>
        <w:rPr>
          <w:rFonts w:ascii="Verdana" w:hAnsi="Verdana"/>
          <w:sz w:val="20"/>
          <w:szCs w:val="20"/>
        </w:rPr>
      </w:pPr>
    </w:p>
    <w:p w14:paraId="5E4CB5D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3FE84C39"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2433-A. Se denomina hipoteca pensionaria aquella de naturaleza voluntaria que se constituye sobre un inmueble propiedad del pensionista para garantizar el capital que se le concede por el pensionario para cubrir necesidades económicas de vida, en los términos de este Capítulo.</w:t>
      </w:r>
    </w:p>
    <w:p w14:paraId="4DC1081D" w14:textId="77777777" w:rsidR="007E0CF5" w:rsidRPr="007E0CF5" w:rsidRDefault="007E0CF5" w:rsidP="007E0CF5">
      <w:pPr>
        <w:pStyle w:val="Estilo"/>
        <w:rPr>
          <w:rFonts w:ascii="Verdana" w:hAnsi="Verdana"/>
          <w:sz w:val="20"/>
          <w:szCs w:val="20"/>
        </w:rPr>
      </w:pPr>
    </w:p>
    <w:p w14:paraId="01611F7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06011D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Art. 2433-B. La hipoteca </w:t>
      </w:r>
      <w:proofErr w:type="spellStart"/>
      <w:r w:rsidRPr="007E0CF5">
        <w:rPr>
          <w:rFonts w:ascii="Verdana" w:hAnsi="Verdana"/>
          <w:sz w:val="20"/>
          <w:szCs w:val="20"/>
        </w:rPr>
        <w:t>pensionariase</w:t>
      </w:r>
      <w:proofErr w:type="spellEnd"/>
      <w:r w:rsidRPr="007E0CF5">
        <w:rPr>
          <w:rFonts w:ascii="Verdana" w:hAnsi="Verdana"/>
          <w:sz w:val="20"/>
          <w:szCs w:val="20"/>
        </w:rPr>
        <w:t xml:space="preserve"> (sic) instituirá mediante contrato en el cual el pensionario se obliga a pagar en forma vitalicia, predeterminada cantidad de dinero preferentemente en forma mensual al pensionista o su beneficiario que deberá ser cónyuge, concubina o concubinario, en base al valor del inmueble que se otorgará como garantía a través de la hipoteca pensionaria, conforme a lo siguiente:</w:t>
      </w:r>
    </w:p>
    <w:p w14:paraId="73DF42D0" w14:textId="77777777" w:rsidR="007E0CF5" w:rsidRPr="007E0CF5" w:rsidRDefault="007E0CF5" w:rsidP="007E0CF5">
      <w:pPr>
        <w:pStyle w:val="Estilo"/>
        <w:rPr>
          <w:rFonts w:ascii="Verdana" w:hAnsi="Verdana"/>
          <w:sz w:val="20"/>
          <w:szCs w:val="20"/>
        </w:rPr>
      </w:pPr>
    </w:p>
    <w:p w14:paraId="571318C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l. El pensionista deberá ser persona física y tener él, o los beneficiarios que designe, al menos sesenta años de edad a la fecha de celebración del contrato de hipoteca pensionaria;</w:t>
      </w:r>
    </w:p>
    <w:p w14:paraId="12A9BA59" w14:textId="77777777" w:rsidR="007E0CF5" w:rsidRPr="007E0CF5" w:rsidRDefault="007E0CF5" w:rsidP="007E0CF5">
      <w:pPr>
        <w:pStyle w:val="Estilo"/>
        <w:rPr>
          <w:rFonts w:ascii="Verdana" w:hAnsi="Verdana"/>
          <w:sz w:val="20"/>
          <w:szCs w:val="20"/>
        </w:rPr>
      </w:pPr>
    </w:p>
    <w:p w14:paraId="145EA31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Están autorizadas para otorgar la hipoteca pensionaria, las personas físicas y jurídicas, además de las instituciones tanto públicas como privadas, siempre que cuenten con facultades para ello;</w:t>
      </w:r>
    </w:p>
    <w:p w14:paraId="0DA2F954" w14:textId="77777777" w:rsidR="007E0CF5" w:rsidRPr="007E0CF5" w:rsidRDefault="007E0CF5" w:rsidP="007E0CF5">
      <w:pPr>
        <w:pStyle w:val="Estilo"/>
        <w:rPr>
          <w:rFonts w:ascii="Verdana" w:hAnsi="Verdana"/>
          <w:sz w:val="20"/>
          <w:szCs w:val="20"/>
        </w:rPr>
      </w:pPr>
    </w:p>
    <w:p w14:paraId="4043D4C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La formalización de la hipoteca pensionaria se realizará previo avalúo de perito autorizado para tal fin o institución debidamente facultada, que considere el valor comercial de mercado del inmueble. En ningún caso el avalúo podrá realizarse por la misma institución que otorgue la hipoteca.</w:t>
      </w:r>
    </w:p>
    <w:p w14:paraId="05476251" w14:textId="77777777" w:rsidR="007E0CF5" w:rsidRPr="007E0CF5" w:rsidRDefault="007E0CF5" w:rsidP="007E0CF5">
      <w:pPr>
        <w:pStyle w:val="Estilo"/>
        <w:rPr>
          <w:rFonts w:ascii="Verdana" w:hAnsi="Verdana"/>
          <w:sz w:val="20"/>
          <w:szCs w:val="20"/>
        </w:rPr>
      </w:pPr>
    </w:p>
    <w:p w14:paraId="1E93667D"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17CF9192" w14:textId="77777777" w:rsidR="007E0CF5" w:rsidRPr="007E0CF5" w:rsidRDefault="007E0CF5" w:rsidP="007E0CF5">
      <w:pPr>
        <w:pStyle w:val="Estilo"/>
        <w:rPr>
          <w:rFonts w:ascii="Verdana" w:hAnsi="Verdana"/>
          <w:sz w:val="20"/>
          <w:szCs w:val="20"/>
        </w:rPr>
      </w:pPr>
    </w:p>
    <w:p w14:paraId="11103E72"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El tutor podrá constituir hipoteca pensionaria para garantizar las necesidades económicas a favor de un adulto mayor incapaz con la debida autorización judicial y en los términos del presente Capítulo;</w:t>
      </w:r>
    </w:p>
    <w:p w14:paraId="37385BEE" w14:textId="77777777" w:rsidR="007E0CF5" w:rsidRPr="007E0CF5" w:rsidRDefault="007E0CF5" w:rsidP="007E0CF5">
      <w:pPr>
        <w:pStyle w:val="Estilo"/>
        <w:rPr>
          <w:rFonts w:ascii="Verdana" w:hAnsi="Verdana"/>
          <w:sz w:val="20"/>
          <w:szCs w:val="20"/>
        </w:rPr>
      </w:pPr>
    </w:p>
    <w:p w14:paraId="082B7C0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 xml:space="preserve">V. El valor del inmueble sujeto a hipoteca </w:t>
      </w:r>
      <w:proofErr w:type="spellStart"/>
      <w:r w:rsidRPr="007E0CF5">
        <w:rPr>
          <w:rFonts w:ascii="Verdana" w:hAnsi="Verdana"/>
          <w:sz w:val="20"/>
          <w:szCs w:val="20"/>
        </w:rPr>
        <w:t>pensionariadeberá</w:t>
      </w:r>
      <w:proofErr w:type="spellEnd"/>
      <w:r w:rsidRPr="007E0CF5">
        <w:rPr>
          <w:rFonts w:ascii="Verdana" w:hAnsi="Verdana"/>
          <w:sz w:val="20"/>
          <w:szCs w:val="20"/>
        </w:rPr>
        <w:t xml:space="preserve"> (sic) </w:t>
      </w:r>
      <w:proofErr w:type="spellStart"/>
      <w:r w:rsidRPr="007E0CF5">
        <w:rPr>
          <w:rFonts w:ascii="Verdana" w:hAnsi="Verdana"/>
          <w:sz w:val="20"/>
          <w:szCs w:val="20"/>
        </w:rPr>
        <w:t>valuarse</w:t>
      </w:r>
      <w:proofErr w:type="spellEnd"/>
      <w:r w:rsidRPr="007E0CF5">
        <w:rPr>
          <w:rFonts w:ascii="Verdana" w:hAnsi="Verdana"/>
          <w:sz w:val="20"/>
          <w:szCs w:val="20"/>
        </w:rPr>
        <w:t xml:space="preserve"> cada dos años para mantener la actualización de la plusvalía del bien, e informar sobre el monto del incremento anual que tendrá la pensión.</w:t>
      </w:r>
    </w:p>
    <w:p w14:paraId="0740CADE" w14:textId="77777777" w:rsidR="007E0CF5" w:rsidRPr="007E0CF5" w:rsidRDefault="007E0CF5" w:rsidP="007E0CF5">
      <w:pPr>
        <w:pStyle w:val="Estilo"/>
        <w:rPr>
          <w:rFonts w:ascii="Verdana" w:hAnsi="Verdana"/>
          <w:sz w:val="20"/>
          <w:szCs w:val="20"/>
        </w:rPr>
      </w:pPr>
    </w:p>
    <w:p w14:paraId="5BB3695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costo de dicho avaluó será cubierto por el pensionario;</w:t>
      </w:r>
    </w:p>
    <w:p w14:paraId="0CDCD50C" w14:textId="77777777" w:rsidR="007E0CF5" w:rsidRPr="007E0CF5" w:rsidRDefault="007E0CF5" w:rsidP="007E0CF5">
      <w:pPr>
        <w:pStyle w:val="Estilo"/>
        <w:rPr>
          <w:rFonts w:ascii="Verdana" w:hAnsi="Verdana"/>
          <w:sz w:val="20"/>
          <w:szCs w:val="20"/>
        </w:rPr>
      </w:pPr>
    </w:p>
    <w:p w14:paraId="0EE5E7C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dicha (sic) adelanto pueda exceder de una vez cada dos años.</w:t>
      </w:r>
    </w:p>
    <w:p w14:paraId="24FA9764" w14:textId="77777777" w:rsidR="007E0CF5" w:rsidRPr="007E0CF5" w:rsidRDefault="007E0CF5" w:rsidP="007E0CF5">
      <w:pPr>
        <w:pStyle w:val="Estilo"/>
        <w:rPr>
          <w:rFonts w:ascii="Verdana" w:hAnsi="Verdana"/>
          <w:sz w:val="20"/>
          <w:szCs w:val="20"/>
        </w:rPr>
      </w:pPr>
    </w:p>
    <w:p w14:paraId="3C8E8ABB"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436CF2A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2433-C. Para la constitución de la hipoteca pensionaria, deberán además de lo pactado, satisfacerse los siguientes requisitos:</w:t>
      </w:r>
    </w:p>
    <w:p w14:paraId="45A534BA" w14:textId="77777777" w:rsidR="007E0CF5" w:rsidRPr="007E0CF5" w:rsidRDefault="007E0CF5" w:rsidP="007E0CF5">
      <w:pPr>
        <w:pStyle w:val="Estilo"/>
        <w:rPr>
          <w:rFonts w:ascii="Verdana" w:hAnsi="Verdana"/>
          <w:sz w:val="20"/>
          <w:szCs w:val="20"/>
        </w:rPr>
      </w:pPr>
    </w:p>
    <w:p w14:paraId="6DE4916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 Establecer los nombres y generales de las personas que intervengan, los lineamientos de las amortizaciones, las condiciones de pago total y la terminación anticipada sin penalización alguna;</w:t>
      </w:r>
    </w:p>
    <w:p w14:paraId="74ABAB81" w14:textId="77777777" w:rsidR="007E0CF5" w:rsidRPr="007E0CF5" w:rsidRDefault="007E0CF5" w:rsidP="007E0CF5">
      <w:pPr>
        <w:pStyle w:val="Estilo"/>
        <w:rPr>
          <w:rFonts w:ascii="Verdana" w:hAnsi="Verdana"/>
          <w:sz w:val="20"/>
          <w:szCs w:val="20"/>
        </w:rPr>
      </w:pPr>
    </w:p>
    <w:p w14:paraId="78DF7AF5"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Se deberá prever que en caso de que con el transcurso del tiempo se cubra por el pensionario el monto total del valor del inmueble sujeto a hipoteca, el pensionista continuará recibiendo la amortización periódica pactada hasta su fallecimiento y el de su beneficiario y podrá, en su caso, continuar habitando el inmueble sujeto a hipoteca, pero en caso de que el inmueble sea arrendado por el pensionista, previo consentimiento expreso de parte del pensionario, el monto de la mensualidad por el arrendamiento que reciba el pensionista se restará de la aportación periódica mensual que le corresponda pagar al pensionario;</w:t>
      </w:r>
    </w:p>
    <w:p w14:paraId="307CF607" w14:textId="77777777" w:rsidR="007E0CF5" w:rsidRPr="007E0CF5" w:rsidRDefault="007E0CF5" w:rsidP="007E0CF5">
      <w:pPr>
        <w:pStyle w:val="Estilo"/>
        <w:rPr>
          <w:rFonts w:ascii="Verdana" w:hAnsi="Verdana"/>
          <w:sz w:val="20"/>
          <w:szCs w:val="20"/>
        </w:rPr>
      </w:pPr>
    </w:p>
    <w:p w14:paraId="44F7291C"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III. El pensionista preferentemente habitará de forma vitalicia el inmueble hipotecado, pero puede arrendarlo parcial o totalmente siempre y cuando cuente con autorización expresa por parte del pensionario, sin afectar la naturaleza de la hipoteca pensionaria constituida sobre el mismo;</w:t>
      </w:r>
    </w:p>
    <w:p w14:paraId="58F0E459" w14:textId="77777777" w:rsidR="007E0CF5" w:rsidRPr="007E0CF5" w:rsidRDefault="007E0CF5" w:rsidP="007E0CF5">
      <w:pPr>
        <w:pStyle w:val="Estilo"/>
        <w:rPr>
          <w:rFonts w:ascii="Verdana" w:hAnsi="Verdana"/>
          <w:sz w:val="20"/>
          <w:szCs w:val="20"/>
        </w:rPr>
      </w:pPr>
    </w:p>
    <w:p w14:paraId="2C75079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IV. Se incluirán las especificaciones del incremento anual que tendrá la amortización periódica que se entrega al pensionario, de acuerdo con las condiciones del mercado y el valor del inmueble, mismo que no deberá ser inferior al porcentaje de incremento de la Unidad de Medida y Actualización vigente;</w:t>
      </w:r>
    </w:p>
    <w:p w14:paraId="20B217B6" w14:textId="77777777" w:rsidR="007E0CF5" w:rsidRPr="007E0CF5" w:rsidRDefault="007E0CF5" w:rsidP="007E0CF5">
      <w:pPr>
        <w:pStyle w:val="Estilo"/>
        <w:rPr>
          <w:rFonts w:ascii="Verdana" w:hAnsi="Verdana"/>
          <w:sz w:val="20"/>
          <w:szCs w:val="20"/>
        </w:rPr>
      </w:pPr>
    </w:p>
    <w:p w14:paraId="6B44566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 Las personas que recibirán los pagos preferentemente en forma mensual;</w:t>
      </w:r>
    </w:p>
    <w:p w14:paraId="37B319CA" w14:textId="77777777" w:rsidR="007E0CF5" w:rsidRPr="007E0CF5" w:rsidRDefault="007E0CF5" w:rsidP="007E0CF5">
      <w:pPr>
        <w:pStyle w:val="Estilo"/>
        <w:rPr>
          <w:rFonts w:ascii="Verdana" w:hAnsi="Verdana"/>
          <w:sz w:val="20"/>
          <w:szCs w:val="20"/>
        </w:rPr>
      </w:pPr>
    </w:p>
    <w:p w14:paraId="6CF11D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VI. Que la deuda sólo sea exigible por el pensionario y la garantía ejecutable cuando fallezca el pensionista y el beneficiario si lo hubiere;</w:t>
      </w:r>
    </w:p>
    <w:p w14:paraId="790EE72C" w14:textId="77777777" w:rsidR="007E0CF5" w:rsidRPr="007E0CF5" w:rsidRDefault="007E0CF5" w:rsidP="007E0CF5">
      <w:pPr>
        <w:pStyle w:val="Estilo"/>
        <w:rPr>
          <w:rFonts w:ascii="Verdana" w:hAnsi="Verdana"/>
          <w:sz w:val="20"/>
          <w:szCs w:val="20"/>
        </w:rPr>
      </w:pPr>
    </w:p>
    <w:p w14:paraId="4BC78B94" w14:textId="77777777" w:rsidR="007E0CF5" w:rsidRPr="007E0CF5" w:rsidRDefault="007E0CF5" w:rsidP="007E0CF5">
      <w:pPr>
        <w:pStyle w:val="Estilo"/>
        <w:rPr>
          <w:rFonts w:ascii="Verdana" w:hAnsi="Verdana"/>
          <w:sz w:val="20"/>
          <w:szCs w:val="20"/>
        </w:rPr>
      </w:pPr>
      <w:r w:rsidRPr="007E0CF5">
        <w:rPr>
          <w:rFonts w:ascii="Verdana" w:hAnsi="Verdana"/>
          <w:sz w:val="20"/>
          <w:szCs w:val="20"/>
        </w:rPr>
        <w:lastRenderedPageBreak/>
        <w:t>VII. El interés que se genere por el capital será solamente sobre las cantidades dispuestas por el pensionista, y no podrá ser superior al interés legal.</w:t>
      </w:r>
    </w:p>
    <w:p w14:paraId="41428BB3" w14:textId="77777777" w:rsidR="007E0CF5" w:rsidRPr="007E0CF5" w:rsidRDefault="007E0CF5" w:rsidP="007E0CF5">
      <w:pPr>
        <w:pStyle w:val="Estilo"/>
        <w:rPr>
          <w:rFonts w:ascii="Verdana" w:hAnsi="Verdana"/>
          <w:sz w:val="20"/>
          <w:szCs w:val="20"/>
        </w:rPr>
      </w:pPr>
    </w:p>
    <w:p w14:paraId="30F63130"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6FC9CC2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2433-D. El incumplimiento del pensionario de una mensualidad de pago al pensionista, dará lugar a la rescisión y exigir el pago de los daños y perjuicios, o el cumplimiento forzoso del contrato, en ambos casos durante la tramitación del juicio correspondiente se dictarán las medidas cautelares equivalentes a las señaladas para el juicio de alimentos, con independencia de la aplicación del pago de la pena pactada.</w:t>
      </w:r>
    </w:p>
    <w:p w14:paraId="2BA9426B" w14:textId="77777777" w:rsidR="007E0CF5" w:rsidRPr="007E0CF5" w:rsidRDefault="007E0CF5" w:rsidP="007E0CF5">
      <w:pPr>
        <w:pStyle w:val="Estilo"/>
        <w:rPr>
          <w:rFonts w:ascii="Verdana" w:hAnsi="Verdana"/>
          <w:sz w:val="20"/>
          <w:szCs w:val="20"/>
        </w:rPr>
      </w:pPr>
    </w:p>
    <w:p w14:paraId="1765C556"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El monto a fijar en las medidas cautelares señaladas en el párrafo anterior, será equivalente al monto de la pensión hipotecaria actualizada, sin que sea obligatorio probar la necesidad del pensionista.</w:t>
      </w:r>
    </w:p>
    <w:p w14:paraId="36502C24" w14:textId="77777777" w:rsidR="007E0CF5" w:rsidRPr="007E0CF5" w:rsidRDefault="007E0CF5" w:rsidP="007E0CF5">
      <w:pPr>
        <w:pStyle w:val="Estilo"/>
        <w:rPr>
          <w:rFonts w:ascii="Verdana" w:hAnsi="Verdana"/>
          <w:sz w:val="20"/>
          <w:szCs w:val="20"/>
        </w:rPr>
      </w:pPr>
    </w:p>
    <w:p w14:paraId="3CBA27E3"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los casos que se resuelva la rescisión del contrato por el incumplimiento del pensionario, el Juez dictará invariablemente en la sentencia la cancelación de la hipoteca en beneficio del pensionista a costa del pensionario, y se tendrá la deuda como liquidada y no generará más interés. El pensionario deberá liberar a su costa el gravamen correspondiente.</w:t>
      </w:r>
    </w:p>
    <w:p w14:paraId="4C98FBE4" w14:textId="77777777" w:rsidR="007E0CF5" w:rsidRPr="007E0CF5" w:rsidRDefault="007E0CF5" w:rsidP="007E0CF5">
      <w:pPr>
        <w:pStyle w:val="Estilo"/>
        <w:rPr>
          <w:rFonts w:ascii="Verdana" w:hAnsi="Verdana"/>
          <w:sz w:val="20"/>
          <w:szCs w:val="20"/>
        </w:rPr>
      </w:pPr>
    </w:p>
    <w:p w14:paraId="24043E29"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1D166B0"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2433-E. El inmueble constituido como garantía en la hipoteca pensionaria no podrá ser transmitido por actos ínter vivos o enajenado sin la autorización expresa del pensionario, por lo que cualquier acto que afecte al inmueble se declarará nulo de pleno derecho y dará al pensionario el derecho de declarar vencido anticipadamente el total del adeudo y exigible a la fecha, a menos que se sustituya la garantía en forma bastante e igual a la anterior en un plazo de seis meses.</w:t>
      </w:r>
    </w:p>
    <w:p w14:paraId="695D45D4" w14:textId="77777777" w:rsidR="007E0CF5" w:rsidRPr="007E0CF5" w:rsidRDefault="007E0CF5" w:rsidP="007E0CF5">
      <w:pPr>
        <w:pStyle w:val="Estilo"/>
        <w:rPr>
          <w:rFonts w:ascii="Verdana" w:hAnsi="Verdana"/>
          <w:sz w:val="20"/>
          <w:szCs w:val="20"/>
        </w:rPr>
      </w:pPr>
    </w:p>
    <w:p w14:paraId="3A4CB254"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2B6211F7"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2433-F. Transcurridos seis meses después del fallecimiento del pensionista sin efectuarse el pago por parte de los herederos, el pensionario cobrará el adeudo hasta donde alcance el valor del bien hipotecado o, en su caso, se ejecutará la hipoteca de conformidad con el contrato.</w:t>
      </w:r>
    </w:p>
    <w:p w14:paraId="6C57F536" w14:textId="77777777" w:rsidR="007E0CF5" w:rsidRPr="007E0CF5" w:rsidRDefault="007E0CF5" w:rsidP="007E0CF5">
      <w:pPr>
        <w:pStyle w:val="Estilo"/>
        <w:rPr>
          <w:rFonts w:ascii="Verdana" w:hAnsi="Verdana"/>
          <w:sz w:val="20"/>
          <w:szCs w:val="20"/>
        </w:rPr>
      </w:pPr>
    </w:p>
    <w:p w14:paraId="0567199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5F4CC0B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2433-G. La amortización del capital se sujetará, a las siguientes normas:</w:t>
      </w:r>
    </w:p>
    <w:p w14:paraId="1E8B1689" w14:textId="77777777" w:rsidR="007E0CF5" w:rsidRPr="007E0CF5" w:rsidRDefault="007E0CF5" w:rsidP="007E0CF5">
      <w:pPr>
        <w:pStyle w:val="Estilo"/>
        <w:rPr>
          <w:rFonts w:ascii="Verdana" w:hAnsi="Verdana"/>
          <w:sz w:val="20"/>
          <w:szCs w:val="20"/>
        </w:rPr>
      </w:pPr>
    </w:p>
    <w:p w14:paraId="58EC539E" w14:textId="77777777" w:rsidR="007E0CF5" w:rsidRPr="007E0CF5" w:rsidRDefault="007E0CF5" w:rsidP="007E0CF5">
      <w:pPr>
        <w:pStyle w:val="Estilo"/>
        <w:rPr>
          <w:rFonts w:ascii="Verdana" w:hAnsi="Verdana"/>
          <w:sz w:val="20"/>
          <w:szCs w:val="20"/>
        </w:rPr>
      </w:pPr>
      <w:r w:rsidRPr="007E0CF5">
        <w:rPr>
          <w:rFonts w:ascii="Verdana" w:hAnsi="Verdana"/>
          <w:sz w:val="20"/>
          <w:szCs w:val="20"/>
        </w:rPr>
        <w:t>l. Cuando fallezca el pensionista y su beneficiario, en caso de haberlo, sus herederos podrán abonar al pensionario la totalidad del adeudo existente y vencido, sin compensación por la cancelación del gravamen y pago del adeudo;</w:t>
      </w:r>
    </w:p>
    <w:p w14:paraId="7D50CA08" w14:textId="77777777" w:rsidR="007E0CF5" w:rsidRPr="007E0CF5" w:rsidRDefault="007E0CF5" w:rsidP="007E0CF5">
      <w:pPr>
        <w:pStyle w:val="Estilo"/>
        <w:rPr>
          <w:rFonts w:ascii="Verdana" w:hAnsi="Verdana"/>
          <w:sz w:val="20"/>
          <w:szCs w:val="20"/>
        </w:rPr>
      </w:pPr>
    </w:p>
    <w:p w14:paraId="1F639BDB" w14:textId="77777777" w:rsidR="007E0CF5" w:rsidRPr="007E0CF5" w:rsidRDefault="007E0CF5" w:rsidP="007E0CF5">
      <w:pPr>
        <w:pStyle w:val="Estilo"/>
        <w:rPr>
          <w:rFonts w:ascii="Verdana" w:hAnsi="Verdana"/>
          <w:sz w:val="20"/>
          <w:szCs w:val="20"/>
        </w:rPr>
      </w:pPr>
      <w:r w:rsidRPr="007E0CF5">
        <w:rPr>
          <w:rFonts w:ascii="Verdana" w:hAnsi="Verdana"/>
          <w:sz w:val="20"/>
          <w:szCs w:val="20"/>
        </w:rPr>
        <w:t>II. En el supuesto de la fracción anterior, los herederos del pensionista podrán optar expresamente por no pagar el adeudo existente y vencido.</w:t>
      </w:r>
    </w:p>
    <w:p w14:paraId="4B5ED947" w14:textId="77777777" w:rsidR="007E0CF5" w:rsidRPr="007E0CF5" w:rsidRDefault="007E0CF5" w:rsidP="007E0CF5">
      <w:pPr>
        <w:pStyle w:val="Estilo"/>
        <w:rPr>
          <w:rFonts w:ascii="Verdana" w:hAnsi="Verdana"/>
          <w:sz w:val="20"/>
          <w:szCs w:val="20"/>
        </w:rPr>
      </w:pPr>
    </w:p>
    <w:p w14:paraId="10C265E4" w14:textId="77777777" w:rsidR="007E0CF5" w:rsidRPr="007E0CF5" w:rsidRDefault="007E0CF5" w:rsidP="007E0CF5">
      <w:pPr>
        <w:pStyle w:val="Estilo"/>
        <w:rPr>
          <w:rFonts w:ascii="Verdana" w:hAnsi="Verdana"/>
          <w:sz w:val="20"/>
          <w:szCs w:val="20"/>
        </w:rPr>
      </w:pPr>
      <w:r w:rsidRPr="007E0CF5">
        <w:rPr>
          <w:rFonts w:ascii="Verdana" w:hAnsi="Verdana"/>
          <w:sz w:val="20"/>
          <w:szCs w:val="20"/>
        </w:rPr>
        <w:t>En este caso, el pensionario cobrará el adeudo hasta donde alcance el valor del bien hipotecado, pudiendo solicitar su adjudicación o su venta sin esperar los seis meses referidos en el artículo anterior.</w:t>
      </w:r>
    </w:p>
    <w:p w14:paraId="0CCBA14A" w14:textId="77777777" w:rsidR="007E0CF5" w:rsidRPr="007E0CF5" w:rsidRDefault="007E0CF5" w:rsidP="007E0CF5">
      <w:pPr>
        <w:pStyle w:val="Estilo"/>
        <w:rPr>
          <w:rFonts w:ascii="Verdana" w:hAnsi="Verdana"/>
          <w:sz w:val="20"/>
          <w:szCs w:val="20"/>
        </w:rPr>
      </w:pPr>
    </w:p>
    <w:p w14:paraId="7AF755F7"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t>(ADICIONADO, P.O. 3 DE MAYO DE 2016)</w:t>
      </w:r>
    </w:p>
    <w:p w14:paraId="7DA9ECDF" w14:textId="77777777" w:rsidR="007E0CF5" w:rsidRPr="007E0CF5" w:rsidRDefault="007E0CF5" w:rsidP="007E0CF5">
      <w:pPr>
        <w:pStyle w:val="Estilo"/>
        <w:rPr>
          <w:rFonts w:ascii="Verdana" w:hAnsi="Verdana"/>
          <w:sz w:val="20"/>
          <w:szCs w:val="20"/>
        </w:rPr>
      </w:pPr>
      <w:r w:rsidRPr="007E0CF5">
        <w:rPr>
          <w:rFonts w:ascii="Verdana" w:hAnsi="Verdana"/>
          <w:sz w:val="20"/>
          <w:szCs w:val="20"/>
        </w:rPr>
        <w:t>Art. 2433-H. Cuando se extinga el capital pactado y los herederos del pensionista decidan no rembolsar los débitos vencidos, con sus intereses, el pensionario podrá obtener recobro hasta donde alcance el bien hipotecado.</w:t>
      </w:r>
    </w:p>
    <w:p w14:paraId="7AF128DC" w14:textId="77777777" w:rsidR="007E0CF5" w:rsidRPr="007E0CF5" w:rsidRDefault="007E0CF5" w:rsidP="007E0CF5">
      <w:pPr>
        <w:pStyle w:val="Estilo"/>
        <w:rPr>
          <w:rFonts w:ascii="Verdana" w:hAnsi="Verdana"/>
          <w:sz w:val="20"/>
          <w:szCs w:val="20"/>
        </w:rPr>
      </w:pPr>
    </w:p>
    <w:p w14:paraId="10B977E3" w14:textId="77777777" w:rsidR="007E0CF5" w:rsidRPr="007E0CF5" w:rsidRDefault="007E0CF5" w:rsidP="007E0CF5">
      <w:pPr>
        <w:pStyle w:val="Estilo"/>
        <w:jc w:val="right"/>
        <w:rPr>
          <w:rFonts w:ascii="Verdana" w:hAnsi="Verdana"/>
          <w:sz w:val="20"/>
          <w:szCs w:val="20"/>
        </w:rPr>
      </w:pPr>
      <w:r w:rsidRPr="007E0CF5">
        <w:rPr>
          <w:rFonts w:ascii="Verdana" w:hAnsi="Verdana"/>
          <w:sz w:val="20"/>
          <w:szCs w:val="20"/>
        </w:rPr>
        <w:lastRenderedPageBreak/>
        <w:t>(ADICIONADO, P.O. 3 DE MAYO DE 2016)</w:t>
      </w:r>
    </w:p>
    <w:p w14:paraId="57C84693" w14:textId="3638EB99" w:rsidR="007E0CF5" w:rsidRPr="007E0CF5" w:rsidRDefault="007E0CF5" w:rsidP="007E0CF5">
      <w:pPr>
        <w:spacing w:after="0" w:line="240" w:lineRule="auto"/>
        <w:jc w:val="both"/>
        <w:rPr>
          <w:rFonts w:ascii="Verdana" w:eastAsia="Calibri" w:hAnsi="Verdana" w:cs="Times New Roman"/>
          <w:sz w:val="20"/>
          <w:szCs w:val="20"/>
        </w:rPr>
      </w:pPr>
      <w:r w:rsidRPr="007E0CF5">
        <w:rPr>
          <w:rFonts w:ascii="Verdana" w:hAnsi="Verdana"/>
          <w:sz w:val="20"/>
          <w:szCs w:val="20"/>
        </w:rPr>
        <w:t>Art. 2433-I. Si por cualquier causa superviniente el inmueble hipotecado resulta insuficiente para la seguridad de la deuda, el acreedor no podrá exigir que se mejore la hipoteca hasta que garantice la obligación principal.</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1D794433" w14:textId="77777777" w:rsidR="007E0CF5" w:rsidRDefault="007E0CF5" w:rsidP="007E0CF5">
      <w:pPr>
        <w:pStyle w:val="Estilo"/>
        <w:jc w:val="right"/>
      </w:pPr>
    </w:p>
    <w:p w14:paraId="5E6B3E47" w14:textId="77777777" w:rsidR="007E0CF5" w:rsidRDefault="007E0CF5" w:rsidP="007E0CF5">
      <w:pPr>
        <w:pStyle w:val="Estilo"/>
        <w:jc w:val="right"/>
      </w:pPr>
    </w:p>
    <w:p w14:paraId="72489DA6" w14:textId="503A0F56" w:rsidR="007E0CF5" w:rsidRDefault="007E0CF5" w:rsidP="007E0CF5">
      <w:pPr>
        <w:pStyle w:val="Estilo"/>
        <w:jc w:val="right"/>
      </w:pPr>
      <w:r>
        <w:t>(REUBICADO [N. DE E. ANTES CAPÍTULO IV], P.O. 3 DE MAYO DE 2016)</w:t>
      </w:r>
    </w:p>
    <w:p w14:paraId="66D4E41C" w14:textId="77777777" w:rsidR="007E0CF5" w:rsidRPr="007E0CF5" w:rsidRDefault="007E0CF5" w:rsidP="007E0CF5">
      <w:pPr>
        <w:pStyle w:val="Estilo"/>
        <w:jc w:val="center"/>
        <w:rPr>
          <w:b/>
          <w:bCs/>
        </w:rPr>
      </w:pPr>
      <w:r w:rsidRPr="007E0CF5">
        <w:rPr>
          <w:b/>
          <w:bCs/>
        </w:rPr>
        <w:t>Capítulo V</w:t>
      </w:r>
    </w:p>
    <w:p w14:paraId="0197F5B1" w14:textId="77777777" w:rsidR="007E0CF5" w:rsidRPr="007E0CF5" w:rsidRDefault="007E0CF5" w:rsidP="007E0CF5">
      <w:pPr>
        <w:pStyle w:val="Estilo"/>
        <w:jc w:val="center"/>
        <w:rPr>
          <w:b/>
          <w:bCs/>
        </w:rPr>
      </w:pPr>
      <w:r w:rsidRPr="007E0CF5">
        <w:rPr>
          <w:b/>
          <w:bCs/>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2438. La transacción que previene controversias futuras,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2446. La transacción respecto de las partes,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2447. Puede anularse la transacción cuando se hace en razón de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2460. La proposición de convenio se discutirá y pondrá a votación, formando resolución el voto de un número de acreedores que componga la mitad y uno más de los concurrentes, siempre que su interés en el concurso cubra las tres quintas partes del </w:t>
      </w:r>
      <w:r w:rsidRPr="00E3353F">
        <w:rPr>
          <w:rFonts w:ascii="Verdana" w:eastAsia="Calibri" w:hAnsi="Verdana" w:cs="Times New Roman"/>
          <w:sz w:val="20"/>
          <w:szCs w:val="20"/>
        </w:rPr>
        <w:lastRenderedPageBreak/>
        <w:t>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del mismo.</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2469. Los gastos judiciales hechos por un acreedor en lo particular,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A39B460" w14:textId="77777777" w:rsidR="00CD65E9" w:rsidRDefault="00CD65E9" w:rsidP="00E3353F">
      <w:pPr>
        <w:spacing w:after="0" w:line="240" w:lineRule="auto"/>
        <w:jc w:val="center"/>
        <w:rPr>
          <w:rFonts w:ascii="Verdana" w:eastAsia="Calibri" w:hAnsi="Verdana" w:cs="Times New Roman"/>
          <w:b/>
          <w:bCs/>
          <w:sz w:val="20"/>
          <w:szCs w:val="20"/>
        </w:rPr>
      </w:pPr>
    </w:p>
    <w:p w14:paraId="2D1E9308" w14:textId="77777777" w:rsidR="00CD65E9" w:rsidRDefault="00CD65E9" w:rsidP="00E3353F">
      <w:pPr>
        <w:spacing w:after="0" w:line="240" w:lineRule="auto"/>
        <w:jc w:val="center"/>
        <w:rPr>
          <w:rFonts w:ascii="Verdana" w:eastAsia="Calibri" w:hAnsi="Verdana" w:cs="Times New Roman"/>
          <w:b/>
          <w:bCs/>
          <w:sz w:val="20"/>
          <w:szCs w:val="20"/>
        </w:rPr>
      </w:pPr>
    </w:p>
    <w:p w14:paraId="6815741E" w14:textId="22C9A729"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3024489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r w:rsidR="00CD65E9">
        <w:rPr>
          <w:rFonts w:ascii="Verdana" w:eastAsia="Calibri" w:hAnsi="Verdana" w:cs="Times New Roman"/>
          <w:sz w:val="20"/>
          <w:szCs w:val="20"/>
        </w:rPr>
        <w:t>I</w:t>
      </w:r>
      <w:r w:rsidRPr="00E3353F">
        <w:rPr>
          <w:rFonts w:ascii="Verdana" w:eastAsia="Calibri" w:hAnsi="Verdana" w:cs="Times New Roman"/>
          <w:sz w:val="20"/>
          <w:szCs w:val="20"/>
        </w:rPr>
        <w:t>II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Que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Que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w:t>
      </w:r>
      <w:r w:rsidRPr="00B07BDF">
        <w:rPr>
          <w:rFonts w:ascii="Verdana" w:hAnsi="Verdana"/>
          <w:sz w:val="20"/>
          <w:szCs w:val="20"/>
        </w:rPr>
        <w:lastRenderedPageBreak/>
        <w:t>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2508. Cuando se utilice el sistema de libros, la primera inscripción de cada inmueble en el Registro Público será de dominio. No obstante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2514. El registrador que haga una inscripción sin cumplir con lo dispuesto en el artículo anterior,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w:t>
      </w:r>
      <w:r w:rsidRPr="001774E7">
        <w:rPr>
          <w:rFonts w:ascii="Verdana" w:hAnsi="Verdana"/>
          <w:sz w:val="20"/>
          <w:szCs w:val="20"/>
        </w:rPr>
        <w:lastRenderedPageBreak/>
        <w:t>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2531. La cancelación de las inscripciones de hipotecas constituidas en garantía,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B027ED5" w:rsidR="00E3353F" w:rsidRDefault="00E3353F" w:rsidP="00E3353F">
      <w:pPr>
        <w:spacing w:after="0" w:line="240" w:lineRule="auto"/>
        <w:jc w:val="both"/>
        <w:rPr>
          <w:rFonts w:ascii="Verdana" w:eastAsia="Calibri" w:hAnsi="Verdana" w:cs="Times New Roman"/>
          <w:sz w:val="20"/>
          <w:szCs w:val="20"/>
        </w:rPr>
      </w:pPr>
    </w:p>
    <w:p w14:paraId="29C89C61" w14:textId="1023F767" w:rsidR="00CD65E9" w:rsidRDefault="00CD65E9" w:rsidP="00E3353F">
      <w:pPr>
        <w:spacing w:after="0" w:line="240" w:lineRule="auto"/>
        <w:jc w:val="both"/>
        <w:rPr>
          <w:rFonts w:ascii="Verdana" w:eastAsia="Calibri" w:hAnsi="Verdana" w:cs="Times New Roman"/>
          <w:sz w:val="20"/>
          <w:szCs w:val="20"/>
        </w:rPr>
      </w:pPr>
    </w:p>
    <w:p w14:paraId="4ED6ECCE" w14:textId="77777777" w:rsidR="00CD65E9" w:rsidRPr="00E3353F" w:rsidRDefault="00CD65E9"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que no han cumplido dieciséis años de edad,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demás parientes del autor de la herencia que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2586. La disposición hecha a favor de los pobres en general,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2604. Si la condición que era imposible al tiempo de otorgar el testamento,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w:t>
      </w:r>
      <w:r w:rsidRPr="00E3353F">
        <w:rPr>
          <w:rFonts w:ascii="Verdana" w:eastAsia="Calibri" w:hAnsi="Verdana" w:cs="Times New Roman"/>
          <w:sz w:val="20"/>
          <w:szCs w:val="20"/>
        </w:rPr>
        <w:lastRenderedPageBreak/>
        <w:t>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2656. El heredero que sea al mismo tiempo legatario,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2666. El importe de los impuestos correspondientes al legado,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2679. En los legados alternativos se observará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2709. Dichos legados subsistirán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2710. El legado genérico de liberación o perdón de las deudas,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2718. El legado de cosa o cantidad depositada en lugar designado,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2725. Los legados de usufructo, uso, habitación o servidumbre,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2737. La disposición que autoriza el artículo anterior,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CD65E9">
      <w:pPr>
        <w:pStyle w:val="Estilo"/>
        <w:jc w:val="right"/>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dieciséis años de edad;</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 xml:space="preserve">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w:t>
      </w:r>
      <w:r w:rsidRPr="004E1D86">
        <w:rPr>
          <w:rFonts w:ascii="Verdana" w:hAnsi="Verdana"/>
          <w:sz w:val="20"/>
          <w:szCs w:val="20"/>
        </w:rPr>
        <w:lastRenderedPageBreak/>
        <w:t>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Cuando el Notario ante quien se hubiere autorizado el testamento, conozca de la muerte del testador, debe dar aviso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1DF226EB" w14:textId="77777777" w:rsidR="00CD65E9" w:rsidRDefault="00CD65E9" w:rsidP="004D6254">
      <w:pPr>
        <w:pStyle w:val="Estilo"/>
        <w:jc w:val="right"/>
        <w:rPr>
          <w:rFonts w:ascii="Verdana" w:hAnsi="Verdana"/>
          <w:sz w:val="20"/>
          <w:szCs w:val="20"/>
        </w:rPr>
      </w:pPr>
    </w:p>
    <w:p w14:paraId="3F2E0416" w14:textId="77777777" w:rsidR="00CD65E9" w:rsidRDefault="00CD65E9" w:rsidP="004D6254">
      <w:pPr>
        <w:pStyle w:val="Estilo"/>
        <w:jc w:val="right"/>
        <w:rPr>
          <w:rFonts w:ascii="Verdana" w:hAnsi="Verdana"/>
          <w:sz w:val="20"/>
          <w:szCs w:val="20"/>
        </w:rPr>
      </w:pPr>
    </w:p>
    <w:p w14:paraId="6438E216" w14:textId="77777777" w:rsidR="00CD65E9" w:rsidRDefault="00CD65E9" w:rsidP="004D6254">
      <w:pPr>
        <w:pStyle w:val="Estilo"/>
        <w:jc w:val="right"/>
        <w:rPr>
          <w:rFonts w:ascii="Verdana" w:hAnsi="Verdana"/>
          <w:sz w:val="20"/>
          <w:szCs w:val="20"/>
        </w:rPr>
      </w:pPr>
    </w:p>
    <w:p w14:paraId="24D1CB9F" w14:textId="77777777" w:rsidR="00CD65E9" w:rsidRDefault="00CD65E9" w:rsidP="004D6254">
      <w:pPr>
        <w:pStyle w:val="Estilo"/>
        <w:jc w:val="right"/>
        <w:rPr>
          <w:rFonts w:ascii="Verdana" w:hAnsi="Verdana"/>
          <w:sz w:val="20"/>
          <w:szCs w:val="20"/>
        </w:rPr>
      </w:pPr>
    </w:p>
    <w:p w14:paraId="79E6423E" w14:textId="75464BAB"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Registro, se presentará con él ante el encargado de éste, quien hará asentar en el libro que con ese objeto debe </w:t>
      </w:r>
      <w:r w:rsidRPr="00E3353F">
        <w:rPr>
          <w:rFonts w:ascii="Verdana" w:eastAsia="Calibri" w:hAnsi="Verdana" w:cs="Times New Roman"/>
          <w:sz w:val="20"/>
          <w:szCs w:val="20"/>
        </w:rPr>
        <w:lastRenderedPageBreak/>
        <w:t>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I. El testador instituirá uno o más legatarios con derecho de acrecer, salvo designación de sustitutos. Para el caso de que cuando se llevare a cabo la protocolización notarial de la adquisición en favor de los legatarios, éstos fueren incapaces y no estuvieren sujetos a </w:t>
      </w:r>
      <w:r w:rsidRPr="004D6254">
        <w:rPr>
          <w:rFonts w:ascii="Verdana" w:hAnsi="Verdana"/>
          <w:sz w:val="20"/>
          <w:szCs w:val="20"/>
        </w:rPr>
        <w:lastRenderedPageBreak/>
        <w:t>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Fallecido el autor de la sucesión, la titulación notarial de la adquisición por los legatarios,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omisión de esta formalidad por el testador,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2829. Los testigos que concurran a un testamento privado,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1F7D46D7" w:rsidR="00E3353F" w:rsidRDefault="00E3353F" w:rsidP="00E3353F">
      <w:pPr>
        <w:spacing w:after="0" w:line="240" w:lineRule="auto"/>
        <w:jc w:val="both"/>
        <w:rPr>
          <w:rFonts w:ascii="Verdana" w:eastAsia="Calibri" w:hAnsi="Verdana" w:cs="Times New Roman"/>
          <w:sz w:val="20"/>
          <w:szCs w:val="20"/>
        </w:rPr>
      </w:pPr>
    </w:p>
    <w:p w14:paraId="241362CD" w14:textId="16C20AE6" w:rsidR="00CD65E9" w:rsidRDefault="00CD65E9" w:rsidP="00E3353F">
      <w:pPr>
        <w:spacing w:after="0" w:line="240" w:lineRule="auto"/>
        <w:jc w:val="both"/>
        <w:rPr>
          <w:rFonts w:ascii="Verdana" w:eastAsia="Calibri" w:hAnsi="Verdana" w:cs="Times New Roman"/>
          <w:sz w:val="20"/>
          <w:szCs w:val="20"/>
        </w:rPr>
      </w:pPr>
    </w:p>
    <w:p w14:paraId="2D28C46A" w14:textId="77777777" w:rsidR="00CD65E9" w:rsidRPr="00E3353F" w:rsidRDefault="00CD65E9"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2844. Los parientes que se hallaren en el mismo grado,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78537B2D" w14:textId="1003EC7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2924. El heredero que fuere único,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2964. Cuando fuere heredada la Beneficencia Pública o hereden menores, participará el Ministerio Público en la aprobación de las cuentas. En tratándose de la Universidad de </w:t>
      </w:r>
      <w:r w:rsidRPr="00E3353F">
        <w:rPr>
          <w:rFonts w:ascii="Verdana" w:eastAsia="Calibri" w:hAnsi="Verdana" w:cs="Times New Roman"/>
          <w:sz w:val="20"/>
          <w:szCs w:val="20"/>
        </w:rPr>
        <w:lastRenderedPageBreak/>
        <w:t>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3012. Si el testador hubiere legado alguna pensión o renta vitalicia, sin gravar con ella en particular a algún heredero o legatario, se capitalizará el seis por ciento anual y se </w:t>
      </w:r>
      <w:r w:rsidRPr="00E3353F">
        <w:rPr>
          <w:rFonts w:ascii="Verdana" w:eastAsia="Calibri" w:hAnsi="Verdana" w:cs="Times New Roman"/>
          <w:sz w:val="20"/>
          <w:szCs w:val="20"/>
        </w:rPr>
        <w:lastRenderedPageBreak/>
        <w:t>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3032. Las particiones puede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PRIMERO.-</w:t>
      </w:r>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SEGUNDO.-</w:t>
      </w:r>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TERCERO.-</w:t>
      </w:r>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ARTICULO CUARTO.-</w:t>
      </w:r>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lastRenderedPageBreak/>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Decreto,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El presente Decreto entrará en vigencia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entrará en vigencia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El presente Decreto entrará en vigencia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lastRenderedPageBreak/>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El Poder Ejecutivo del Estado adecuará el Reglamento del Registro Civil en un plazo que no excederá de ciento ochenta días contados a partir de la entrada en vigencia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al 1036 contenidos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entrará en vigencia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entrará en vigencia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El presente Decreto entrará en vigencia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entrará en vigencia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entrará en vigencia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El presente Decreto entrará en vigencia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entrará en vigencia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entrará en vigencia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Primero. El presente Decreto entrará en vigencia el 1 de enero de 2016.</w:t>
      </w:r>
    </w:p>
    <w:p w14:paraId="113A7FB7" w14:textId="77777777" w:rsidR="00317749" w:rsidRPr="00317749" w:rsidRDefault="00317749" w:rsidP="00317749">
      <w:pPr>
        <w:pStyle w:val="Estilo"/>
        <w:rPr>
          <w:rFonts w:ascii="Verdana" w:hAnsi="Verdana"/>
          <w:sz w:val="20"/>
          <w:szCs w:val="20"/>
        </w:rPr>
      </w:pP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los Derechos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Sexto. Los ayuntamientos deberán adecuar sus reglamentos a las disposiciones de la presente Ley, a más tardar ciento ochenta días después de su entrada en vigencia.</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Séptimo. El Ejecutivo del Estado en un plazo no mayor a sesenta días a partir de la entrada en vigencia de ésta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Los derechos y obligaciones derivados de las relaciones laborales del personal actualmente adscrito a la Procuraduría en Materia de Asistencia Social, estarán a cargo de la </w:t>
      </w:r>
      <w:r w:rsidRPr="00317749">
        <w:rPr>
          <w:rFonts w:ascii="Verdana" w:hAnsi="Verdana"/>
          <w:sz w:val="20"/>
          <w:szCs w:val="20"/>
        </w:rPr>
        <w:lastRenderedPageBreak/>
        <w:t>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5B95CA71" w:rsidR="00317749" w:rsidRDefault="00317749" w:rsidP="00317749">
      <w:pPr>
        <w:pStyle w:val="Estilo"/>
        <w:rPr>
          <w:rFonts w:ascii="Verdana" w:hAnsi="Verdana"/>
          <w:sz w:val="20"/>
          <w:szCs w:val="20"/>
        </w:rPr>
      </w:pPr>
      <w:r w:rsidRPr="00317749">
        <w:rPr>
          <w:rFonts w:ascii="Verdana" w:hAnsi="Verdana"/>
          <w:sz w:val="20"/>
          <w:szCs w:val="20"/>
        </w:rPr>
        <w:t>Artículo Octavo. Las organizaciones de asistencia social que realicen cualquiera actividades propias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1C84378E" w14:textId="77777777" w:rsidR="00D00FA8" w:rsidRPr="00317749" w:rsidRDefault="00D00FA8" w:rsidP="00317749">
      <w:pPr>
        <w:pStyle w:val="Estilo"/>
        <w:rPr>
          <w:rFonts w:ascii="Verdana" w:hAnsi="Verdana"/>
          <w:sz w:val="20"/>
          <w:szCs w:val="20"/>
        </w:rPr>
      </w:pPr>
    </w:p>
    <w:p w14:paraId="42E0EE0E" w14:textId="77777777" w:rsidR="0082184D" w:rsidRPr="0082184D" w:rsidRDefault="0082184D" w:rsidP="0082184D">
      <w:pPr>
        <w:pStyle w:val="Estilo"/>
        <w:jc w:val="right"/>
        <w:rPr>
          <w:rFonts w:ascii="Verdana" w:hAnsi="Verdana"/>
          <w:sz w:val="20"/>
          <w:szCs w:val="20"/>
        </w:rPr>
      </w:pPr>
      <w:r w:rsidRPr="0082184D">
        <w:rPr>
          <w:rFonts w:ascii="Verdana" w:hAnsi="Verdana"/>
          <w:sz w:val="20"/>
          <w:szCs w:val="20"/>
        </w:rPr>
        <w:t>(F. DE E., P.O. 25 DE SEPTIEMBRE DE 2015)</w:t>
      </w:r>
    </w:p>
    <w:p w14:paraId="4A195BD0" w14:textId="77777777" w:rsidR="0082184D" w:rsidRPr="0082184D" w:rsidRDefault="0082184D" w:rsidP="0082184D">
      <w:pPr>
        <w:pStyle w:val="Estilo"/>
        <w:jc w:val="right"/>
        <w:rPr>
          <w:rFonts w:ascii="Verdana" w:hAnsi="Verdana"/>
          <w:b/>
          <w:bCs/>
          <w:sz w:val="20"/>
          <w:szCs w:val="20"/>
        </w:rPr>
      </w:pPr>
      <w:r w:rsidRPr="0082184D">
        <w:rPr>
          <w:rFonts w:ascii="Verdana" w:hAnsi="Verdana"/>
          <w:b/>
          <w:bCs/>
          <w:sz w:val="20"/>
          <w:szCs w:val="20"/>
        </w:rPr>
        <w:t>Designación de representantes de la sociedad civil ante el Sistema</w:t>
      </w:r>
    </w:p>
    <w:p w14:paraId="49E4146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138EBF74" w14:textId="31C40B67" w:rsidR="006C357E" w:rsidRPr="00FE6D9E" w:rsidRDefault="006C357E" w:rsidP="009573D5">
      <w:pPr>
        <w:pStyle w:val="Estilo"/>
        <w:rPr>
          <w:rFonts w:ascii="Verdana" w:hAnsi="Verdana"/>
          <w:sz w:val="20"/>
          <w:szCs w:val="20"/>
        </w:rPr>
      </w:pPr>
    </w:p>
    <w:p w14:paraId="291F9618" w14:textId="77777777" w:rsidR="00FE6D9E" w:rsidRPr="00FE6D9E" w:rsidRDefault="00FE6D9E" w:rsidP="00FE6D9E">
      <w:pPr>
        <w:pStyle w:val="Estilo"/>
        <w:rPr>
          <w:rFonts w:ascii="Verdana" w:hAnsi="Verdana"/>
          <w:sz w:val="20"/>
          <w:szCs w:val="20"/>
        </w:rPr>
      </w:pPr>
      <w:r w:rsidRPr="00FE6D9E">
        <w:rPr>
          <w:rFonts w:ascii="Verdana" w:hAnsi="Verdana"/>
          <w:sz w:val="20"/>
          <w:szCs w:val="20"/>
        </w:rPr>
        <w:t>P.O. 22 DE ABRIL DE 2016.</w:t>
      </w:r>
    </w:p>
    <w:p w14:paraId="3BCDD55C" w14:textId="77777777" w:rsidR="00FE6D9E" w:rsidRPr="00FE6D9E" w:rsidRDefault="00FE6D9E" w:rsidP="00FE6D9E">
      <w:pPr>
        <w:pStyle w:val="Estilo"/>
        <w:rPr>
          <w:rFonts w:ascii="Verdana" w:hAnsi="Verdana"/>
          <w:sz w:val="20"/>
          <w:szCs w:val="20"/>
        </w:rPr>
      </w:pPr>
    </w:p>
    <w:p w14:paraId="627EFE91" w14:textId="77777777" w:rsidR="00FE6D9E" w:rsidRPr="00FE6D9E" w:rsidRDefault="00FE6D9E" w:rsidP="00FE6D9E">
      <w:pPr>
        <w:pStyle w:val="Estilo"/>
        <w:rPr>
          <w:rFonts w:ascii="Verdana" w:hAnsi="Verdana"/>
          <w:sz w:val="20"/>
          <w:szCs w:val="20"/>
        </w:rPr>
      </w:pPr>
      <w:r w:rsidRPr="00FE6D9E">
        <w:rPr>
          <w:rFonts w:ascii="Verdana" w:hAnsi="Verdana"/>
          <w:sz w:val="20"/>
          <w:szCs w:val="20"/>
        </w:rPr>
        <w:t>[N. DE E. TRANSITORIO DEL "DECRETO NÚMERO 84, EXPEDIDO POR LA SEXAGÉSIMA TERCERA LEGISLATURA CONSTITUCIONAL DEL ESTADO LIBRE Y SOBERANO DE GUANAJUATO, MEDIANTE EL CUAL SE REFORMA Y ADICIONA CON EL PÁRRAFO SEGUNDO EL ARTÍCULO 1550 DEL CÓDIGO CIVIL PARA EL ESTADO DE GUANAJUATO".]</w:t>
      </w:r>
    </w:p>
    <w:p w14:paraId="3CF8D9D7" w14:textId="77777777" w:rsidR="00FE6D9E" w:rsidRPr="00FE6D9E" w:rsidRDefault="00FE6D9E" w:rsidP="00FE6D9E">
      <w:pPr>
        <w:pStyle w:val="Estilo"/>
        <w:rPr>
          <w:rFonts w:ascii="Verdana" w:hAnsi="Verdana"/>
          <w:sz w:val="20"/>
          <w:szCs w:val="20"/>
        </w:rPr>
      </w:pPr>
    </w:p>
    <w:p w14:paraId="2078243E" w14:textId="4D8B0289" w:rsidR="00CB2BFD" w:rsidRDefault="00FE6D9E" w:rsidP="00B149F8">
      <w:pPr>
        <w:pStyle w:val="Estilo"/>
        <w:rPr>
          <w:rFonts w:ascii="Verdana" w:hAnsi="Verdana"/>
          <w:sz w:val="20"/>
          <w:szCs w:val="20"/>
        </w:rPr>
      </w:pPr>
      <w:r w:rsidRPr="00FE6D9E">
        <w:rPr>
          <w:rFonts w:ascii="Verdana" w:hAnsi="Verdana"/>
          <w:b/>
          <w:bCs/>
          <w:sz w:val="20"/>
          <w:szCs w:val="20"/>
        </w:rPr>
        <w:t>Artículo Único.</w:t>
      </w:r>
      <w:r w:rsidRPr="00FE6D9E">
        <w:rPr>
          <w:rFonts w:ascii="Verdana" w:hAnsi="Verdana"/>
          <w:sz w:val="20"/>
          <w:szCs w:val="20"/>
        </w:rPr>
        <w:t xml:space="preserve"> El presente Decreto entrará en vigencia el día siguiente al de su publicación en el Periódico Oficial del Gobierno del Estado de Guanajuato.</w:t>
      </w:r>
    </w:p>
    <w:p w14:paraId="68ED1DC8" w14:textId="6B9C5D97" w:rsidR="00477D9A" w:rsidRDefault="00477D9A" w:rsidP="00B149F8">
      <w:pPr>
        <w:pStyle w:val="Estilo"/>
        <w:rPr>
          <w:rFonts w:ascii="Verdana" w:hAnsi="Verdana"/>
          <w:sz w:val="20"/>
          <w:szCs w:val="20"/>
        </w:rPr>
      </w:pPr>
    </w:p>
    <w:p w14:paraId="1199BBAE" w14:textId="77777777" w:rsidR="00477D9A" w:rsidRPr="009048CA" w:rsidRDefault="00477D9A" w:rsidP="00477D9A">
      <w:pPr>
        <w:pStyle w:val="Estilo"/>
        <w:rPr>
          <w:rFonts w:ascii="Verdana" w:hAnsi="Verdana"/>
          <w:sz w:val="20"/>
          <w:szCs w:val="20"/>
        </w:rPr>
      </w:pPr>
      <w:r w:rsidRPr="009048CA">
        <w:rPr>
          <w:rFonts w:ascii="Verdana" w:hAnsi="Verdana"/>
          <w:sz w:val="20"/>
          <w:szCs w:val="20"/>
        </w:rPr>
        <w:t>P.O. 3 DE MAYO DE 2016.</w:t>
      </w:r>
    </w:p>
    <w:p w14:paraId="51C1C280" w14:textId="77777777" w:rsidR="00477D9A" w:rsidRPr="009048CA" w:rsidRDefault="00477D9A" w:rsidP="00477D9A">
      <w:pPr>
        <w:pStyle w:val="Estilo"/>
        <w:rPr>
          <w:rFonts w:ascii="Verdana" w:hAnsi="Verdana"/>
          <w:sz w:val="20"/>
          <w:szCs w:val="20"/>
        </w:rPr>
      </w:pPr>
    </w:p>
    <w:p w14:paraId="114F7C7F" w14:textId="77777777" w:rsidR="00477D9A" w:rsidRPr="009048CA" w:rsidRDefault="00477D9A" w:rsidP="00477D9A">
      <w:pPr>
        <w:pStyle w:val="Estilo"/>
        <w:rPr>
          <w:rFonts w:ascii="Verdana" w:hAnsi="Verdana"/>
          <w:sz w:val="20"/>
          <w:szCs w:val="20"/>
        </w:rPr>
      </w:pPr>
      <w:r w:rsidRPr="009048CA">
        <w:rPr>
          <w:rFonts w:ascii="Verdana" w:hAnsi="Verdana"/>
          <w:sz w:val="20"/>
          <w:szCs w:val="20"/>
        </w:rPr>
        <w:t>[N. DE E. TRANSITORIOS DEL "DECRETO NÚMERO 86, EXPEDIDO POR LA SEXAGÉSIMA TERCERA LEGISLATURA CONSTITUCIONAL DEL ESTADO LIBRE Y SOBERANO DE GUANAJUATO, MEDIANTE EL CUAL SE ADICIONAN LOS ARTÍCULOS DEL 2433-A AL 2433-I PARA INTEGRAR EL CAPÍTULO IV, DENOMINADO "DE LA HIPOTECA PENSIONARIA" AL TÍTULO DÉCIMO QUINTO RECORRIÉNDOSE EL ACTUAL CAPÍTULO IV COMO CAPÍTULO V, DEL CÓDIGO CIVIL PARA EL ESTADO DE GUANAJUATO".]</w:t>
      </w:r>
    </w:p>
    <w:p w14:paraId="3167DF5E" w14:textId="77777777" w:rsidR="00477D9A" w:rsidRPr="009048CA" w:rsidRDefault="00477D9A" w:rsidP="00477D9A">
      <w:pPr>
        <w:pStyle w:val="Estilo"/>
        <w:rPr>
          <w:rFonts w:ascii="Verdana" w:hAnsi="Verdana"/>
          <w:sz w:val="20"/>
          <w:szCs w:val="20"/>
        </w:rPr>
      </w:pPr>
    </w:p>
    <w:p w14:paraId="78F0DAB5" w14:textId="77777777" w:rsidR="00477D9A" w:rsidRPr="009048CA" w:rsidRDefault="00477D9A" w:rsidP="00477D9A">
      <w:pPr>
        <w:pStyle w:val="Estilo"/>
        <w:rPr>
          <w:rFonts w:ascii="Verdana" w:hAnsi="Verdana"/>
          <w:sz w:val="20"/>
          <w:szCs w:val="20"/>
        </w:rPr>
      </w:pPr>
      <w:r w:rsidRPr="009048CA">
        <w:rPr>
          <w:rFonts w:ascii="Verdana" w:hAnsi="Verdana"/>
          <w:b/>
          <w:bCs/>
          <w:sz w:val="20"/>
          <w:szCs w:val="20"/>
        </w:rPr>
        <w:t>Artículo Primero.</w:t>
      </w:r>
      <w:r w:rsidRPr="009048CA">
        <w:rPr>
          <w:rFonts w:ascii="Verdana" w:hAnsi="Verdana"/>
          <w:sz w:val="20"/>
          <w:szCs w:val="20"/>
        </w:rPr>
        <w:t xml:space="preserve"> El presente Decreto entrará en vigencia el día siguiente al de su publicación en el Periódico Oficial del Gobierno del Estado.</w:t>
      </w:r>
    </w:p>
    <w:p w14:paraId="4B034F7C" w14:textId="77777777" w:rsidR="00477D9A" w:rsidRPr="009048CA" w:rsidRDefault="00477D9A" w:rsidP="00477D9A">
      <w:pPr>
        <w:pStyle w:val="Estilo"/>
        <w:rPr>
          <w:rFonts w:ascii="Verdana" w:hAnsi="Verdana"/>
          <w:sz w:val="20"/>
          <w:szCs w:val="20"/>
        </w:rPr>
      </w:pPr>
    </w:p>
    <w:p w14:paraId="590D1A18" w14:textId="77777777" w:rsidR="00477D9A" w:rsidRPr="009048CA" w:rsidRDefault="00477D9A" w:rsidP="00477D9A">
      <w:pPr>
        <w:pStyle w:val="Estilo"/>
        <w:rPr>
          <w:rFonts w:ascii="Verdana" w:hAnsi="Verdana"/>
          <w:sz w:val="20"/>
          <w:szCs w:val="20"/>
        </w:rPr>
      </w:pPr>
      <w:r w:rsidRPr="009048CA">
        <w:rPr>
          <w:rFonts w:ascii="Verdana" w:hAnsi="Verdana"/>
          <w:b/>
          <w:bCs/>
          <w:sz w:val="20"/>
          <w:szCs w:val="20"/>
        </w:rPr>
        <w:t>Artículo Segundo</w:t>
      </w:r>
      <w:r w:rsidRPr="009048CA">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68BF652F" w14:textId="77777777" w:rsidR="00477D9A" w:rsidRPr="000E6407" w:rsidRDefault="00477D9A" w:rsidP="00B149F8">
      <w:pPr>
        <w:pStyle w:val="Estilo"/>
        <w:rPr>
          <w:rFonts w:ascii="Verdana" w:hAnsi="Verdana"/>
          <w:sz w:val="20"/>
          <w:szCs w:val="20"/>
        </w:rPr>
      </w:pPr>
    </w:p>
    <w:sectPr w:rsidR="00477D9A"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3E91" w14:textId="77777777" w:rsidR="00982813" w:rsidRDefault="00982813">
      <w:pPr>
        <w:spacing w:after="0" w:line="240" w:lineRule="auto"/>
      </w:pPr>
      <w:r>
        <w:separator/>
      </w:r>
    </w:p>
  </w:endnote>
  <w:endnote w:type="continuationSeparator" w:id="0">
    <w:p w14:paraId="325030DF" w14:textId="77777777" w:rsidR="00982813" w:rsidRDefault="0098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FCA9" w14:textId="77777777" w:rsidR="00982813" w:rsidRDefault="00982813">
      <w:pPr>
        <w:spacing w:after="0" w:line="240" w:lineRule="auto"/>
      </w:pPr>
      <w:r>
        <w:separator/>
      </w:r>
    </w:p>
  </w:footnote>
  <w:footnote w:type="continuationSeparator" w:id="0">
    <w:p w14:paraId="4414AA3B" w14:textId="77777777" w:rsidR="00982813" w:rsidRDefault="00982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67892F79"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7E0CF5">
            <w:rPr>
              <w:rFonts w:ascii="Arial Narrow" w:eastAsia="Arial Unicode MS" w:hAnsi="Arial Narrow" w:cs="Arial Unicode MS"/>
              <w:i/>
              <w:sz w:val="13"/>
              <w:szCs w:val="13"/>
            </w:rPr>
            <w:t>71</w:t>
          </w:r>
          <w:r w:rsidR="00A40A53">
            <w:rPr>
              <w:rFonts w:ascii="Arial Narrow" w:eastAsia="Arial Unicode MS" w:hAnsi="Arial Narrow" w:cs="Arial Unicode MS"/>
              <w:i/>
              <w:sz w:val="13"/>
              <w:szCs w:val="13"/>
            </w:rPr>
            <w:t xml:space="preserve">, </w:t>
          </w:r>
          <w:r w:rsidR="007E0CF5">
            <w:rPr>
              <w:rFonts w:ascii="Arial Narrow" w:eastAsia="Arial Unicode MS" w:hAnsi="Arial Narrow" w:cs="Arial Unicode MS"/>
              <w:i/>
              <w:sz w:val="13"/>
              <w:szCs w:val="13"/>
            </w:rPr>
            <w:t>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7E0CF5">
            <w:rPr>
              <w:rFonts w:ascii="Arial Narrow" w:eastAsia="Arial Unicode MS" w:hAnsi="Arial Narrow" w:cs="Arial Unicode MS"/>
              <w:i/>
              <w:sz w:val="13"/>
              <w:szCs w:val="13"/>
            </w:rPr>
            <w:t>03</w:t>
          </w:r>
          <w:r w:rsidR="00D11BEB">
            <w:rPr>
              <w:rFonts w:ascii="Arial Narrow" w:eastAsia="Arial Unicode MS" w:hAnsi="Arial Narrow" w:cs="Arial Unicode MS"/>
              <w:i/>
              <w:sz w:val="13"/>
              <w:szCs w:val="13"/>
            </w:rPr>
            <w:t>-0</w:t>
          </w:r>
          <w:r w:rsidR="007E0CF5">
            <w:rPr>
              <w:rFonts w:ascii="Arial Narrow" w:eastAsia="Arial Unicode MS" w:hAnsi="Arial Narrow" w:cs="Arial Unicode MS"/>
              <w:i/>
              <w:sz w:val="13"/>
              <w:szCs w:val="13"/>
            </w:rPr>
            <w:t>5</w:t>
          </w:r>
          <w:r w:rsidR="00D11BEB">
            <w:rPr>
              <w:rFonts w:ascii="Arial Narrow" w:eastAsia="Arial Unicode MS" w:hAnsi="Arial Narrow" w:cs="Arial Unicode MS"/>
              <w:i/>
              <w:sz w:val="13"/>
              <w:szCs w:val="13"/>
            </w:rPr>
            <w:t>-2016</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982813"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871DA"/>
    <w:rsid w:val="00097872"/>
    <w:rsid w:val="000B153A"/>
    <w:rsid w:val="000D38F5"/>
    <w:rsid w:val="000E6407"/>
    <w:rsid w:val="0010204C"/>
    <w:rsid w:val="00110F00"/>
    <w:rsid w:val="00120D4C"/>
    <w:rsid w:val="0015649F"/>
    <w:rsid w:val="001647CB"/>
    <w:rsid w:val="00171839"/>
    <w:rsid w:val="00174EE2"/>
    <w:rsid w:val="001774E7"/>
    <w:rsid w:val="001C056B"/>
    <w:rsid w:val="001E4AA2"/>
    <w:rsid w:val="00204035"/>
    <w:rsid w:val="0022379F"/>
    <w:rsid w:val="00286C3F"/>
    <w:rsid w:val="002B7C80"/>
    <w:rsid w:val="002E637E"/>
    <w:rsid w:val="002F1374"/>
    <w:rsid w:val="00317749"/>
    <w:rsid w:val="00326212"/>
    <w:rsid w:val="00333C07"/>
    <w:rsid w:val="003C43F3"/>
    <w:rsid w:val="003D31F8"/>
    <w:rsid w:val="003F67D8"/>
    <w:rsid w:val="00400B12"/>
    <w:rsid w:val="0041445D"/>
    <w:rsid w:val="00436B1A"/>
    <w:rsid w:val="00456C5F"/>
    <w:rsid w:val="00471524"/>
    <w:rsid w:val="00477D9A"/>
    <w:rsid w:val="00483F9A"/>
    <w:rsid w:val="00494FC3"/>
    <w:rsid w:val="004C309A"/>
    <w:rsid w:val="004C5B70"/>
    <w:rsid w:val="004D6254"/>
    <w:rsid w:val="004E1D86"/>
    <w:rsid w:val="00542F05"/>
    <w:rsid w:val="005862B8"/>
    <w:rsid w:val="005A2000"/>
    <w:rsid w:val="005A6946"/>
    <w:rsid w:val="005B6971"/>
    <w:rsid w:val="005C0F35"/>
    <w:rsid w:val="005E6032"/>
    <w:rsid w:val="00606959"/>
    <w:rsid w:val="00606C06"/>
    <w:rsid w:val="00663DF0"/>
    <w:rsid w:val="00676D53"/>
    <w:rsid w:val="00693A36"/>
    <w:rsid w:val="006A0AD0"/>
    <w:rsid w:val="006B0A66"/>
    <w:rsid w:val="006C357E"/>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D7A71"/>
    <w:rsid w:val="007E0CF5"/>
    <w:rsid w:val="007F7D6B"/>
    <w:rsid w:val="008031D8"/>
    <w:rsid w:val="0080757F"/>
    <w:rsid w:val="00815DFB"/>
    <w:rsid w:val="00817501"/>
    <w:rsid w:val="0082184D"/>
    <w:rsid w:val="008321B9"/>
    <w:rsid w:val="0088030B"/>
    <w:rsid w:val="00881F5E"/>
    <w:rsid w:val="008A0DD2"/>
    <w:rsid w:val="008A3CBE"/>
    <w:rsid w:val="008C3C05"/>
    <w:rsid w:val="00925186"/>
    <w:rsid w:val="009573D5"/>
    <w:rsid w:val="00964391"/>
    <w:rsid w:val="00982813"/>
    <w:rsid w:val="00992329"/>
    <w:rsid w:val="00994907"/>
    <w:rsid w:val="009D20D2"/>
    <w:rsid w:val="009E6797"/>
    <w:rsid w:val="009F0AB3"/>
    <w:rsid w:val="009F7883"/>
    <w:rsid w:val="00A40A53"/>
    <w:rsid w:val="00A4758D"/>
    <w:rsid w:val="00A54C01"/>
    <w:rsid w:val="00A956DB"/>
    <w:rsid w:val="00AA4830"/>
    <w:rsid w:val="00AC0C63"/>
    <w:rsid w:val="00AC1129"/>
    <w:rsid w:val="00AD1A3D"/>
    <w:rsid w:val="00AE76EF"/>
    <w:rsid w:val="00B07BDF"/>
    <w:rsid w:val="00B149F8"/>
    <w:rsid w:val="00B16E97"/>
    <w:rsid w:val="00B34EBE"/>
    <w:rsid w:val="00B356B6"/>
    <w:rsid w:val="00B47723"/>
    <w:rsid w:val="00B50618"/>
    <w:rsid w:val="00B65FFC"/>
    <w:rsid w:val="00B96DF5"/>
    <w:rsid w:val="00B97391"/>
    <w:rsid w:val="00BC1828"/>
    <w:rsid w:val="00BC54AD"/>
    <w:rsid w:val="00BD09C0"/>
    <w:rsid w:val="00BD1D15"/>
    <w:rsid w:val="00BD4C56"/>
    <w:rsid w:val="00BF65D2"/>
    <w:rsid w:val="00C20A01"/>
    <w:rsid w:val="00C6224F"/>
    <w:rsid w:val="00C85375"/>
    <w:rsid w:val="00C91175"/>
    <w:rsid w:val="00C9674A"/>
    <w:rsid w:val="00CB2BFD"/>
    <w:rsid w:val="00CB342C"/>
    <w:rsid w:val="00CC21D9"/>
    <w:rsid w:val="00CD1130"/>
    <w:rsid w:val="00CD65E9"/>
    <w:rsid w:val="00CF3F56"/>
    <w:rsid w:val="00CF77D6"/>
    <w:rsid w:val="00D00FA8"/>
    <w:rsid w:val="00D03CB5"/>
    <w:rsid w:val="00D11BEB"/>
    <w:rsid w:val="00D14CA3"/>
    <w:rsid w:val="00D20DE7"/>
    <w:rsid w:val="00D2748A"/>
    <w:rsid w:val="00D57BA0"/>
    <w:rsid w:val="00D63DEC"/>
    <w:rsid w:val="00D67C9F"/>
    <w:rsid w:val="00D910DA"/>
    <w:rsid w:val="00DA05BC"/>
    <w:rsid w:val="00DD1DA2"/>
    <w:rsid w:val="00DE53FF"/>
    <w:rsid w:val="00E14761"/>
    <w:rsid w:val="00E3353F"/>
    <w:rsid w:val="00E642CB"/>
    <w:rsid w:val="00E66131"/>
    <w:rsid w:val="00E846DB"/>
    <w:rsid w:val="00EA05FE"/>
    <w:rsid w:val="00EA3DA8"/>
    <w:rsid w:val="00EC7239"/>
    <w:rsid w:val="00EE1304"/>
    <w:rsid w:val="00EF6949"/>
    <w:rsid w:val="00F04A4F"/>
    <w:rsid w:val="00F55596"/>
    <w:rsid w:val="00FE6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349</Pages>
  <Words>135503</Words>
  <Characters>745268</Characters>
  <Application>Microsoft Office Word</Application>
  <DocSecurity>0</DocSecurity>
  <Lines>6210</Lines>
  <Paragraphs>1758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85</cp:revision>
  <cp:lastPrinted>2021-05-17T15:16:00Z</cp:lastPrinted>
  <dcterms:created xsi:type="dcterms:W3CDTF">2021-05-10T17:45:00Z</dcterms:created>
  <dcterms:modified xsi:type="dcterms:W3CDTF">2021-05-17T15:16:00Z</dcterms:modified>
</cp:coreProperties>
</file>