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06B" w:rsidRPr="004D7966" w:rsidRDefault="009B706B" w:rsidP="004D7966">
      <w:pPr>
        <w:pStyle w:val="Estilo"/>
        <w:jc w:val="center"/>
        <w:rPr>
          <w:rFonts w:ascii="Verdana" w:hAnsi="Verdana"/>
          <w:b/>
          <w:color w:val="808080" w:themeColor="background1" w:themeShade="80"/>
          <w:sz w:val="20"/>
          <w:szCs w:val="20"/>
        </w:rPr>
      </w:pPr>
      <w:r w:rsidRPr="004D7966">
        <w:rPr>
          <w:rFonts w:ascii="Verdana" w:hAnsi="Verdana"/>
          <w:b/>
          <w:color w:val="808080" w:themeColor="background1" w:themeShade="80"/>
          <w:sz w:val="20"/>
          <w:szCs w:val="20"/>
        </w:rPr>
        <w:t>CÓDIGO PENAL DEL ESTADO DE GUANAJUATO</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ÚLTIMA REFORMA PUBLICADA EN EL PERIÓDICO OFICIAL: 16 DE DICIEMBRE DE 2014.</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Código publicado en la Segunda Parte del Periódico Oficial del Estado de Guanajuato, el viernes 2 de noviembre de 2001.</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AL MARGEN UN SELLO CON EL ESCUDO DE LA NACION.- PODER EJECUTIVO.- GUANAJUATO.</w:t>
      </w:r>
    </w:p>
    <w:p w:rsidR="009B706B" w:rsidRPr="004D7966" w:rsidRDefault="009B706B" w:rsidP="009B706B">
      <w:pPr>
        <w:pStyle w:val="Estilo"/>
        <w:rPr>
          <w:rFonts w:ascii="Verdana" w:hAnsi="Verdana"/>
          <w:sz w:val="20"/>
          <w:szCs w:val="20"/>
        </w:rPr>
      </w:pPr>
    </w:p>
    <w:p w:rsidR="009B706B" w:rsidRPr="004D7966" w:rsidRDefault="009B706B" w:rsidP="004D7966">
      <w:pPr>
        <w:pStyle w:val="Estilo"/>
        <w:ind w:firstLine="708"/>
        <w:rPr>
          <w:rFonts w:ascii="Verdana" w:hAnsi="Verdana"/>
          <w:sz w:val="20"/>
          <w:szCs w:val="20"/>
        </w:rPr>
      </w:pPr>
      <w:r w:rsidRPr="004D7966">
        <w:rPr>
          <w:rFonts w:ascii="Verdana" w:hAnsi="Verdana"/>
          <w:sz w:val="20"/>
          <w:szCs w:val="20"/>
        </w:rPr>
        <w:t>JUAN CARLOS ROMERO HICKS, GOBERNADOR CONSTITUCIONAL DEL ESTADO LIBRE Y SOBERANO DE GUANAJUATO, A LOS HABITANTES DEL MISMO SABED:</w:t>
      </w:r>
    </w:p>
    <w:p w:rsidR="009B706B" w:rsidRPr="004D7966" w:rsidRDefault="009B706B" w:rsidP="009B706B">
      <w:pPr>
        <w:pStyle w:val="Estilo"/>
        <w:rPr>
          <w:rFonts w:ascii="Verdana" w:hAnsi="Verdana"/>
          <w:sz w:val="20"/>
          <w:szCs w:val="20"/>
        </w:rPr>
      </w:pPr>
    </w:p>
    <w:p w:rsidR="009B706B" w:rsidRPr="004D7966" w:rsidRDefault="009B706B" w:rsidP="004D7966">
      <w:pPr>
        <w:pStyle w:val="Estilo"/>
        <w:jc w:val="center"/>
        <w:rPr>
          <w:rFonts w:ascii="Verdana" w:hAnsi="Verdana"/>
          <w:sz w:val="20"/>
          <w:szCs w:val="20"/>
        </w:rPr>
      </w:pPr>
      <w:r w:rsidRPr="004D7966">
        <w:rPr>
          <w:rFonts w:ascii="Verdana" w:hAnsi="Verdana"/>
          <w:sz w:val="20"/>
          <w:szCs w:val="20"/>
        </w:rPr>
        <w:t>QUE EL H. CONGRESO CONSTITUCIONAL DEL ESTADO LIBRE Y SOBERANO DE GUANAJUATO, HA TENIDO A BIEN DIRIGIRME EL SIGUIENTE:</w:t>
      </w:r>
    </w:p>
    <w:p w:rsidR="009B706B" w:rsidRPr="004D7966" w:rsidRDefault="009B706B" w:rsidP="004D7966">
      <w:pPr>
        <w:pStyle w:val="Estilo"/>
        <w:jc w:val="center"/>
        <w:rPr>
          <w:rFonts w:ascii="Verdana" w:hAnsi="Verdana"/>
          <w:sz w:val="20"/>
          <w:szCs w:val="20"/>
        </w:rPr>
      </w:pPr>
    </w:p>
    <w:p w:rsidR="009B706B" w:rsidRPr="004D7966" w:rsidRDefault="009B706B" w:rsidP="004D7966">
      <w:pPr>
        <w:pStyle w:val="Estilo"/>
        <w:jc w:val="center"/>
        <w:rPr>
          <w:rFonts w:ascii="Verdana" w:hAnsi="Verdana"/>
          <w:b/>
          <w:sz w:val="20"/>
          <w:szCs w:val="20"/>
        </w:rPr>
      </w:pPr>
      <w:r w:rsidRPr="004D7966">
        <w:rPr>
          <w:rFonts w:ascii="Verdana" w:hAnsi="Verdana"/>
          <w:b/>
          <w:sz w:val="20"/>
          <w:szCs w:val="20"/>
        </w:rPr>
        <w:t>DECRETO NUMERO 341.</w:t>
      </w:r>
    </w:p>
    <w:p w:rsidR="009B706B" w:rsidRPr="004D7966" w:rsidRDefault="009B706B" w:rsidP="009B706B">
      <w:pPr>
        <w:pStyle w:val="Estilo"/>
        <w:rPr>
          <w:rFonts w:ascii="Verdana" w:hAnsi="Verdana"/>
          <w:sz w:val="20"/>
          <w:szCs w:val="20"/>
        </w:rPr>
      </w:pPr>
    </w:p>
    <w:p w:rsidR="009B706B" w:rsidRPr="004D7966" w:rsidRDefault="009B706B" w:rsidP="004D7966">
      <w:pPr>
        <w:pStyle w:val="Estilo"/>
        <w:ind w:firstLine="708"/>
        <w:rPr>
          <w:rFonts w:ascii="Verdana" w:hAnsi="Verdana"/>
          <w:b/>
          <w:i/>
          <w:sz w:val="20"/>
          <w:szCs w:val="20"/>
        </w:rPr>
      </w:pPr>
      <w:r w:rsidRPr="004D7966">
        <w:rPr>
          <w:rFonts w:ascii="Verdana" w:hAnsi="Verdana"/>
          <w:b/>
          <w:i/>
          <w:sz w:val="20"/>
          <w:szCs w:val="20"/>
        </w:rPr>
        <w:t>LA QUINCUAGESIMA SEPTIMA LEGISLATURA CONSTITUCIONAL DEL ESTADO LIBRE Y SOBERANO DE GUANAJUATO, DECRETA:</w:t>
      </w:r>
    </w:p>
    <w:p w:rsidR="009B706B" w:rsidRPr="004D7966" w:rsidRDefault="009B706B" w:rsidP="009B706B">
      <w:pPr>
        <w:pStyle w:val="Estilo"/>
        <w:rPr>
          <w:rFonts w:ascii="Verdana" w:hAnsi="Verdana"/>
          <w:b/>
          <w:i/>
          <w:sz w:val="20"/>
          <w:szCs w:val="20"/>
        </w:rPr>
      </w:pPr>
    </w:p>
    <w:p w:rsidR="009B706B" w:rsidRPr="004D7966" w:rsidRDefault="009B706B" w:rsidP="009B706B">
      <w:pPr>
        <w:pStyle w:val="Estilo"/>
        <w:rPr>
          <w:rFonts w:ascii="Verdana" w:hAnsi="Verdana"/>
          <w:sz w:val="20"/>
          <w:szCs w:val="20"/>
        </w:rPr>
      </w:pPr>
    </w:p>
    <w:p w:rsidR="009B706B" w:rsidRPr="001E0C4D" w:rsidRDefault="009B706B" w:rsidP="001E0C4D">
      <w:pPr>
        <w:pStyle w:val="Estilo"/>
        <w:jc w:val="center"/>
        <w:rPr>
          <w:rFonts w:ascii="Verdana" w:hAnsi="Verdana"/>
          <w:b/>
          <w:sz w:val="20"/>
          <w:szCs w:val="20"/>
        </w:rPr>
      </w:pPr>
      <w:r w:rsidRPr="001E0C4D">
        <w:rPr>
          <w:rFonts w:ascii="Verdana" w:hAnsi="Verdana"/>
          <w:b/>
          <w:sz w:val="20"/>
          <w:szCs w:val="20"/>
        </w:rPr>
        <w:t>N. DE E. EN RELACIÓN CON LA ENTRADA EN VIGOR DE LA DENOMINACIÓN, VÉASE TRANSITORIO PRIMERO DEL DECRETO QUE MODIFICA EL CÓDIGO.</w:t>
      </w:r>
    </w:p>
    <w:p w:rsidR="009B706B" w:rsidRPr="001E0C4D" w:rsidRDefault="009B706B" w:rsidP="001E0C4D">
      <w:pPr>
        <w:pStyle w:val="Estilo"/>
        <w:jc w:val="center"/>
        <w:rPr>
          <w:rFonts w:ascii="Verdana" w:hAnsi="Verdana"/>
          <w:b/>
          <w:sz w:val="20"/>
          <w:szCs w:val="20"/>
        </w:rPr>
      </w:pPr>
      <w:r w:rsidRPr="001E0C4D">
        <w:rPr>
          <w:rFonts w:ascii="Verdana" w:hAnsi="Verdana"/>
          <w:b/>
          <w:sz w:val="20"/>
          <w:szCs w:val="20"/>
        </w:rPr>
        <w:t>(REFORMADA SU DENOMINACIÓN, P.O. 3 DE JUNIO DE 2011)</w:t>
      </w:r>
    </w:p>
    <w:p w:rsidR="009B706B" w:rsidRPr="001E0C4D" w:rsidRDefault="009B706B" w:rsidP="001E0C4D">
      <w:pPr>
        <w:pStyle w:val="Estilo"/>
        <w:jc w:val="center"/>
        <w:rPr>
          <w:rFonts w:ascii="Verdana" w:hAnsi="Verdana"/>
          <w:b/>
          <w:sz w:val="20"/>
          <w:szCs w:val="20"/>
        </w:rPr>
      </w:pPr>
      <w:r w:rsidRPr="001E0C4D">
        <w:rPr>
          <w:rFonts w:ascii="Verdana" w:hAnsi="Verdana"/>
          <w:b/>
          <w:sz w:val="20"/>
          <w:szCs w:val="20"/>
        </w:rPr>
        <w:t>CÓDIGO PENAL DEL ESTADO DE GUANAJUATO</w:t>
      </w:r>
    </w:p>
    <w:p w:rsidR="009B706B" w:rsidRPr="001E0C4D" w:rsidRDefault="009B706B" w:rsidP="001E0C4D">
      <w:pPr>
        <w:pStyle w:val="Estilo"/>
        <w:jc w:val="center"/>
        <w:rPr>
          <w:rFonts w:ascii="Verdana" w:hAnsi="Verdana"/>
          <w:b/>
          <w:sz w:val="20"/>
          <w:szCs w:val="20"/>
        </w:rPr>
      </w:pPr>
    </w:p>
    <w:p w:rsidR="009B706B" w:rsidRPr="001E0C4D" w:rsidRDefault="009B706B" w:rsidP="001E0C4D">
      <w:pPr>
        <w:pStyle w:val="Estilo"/>
        <w:jc w:val="center"/>
        <w:rPr>
          <w:rFonts w:ascii="Verdana" w:hAnsi="Verdana"/>
          <w:b/>
          <w:sz w:val="20"/>
          <w:szCs w:val="20"/>
        </w:rPr>
      </w:pPr>
    </w:p>
    <w:p w:rsidR="009B706B" w:rsidRPr="001E0C4D" w:rsidRDefault="001E0C4D" w:rsidP="001E0C4D">
      <w:pPr>
        <w:pStyle w:val="Estilo"/>
        <w:jc w:val="center"/>
        <w:rPr>
          <w:rFonts w:ascii="Verdana" w:hAnsi="Verdana"/>
          <w:b/>
          <w:sz w:val="20"/>
          <w:szCs w:val="20"/>
        </w:rPr>
      </w:pPr>
      <w:r>
        <w:rPr>
          <w:rFonts w:ascii="Verdana" w:hAnsi="Verdana"/>
          <w:b/>
          <w:sz w:val="20"/>
          <w:szCs w:val="20"/>
        </w:rPr>
        <w:t>LIBRO PRIMERO</w:t>
      </w:r>
    </w:p>
    <w:p w:rsidR="009B706B" w:rsidRPr="001E0C4D" w:rsidRDefault="009B706B" w:rsidP="001E0C4D">
      <w:pPr>
        <w:pStyle w:val="Estilo"/>
        <w:jc w:val="center"/>
        <w:rPr>
          <w:rFonts w:ascii="Verdana" w:hAnsi="Verdana"/>
          <w:b/>
          <w:sz w:val="20"/>
          <w:szCs w:val="20"/>
        </w:rPr>
      </w:pPr>
      <w:r w:rsidRPr="001E0C4D">
        <w:rPr>
          <w:rFonts w:ascii="Verdana" w:hAnsi="Verdana"/>
          <w:b/>
          <w:sz w:val="20"/>
          <w:szCs w:val="20"/>
        </w:rPr>
        <w:t>PARTE GENERAL</w:t>
      </w:r>
    </w:p>
    <w:p w:rsidR="009B706B" w:rsidRPr="001E0C4D" w:rsidRDefault="009B706B" w:rsidP="001E0C4D">
      <w:pPr>
        <w:pStyle w:val="Estilo"/>
        <w:jc w:val="center"/>
        <w:rPr>
          <w:rFonts w:ascii="Verdana" w:hAnsi="Verdana"/>
          <w:b/>
          <w:sz w:val="20"/>
          <w:szCs w:val="20"/>
        </w:rPr>
      </w:pPr>
    </w:p>
    <w:p w:rsidR="009B706B" w:rsidRPr="001E0C4D" w:rsidRDefault="009B706B" w:rsidP="001E0C4D">
      <w:pPr>
        <w:pStyle w:val="Estilo"/>
        <w:jc w:val="center"/>
        <w:rPr>
          <w:rFonts w:ascii="Verdana" w:hAnsi="Verdana"/>
          <w:b/>
          <w:sz w:val="20"/>
          <w:szCs w:val="20"/>
        </w:rPr>
      </w:pPr>
    </w:p>
    <w:p w:rsidR="009B706B" w:rsidRPr="001E0C4D" w:rsidRDefault="001E0C4D" w:rsidP="001E0C4D">
      <w:pPr>
        <w:pStyle w:val="Estilo"/>
        <w:jc w:val="center"/>
        <w:rPr>
          <w:rFonts w:ascii="Verdana" w:hAnsi="Verdana"/>
          <w:b/>
          <w:sz w:val="20"/>
          <w:szCs w:val="20"/>
        </w:rPr>
      </w:pPr>
      <w:r>
        <w:rPr>
          <w:rFonts w:ascii="Verdana" w:hAnsi="Verdana"/>
          <w:b/>
          <w:sz w:val="20"/>
          <w:szCs w:val="20"/>
        </w:rPr>
        <w:t>TÍTULO PRIMERO</w:t>
      </w:r>
    </w:p>
    <w:p w:rsidR="009B706B" w:rsidRPr="001E0C4D" w:rsidRDefault="009B706B" w:rsidP="001E0C4D">
      <w:pPr>
        <w:pStyle w:val="Estilo"/>
        <w:jc w:val="center"/>
        <w:rPr>
          <w:rFonts w:ascii="Verdana" w:hAnsi="Verdana"/>
          <w:b/>
          <w:sz w:val="20"/>
          <w:szCs w:val="20"/>
        </w:rPr>
      </w:pPr>
      <w:r w:rsidRPr="001E0C4D">
        <w:rPr>
          <w:rFonts w:ascii="Verdana" w:hAnsi="Verdana"/>
          <w:b/>
          <w:sz w:val="20"/>
          <w:szCs w:val="20"/>
        </w:rPr>
        <w:t>DE LA APLICACIÓN DE LA LEY PENAL</w:t>
      </w:r>
    </w:p>
    <w:p w:rsidR="009B706B" w:rsidRPr="001E0C4D" w:rsidRDefault="009B706B" w:rsidP="001E0C4D">
      <w:pPr>
        <w:pStyle w:val="Estilo"/>
        <w:jc w:val="center"/>
        <w:rPr>
          <w:rFonts w:ascii="Verdana" w:hAnsi="Verdana"/>
          <w:b/>
          <w:sz w:val="20"/>
          <w:szCs w:val="20"/>
        </w:rPr>
      </w:pPr>
    </w:p>
    <w:p w:rsidR="009B706B" w:rsidRPr="001E0C4D" w:rsidRDefault="009B706B" w:rsidP="001E0C4D">
      <w:pPr>
        <w:pStyle w:val="Estilo"/>
        <w:jc w:val="center"/>
        <w:rPr>
          <w:rFonts w:ascii="Verdana" w:hAnsi="Verdana"/>
          <w:b/>
          <w:sz w:val="20"/>
          <w:szCs w:val="20"/>
        </w:rPr>
      </w:pPr>
    </w:p>
    <w:p w:rsidR="009B706B" w:rsidRPr="001E0C4D" w:rsidRDefault="001E0C4D" w:rsidP="001E0C4D">
      <w:pPr>
        <w:pStyle w:val="Estilo"/>
        <w:jc w:val="center"/>
        <w:rPr>
          <w:rFonts w:ascii="Verdana" w:hAnsi="Verdana"/>
          <w:b/>
          <w:sz w:val="20"/>
          <w:szCs w:val="20"/>
        </w:rPr>
      </w:pPr>
      <w:r>
        <w:rPr>
          <w:rFonts w:ascii="Verdana" w:hAnsi="Verdana"/>
          <w:b/>
          <w:sz w:val="20"/>
          <w:szCs w:val="20"/>
        </w:rPr>
        <w:t>Capítulo I</w:t>
      </w:r>
    </w:p>
    <w:p w:rsidR="009B706B" w:rsidRPr="004D7966" w:rsidRDefault="001E0C4D" w:rsidP="001E0C4D">
      <w:pPr>
        <w:pStyle w:val="Estilo"/>
        <w:jc w:val="center"/>
        <w:rPr>
          <w:rFonts w:ascii="Verdana" w:hAnsi="Verdana"/>
          <w:sz w:val="20"/>
          <w:szCs w:val="20"/>
        </w:rPr>
      </w:pPr>
      <w:r w:rsidRPr="001E0C4D">
        <w:rPr>
          <w:rFonts w:ascii="Verdana" w:hAnsi="Verdana"/>
          <w:b/>
          <w:sz w:val="20"/>
          <w:szCs w:val="20"/>
        </w:rPr>
        <w:t>Ámbito espacial</w:t>
      </w:r>
    </w:p>
    <w:p w:rsidR="009B706B" w:rsidRPr="004D7966" w:rsidRDefault="009B706B" w:rsidP="009B706B">
      <w:pPr>
        <w:pStyle w:val="Estilo"/>
        <w:rPr>
          <w:rFonts w:ascii="Verdana" w:hAnsi="Verdana"/>
          <w:sz w:val="20"/>
          <w:szCs w:val="20"/>
        </w:rPr>
      </w:pPr>
    </w:p>
    <w:p w:rsidR="001E0C4D" w:rsidRPr="002C72B9" w:rsidRDefault="001E0C4D" w:rsidP="001E0C4D">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1E0C4D" w:rsidRPr="002C72B9" w:rsidRDefault="001E0C4D" w:rsidP="001E0C4D">
      <w:pPr>
        <w:spacing w:after="0" w:line="240" w:lineRule="auto"/>
        <w:jc w:val="both"/>
        <w:rPr>
          <w:rFonts w:ascii="Verdana" w:eastAsia="Calibri" w:hAnsi="Verdana" w:cs="Arial"/>
          <w:sz w:val="20"/>
          <w:szCs w:val="20"/>
        </w:rPr>
      </w:pPr>
    </w:p>
    <w:p w:rsidR="001E0C4D" w:rsidRPr="002C72B9" w:rsidRDefault="001E0C4D" w:rsidP="001E0C4D">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2. Se tendrá por cometido el delito en el lugar en que se realice la conducta o se produzca el resultado, previstos en la descripción legal.</w:t>
      </w:r>
    </w:p>
    <w:p w:rsidR="001E0C4D" w:rsidRPr="002C72B9" w:rsidRDefault="001E0C4D" w:rsidP="001E0C4D">
      <w:pPr>
        <w:spacing w:after="0" w:line="240" w:lineRule="auto"/>
        <w:jc w:val="both"/>
        <w:rPr>
          <w:rFonts w:ascii="Verdana" w:eastAsia="Calibri" w:hAnsi="Verdana" w:cs="Arial"/>
          <w:sz w:val="20"/>
          <w:szCs w:val="20"/>
        </w:rPr>
      </w:pPr>
    </w:p>
    <w:p w:rsidR="001E0C4D" w:rsidRPr="002C72B9" w:rsidRDefault="001E0C4D" w:rsidP="001E0C4D">
      <w:pPr>
        <w:spacing w:after="0" w:line="240" w:lineRule="auto"/>
        <w:jc w:val="both"/>
        <w:rPr>
          <w:rFonts w:ascii="Verdana" w:eastAsia="Calibri" w:hAnsi="Verdana" w:cs="Arial"/>
          <w:sz w:val="20"/>
          <w:szCs w:val="20"/>
        </w:rPr>
      </w:pPr>
    </w:p>
    <w:p w:rsidR="001E0C4D" w:rsidRPr="002C72B9" w:rsidRDefault="001E0C4D" w:rsidP="001E0C4D">
      <w:pPr>
        <w:spacing w:after="0" w:line="240" w:lineRule="auto"/>
        <w:jc w:val="center"/>
        <w:rPr>
          <w:rFonts w:ascii="Verdana" w:eastAsia="Calibri" w:hAnsi="Verdana" w:cs="Arial"/>
          <w:b/>
          <w:sz w:val="20"/>
          <w:szCs w:val="20"/>
        </w:rPr>
      </w:pPr>
      <w:r w:rsidRPr="002C72B9">
        <w:rPr>
          <w:rFonts w:ascii="Verdana" w:eastAsia="Calibri" w:hAnsi="Verdana" w:cs="Arial"/>
          <w:b/>
          <w:sz w:val="20"/>
          <w:szCs w:val="20"/>
        </w:rPr>
        <w:t>Capítulo II</w:t>
      </w:r>
    </w:p>
    <w:p w:rsidR="001E0C4D" w:rsidRPr="002C72B9" w:rsidRDefault="001E0C4D" w:rsidP="001E0C4D">
      <w:pPr>
        <w:spacing w:after="0" w:line="240" w:lineRule="auto"/>
        <w:jc w:val="center"/>
        <w:rPr>
          <w:rFonts w:ascii="Verdana" w:eastAsia="Calibri" w:hAnsi="Verdana" w:cs="Arial"/>
          <w:b/>
          <w:sz w:val="20"/>
          <w:szCs w:val="20"/>
        </w:rPr>
      </w:pPr>
      <w:r w:rsidRPr="002C72B9">
        <w:rPr>
          <w:rFonts w:ascii="Verdana" w:eastAsia="Calibri" w:hAnsi="Verdana" w:cs="Arial"/>
          <w:b/>
          <w:sz w:val="20"/>
          <w:szCs w:val="20"/>
        </w:rPr>
        <w:t>Ámbito Temporal</w:t>
      </w:r>
    </w:p>
    <w:p w:rsidR="001E0C4D" w:rsidRPr="002C72B9" w:rsidRDefault="001E0C4D" w:rsidP="001E0C4D">
      <w:pPr>
        <w:spacing w:after="0" w:line="240" w:lineRule="auto"/>
        <w:jc w:val="both"/>
        <w:rPr>
          <w:rFonts w:ascii="Verdana" w:eastAsia="Calibri" w:hAnsi="Verdana" w:cs="Arial"/>
          <w:sz w:val="20"/>
          <w:szCs w:val="20"/>
        </w:rPr>
      </w:pPr>
    </w:p>
    <w:p w:rsidR="001E0C4D" w:rsidRPr="002C72B9" w:rsidRDefault="001E0C4D" w:rsidP="001E0C4D">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3. Los delitos se tendrán por cometidos en el tiempo en que se realice la conducta o se produzca el resultado, previstos en la descripción legal y se juzgarán de conformidad con las leyes vigentes en el momento de su comisión.</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RELACION CON LA ENTRADA EN VIGOR DEL PRIMER PARRAFO, VEASE TRANSITORIO PRIMERO DEL DECRETO QUE MODIFICA EL CODIGO.</w:t>
      </w:r>
    </w:p>
    <w:p w:rsidR="001E0C4D" w:rsidRPr="002C72B9" w:rsidRDefault="001E0C4D" w:rsidP="001E0C4D">
      <w:pPr>
        <w:spacing w:after="0" w:line="240" w:lineRule="auto"/>
        <w:jc w:val="right"/>
        <w:rPr>
          <w:rFonts w:ascii="Verdana" w:eastAsia="Calibri" w:hAnsi="Verdana" w:cs="Times New Roman"/>
          <w:sz w:val="20"/>
          <w:szCs w:val="20"/>
        </w:rPr>
      </w:pPr>
    </w:p>
    <w:p w:rsidR="001E0C4D" w:rsidRPr="002C72B9" w:rsidRDefault="001E0C4D" w:rsidP="001E0C4D">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(REFORMADO PRIMER PARRAFO, P.O. 3 DE JUNIO DE 2011)</w:t>
      </w:r>
    </w:p>
    <w:p w:rsidR="001E0C4D" w:rsidRPr="002C72B9" w:rsidRDefault="001E0C4D" w:rsidP="001E0C4D">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Artículo 4o. Cuando después de cometido un delito, se modifique la punibilidad de manera favorable a la persona inculpada, el Juez o el Tribunal la aplicarán de oficio.</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La pena impuesta se reducirá en la misma proporción en que estén el término medio aritmético de la punibilidad señalada en la ley anterior y el de la señalada en la posterior.</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Artículo 5o.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RELACION CON LA ENTRADA EN VIGOR DEL PRESENTE PARRAFO, VEASE TRANSITORIO PRIMERO DEL DECRETO QUE MODIFICA EL CODIGO.</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(ADICIONADO, P.O. 3 DE JUNIO DE 2011)</w:t>
      </w:r>
    </w:p>
    <w:p w:rsidR="001E0C4D" w:rsidRPr="002C72B9" w:rsidRDefault="001E0C4D" w:rsidP="001E0C4D">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caso de haberse cubierto la reparación del daño no habrá lugar a la devolución de la misma.</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center"/>
        <w:rPr>
          <w:rFonts w:ascii="Verdana" w:eastAsia="Calibri" w:hAnsi="Verdana" w:cs="Times New Roman"/>
          <w:b/>
          <w:sz w:val="20"/>
          <w:szCs w:val="20"/>
        </w:rPr>
      </w:pPr>
      <w:r w:rsidRPr="002C72B9">
        <w:rPr>
          <w:rFonts w:ascii="Verdana" w:eastAsia="Calibri" w:hAnsi="Verdana" w:cs="Times New Roman"/>
          <w:b/>
          <w:sz w:val="20"/>
          <w:szCs w:val="20"/>
        </w:rPr>
        <w:t>Capítulo III</w:t>
      </w:r>
    </w:p>
    <w:p w:rsidR="001E0C4D" w:rsidRPr="002C72B9" w:rsidRDefault="001E0C4D" w:rsidP="001E0C4D">
      <w:pPr>
        <w:spacing w:after="0" w:line="240" w:lineRule="auto"/>
        <w:jc w:val="center"/>
        <w:rPr>
          <w:rFonts w:ascii="Verdana" w:eastAsia="Calibri" w:hAnsi="Verdana" w:cs="Times New Roman"/>
          <w:b/>
          <w:sz w:val="20"/>
          <w:szCs w:val="20"/>
        </w:rPr>
      </w:pPr>
      <w:r w:rsidRPr="002C72B9">
        <w:rPr>
          <w:rFonts w:ascii="Verdana" w:eastAsia="Calibri" w:hAnsi="Verdana" w:cs="Times New Roman"/>
          <w:b/>
          <w:sz w:val="20"/>
          <w:szCs w:val="20"/>
        </w:rPr>
        <w:t>Ámbito personal</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Artículo 6o.- La ley penal será aplicable a nacionales y extranjeros, con las excepciones que sobre inmunidades establezcan las leyes.</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(ADICIONADO, P.O. 1 DE AGOSTO DE 2006)</w:t>
      </w:r>
    </w:p>
    <w:p w:rsidR="001E0C4D" w:rsidRPr="002C72B9" w:rsidRDefault="001E0C4D" w:rsidP="001E0C4D">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(ADICIONADO, P.O. 1 DE AGOSTO DE 2006)</w:t>
      </w:r>
    </w:p>
    <w:p w:rsidR="001E0C4D" w:rsidRPr="002C72B9" w:rsidRDefault="001E0C4D" w:rsidP="001E0C4D">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Quienes al realizar una conducta prevista como delito en las leyes penales sean menores de doce años, sólo serán sujetos a rehabilitación y asistencia social conforme a las leyes que regulan su protección.</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RELACION CON LA ENTRADA EN VIGOR DEL PRESENTE ARTICULO, VEASE TRANSITORIO PRIMERO DEL DECRETO QUE MODIFICA EL CODIGO.</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(REFORMADO, P.O. 3 DE JUNIO DE 2011)</w:t>
      </w:r>
    </w:p>
    <w:p w:rsidR="001E0C4D" w:rsidRPr="002C72B9" w:rsidRDefault="001E0C4D" w:rsidP="001E0C4D">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lastRenderedPageBreak/>
        <w:t>Artículo 7o.- Cuando se realice una conducta tipificada penalmente por otra ley y que deban aplicar los tribunales del Estado, será esa la que se aplique, observándose, en su caso, las disposiciones generales de este Código en lo no previsto por aquélla.</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center"/>
        <w:rPr>
          <w:rFonts w:ascii="Verdana" w:eastAsia="Calibri" w:hAnsi="Verdana" w:cs="Arial"/>
          <w:b/>
          <w:sz w:val="20"/>
          <w:szCs w:val="20"/>
        </w:rPr>
      </w:pPr>
      <w:r w:rsidRPr="002C72B9">
        <w:rPr>
          <w:rFonts w:ascii="Verdana" w:eastAsia="Calibri" w:hAnsi="Verdana" w:cs="Arial"/>
          <w:b/>
          <w:sz w:val="20"/>
          <w:szCs w:val="20"/>
        </w:rPr>
        <w:t>TÍTULO SEGUNDO</w:t>
      </w:r>
    </w:p>
    <w:p w:rsidR="001E0C4D" w:rsidRPr="002C72B9" w:rsidRDefault="001E0C4D" w:rsidP="001E0C4D">
      <w:pPr>
        <w:spacing w:after="0" w:line="240" w:lineRule="auto"/>
        <w:jc w:val="center"/>
        <w:rPr>
          <w:rFonts w:ascii="Verdana" w:eastAsia="Calibri" w:hAnsi="Verdana" w:cs="Arial"/>
          <w:b/>
          <w:sz w:val="20"/>
          <w:szCs w:val="20"/>
        </w:rPr>
      </w:pPr>
      <w:r w:rsidRPr="002C72B9">
        <w:rPr>
          <w:rFonts w:ascii="Verdana" w:eastAsia="Calibri" w:hAnsi="Verdana" w:cs="Arial"/>
          <w:b/>
          <w:sz w:val="20"/>
          <w:szCs w:val="20"/>
        </w:rPr>
        <w:t>EL DELITO</w:t>
      </w:r>
    </w:p>
    <w:p w:rsidR="001E0C4D" w:rsidRPr="002C72B9" w:rsidRDefault="001E0C4D" w:rsidP="001E0C4D">
      <w:pPr>
        <w:spacing w:after="0" w:line="240" w:lineRule="auto"/>
        <w:jc w:val="center"/>
        <w:rPr>
          <w:rFonts w:ascii="Verdana" w:eastAsia="Calibri" w:hAnsi="Verdana" w:cs="Arial"/>
          <w:b/>
          <w:sz w:val="20"/>
          <w:szCs w:val="20"/>
        </w:rPr>
      </w:pPr>
    </w:p>
    <w:p w:rsidR="001E0C4D" w:rsidRPr="002C72B9" w:rsidRDefault="001E0C4D" w:rsidP="001E0C4D">
      <w:pPr>
        <w:spacing w:after="0" w:line="240" w:lineRule="auto"/>
        <w:jc w:val="center"/>
        <w:rPr>
          <w:rFonts w:ascii="Verdana" w:eastAsia="Calibri" w:hAnsi="Verdana" w:cs="Arial"/>
          <w:b/>
          <w:sz w:val="20"/>
          <w:szCs w:val="20"/>
        </w:rPr>
      </w:pPr>
    </w:p>
    <w:p w:rsidR="001E0C4D" w:rsidRPr="002C72B9" w:rsidRDefault="001E0C4D" w:rsidP="001E0C4D">
      <w:pPr>
        <w:spacing w:after="0" w:line="240" w:lineRule="auto"/>
        <w:jc w:val="center"/>
        <w:rPr>
          <w:rFonts w:ascii="Verdana" w:eastAsia="Calibri" w:hAnsi="Verdana" w:cs="Arial"/>
          <w:b/>
          <w:sz w:val="20"/>
          <w:szCs w:val="20"/>
        </w:rPr>
      </w:pPr>
      <w:r w:rsidRPr="002C72B9">
        <w:rPr>
          <w:rFonts w:ascii="Verdana" w:eastAsia="Calibri" w:hAnsi="Verdana" w:cs="Arial"/>
          <w:b/>
          <w:sz w:val="20"/>
          <w:szCs w:val="20"/>
        </w:rPr>
        <w:t>Capítulo I</w:t>
      </w:r>
    </w:p>
    <w:p w:rsidR="001E0C4D" w:rsidRPr="002C72B9" w:rsidRDefault="001E0C4D" w:rsidP="001E0C4D">
      <w:pPr>
        <w:spacing w:after="0" w:line="240" w:lineRule="auto"/>
        <w:jc w:val="center"/>
        <w:rPr>
          <w:rFonts w:ascii="Verdana" w:eastAsia="Calibri" w:hAnsi="Verdana" w:cs="Arial"/>
          <w:b/>
          <w:sz w:val="20"/>
          <w:szCs w:val="20"/>
        </w:rPr>
      </w:pPr>
      <w:r w:rsidRPr="002C72B9">
        <w:rPr>
          <w:rFonts w:ascii="Verdana" w:eastAsia="Calibri" w:hAnsi="Verdana" w:cs="Arial"/>
          <w:b/>
          <w:sz w:val="20"/>
          <w:szCs w:val="20"/>
        </w:rPr>
        <w:t>Clasificación y forma</w:t>
      </w:r>
    </w:p>
    <w:p w:rsidR="001E0C4D" w:rsidRPr="002C72B9" w:rsidRDefault="001E0C4D" w:rsidP="001E0C4D">
      <w:pPr>
        <w:spacing w:after="0" w:line="240" w:lineRule="auto"/>
        <w:jc w:val="both"/>
        <w:rPr>
          <w:rFonts w:ascii="Verdana" w:eastAsia="Calibri" w:hAnsi="Verdana" w:cs="Arial"/>
          <w:sz w:val="20"/>
          <w:szCs w:val="20"/>
        </w:rPr>
      </w:pPr>
    </w:p>
    <w:p w:rsidR="001E0C4D" w:rsidRPr="002C72B9" w:rsidRDefault="001E0C4D" w:rsidP="001E0C4D">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8. El delito puede ser cometido por acción o por omisión.</w:t>
      </w:r>
    </w:p>
    <w:p w:rsidR="001E0C4D" w:rsidRPr="002C72B9" w:rsidRDefault="001E0C4D" w:rsidP="001E0C4D">
      <w:pPr>
        <w:spacing w:after="0" w:line="240" w:lineRule="auto"/>
        <w:jc w:val="both"/>
        <w:rPr>
          <w:rFonts w:ascii="Verdana" w:eastAsia="Calibri" w:hAnsi="Verdana" w:cs="Arial"/>
          <w:sz w:val="20"/>
          <w:szCs w:val="20"/>
        </w:rPr>
      </w:pPr>
    </w:p>
    <w:p w:rsidR="001E0C4D" w:rsidRPr="002C72B9" w:rsidRDefault="001E0C4D" w:rsidP="001E0C4D">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9. Ninguna persona podrá ser sancionada por un delito si la existencia del mismo no es consecuencia de la propia conducta.</w:t>
      </w:r>
    </w:p>
    <w:p w:rsidR="001E0C4D" w:rsidRPr="002C72B9" w:rsidRDefault="001E0C4D" w:rsidP="001E0C4D">
      <w:pPr>
        <w:spacing w:after="0" w:line="240" w:lineRule="auto"/>
        <w:jc w:val="both"/>
        <w:rPr>
          <w:rFonts w:ascii="Verdana" w:eastAsia="Calibri" w:hAnsi="Verdana" w:cs="Arial"/>
          <w:sz w:val="20"/>
          <w:szCs w:val="20"/>
        </w:rPr>
      </w:pPr>
    </w:p>
    <w:p w:rsidR="001E0C4D" w:rsidRPr="002C72B9" w:rsidRDefault="001E0C4D" w:rsidP="001E0C4D">
      <w:pPr>
        <w:spacing w:after="0" w:line="240" w:lineRule="auto"/>
        <w:jc w:val="both"/>
        <w:rPr>
          <w:rFonts w:ascii="Verdana" w:eastAsia="Calibri" w:hAnsi="Verdana" w:cs="Arial"/>
          <w:sz w:val="20"/>
          <w:szCs w:val="20"/>
        </w:rPr>
      </w:pPr>
      <w:r w:rsidRPr="002C72B9">
        <w:rPr>
          <w:rFonts w:ascii="Verdana" w:eastAsia="Calibri" w:hAnsi="Verdana" w:cs="Arial"/>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1E0C4D" w:rsidRPr="002C72B9" w:rsidRDefault="001E0C4D" w:rsidP="001E0C4D">
      <w:pPr>
        <w:spacing w:after="0" w:line="240" w:lineRule="auto"/>
        <w:jc w:val="both"/>
        <w:rPr>
          <w:rFonts w:ascii="Verdana" w:eastAsia="Calibri" w:hAnsi="Verdana" w:cs="Arial"/>
          <w:sz w:val="20"/>
          <w:szCs w:val="20"/>
        </w:rPr>
      </w:pPr>
    </w:p>
    <w:p w:rsidR="001E0C4D" w:rsidRPr="002C72B9" w:rsidRDefault="001E0C4D" w:rsidP="001E0C4D">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10. El delito es instantáneo cuando la conducta se agota en el momento en que se han realizado todos los elementos de la descripción legal.</w:t>
      </w:r>
    </w:p>
    <w:p w:rsidR="001E0C4D" w:rsidRPr="002C72B9" w:rsidRDefault="001E0C4D" w:rsidP="001E0C4D">
      <w:pPr>
        <w:spacing w:after="0" w:line="240" w:lineRule="auto"/>
        <w:jc w:val="both"/>
        <w:rPr>
          <w:rFonts w:ascii="Verdana" w:eastAsia="Calibri" w:hAnsi="Verdana" w:cs="Arial"/>
          <w:sz w:val="20"/>
          <w:szCs w:val="20"/>
        </w:rPr>
      </w:pPr>
    </w:p>
    <w:p w:rsidR="001E0C4D" w:rsidRPr="002C72B9" w:rsidRDefault="001E0C4D" w:rsidP="001E0C4D">
      <w:pPr>
        <w:spacing w:after="0" w:line="240" w:lineRule="auto"/>
        <w:jc w:val="both"/>
        <w:rPr>
          <w:rFonts w:ascii="Verdana" w:eastAsia="Calibri" w:hAnsi="Verdana" w:cs="Arial"/>
          <w:sz w:val="20"/>
          <w:szCs w:val="20"/>
        </w:rPr>
      </w:pPr>
      <w:r w:rsidRPr="002C72B9">
        <w:rPr>
          <w:rFonts w:ascii="Verdana" w:eastAsia="Calibri" w:hAnsi="Verdana" w:cs="Arial"/>
          <w:sz w:val="20"/>
          <w:szCs w:val="20"/>
        </w:rPr>
        <w:t>Es permanente cuando la consumación se prolonga en el tiempo.</w:t>
      </w:r>
    </w:p>
    <w:p w:rsidR="001E0C4D" w:rsidRPr="002C72B9" w:rsidRDefault="001E0C4D" w:rsidP="001E0C4D">
      <w:pPr>
        <w:spacing w:after="0" w:line="240" w:lineRule="auto"/>
        <w:jc w:val="both"/>
        <w:rPr>
          <w:rFonts w:ascii="Verdana" w:eastAsia="Calibri" w:hAnsi="Verdana" w:cs="Arial"/>
          <w:sz w:val="20"/>
          <w:szCs w:val="20"/>
        </w:rPr>
      </w:pPr>
    </w:p>
    <w:p w:rsidR="001E0C4D" w:rsidRPr="002C72B9" w:rsidRDefault="001E0C4D" w:rsidP="001E0C4D">
      <w:pPr>
        <w:spacing w:after="0" w:line="240" w:lineRule="auto"/>
        <w:jc w:val="both"/>
        <w:rPr>
          <w:rFonts w:ascii="Verdana" w:eastAsia="Calibri" w:hAnsi="Verdana" w:cs="Arial"/>
          <w:sz w:val="20"/>
          <w:szCs w:val="20"/>
        </w:rPr>
      </w:pPr>
      <w:r w:rsidRPr="002C72B9">
        <w:rPr>
          <w:rFonts w:ascii="Verdana" w:eastAsia="Calibri" w:hAnsi="Verdana" w:cs="Arial"/>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Artículo 11. Se consideran como delitos graves, para todos los efectos legales los siguientes:</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RELACIÓN CON LA ENTRADA EN VIGOR DE LA PRESENTE FRACCIÓN, VÉASE TRANSITORIO PRIMERO DEL DECRETO QUE MODIFICA EL CÓDIGO.</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(REFORMADA, P.O. 3 DE JUNIO DE 2011)</w:t>
      </w:r>
    </w:p>
    <w:p w:rsidR="001E0C4D" w:rsidRPr="002C72B9" w:rsidRDefault="001E0C4D" w:rsidP="00FC517A">
      <w:pPr>
        <w:numPr>
          <w:ilvl w:val="0"/>
          <w:numId w:val="100"/>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Homicidio doloso previsto por los artículos 139, 140, 152, 153 y 153-a, así como en grado de tentativa con relación al artículo 18.</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RELACIÓN CON LA ENTRADA EN VIGOR DE LA PRESENTE FRACCIÓN, VÉASE TRANSITORIO PRIMERO DEL DECRETO QUE MODIFICA EL CÓDIGO.</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(REFORMADA, P.O. 3 DE JUNIO DE 2011)</w:t>
      </w:r>
    </w:p>
    <w:p w:rsidR="001E0C4D" w:rsidRPr="002C72B9" w:rsidRDefault="001E0C4D" w:rsidP="00FC517A">
      <w:pPr>
        <w:numPr>
          <w:ilvl w:val="0"/>
          <w:numId w:val="100"/>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Lesiones previsto por los artículos 145 y 147.</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RELACIÓN CON LA ENTRADA EN VIGOR DE LA PRESENTE FRACCIÓN, VÉASE TRANSITORIO PRIMERO DEL DECRETO QUE MODIFICA EL CÓDIGO.</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(REFORMADA, P.O. 3 DE JUNIO DE 2011)</w:t>
      </w:r>
    </w:p>
    <w:p w:rsidR="001E0C4D" w:rsidRPr="002C72B9" w:rsidRDefault="001E0C4D" w:rsidP="00FC517A">
      <w:pPr>
        <w:numPr>
          <w:ilvl w:val="0"/>
          <w:numId w:val="100"/>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lastRenderedPageBreak/>
        <w:t>Homicidio en razón de parentesco o relación familiar previsto por el artículo 156, así como en grado de tentativa con relación al artículo 18.</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RELACIÓN CON LA ENTRADA EN VIGOR DE LA PRESENTE FRACCIÓN, VÉASE TRANSITORIO PRIMERO DEL DECRETO QUE MODIFICA EL CÓDIGO.</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(REFORMADA, P.O. 3 DE JUNIO DE 2011)</w:t>
      </w:r>
    </w:p>
    <w:p w:rsidR="001E0C4D" w:rsidRPr="002C72B9" w:rsidRDefault="001E0C4D" w:rsidP="00FC517A">
      <w:pPr>
        <w:numPr>
          <w:ilvl w:val="0"/>
          <w:numId w:val="100"/>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Aborto previsto por el artículo 158 en relación al artículo 161.</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RELACIÓN CON LA ENTRADA EN VIGOR DE LA PRESENTE FRACCIÓN, VÉASE TRANSITORIO PRIMERO DEL DECRETO QUE MODIFICA EL CÓDIGO.</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(REFORMADA, P.O. 3 DE JUNIO DE 2011)</w:t>
      </w:r>
    </w:p>
    <w:p w:rsidR="001E0C4D" w:rsidRPr="002C72B9" w:rsidRDefault="001E0C4D" w:rsidP="00FC517A">
      <w:pPr>
        <w:numPr>
          <w:ilvl w:val="0"/>
          <w:numId w:val="100"/>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Secuestro previsto por los artículos 173 y 174, el previsto en la fracción I y el último párrafo del artículo 175-a, así como en grado de tentativa con relación al artículo 18.</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RELACIÓN CON LA ENTRADA EN VIGOR DE LA PRESENTE FRACCIÓN, VÉASE TRANSITORIO PRIMERO DEL DECRETO QUE MODIFICA EL CÓDIGO.</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(REFORMADA, P.O. 3 DE JUNIO DE 2011)</w:t>
      </w:r>
    </w:p>
    <w:p w:rsidR="001E0C4D" w:rsidRPr="002C72B9" w:rsidRDefault="001E0C4D" w:rsidP="00FC517A">
      <w:pPr>
        <w:numPr>
          <w:ilvl w:val="0"/>
          <w:numId w:val="100"/>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 xml:space="preserve"> Trata de personas a que se refieren los artículos 179-a, 179-b y 179-c.</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RELACIÓN CON LA ENTRADA EN VIGOR DE LA PRESENTE FRACCIÓN, VÉASE TRANSITORIO PRIMERO DEL DECRETO QUE MODIFICA EL CÓDIGO.</w:t>
      </w:r>
    </w:p>
    <w:p w:rsidR="001E0C4D" w:rsidRPr="002C72B9" w:rsidRDefault="001E0C4D" w:rsidP="001E0C4D">
      <w:pPr>
        <w:spacing w:after="0" w:line="240" w:lineRule="auto"/>
        <w:jc w:val="both"/>
        <w:rPr>
          <w:rFonts w:ascii="Verdana" w:eastAsia="Calibri" w:hAnsi="Verdana" w:cs="Times New Roman"/>
          <w:sz w:val="20"/>
          <w:szCs w:val="20"/>
        </w:rPr>
      </w:pPr>
    </w:p>
    <w:p w:rsidR="001E0C4D" w:rsidRPr="002C72B9" w:rsidRDefault="001E0C4D" w:rsidP="001E0C4D">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(REFORMADA, P.O. 3 DE JUNIO DE 2011)</w:t>
      </w:r>
    </w:p>
    <w:p w:rsidR="001E0C4D" w:rsidRPr="002C72B9" w:rsidRDefault="001E0C4D" w:rsidP="00FC517A">
      <w:pPr>
        <w:numPr>
          <w:ilvl w:val="0"/>
          <w:numId w:val="100"/>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Violación previsto por los artículos 180, 181, 182 y 184, así como en grado de tentativa con relación al artículo 18.</w:t>
      </w:r>
    </w:p>
    <w:p w:rsidR="009B706B" w:rsidRPr="004D7966" w:rsidRDefault="009B706B" w:rsidP="009B706B">
      <w:pPr>
        <w:pStyle w:val="Estilo"/>
        <w:rPr>
          <w:rFonts w:ascii="Verdana" w:hAnsi="Verdana"/>
          <w:sz w:val="20"/>
          <w:szCs w:val="20"/>
        </w:rPr>
      </w:pPr>
    </w:p>
    <w:p w:rsidR="009B706B" w:rsidRPr="004D7966" w:rsidRDefault="009B706B" w:rsidP="001E0C4D">
      <w:pPr>
        <w:pStyle w:val="Estilo"/>
        <w:jc w:val="right"/>
        <w:rPr>
          <w:rFonts w:ascii="Verdana" w:hAnsi="Verdana"/>
          <w:sz w:val="20"/>
          <w:szCs w:val="20"/>
        </w:rPr>
      </w:pPr>
      <w:r w:rsidRPr="004D7966">
        <w:rPr>
          <w:rFonts w:ascii="Verdana" w:hAnsi="Verdana"/>
          <w:sz w:val="20"/>
          <w:szCs w:val="20"/>
        </w:rPr>
        <w:t>(ADICIONADA, P.O. 16 DE DICIEMBRE DE 2014)</w:t>
      </w:r>
    </w:p>
    <w:p w:rsidR="009B706B" w:rsidRPr="004D7966" w:rsidRDefault="001E0C4D" w:rsidP="009B706B">
      <w:pPr>
        <w:pStyle w:val="Estilo"/>
        <w:rPr>
          <w:rFonts w:ascii="Verdana" w:hAnsi="Verdana"/>
          <w:sz w:val="20"/>
          <w:szCs w:val="20"/>
        </w:rPr>
      </w:pPr>
      <w:r>
        <w:rPr>
          <w:rFonts w:ascii="Verdana" w:hAnsi="Verdana"/>
          <w:sz w:val="20"/>
          <w:szCs w:val="20"/>
        </w:rPr>
        <w:t>VIII.</w:t>
      </w:r>
      <w:r w:rsidR="009B706B" w:rsidRPr="004D7966">
        <w:rPr>
          <w:rFonts w:ascii="Verdana" w:hAnsi="Verdana"/>
          <w:sz w:val="20"/>
          <w:szCs w:val="20"/>
        </w:rPr>
        <w:t xml:space="preserve"> Abusos sexuales previsto en los párrafos segundo y tercero del artículo 187; y acoso y hostigamiento sexual previsto en el artículo 187-c.</w:t>
      </w:r>
    </w:p>
    <w:p w:rsidR="009B706B" w:rsidRPr="004D7966" w:rsidRDefault="009B706B" w:rsidP="009B706B">
      <w:pPr>
        <w:pStyle w:val="Estilo"/>
        <w:rPr>
          <w:rFonts w:ascii="Verdana" w:hAnsi="Verdana"/>
          <w:sz w:val="20"/>
          <w:szCs w:val="20"/>
        </w:rPr>
      </w:pPr>
    </w:p>
    <w:p w:rsidR="009B706B" w:rsidRPr="004D7966" w:rsidRDefault="009B706B" w:rsidP="001E0C4D">
      <w:pPr>
        <w:pStyle w:val="Estilo"/>
        <w:jc w:val="right"/>
        <w:rPr>
          <w:rFonts w:ascii="Verdana" w:hAnsi="Verdana"/>
          <w:sz w:val="20"/>
          <w:szCs w:val="20"/>
        </w:rPr>
      </w:pPr>
      <w:r w:rsidRPr="004D7966">
        <w:rPr>
          <w:rFonts w:ascii="Verdana" w:hAnsi="Verdana"/>
          <w:sz w:val="20"/>
          <w:szCs w:val="20"/>
        </w:rPr>
        <w:t>(REFORMADA, P.O. 17 DE OCTUBRE DE 2014)</w:t>
      </w:r>
    </w:p>
    <w:p w:rsidR="009B706B" w:rsidRPr="004D7966" w:rsidRDefault="001E0C4D" w:rsidP="009B706B">
      <w:pPr>
        <w:pStyle w:val="Estilo"/>
        <w:rPr>
          <w:rFonts w:ascii="Verdana" w:hAnsi="Verdana"/>
          <w:sz w:val="20"/>
          <w:szCs w:val="20"/>
        </w:rPr>
      </w:pPr>
      <w:r>
        <w:rPr>
          <w:rFonts w:ascii="Verdana" w:hAnsi="Verdana"/>
          <w:sz w:val="20"/>
          <w:szCs w:val="20"/>
        </w:rPr>
        <w:t>IX.</w:t>
      </w:r>
      <w:r w:rsidR="009B706B" w:rsidRPr="004D7966">
        <w:rPr>
          <w:rFonts w:ascii="Verdana" w:hAnsi="Verdana"/>
          <w:sz w:val="20"/>
          <w:szCs w:val="20"/>
        </w:rPr>
        <w:t xml:space="preserve"> Robo calificado previsto por el artículo 194 en relación con la fracción IV del artículo 191; el previsto por las fracciones I y IV del artículo 194, con independencia de la cuantía del robo; así como el robo previsto en los artículos 191-b y 194-a, con independencia de la cuantía.</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EN RELACIÓN CON LA ENTRADA EN VIGOR DE LA PRESENTE FRACCIÓN, VÉASE TRANSITORIO PRIMERO DEL DECRETO QUE MODIFICA EL CÓDIGO.</w:t>
      </w:r>
    </w:p>
    <w:p w:rsidR="001E0C4D" w:rsidRDefault="001E0C4D" w:rsidP="009B706B">
      <w:pPr>
        <w:pStyle w:val="Estilo"/>
        <w:rPr>
          <w:rFonts w:ascii="Verdana" w:hAnsi="Verdana"/>
          <w:sz w:val="20"/>
          <w:szCs w:val="20"/>
        </w:rPr>
      </w:pPr>
    </w:p>
    <w:p w:rsidR="009B706B" w:rsidRPr="004D7966" w:rsidRDefault="009B706B" w:rsidP="001E0C4D">
      <w:pPr>
        <w:pStyle w:val="Estilo"/>
        <w:jc w:val="right"/>
        <w:rPr>
          <w:rFonts w:ascii="Verdana" w:hAnsi="Verdana"/>
          <w:sz w:val="20"/>
          <w:szCs w:val="20"/>
        </w:rPr>
      </w:pPr>
      <w:r w:rsidRPr="004D7966">
        <w:rPr>
          <w:rFonts w:ascii="Verdana" w:hAnsi="Verdana"/>
          <w:sz w:val="20"/>
          <w:szCs w:val="20"/>
        </w:rPr>
        <w:t>(REFORMADA, P.O. 3 DE JUNIO DE 2011)</w:t>
      </w:r>
    </w:p>
    <w:p w:rsidR="009B706B" w:rsidRPr="004D7966" w:rsidRDefault="001E0C4D" w:rsidP="009B706B">
      <w:pPr>
        <w:pStyle w:val="Estilo"/>
        <w:rPr>
          <w:rFonts w:ascii="Verdana" w:hAnsi="Verdana"/>
          <w:sz w:val="20"/>
          <w:szCs w:val="20"/>
        </w:rPr>
      </w:pPr>
      <w:r>
        <w:rPr>
          <w:rFonts w:ascii="Verdana" w:hAnsi="Verdana"/>
          <w:sz w:val="20"/>
          <w:szCs w:val="20"/>
        </w:rPr>
        <w:t>X.</w:t>
      </w:r>
      <w:r w:rsidR="009B706B" w:rsidRPr="004D7966">
        <w:rPr>
          <w:rFonts w:ascii="Verdana" w:hAnsi="Verdana"/>
          <w:sz w:val="20"/>
          <w:szCs w:val="20"/>
        </w:rPr>
        <w:t xml:space="preserve"> Daños dolosos previsto por el artículo 211.</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EN RELACIÓN CON LA ENTRADA EN VIGOR DE LA PRESENTE FRACCIÓN, VÉASE TRANSITORIO PRIMERO DEL DECRETO QUE MODIFICA EL CÓDIGO.</w:t>
      </w:r>
    </w:p>
    <w:p w:rsidR="001E0C4D" w:rsidRDefault="001E0C4D" w:rsidP="009B706B">
      <w:pPr>
        <w:pStyle w:val="Estilo"/>
        <w:rPr>
          <w:rFonts w:ascii="Verdana" w:hAnsi="Verdana"/>
          <w:sz w:val="20"/>
          <w:szCs w:val="20"/>
        </w:rPr>
      </w:pPr>
    </w:p>
    <w:p w:rsidR="009B706B" w:rsidRPr="004D7966" w:rsidRDefault="009B706B" w:rsidP="001E0C4D">
      <w:pPr>
        <w:pStyle w:val="Estilo"/>
        <w:jc w:val="right"/>
        <w:rPr>
          <w:rFonts w:ascii="Verdana" w:hAnsi="Verdana"/>
          <w:sz w:val="20"/>
          <w:szCs w:val="20"/>
        </w:rPr>
      </w:pPr>
      <w:r w:rsidRPr="004D7966">
        <w:rPr>
          <w:rFonts w:ascii="Verdana" w:hAnsi="Verdana"/>
          <w:sz w:val="20"/>
          <w:szCs w:val="20"/>
        </w:rPr>
        <w:t>(REFORMADA, P.O. 3 DE JUNIO DE 2011)</w:t>
      </w:r>
    </w:p>
    <w:p w:rsidR="009B706B" w:rsidRPr="004D7966" w:rsidRDefault="001E0C4D" w:rsidP="009B706B">
      <w:pPr>
        <w:pStyle w:val="Estilo"/>
        <w:rPr>
          <w:rFonts w:ascii="Verdana" w:hAnsi="Verdana"/>
          <w:sz w:val="20"/>
          <w:szCs w:val="20"/>
        </w:rPr>
      </w:pPr>
      <w:r>
        <w:rPr>
          <w:rFonts w:ascii="Verdana" w:hAnsi="Verdana"/>
          <w:sz w:val="20"/>
          <w:szCs w:val="20"/>
        </w:rPr>
        <w:t>XI.</w:t>
      </w:r>
      <w:r w:rsidR="009B706B" w:rsidRPr="004D7966">
        <w:rPr>
          <w:rFonts w:ascii="Verdana" w:hAnsi="Verdana"/>
          <w:sz w:val="20"/>
          <w:szCs w:val="20"/>
        </w:rPr>
        <w:t xml:space="preserve"> Daños dolosos previsto por el artículo 212.</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EN RELACIÓN CON LA ENTRADA EN VIGOR DE LA PRESENTE FRACCIÓN, VÉASE TRANSITORIO PRIMERO DEL DECRETO QUE MODIFICA EL CÓDIGO.</w:t>
      </w:r>
    </w:p>
    <w:p w:rsidR="001E0C4D" w:rsidRDefault="001E0C4D" w:rsidP="009B706B">
      <w:pPr>
        <w:pStyle w:val="Estilo"/>
        <w:rPr>
          <w:rFonts w:ascii="Verdana" w:hAnsi="Verdana"/>
          <w:sz w:val="20"/>
          <w:szCs w:val="20"/>
        </w:rPr>
      </w:pPr>
    </w:p>
    <w:p w:rsidR="009B706B" w:rsidRPr="004D7966" w:rsidRDefault="009B706B" w:rsidP="001E0C4D">
      <w:pPr>
        <w:pStyle w:val="Estilo"/>
        <w:jc w:val="right"/>
        <w:rPr>
          <w:rFonts w:ascii="Verdana" w:hAnsi="Verdana"/>
          <w:sz w:val="20"/>
          <w:szCs w:val="20"/>
        </w:rPr>
      </w:pPr>
      <w:r w:rsidRPr="004D7966">
        <w:rPr>
          <w:rFonts w:ascii="Verdana" w:hAnsi="Verdana"/>
          <w:sz w:val="20"/>
          <w:szCs w:val="20"/>
        </w:rPr>
        <w:t>(REFORMADA, P.O. 3 DE JUNIO DE 2011)</w:t>
      </w:r>
    </w:p>
    <w:p w:rsidR="009B706B" w:rsidRPr="004D7966" w:rsidRDefault="001E0C4D" w:rsidP="009B706B">
      <w:pPr>
        <w:pStyle w:val="Estilo"/>
        <w:rPr>
          <w:rFonts w:ascii="Verdana" w:hAnsi="Verdana"/>
          <w:sz w:val="20"/>
          <w:szCs w:val="20"/>
        </w:rPr>
      </w:pPr>
      <w:r>
        <w:rPr>
          <w:rFonts w:ascii="Verdana" w:hAnsi="Verdana"/>
          <w:sz w:val="20"/>
          <w:szCs w:val="20"/>
        </w:rPr>
        <w:t>XII.</w:t>
      </w:r>
      <w:r w:rsidR="009B706B" w:rsidRPr="004D7966">
        <w:rPr>
          <w:rFonts w:ascii="Verdana" w:hAnsi="Verdana"/>
          <w:sz w:val="20"/>
          <w:szCs w:val="20"/>
        </w:rPr>
        <w:t xml:space="preserve"> Extorsión previsto por el artículo 213.</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EN RELACIÓN CON LA ENTRADA EN VIGOR DE LA PRESENTE FRACCIÓN, VÉASE TRANSITORIO PRIMERO DEL DECRETO QUE MODIFICA EL CÓDIGO.</w:t>
      </w:r>
    </w:p>
    <w:p w:rsidR="001E0C4D" w:rsidRDefault="001E0C4D" w:rsidP="009B706B">
      <w:pPr>
        <w:pStyle w:val="Estilo"/>
        <w:rPr>
          <w:rFonts w:ascii="Verdana" w:hAnsi="Verdana"/>
          <w:sz w:val="20"/>
          <w:szCs w:val="20"/>
        </w:rPr>
      </w:pPr>
    </w:p>
    <w:p w:rsidR="009B706B" w:rsidRPr="004D7966" w:rsidRDefault="009B706B" w:rsidP="001E0C4D">
      <w:pPr>
        <w:pStyle w:val="Estilo"/>
        <w:jc w:val="right"/>
        <w:rPr>
          <w:rFonts w:ascii="Verdana" w:hAnsi="Verdana"/>
          <w:sz w:val="20"/>
          <w:szCs w:val="20"/>
        </w:rPr>
      </w:pPr>
      <w:r w:rsidRPr="004D7966">
        <w:rPr>
          <w:rFonts w:ascii="Verdana" w:hAnsi="Verdana"/>
          <w:sz w:val="20"/>
          <w:szCs w:val="20"/>
        </w:rPr>
        <w:t>(REFORMADA, P.O. 3 DE JUNIO DE 2011)</w:t>
      </w:r>
    </w:p>
    <w:p w:rsidR="009B706B" w:rsidRPr="004D7966" w:rsidRDefault="001E0C4D" w:rsidP="009B706B">
      <w:pPr>
        <w:pStyle w:val="Estilo"/>
        <w:rPr>
          <w:rFonts w:ascii="Verdana" w:hAnsi="Verdana"/>
          <w:sz w:val="20"/>
          <w:szCs w:val="20"/>
        </w:rPr>
      </w:pPr>
      <w:r>
        <w:rPr>
          <w:rFonts w:ascii="Verdana" w:hAnsi="Verdana"/>
          <w:sz w:val="20"/>
          <w:szCs w:val="20"/>
        </w:rPr>
        <w:t xml:space="preserve">XIII. </w:t>
      </w:r>
      <w:r w:rsidR="009B706B" w:rsidRPr="004D7966">
        <w:rPr>
          <w:rFonts w:ascii="Verdana" w:hAnsi="Verdana"/>
          <w:sz w:val="20"/>
          <w:szCs w:val="20"/>
        </w:rPr>
        <w:t>Tráfico de menores previsto en los párrafos primero y segundo del artículo 220.</w:t>
      </w:r>
    </w:p>
    <w:p w:rsidR="009B706B" w:rsidRPr="004D7966" w:rsidRDefault="009B706B" w:rsidP="009B706B">
      <w:pPr>
        <w:pStyle w:val="Estilo"/>
        <w:rPr>
          <w:rFonts w:ascii="Verdana" w:hAnsi="Verdana"/>
          <w:sz w:val="20"/>
          <w:szCs w:val="20"/>
        </w:rPr>
      </w:pPr>
    </w:p>
    <w:p w:rsidR="009B706B" w:rsidRPr="004D7966" w:rsidRDefault="009B706B" w:rsidP="001E0C4D">
      <w:pPr>
        <w:pStyle w:val="Estilo"/>
        <w:jc w:val="right"/>
        <w:rPr>
          <w:rFonts w:ascii="Verdana" w:hAnsi="Verdana"/>
          <w:sz w:val="20"/>
          <w:szCs w:val="20"/>
        </w:rPr>
      </w:pPr>
      <w:r w:rsidRPr="004D7966">
        <w:rPr>
          <w:rFonts w:ascii="Verdana" w:hAnsi="Verdana"/>
          <w:sz w:val="20"/>
          <w:szCs w:val="20"/>
        </w:rPr>
        <w:t>(ADICIONADA, P.O. 17 DE OCTUBRE DE 2014)</w:t>
      </w:r>
    </w:p>
    <w:p w:rsidR="009B706B" w:rsidRPr="004D7966" w:rsidRDefault="001E0C4D" w:rsidP="009B706B">
      <w:pPr>
        <w:pStyle w:val="Estilo"/>
        <w:rPr>
          <w:rFonts w:ascii="Verdana" w:hAnsi="Verdana"/>
          <w:sz w:val="20"/>
          <w:szCs w:val="20"/>
        </w:rPr>
      </w:pPr>
      <w:r>
        <w:rPr>
          <w:rFonts w:ascii="Verdana" w:hAnsi="Verdana"/>
          <w:sz w:val="20"/>
          <w:szCs w:val="20"/>
        </w:rPr>
        <w:t>XIV.</w:t>
      </w:r>
      <w:r w:rsidR="009B706B" w:rsidRPr="004D7966">
        <w:rPr>
          <w:rFonts w:ascii="Verdana" w:hAnsi="Verdana"/>
          <w:sz w:val="20"/>
          <w:szCs w:val="20"/>
        </w:rPr>
        <w:t xml:space="preserve"> Falsificación de documentos y uso de documentos falsos previstos en el segundo párrafo de los artículos 233 y 234, respectivamente.</w:t>
      </w:r>
    </w:p>
    <w:p w:rsidR="009B706B" w:rsidRPr="004D7966" w:rsidRDefault="009B706B" w:rsidP="009B706B">
      <w:pPr>
        <w:pStyle w:val="Estilo"/>
        <w:rPr>
          <w:rFonts w:ascii="Verdana" w:hAnsi="Verdana"/>
          <w:sz w:val="20"/>
          <w:szCs w:val="20"/>
        </w:rPr>
      </w:pPr>
    </w:p>
    <w:p w:rsidR="009B706B" w:rsidRPr="004D7966" w:rsidRDefault="001E0C4D" w:rsidP="009B706B">
      <w:pPr>
        <w:pStyle w:val="Estilo"/>
        <w:rPr>
          <w:rFonts w:ascii="Verdana" w:hAnsi="Verdana"/>
          <w:sz w:val="20"/>
          <w:szCs w:val="20"/>
        </w:rPr>
      </w:pPr>
      <w:r>
        <w:rPr>
          <w:rFonts w:ascii="Verdana" w:hAnsi="Verdana"/>
          <w:sz w:val="20"/>
          <w:szCs w:val="20"/>
        </w:rPr>
        <w:t>XV.</w:t>
      </w:r>
      <w:r w:rsidR="009B706B" w:rsidRPr="004D7966">
        <w:rPr>
          <w:rFonts w:ascii="Verdana" w:hAnsi="Verdana"/>
          <w:sz w:val="20"/>
          <w:szCs w:val="20"/>
        </w:rPr>
        <w:t xml:space="preserve"> Corrupción de menores e incapaces, contemplada en los artículos 236, 236-b fracción II y 237.</w:t>
      </w:r>
    </w:p>
    <w:p w:rsidR="009B706B" w:rsidRPr="004D7966" w:rsidRDefault="009B706B" w:rsidP="009B706B">
      <w:pPr>
        <w:pStyle w:val="Estilo"/>
        <w:rPr>
          <w:rFonts w:ascii="Verdana" w:hAnsi="Verdana"/>
          <w:sz w:val="20"/>
          <w:szCs w:val="20"/>
        </w:rPr>
      </w:pPr>
    </w:p>
    <w:p w:rsidR="009B706B" w:rsidRPr="004D7966" w:rsidRDefault="001E0C4D" w:rsidP="009B706B">
      <w:pPr>
        <w:pStyle w:val="Estilo"/>
        <w:rPr>
          <w:rFonts w:ascii="Verdana" w:hAnsi="Verdana"/>
          <w:sz w:val="20"/>
          <w:szCs w:val="20"/>
        </w:rPr>
      </w:pPr>
      <w:r>
        <w:rPr>
          <w:rFonts w:ascii="Verdana" w:hAnsi="Verdana"/>
          <w:sz w:val="20"/>
          <w:szCs w:val="20"/>
        </w:rPr>
        <w:t>XVI.</w:t>
      </w:r>
      <w:r w:rsidR="009B706B" w:rsidRPr="004D7966">
        <w:rPr>
          <w:rFonts w:ascii="Verdana" w:hAnsi="Verdana"/>
          <w:sz w:val="20"/>
          <w:szCs w:val="20"/>
        </w:rPr>
        <w:t xml:space="preserve"> Rebelión previsto por el artículo 241.</w:t>
      </w:r>
    </w:p>
    <w:p w:rsidR="009B706B" w:rsidRPr="004D7966" w:rsidRDefault="009B706B" w:rsidP="009B706B">
      <w:pPr>
        <w:pStyle w:val="Estilo"/>
        <w:rPr>
          <w:rFonts w:ascii="Verdana" w:hAnsi="Verdana"/>
          <w:sz w:val="20"/>
          <w:szCs w:val="20"/>
        </w:rPr>
      </w:pPr>
    </w:p>
    <w:p w:rsidR="009B706B" w:rsidRPr="004D7966" w:rsidRDefault="001E0C4D" w:rsidP="009B706B">
      <w:pPr>
        <w:pStyle w:val="Estilo"/>
        <w:rPr>
          <w:rFonts w:ascii="Verdana" w:hAnsi="Verdana"/>
          <w:sz w:val="20"/>
          <w:szCs w:val="20"/>
        </w:rPr>
      </w:pPr>
      <w:r>
        <w:rPr>
          <w:rFonts w:ascii="Verdana" w:hAnsi="Verdana"/>
          <w:sz w:val="20"/>
          <w:szCs w:val="20"/>
        </w:rPr>
        <w:t>XVII.</w:t>
      </w:r>
      <w:r w:rsidR="009B706B" w:rsidRPr="004D7966">
        <w:rPr>
          <w:rFonts w:ascii="Verdana" w:hAnsi="Verdana"/>
          <w:sz w:val="20"/>
          <w:szCs w:val="20"/>
        </w:rPr>
        <w:t xml:space="preserve"> Terrorismo previsto por el artículo 245.</w:t>
      </w:r>
    </w:p>
    <w:p w:rsidR="009B706B" w:rsidRPr="004D7966" w:rsidRDefault="009B706B" w:rsidP="009B706B">
      <w:pPr>
        <w:pStyle w:val="Estilo"/>
        <w:rPr>
          <w:rFonts w:ascii="Verdana" w:hAnsi="Verdana"/>
          <w:sz w:val="20"/>
          <w:szCs w:val="20"/>
        </w:rPr>
      </w:pPr>
    </w:p>
    <w:p w:rsidR="009B706B" w:rsidRPr="004D7966" w:rsidRDefault="001E0C4D" w:rsidP="009B706B">
      <w:pPr>
        <w:pStyle w:val="Estilo"/>
        <w:rPr>
          <w:rFonts w:ascii="Verdana" w:hAnsi="Verdana"/>
          <w:sz w:val="20"/>
          <w:szCs w:val="20"/>
        </w:rPr>
      </w:pPr>
      <w:r>
        <w:rPr>
          <w:rFonts w:ascii="Verdana" w:hAnsi="Verdana"/>
          <w:sz w:val="20"/>
          <w:szCs w:val="20"/>
        </w:rPr>
        <w:t>XVIII.</w:t>
      </w:r>
      <w:r w:rsidR="009B706B" w:rsidRPr="004D7966">
        <w:rPr>
          <w:rFonts w:ascii="Verdana" w:hAnsi="Verdana"/>
          <w:sz w:val="20"/>
          <w:szCs w:val="20"/>
        </w:rPr>
        <w:t xml:space="preserve"> Peculado previsto por el artículo 248, cuando el monto de lo dispuesto exceda de lo previsto en la fracción IV del artículo 191.</w:t>
      </w:r>
    </w:p>
    <w:p w:rsidR="009B706B" w:rsidRPr="004D7966" w:rsidRDefault="009B706B" w:rsidP="009B706B">
      <w:pPr>
        <w:pStyle w:val="Estilo"/>
        <w:rPr>
          <w:rFonts w:ascii="Verdana" w:hAnsi="Verdana"/>
          <w:sz w:val="20"/>
          <w:szCs w:val="20"/>
        </w:rPr>
      </w:pPr>
    </w:p>
    <w:p w:rsidR="009B706B" w:rsidRPr="004D7966" w:rsidRDefault="001E0C4D" w:rsidP="009B706B">
      <w:pPr>
        <w:pStyle w:val="Estilo"/>
        <w:rPr>
          <w:rFonts w:ascii="Verdana" w:hAnsi="Verdana"/>
          <w:sz w:val="20"/>
          <w:szCs w:val="20"/>
        </w:rPr>
      </w:pPr>
      <w:r>
        <w:rPr>
          <w:rFonts w:ascii="Verdana" w:hAnsi="Verdana"/>
          <w:sz w:val="20"/>
          <w:szCs w:val="20"/>
        </w:rPr>
        <w:t xml:space="preserve">XIX. </w:t>
      </w:r>
      <w:r w:rsidR="009B706B" w:rsidRPr="004D7966">
        <w:rPr>
          <w:rFonts w:ascii="Verdana" w:hAnsi="Verdana"/>
          <w:sz w:val="20"/>
          <w:szCs w:val="20"/>
        </w:rPr>
        <w:t>Desaparición forzada de personas previsto por el artículo 262-a.</w:t>
      </w:r>
    </w:p>
    <w:p w:rsidR="009B706B" w:rsidRPr="004D7966" w:rsidRDefault="009B706B" w:rsidP="009B706B">
      <w:pPr>
        <w:pStyle w:val="Estilo"/>
        <w:rPr>
          <w:rFonts w:ascii="Verdana" w:hAnsi="Verdana"/>
          <w:sz w:val="20"/>
          <w:szCs w:val="20"/>
        </w:rPr>
      </w:pPr>
    </w:p>
    <w:p w:rsidR="009B706B" w:rsidRPr="004D7966" w:rsidRDefault="001E0C4D" w:rsidP="009B706B">
      <w:pPr>
        <w:pStyle w:val="Estilo"/>
        <w:rPr>
          <w:rFonts w:ascii="Verdana" w:hAnsi="Verdana"/>
          <w:sz w:val="20"/>
          <w:szCs w:val="20"/>
        </w:rPr>
      </w:pPr>
      <w:r>
        <w:rPr>
          <w:rFonts w:ascii="Verdana" w:hAnsi="Verdana"/>
          <w:sz w:val="20"/>
          <w:szCs w:val="20"/>
        </w:rPr>
        <w:t>XX.</w:t>
      </w:r>
      <w:r w:rsidR="009B706B" w:rsidRPr="004D7966">
        <w:rPr>
          <w:rFonts w:ascii="Verdana" w:hAnsi="Verdana"/>
          <w:sz w:val="20"/>
          <w:szCs w:val="20"/>
        </w:rPr>
        <w:t xml:space="preserve"> Tortura previsto por el artículo 264.</w:t>
      </w:r>
    </w:p>
    <w:p w:rsidR="009B706B" w:rsidRPr="004D7966" w:rsidRDefault="009B706B" w:rsidP="009B706B">
      <w:pPr>
        <w:pStyle w:val="Estilo"/>
        <w:rPr>
          <w:rFonts w:ascii="Verdana" w:hAnsi="Verdana"/>
          <w:sz w:val="20"/>
          <w:szCs w:val="20"/>
        </w:rPr>
      </w:pPr>
    </w:p>
    <w:p w:rsidR="009B706B" w:rsidRPr="004D7966" w:rsidRDefault="001E0C4D" w:rsidP="009B706B">
      <w:pPr>
        <w:pStyle w:val="Estilo"/>
        <w:rPr>
          <w:rFonts w:ascii="Verdana" w:hAnsi="Verdana"/>
          <w:sz w:val="20"/>
          <w:szCs w:val="20"/>
        </w:rPr>
      </w:pPr>
      <w:r>
        <w:rPr>
          <w:rFonts w:ascii="Verdana" w:hAnsi="Verdana"/>
          <w:sz w:val="20"/>
          <w:szCs w:val="20"/>
        </w:rPr>
        <w:t>XXI.</w:t>
      </w:r>
      <w:r w:rsidR="009B706B" w:rsidRPr="004D7966">
        <w:rPr>
          <w:rFonts w:ascii="Verdana" w:hAnsi="Verdana"/>
          <w:sz w:val="20"/>
          <w:szCs w:val="20"/>
        </w:rPr>
        <w:t xml:space="preserve"> Evasión de detenidos, inculpados o condenados previsto por el artículo 269 segundo párrafo.</w:t>
      </w:r>
    </w:p>
    <w:p w:rsidR="009B706B" w:rsidRPr="004D7966" w:rsidRDefault="009B706B" w:rsidP="009B706B">
      <w:pPr>
        <w:pStyle w:val="Estilo"/>
        <w:rPr>
          <w:rFonts w:ascii="Verdana" w:hAnsi="Verdana"/>
          <w:sz w:val="20"/>
          <w:szCs w:val="20"/>
        </w:rPr>
      </w:pPr>
    </w:p>
    <w:p w:rsidR="009B706B" w:rsidRPr="004D7966" w:rsidRDefault="009B706B" w:rsidP="001E0C4D">
      <w:pPr>
        <w:pStyle w:val="Estilo"/>
        <w:jc w:val="right"/>
        <w:rPr>
          <w:rFonts w:ascii="Verdana" w:hAnsi="Verdana"/>
          <w:sz w:val="20"/>
          <w:szCs w:val="20"/>
        </w:rPr>
      </w:pPr>
      <w:r w:rsidRPr="004D7966">
        <w:rPr>
          <w:rFonts w:ascii="Verdana" w:hAnsi="Verdana"/>
          <w:sz w:val="20"/>
          <w:szCs w:val="20"/>
        </w:rPr>
        <w:t>(ADICIONADA, P.O. 17 DE OCTUBRE DE 2014)</w:t>
      </w:r>
    </w:p>
    <w:p w:rsidR="009B706B" w:rsidRPr="004D7966" w:rsidRDefault="001E0C4D" w:rsidP="009B706B">
      <w:pPr>
        <w:pStyle w:val="Estilo"/>
        <w:rPr>
          <w:rFonts w:ascii="Verdana" w:hAnsi="Verdana"/>
          <w:sz w:val="20"/>
          <w:szCs w:val="20"/>
        </w:rPr>
      </w:pPr>
      <w:r>
        <w:rPr>
          <w:rFonts w:ascii="Verdana" w:hAnsi="Verdana"/>
          <w:sz w:val="20"/>
          <w:szCs w:val="20"/>
        </w:rPr>
        <w:t>XXII.</w:t>
      </w:r>
      <w:r w:rsidR="009B706B" w:rsidRPr="004D7966">
        <w:rPr>
          <w:rFonts w:ascii="Verdana" w:hAnsi="Verdana"/>
          <w:sz w:val="20"/>
          <w:szCs w:val="20"/>
        </w:rPr>
        <w:t xml:space="preserve"> Encubrimiento previsto en el segundo párrafo del artículo 275.</w:t>
      </w:r>
    </w:p>
    <w:p w:rsidR="009B706B" w:rsidRPr="004D7966" w:rsidRDefault="009B706B" w:rsidP="009B706B">
      <w:pPr>
        <w:pStyle w:val="Estilo"/>
        <w:rPr>
          <w:rFonts w:ascii="Verdana" w:hAnsi="Verdana"/>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12. Las acciones u omisiones delictivas solamente pueden realizarse en forma dolosa o culposa.</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13. Obra dolosamente quien quiere la realización del hecho legalmente tipificado o lo acepta, previéndolo al menos como posible.</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PARRAFO,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right"/>
        <w:rPr>
          <w:rFonts w:ascii="Verdana" w:eastAsia="Calibri" w:hAnsi="Verdana" w:cs="Times New Roman"/>
          <w:sz w:val="20"/>
          <w:szCs w:val="20"/>
        </w:rPr>
      </w:pPr>
      <w:r w:rsidRPr="001E0C4D">
        <w:rPr>
          <w:rFonts w:ascii="Verdana" w:eastAsia="Calibri" w:hAnsi="Verdana" w:cs="Times New Roman"/>
          <w:sz w:val="20"/>
          <w:szCs w:val="20"/>
        </w:rPr>
        <w:lastRenderedPageBreak/>
        <w:t>(REFORMADO, P.O. 3 DE JUNIO DE 2011)</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Cuando no se especifique la punibilidad del delito cometido en forma culposa, se castigará con prisión de dos meses a cinco años y de dos a cincuenta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o no privativa de la libertad, aprovechará esa situación a la persona inculpada.</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15. Para el caso del error a que se refiere el inciso a) de la fracción VIII del artículo 33, si éste es vencible, se impondrá la punibilidad del delito culposo, si el hecho de que se trata admite dicha forma de realización.</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16. En el supuesto previsto en el inciso b) de la fracción VIII del artículo 33, si el error es vencible, se aplicará una punibilidad de hasta una tercera parte de la señalada al delito de que se trate.</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17. Se considerará que el error es vencible cuando quien lo sufre pudo sustraerse de él aplicando la diligencia o el cuidado que en sus circunstancias le eran exigibles.</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center"/>
        <w:rPr>
          <w:rFonts w:ascii="Verdana" w:eastAsia="Calibri" w:hAnsi="Verdana" w:cs="Arial"/>
          <w:b/>
          <w:sz w:val="20"/>
          <w:szCs w:val="20"/>
        </w:rPr>
      </w:pPr>
      <w:r w:rsidRPr="001E0C4D">
        <w:rPr>
          <w:rFonts w:ascii="Verdana" w:eastAsia="Calibri" w:hAnsi="Verdana" w:cs="Arial"/>
          <w:b/>
          <w:sz w:val="20"/>
          <w:szCs w:val="20"/>
        </w:rPr>
        <w:t>Capítulo II</w:t>
      </w:r>
    </w:p>
    <w:p w:rsidR="001E0C4D" w:rsidRPr="001E0C4D" w:rsidRDefault="001E0C4D" w:rsidP="001E0C4D">
      <w:pPr>
        <w:spacing w:after="0" w:line="240" w:lineRule="auto"/>
        <w:jc w:val="center"/>
        <w:rPr>
          <w:rFonts w:ascii="Verdana" w:eastAsia="Calibri" w:hAnsi="Verdana" w:cs="Arial"/>
          <w:b/>
          <w:sz w:val="20"/>
          <w:szCs w:val="20"/>
        </w:rPr>
      </w:pPr>
      <w:r w:rsidRPr="001E0C4D">
        <w:rPr>
          <w:rFonts w:ascii="Verdana" w:eastAsia="Calibri" w:hAnsi="Verdana" w:cs="Arial"/>
          <w:b/>
          <w:sz w:val="20"/>
          <w:szCs w:val="20"/>
        </w:rPr>
        <w:t>Tentativa</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La punibilidad aplicable será de un medio del mínimo a un medio del máximo de la sanción que correspondería al delito si éste se hubiera consumado.</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Si el autor desistiere o impidiere voluntariamente la producción del resultado, no se impondrá sanción alguna, a no ser que los actos ejecutados constituyan por sí mismos delito.</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19. Hay tentativa punible aún en los casos de delito imposible, cuando por error el agente considera que existía el objeto en que quiso ejecutarlo o que el medio utilizado era el adecuado.</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center"/>
        <w:rPr>
          <w:rFonts w:ascii="Verdana" w:eastAsia="Calibri" w:hAnsi="Verdana" w:cs="Arial"/>
          <w:b/>
          <w:sz w:val="20"/>
          <w:szCs w:val="20"/>
        </w:rPr>
      </w:pPr>
      <w:r w:rsidRPr="001E0C4D">
        <w:rPr>
          <w:rFonts w:ascii="Verdana" w:eastAsia="Calibri" w:hAnsi="Verdana" w:cs="Arial"/>
          <w:b/>
          <w:sz w:val="20"/>
          <w:szCs w:val="20"/>
        </w:rPr>
        <w:t>Capítulo III</w:t>
      </w:r>
    </w:p>
    <w:p w:rsidR="001E0C4D" w:rsidRPr="001E0C4D" w:rsidRDefault="001E0C4D" w:rsidP="001E0C4D">
      <w:pPr>
        <w:spacing w:after="0" w:line="240" w:lineRule="auto"/>
        <w:jc w:val="center"/>
        <w:rPr>
          <w:rFonts w:ascii="Verdana" w:eastAsia="Calibri" w:hAnsi="Verdana" w:cs="Arial"/>
          <w:b/>
          <w:sz w:val="20"/>
          <w:szCs w:val="20"/>
        </w:rPr>
      </w:pPr>
      <w:r w:rsidRPr="001E0C4D">
        <w:rPr>
          <w:rFonts w:ascii="Verdana" w:eastAsia="Calibri" w:hAnsi="Verdana" w:cs="Arial"/>
          <w:b/>
          <w:sz w:val="20"/>
          <w:szCs w:val="20"/>
        </w:rPr>
        <w:t>Autoría y participación</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20. Es autor del delito quien lo realiza por sí, por medio de otro que actúa sin incurrir en delito o con varios en común.</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Es partícipe quien sea instigador o cómplice.</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lastRenderedPageBreak/>
        <w:t>La punibilidad aplicable al autor podrá agravarse hasta un tercio, cuando realice el delito por medio de un menor de dieciséis años o de una persona incapaz.</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21. Es instigador quien dolosamente determina a otro a la comisión dolosa de un delito. Al instigador se le aplicará la punibilidad establecida para el autor, sin perjuicio de lo dispuesto en los artículos 24 a 26.</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22. Es cómplice quién dolosamente presta ayuda a otro a la comisión dolosa de un delito.</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Cuando se contribuya con ayuda posterior al delito, sólo habrá complicidad si fue convenida con anterioridad.</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La punibilidad aplicable al cómplice será de cuatro quintos del mínimo a cuatro quintos del máximo de la sanción señalada para el autor, sin perjuicio de lo establecido por los artículos 24 a 26.</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23. Quienes sean autores o partícipes serán penados conforme a su culpabilidad.</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24. Las causas personales de exclusión de la pena sólo favorecen a los autores o partícipes en quienes concurran.</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25. Las calidades, relaciones personales o elementos de carácter subjetivo que constituyan la razón de atenuación o agravación de la punibilidad, sólo influirán en la de aquéllos en quienes concurran.</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center"/>
        <w:rPr>
          <w:rFonts w:ascii="Verdana" w:eastAsia="Calibri" w:hAnsi="Verdana" w:cs="Arial"/>
          <w:b/>
          <w:sz w:val="20"/>
          <w:szCs w:val="20"/>
        </w:rPr>
      </w:pPr>
      <w:r w:rsidRPr="001E0C4D">
        <w:rPr>
          <w:rFonts w:ascii="Verdana" w:eastAsia="Calibri" w:hAnsi="Verdana" w:cs="Arial"/>
          <w:b/>
          <w:sz w:val="20"/>
          <w:szCs w:val="20"/>
        </w:rPr>
        <w:t>Capítulo IV</w:t>
      </w:r>
    </w:p>
    <w:p w:rsidR="001E0C4D" w:rsidRPr="001E0C4D" w:rsidRDefault="001E0C4D" w:rsidP="001E0C4D">
      <w:pPr>
        <w:spacing w:after="0" w:line="240" w:lineRule="auto"/>
        <w:jc w:val="center"/>
        <w:rPr>
          <w:rFonts w:ascii="Verdana" w:eastAsia="Calibri" w:hAnsi="Verdana" w:cs="Arial"/>
          <w:b/>
          <w:sz w:val="20"/>
          <w:szCs w:val="20"/>
        </w:rPr>
      </w:pPr>
      <w:r w:rsidRPr="001E0C4D">
        <w:rPr>
          <w:rFonts w:ascii="Verdana" w:eastAsia="Calibri" w:hAnsi="Verdana" w:cs="Arial"/>
          <w:b/>
          <w:sz w:val="20"/>
          <w:szCs w:val="20"/>
        </w:rPr>
        <w:t>Concurso de delitos</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28. Hay concurso real cuando una persona cometa varios delitos ejecutados, dolosa o culposamente, en actos distintos.</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29. Hay concurso ideal cuando con una sola conducta, dolosa o culposa, se cometan varios delitos.</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RELACIÓN CON LA ENTRADA EN VIGOR DEL PRESENTE ARTÍCULO, VÉASE TRANSITORIO ÚNICO DEL DECRETO QUE MODIFICA ESTE ORDENAMIENTO.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right"/>
        <w:rPr>
          <w:rFonts w:ascii="Verdana" w:eastAsia="Calibri" w:hAnsi="Verdana" w:cs="Times New Roman"/>
          <w:sz w:val="20"/>
          <w:szCs w:val="20"/>
        </w:rPr>
      </w:pPr>
      <w:r w:rsidRPr="001E0C4D">
        <w:rPr>
          <w:rFonts w:ascii="Verdana" w:eastAsia="Calibri" w:hAnsi="Verdana" w:cs="Times New Roman"/>
          <w:sz w:val="20"/>
          <w:szCs w:val="20"/>
        </w:rPr>
        <w:t>(REFORMADO, P.O. 28 DE NOVIEMBRE DE 2014)</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lastRenderedPageBreak/>
        <w:t>Artículo 30. En caso de concurso real se aplicará la punibilidad del delito que merezca mayor sanción, la cual se aumentará hasta la suma de las sanciones de los demás delitos, sin que la de prisión exceda de cuarenta años.</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RELACIÓN CON LA ENTRADA EN VIGOR DEL PRESENTE ARTÍCULO, VÉASE TRANSITORIO ÚNICO DEL DECRETO QUE MODIFICA ESTE ORDENAMIENTO.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right"/>
        <w:rPr>
          <w:rFonts w:ascii="Verdana" w:eastAsia="Calibri" w:hAnsi="Verdana" w:cs="Times New Roman"/>
          <w:sz w:val="20"/>
          <w:szCs w:val="20"/>
        </w:rPr>
      </w:pPr>
      <w:r w:rsidRPr="001E0C4D">
        <w:rPr>
          <w:rFonts w:ascii="Verdana" w:eastAsia="Calibri" w:hAnsi="Verdana" w:cs="Times New Roman"/>
          <w:sz w:val="20"/>
          <w:szCs w:val="20"/>
        </w:rPr>
        <w:t>(REFORMADO PRIMER PÁRRAFO, P.O. 28 DE NOVIEMBRE DE 2014)</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31. En caso de concurso ideal, se impondrá la sanción correspondiente al delito de mayor punibilidad, la cual, si el tribunal lo considera adecuado, podrá aumentarse hasta una mitad más del máximo de las correspondientes a los delitos restantes, siempre que sean de la misma naturaleza; cuando sean de diversa naturaleza, podrán imponerse las consecuencias jurídicas señaladas para los restantes delitos.</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RELACIÓN CON LA ENTRADA EN VIGOR DEL PRESENTE PÁRRAFO, VÉASE TRANSITORIO ÚNICO DEL DECRETO QUE MODIFICA ESTE ORDENAMIENTO.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right"/>
        <w:rPr>
          <w:rFonts w:ascii="Verdana" w:eastAsia="Calibri" w:hAnsi="Verdana" w:cs="Times New Roman"/>
          <w:sz w:val="20"/>
          <w:szCs w:val="20"/>
        </w:rPr>
      </w:pPr>
      <w:r w:rsidRPr="001E0C4D">
        <w:rPr>
          <w:rFonts w:ascii="Verdana" w:eastAsia="Calibri" w:hAnsi="Verdana" w:cs="Times New Roman"/>
          <w:sz w:val="20"/>
          <w:szCs w:val="20"/>
        </w:rPr>
        <w:t>(DEROGADO SEGUNDO PÁRRAFO, P.O. 28 DE NOVIEMBRE DE 2014)</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RELACIÓN CON LA ENTRADA EN VIGOR DEL PRESENTE PÁRRAFO, VÉASE TRANSITORIO ÚNICO DEL DECRETO QUE MODIFICA ESTE ORDENAMIENTO.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right"/>
        <w:rPr>
          <w:rFonts w:ascii="Verdana" w:eastAsia="Calibri" w:hAnsi="Verdana" w:cs="Times New Roman"/>
          <w:sz w:val="20"/>
          <w:szCs w:val="20"/>
        </w:rPr>
      </w:pPr>
      <w:r w:rsidRPr="001E0C4D">
        <w:rPr>
          <w:rFonts w:ascii="Verdana" w:eastAsia="Calibri" w:hAnsi="Verdana" w:cs="Times New Roman"/>
          <w:sz w:val="20"/>
          <w:szCs w:val="20"/>
        </w:rPr>
        <w:t>(ADICIONADO, P.O. 28 DE NOVIEMBRE DE 2014)</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tal caso, la pena de prisión no podrá exceder de cuarenta años.</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RELACIÓN CON LA ENTRADA EN VIGOR DEL PRESENTE ARTÍCULO, VÉASE TRANSITORIO PRIMERO DEL DECRETO QUE MODIFICA EL CÓDIGO.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right"/>
        <w:rPr>
          <w:rFonts w:ascii="Verdana" w:eastAsia="Calibri" w:hAnsi="Verdana" w:cs="Times New Roman"/>
          <w:sz w:val="20"/>
          <w:szCs w:val="20"/>
        </w:rPr>
      </w:pPr>
      <w:r w:rsidRPr="001E0C4D">
        <w:rPr>
          <w:rFonts w:ascii="Verdana" w:eastAsia="Calibri" w:hAnsi="Verdana" w:cs="Times New Roman"/>
          <w:sz w:val="20"/>
          <w:szCs w:val="20"/>
        </w:rPr>
        <w:t>(REFORMADO, P.O. 3 DE JUNIO DE 2011)</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31-a.- Tratándose del concurso entre los delitos de homicidio, secuestro, violación, robo calificado o trata de personas, o entre alguno de estos con cualquier otro delito, se acumularán las sanciones que por cada delito se impongan, sin que la suma de las de prisión pueda exceder de sesenta años.</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32. No hay concurso de delitos cuando: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FC517A">
      <w:pPr>
        <w:numPr>
          <w:ilvl w:val="0"/>
          <w:numId w:val="51"/>
        </w:num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El hecho corresponda a más de un tipo penal, si uno es elemento constitutivo o calificativo de otro.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FC517A">
      <w:pPr>
        <w:numPr>
          <w:ilvl w:val="0"/>
          <w:numId w:val="51"/>
        </w:num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Un tipo penal sea especial respecto de otro que sea general.</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FC517A">
      <w:pPr>
        <w:numPr>
          <w:ilvl w:val="0"/>
          <w:numId w:val="51"/>
        </w:num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Un tipo penal sea principal respecto de otro que sea subsidiario.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FC517A">
      <w:pPr>
        <w:numPr>
          <w:ilvl w:val="0"/>
          <w:numId w:val="51"/>
        </w:num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Los tipos penales estén formulados alternativamente, siempre que establezcan la misma punibilidad.</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FC517A">
      <w:pPr>
        <w:numPr>
          <w:ilvl w:val="0"/>
          <w:numId w:val="51"/>
        </w:num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Un tipo penal absorba descriptiva o valorativamente a otro, de tal manera que su aplicación conjunta entrañe sancionar dos veces la misma conducta.</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center"/>
        <w:rPr>
          <w:rFonts w:ascii="Verdana" w:eastAsia="Calibri" w:hAnsi="Verdana" w:cs="Arial"/>
          <w:b/>
          <w:sz w:val="20"/>
          <w:szCs w:val="20"/>
        </w:rPr>
      </w:pPr>
      <w:r w:rsidRPr="001E0C4D">
        <w:rPr>
          <w:rFonts w:ascii="Verdana" w:eastAsia="Calibri" w:hAnsi="Verdana" w:cs="Arial"/>
          <w:b/>
          <w:sz w:val="20"/>
          <w:szCs w:val="20"/>
        </w:rPr>
        <w:t>Capítulo V</w:t>
      </w:r>
    </w:p>
    <w:p w:rsidR="001E0C4D" w:rsidRPr="001E0C4D" w:rsidRDefault="001E0C4D" w:rsidP="001E0C4D">
      <w:pPr>
        <w:spacing w:after="0" w:line="240" w:lineRule="auto"/>
        <w:jc w:val="center"/>
        <w:rPr>
          <w:rFonts w:ascii="Verdana" w:eastAsia="Calibri" w:hAnsi="Verdana" w:cs="Arial"/>
          <w:b/>
          <w:sz w:val="20"/>
          <w:szCs w:val="20"/>
        </w:rPr>
      </w:pPr>
      <w:r w:rsidRPr="001E0C4D">
        <w:rPr>
          <w:rFonts w:ascii="Verdana" w:eastAsia="Calibri" w:hAnsi="Verdana" w:cs="Arial"/>
          <w:b/>
          <w:sz w:val="20"/>
          <w:szCs w:val="20"/>
        </w:rPr>
        <w:lastRenderedPageBreak/>
        <w:t>Causas de exclusión del delito</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33. El delito se excluye cuando:</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FC517A">
      <w:pPr>
        <w:numPr>
          <w:ilvl w:val="0"/>
          <w:numId w:val="15"/>
        </w:numPr>
        <w:spacing w:after="0" w:line="240" w:lineRule="auto"/>
        <w:jc w:val="both"/>
        <w:rPr>
          <w:rFonts w:ascii="Verdana" w:eastAsia="Calibri" w:hAnsi="Verdana" w:cs="Arial"/>
          <w:sz w:val="20"/>
          <w:szCs w:val="20"/>
        </w:rPr>
      </w:pPr>
      <w:r w:rsidRPr="001E0C4D">
        <w:rPr>
          <w:rFonts w:ascii="Verdana" w:eastAsia="Calibri" w:hAnsi="Verdana" w:cs="Arial"/>
          <w:sz w:val="20"/>
          <w:szCs w:val="20"/>
        </w:rPr>
        <w:t>El hecho se realice sin intervención de la voluntad del agente;</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FC517A">
      <w:pPr>
        <w:numPr>
          <w:ilvl w:val="0"/>
          <w:numId w:val="15"/>
        </w:numPr>
        <w:spacing w:after="0" w:line="240" w:lineRule="auto"/>
        <w:jc w:val="both"/>
        <w:rPr>
          <w:rFonts w:ascii="Verdana" w:eastAsia="Calibri" w:hAnsi="Verdana" w:cs="Arial"/>
          <w:sz w:val="20"/>
          <w:szCs w:val="20"/>
        </w:rPr>
      </w:pPr>
      <w:r w:rsidRPr="001E0C4D">
        <w:rPr>
          <w:rFonts w:ascii="Verdana" w:eastAsia="Calibri" w:hAnsi="Verdana" w:cs="Arial"/>
          <w:sz w:val="20"/>
          <w:szCs w:val="20"/>
        </w:rPr>
        <w:t>Falte alguno de los elementos del tipo penal de que se trate;</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FC517A">
      <w:pPr>
        <w:numPr>
          <w:ilvl w:val="0"/>
          <w:numId w:val="15"/>
        </w:numPr>
        <w:spacing w:after="0" w:line="240" w:lineRule="auto"/>
        <w:jc w:val="both"/>
        <w:rPr>
          <w:rFonts w:ascii="Verdana" w:eastAsia="Calibri" w:hAnsi="Verdana" w:cs="Arial"/>
          <w:sz w:val="20"/>
          <w:szCs w:val="20"/>
        </w:rPr>
      </w:pPr>
      <w:r w:rsidRPr="001E0C4D">
        <w:rPr>
          <w:rFonts w:ascii="Verdana" w:eastAsia="Calibri" w:hAnsi="Verdana" w:cs="Arial"/>
          <w:sz w:val="20"/>
          <w:szCs w:val="20"/>
        </w:rPr>
        <w:t>Se obre en cumplimiento de un deber legal o en el ejercicio legítimo de un derecho;</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FC517A">
      <w:pPr>
        <w:numPr>
          <w:ilvl w:val="0"/>
          <w:numId w:val="15"/>
        </w:numPr>
        <w:spacing w:after="0" w:line="240" w:lineRule="auto"/>
        <w:jc w:val="both"/>
        <w:rPr>
          <w:rFonts w:ascii="Verdana" w:eastAsia="Calibri" w:hAnsi="Verdana" w:cs="Arial"/>
          <w:sz w:val="20"/>
          <w:szCs w:val="20"/>
        </w:rPr>
      </w:pPr>
      <w:r w:rsidRPr="001E0C4D">
        <w:rPr>
          <w:rFonts w:ascii="Verdana" w:eastAsia="Calibri" w:hAnsi="Verdana" w:cs="Arial"/>
          <w:sz w:val="20"/>
          <w:szCs w:val="20"/>
        </w:rPr>
        <w:t>Se actúe con el consentimiento válido del sujeto pasivo, siempre que el bien jurídico afectado sea de aquéllos de que pueden disponer lícitamente los particulares;</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FC517A">
      <w:pPr>
        <w:numPr>
          <w:ilvl w:val="0"/>
          <w:numId w:val="15"/>
        </w:numPr>
        <w:spacing w:after="0" w:line="240" w:lineRule="auto"/>
        <w:jc w:val="both"/>
        <w:rPr>
          <w:rFonts w:ascii="Verdana" w:eastAsia="Calibri" w:hAnsi="Verdana" w:cs="Arial"/>
          <w:sz w:val="20"/>
          <w:szCs w:val="20"/>
        </w:rPr>
      </w:pPr>
      <w:r w:rsidRPr="001E0C4D">
        <w:rPr>
          <w:rFonts w:ascii="Verdana" w:eastAsia="Calibri" w:hAnsi="Verdana" w:cs="Arial"/>
          <w:sz w:val="20"/>
          <w:szCs w:val="20"/>
        </w:rPr>
        <w:t>Se obre en defensa de bienes jurídicos, propios o ajenos, contra agresión ilegítima, actual o inminente, siempre que exista necesidad razonable de la defensa empleada para repelerla o impedirla;</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FC517A">
      <w:pPr>
        <w:numPr>
          <w:ilvl w:val="0"/>
          <w:numId w:val="15"/>
        </w:numPr>
        <w:spacing w:after="0" w:line="240" w:lineRule="auto"/>
        <w:jc w:val="both"/>
        <w:rPr>
          <w:rFonts w:ascii="Verdana" w:eastAsia="Calibri" w:hAnsi="Verdana" w:cs="Arial"/>
          <w:sz w:val="20"/>
          <w:szCs w:val="20"/>
        </w:rPr>
      </w:pPr>
      <w:r w:rsidRPr="001E0C4D">
        <w:rPr>
          <w:rFonts w:ascii="Verdana" w:eastAsia="Calibri" w:hAnsi="Verdana" w:cs="Arial"/>
          <w:sz w:val="20"/>
          <w:szCs w:val="20"/>
        </w:rPr>
        <w:t>En situación de peligro para un bien jurídico, propio o ajeno, se lesionare otro bien para evitar un mal mayor, siempre que concurran los siguientes requisitos:</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FC517A">
      <w:pPr>
        <w:numPr>
          <w:ilvl w:val="0"/>
          <w:numId w:val="11"/>
        </w:numPr>
        <w:spacing w:after="0" w:line="240" w:lineRule="auto"/>
        <w:jc w:val="both"/>
        <w:rPr>
          <w:rFonts w:ascii="Verdana" w:eastAsia="Calibri" w:hAnsi="Verdana" w:cs="Arial"/>
          <w:sz w:val="20"/>
          <w:szCs w:val="20"/>
        </w:rPr>
      </w:pPr>
      <w:r w:rsidRPr="001E0C4D">
        <w:rPr>
          <w:rFonts w:ascii="Verdana" w:eastAsia="Calibri" w:hAnsi="Verdana" w:cs="Arial"/>
          <w:sz w:val="20"/>
          <w:szCs w:val="20"/>
        </w:rPr>
        <w:t>Que el peligro sea actual o inminente.</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FC517A">
      <w:pPr>
        <w:numPr>
          <w:ilvl w:val="0"/>
          <w:numId w:val="11"/>
        </w:numPr>
        <w:spacing w:after="0" w:line="240" w:lineRule="auto"/>
        <w:jc w:val="both"/>
        <w:rPr>
          <w:rFonts w:ascii="Verdana" w:eastAsia="Calibri" w:hAnsi="Verdana" w:cs="Arial"/>
          <w:sz w:val="20"/>
          <w:szCs w:val="20"/>
        </w:rPr>
      </w:pPr>
      <w:r w:rsidRPr="001E0C4D">
        <w:rPr>
          <w:rFonts w:ascii="Verdana" w:eastAsia="Calibri" w:hAnsi="Verdana" w:cs="Arial"/>
          <w:sz w:val="20"/>
          <w:szCs w:val="20"/>
        </w:rPr>
        <w:t>Que el titular del bien salvado no haya provocado dolosamente el peligro; y</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FC517A">
      <w:pPr>
        <w:numPr>
          <w:ilvl w:val="0"/>
          <w:numId w:val="11"/>
        </w:numPr>
        <w:spacing w:after="0" w:line="240" w:lineRule="auto"/>
        <w:jc w:val="both"/>
        <w:rPr>
          <w:rFonts w:ascii="Verdana" w:eastAsia="Calibri" w:hAnsi="Verdana" w:cs="Arial"/>
          <w:sz w:val="20"/>
          <w:szCs w:val="20"/>
        </w:rPr>
      </w:pPr>
      <w:r w:rsidRPr="001E0C4D">
        <w:rPr>
          <w:rFonts w:ascii="Verdana" w:eastAsia="Calibri" w:hAnsi="Verdana" w:cs="Arial"/>
          <w:sz w:val="20"/>
          <w:szCs w:val="20"/>
        </w:rPr>
        <w:t>Que no exista otro medio practicable y menos perjudicial.</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No operará esta justificante en los delitos derivados del incumplimiento de sus obligaciones, cuando las personas responsables tengan el deber legal de afrontar el peligro;</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FC517A">
      <w:pPr>
        <w:numPr>
          <w:ilvl w:val="0"/>
          <w:numId w:val="15"/>
        </w:numPr>
        <w:spacing w:after="0" w:line="240" w:lineRule="auto"/>
        <w:jc w:val="both"/>
        <w:rPr>
          <w:rFonts w:ascii="Verdana" w:eastAsia="Calibri" w:hAnsi="Verdana" w:cs="Arial"/>
          <w:sz w:val="20"/>
          <w:szCs w:val="20"/>
        </w:rPr>
      </w:pPr>
      <w:r w:rsidRPr="001E0C4D">
        <w:rPr>
          <w:rFonts w:ascii="Verdana" w:eastAsia="Calibri" w:hAnsi="Verdana" w:cs="Arial"/>
          <w:sz w:val="20"/>
          <w:szCs w:val="20"/>
        </w:rPr>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1E0C4D" w:rsidRPr="001E0C4D" w:rsidRDefault="001E0C4D" w:rsidP="001E0C4D">
      <w:pPr>
        <w:spacing w:after="0" w:line="240" w:lineRule="auto"/>
        <w:ind w:left="720"/>
        <w:jc w:val="both"/>
        <w:rPr>
          <w:rFonts w:ascii="Verdana" w:eastAsia="Calibri" w:hAnsi="Verdana" w:cs="Arial"/>
          <w:sz w:val="20"/>
          <w:szCs w:val="20"/>
        </w:rPr>
      </w:pPr>
      <w:r w:rsidRPr="001E0C4D">
        <w:rPr>
          <w:rFonts w:ascii="Verdana" w:eastAsia="Calibri" w:hAnsi="Verdana" w:cs="Arial"/>
          <w:sz w:val="20"/>
          <w:szCs w:val="20"/>
        </w:rPr>
        <w:t>Cuando el agente sólo haya poseído en grado moderado la capacidad a que se refiere el párrafo anterior, se estará a lo dispuesto en el artículo 35;</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VIII. Se realice la acción o la omisión bajo un error invencible:</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FC517A">
      <w:pPr>
        <w:numPr>
          <w:ilvl w:val="0"/>
          <w:numId w:val="12"/>
        </w:numPr>
        <w:spacing w:after="0" w:line="240" w:lineRule="auto"/>
        <w:jc w:val="both"/>
        <w:rPr>
          <w:rFonts w:ascii="Verdana" w:eastAsia="Calibri" w:hAnsi="Verdana" w:cs="Arial"/>
          <w:sz w:val="20"/>
          <w:szCs w:val="20"/>
        </w:rPr>
      </w:pPr>
      <w:r w:rsidRPr="001E0C4D">
        <w:rPr>
          <w:rFonts w:ascii="Verdana" w:eastAsia="Calibri" w:hAnsi="Verdana" w:cs="Arial"/>
          <w:sz w:val="20"/>
          <w:szCs w:val="20"/>
        </w:rPr>
        <w:t>Sobre alguno de los elementos esenciales que integran el tipo penal; o</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FC517A">
      <w:pPr>
        <w:numPr>
          <w:ilvl w:val="0"/>
          <w:numId w:val="12"/>
        </w:numPr>
        <w:spacing w:after="0" w:line="240" w:lineRule="auto"/>
        <w:jc w:val="both"/>
        <w:rPr>
          <w:rFonts w:ascii="Verdana" w:eastAsia="Calibri" w:hAnsi="Verdana" w:cs="Arial"/>
          <w:sz w:val="20"/>
          <w:szCs w:val="20"/>
        </w:rPr>
      </w:pPr>
      <w:r w:rsidRPr="001E0C4D">
        <w:rPr>
          <w:rFonts w:ascii="Verdana" w:eastAsia="Calibri" w:hAnsi="Verdana" w:cs="Arial"/>
          <w:sz w:val="20"/>
          <w:szCs w:val="20"/>
        </w:rPr>
        <w:t>Respecto de la ilicitud de la conducta, ya sea porque el sujeto desconozca la existencia de la ley o el alcance de la misma, o porque crea que está justificada su conducta.</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Si los errores a que se refieren los incisos anteriores son vencibles, se estará a lo dispuesto por los artículos 15 y 16, según corresponda;</w:t>
      </w:r>
    </w:p>
    <w:p w:rsidR="001E0C4D" w:rsidRPr="001E0C4D" w:rsidRDefault="001E0C4D" w:rsidP="001E0C4D">
      <w:pPr>
        <w:spacing w:after="0" w:line="240" w:lineRule="auto"/>
        <w:jc w:val="both"/>
        <w:rPr>
          <w:rFonts w:ascii="Verdana" w:eastAsia="Calibri" w:hAnsi="Verdana" w:cs="Arial"/>
          <w:sz w:val="20"/>
          <w:szCs w:val="20"/>
        </w:rPr>
      </w:pPr>
    </w:p>
    <w:p w:rsidR="001E0C4D" w:rsidRPr="00643D45" w:rsidRDefault="00643D45" w:rsidP="00643D45">
      <w:pPr>
        <w:jc w:val="both"/>
        <w:rPr>
          <w:rFonts w:ascii="Verdana" w:eastAsia="Calibri" w:hAnsi="Verdana" w:cs="Arial"/>
          <w:sz w:val="20"/>
          <w:szCs w:val="20"/>
        </w:rPr>
      </w:pPr>
      <w:r>
        <w:rPr>
          <w:rFonts w:ascii="Verdana" w:eastAsia="Calibri" w:hAnsi="Verdana" w:cs="Arial"/>
          <w:sz w:val="20"/>
          <w:szCs w:val="20"/>
        </w:rPr>
        <w:lastRenderedPageBreak/>
        <w:t xml:space="preserve">IX. </w:t>
      </w:r>
      <w:r w:rsidR="001E0C4D" w:rsidRPr="00643D45">
        <w:rPr>
          <w:rFonts w:ascii="Verdana" w:eastAsia="Calibri" w:hAnsi="Verdana" w:cs="Arial"/>
          <w:sz w:val="20"/>
          <w:szCs w:val="20"/>
        </w:rPr>
        <w:t>Atentas las circunstancias que concurren en la realización de una conducta ilícita, no sea racionalmente exigible al agente una conducta diversa a la que realizó, en virtud de no haberse podido determi</w:t>
      </w:r>
      <w:bookmarkStart w:id="0" w:name="_GoBack"/>
      <w:bookmarkEnd w:id="0"/>
      <w:r w:rsidR="001E0C4D" w:rsidRPr="00643D45">
        <w:rPr>
          <w:rFonts w:ascii="Verdana" w:eastAsia="Calibri" w:hAnsi="Verdana" w:cs="Arial"/>
          <w:sz w:val="20"/>
          <w:szCs w:val="20"/>
        </w:rPr>
        <w:t>nar a actuar conforme a derecho; o</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643D45" w:rsidP="00643D45">
      <w:pPr>
        <w:spacing w:after="0" w:line="240" w:lineRule="auto"/>
        <w:jc w:val="both"/>
        <w:rPr>
          <w:rFonts w:ascii="Verdana" w:eastAsia="Calibri" w:hAnsi="Verdana" w:cs="Arial"/>
          <w:sz w:val="20"/>
          <w:szCs w:val="20"/>
        </w:rPr>
      </w:pPr>
      <w:r>
        <w:rPr>
          <w:rFonts w:ascii="Verdana" w:eastAsia="Calibri" w:hAnsi="Verdana" w:cs="Arial"/>
          <w:sz w:val="20"/>
          <w:szCs w:val="20"/>
        </w:rPr>
        <w:t xml:space="preserve">X. </w:t>
      </w:r>
      <w:r w:rsidR="001E0C4D" w:rsidRPr="001E0C4D">
        <w:rPr>
          <w:rFonts w:ascii="Verdana" w:eastAsia="Calibri" w:hAnsi="Verdana" w:cs="Arial"/>
          <w:sz w:val="20"/>
          <w:szCs w:val="20"/>
        </w:rPr>
        <w:t>El resultado típico se produce por caso fortuito.</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Si la imposición de una pena privativa de libertad se considera perjudicial para el debido tratamiento del agente por mediar circunstancias patológicas, se aplicará solamente una medida de seguridad curativa.</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Cuando el agente se hubiese provocado la grave perturbación de la conciencia a que aluden los artículos señalados en el párrafo anterior y sea de origen únicamente emocional, se le considerará imputable.</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37.- (DEROGADO, P.O. 1 DE AGOSTO DE 2006)</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center"/>
        <w:rPr>
          <w:rFonts w:ascii="Verdana" w:eastAsia="Calibri" w:hAnsi="Verdana" w:cs="Arial"/>
          <w:b/>
          <w:sz w:val="20"/>
          <w:szCs w:val="20"/>
        </w:rPr>
      </w:pPr>
      <w:r w:rsidRPr="001E0C4D">
        <w:rPr>
          <w:rFonts w:ascii="Verdana" w:eastAsia="Calibri" w:hAnsi="Verdana" w:cs="Arial"/>
          <w:b/>
          <w:sz w:val="20"/>
          <w:szCs w:val="20"/>
        </w:rPr>
        <w:t>TÍTULO TERCERO</w:t>
      </w:r>
    </w:p>
    <w:p w:rsidR="001E0C4D" w:rsidRPr="001E0C4D" w:rsidRDefault="001E0C4D" w:rsidP="001E0C4D">
      <w:pPr>
        <w:spacing w:after="0" w:line="240" w:lineRule="auto"/>
        <w:jc w:val="center"/>
        <w:rPr>
          <w:rFonts w:ascii="Verdana" w:eastAsia="Calibri" w:hAnsi="Verdana" w:cs="Arial"/>
          <w:b/>
          <w:sz w:val="20"/>
          <w:szCs w:val="20"/>
        </w:rPr>
      </w:pPr>
      <w:r w:rsidRPr="001E0C4D">
        <w:rPr>
          <w:rFonts w:ascii="Verdana" w:eastAsia="Calibri" w:hAnsi="Verdana" w:cs="Arial"/>
          <w:b/>
          <w:sz w:val="20"/>
          <w:szCs w:val="20"/>
        </w:rPr>
        <w:t>DE LAS CONSECUENCIAS JURÍDICAS DEL DELITO</w:t>
      </w:r>
    </w:p>
    <w:p w:rsidR="001E0C4D" w:rsidRPr="001E0C4D" w:rsidRDefault="001E0C4D" w:rsidP="001E0C4D">
      <w:pPr>
        <w:spacing w:after="0" w:line="240" w:lineRule="auto"/>
        <w:jc w:val="center"/>
        <w:rPr>
          <w:rFonts w:ascii="Verdana" w:eastAsia="Calibri" w:hAnsi="Verdana" w:cs="Arial"/>
          <w:b/>
          <w:sz w:val="20"/>
          <w:szCs w:val="20"/>
        </w:rPr>
      </w:pPr>
    </w:p>
    <w:p w:rsidR="001E0C4D" w:rsidRPr="001E0C4D" w:rsidRDefault="001E0C4D" w:rsidP="001E0C4D">
      <w:pPr>
        <w:spacing w:after="0" w:line="240" w:lineRule="auto"/>
        <w:jc w:val="center"/>
        <w:rPr>
          <w:rFonts w:ascii="Verdana" w:eastAsia="Calibri" w:hAnsi="Verdana" w:cs="Arial"/>
          <w:b/>
          <w:sz w:val="20"/>
          <w:szCs w:val="20"/>
        </w:rPr>
      </w:pPr>
    </w:p>
    <w:p w:rsidR="001E0C4D" w:rsidRPr="001E0C4D" w:rsidRDefault="001E0C4D" w:rsidP="001E0C4D">
      <w:pPr>
        <w:spacing w:after="0" w:line="240" w:lineRule="auto"/>
        <w:jc w:val="center"/>
        <w:rPr>
          <w:rFonts w:ascii="Verdana" w:eastAsia="Calibri" w:hAnsi="Verdana" w:cs="Arial"/>
          <w:b/>
          <w:sz w:val="20"/>
          <w:szCs w:val="20"/>
        </w:rPr>
      </w:pPr>
      <w:r w:rsidRPr="001E0C4D">
        <w:rPr>
          <w:rFonts w:ascii="Verdana" w:eastAsia="Calibri" w:hAnsi="Verdana" w:cs="Arial"/>
          <w:b/>
          <w:sz w:val="20"/>
          <w:szCs w:val="20"/>
        </w:rPr>
        <w:t>Capítulo I</w:t>
      </w:r>
    </w:p>
    <w:p w:rsidR="001E0C4D" w:rsidRPr="001E0C4D" w:rsidRDefault="001E0C4D" w:rsidP="001E0C4D">
      <w:pPr>
        <w:spacing w:after="0" w:line="240" w:lineRule="auto"/>
        <w:jc w:val="center"/>
        <w:rPr>
          <w:rFonts w:ascii="Verdana" w:eastAsia="Calibri" w:hAnsi="Verdana" w:cs="Arial"/>
          <w:b/>
          <w:sz w:val="20"/>
          <w:szCs w:val="20"/>
        </w:rPr>
      </w:pPr>
      <w:r w:rsidRPr="001E0C4D">
        <w:rPr>
          <w:rFonts w:ascii="Verdana" w:eastAsia="Calibri" w:hAnsi="Verdana" w:cs="Arial"/>
          <w:b/>
          <w:sz w:val="20"/>
          <w:szCs w:val="20"/>
        </w:rPr>
        <w:t>Catálogo de penas</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38. Por la comisión de los delitos descritos en el presente Código sólo podrán imponerse las penas siguientes:</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FC517A">
      <w:pPr>
        <w:numPr>
          <w:ilvl w:val="0"/>
          <w:numId w:val="61"/>
        </w:numPr>
        <w:spacing w:after="0" w:line="240" w:lineRule="auto"/>
        <w:rPr>
          <w:rFonts w:ascii="Verdana" w:eastAsia="Calibri" w:hAnsi="Verdana" w:cs="Times New Roman"/>
          <w:sz w:val="20"/>
          <w:szCs w:val="20"/>
        </w:rPr>
      </w:pPr>
      <w:r w:rsidRPr="001E0C4D">
        <w:rPr>
          <w:rFonts w:ascii="Verdana" w:eastAsia="Calibri" w:hAnsi="Verdana" w:cs="Times New Roman"/>
          <w:sz w:val="20"/>
          <w:szCs w:val="20"/>
        </w:rPr>
        <w:t>Prisión.</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FC517A">
      <w:pPr>
        <w:numPr>
          <w:ilvl w:val="0"/>
          <w:numId w:val="61"/>
        </w:num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Semilibertad.</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FC517A">
      <w:pPr>
        <w:numPr>
          <w:ilvl w:val="0"/>
          <w:numId w:val="61"/>
        </w:num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Trabajo en favor de la comunidad.</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 LA PRESENTE FRACCION,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right"/>
        <w:rPr>
          <w:rFonts w:ascii="Verdana" w:eastAsia="Calibri" w:hAnsi="Verdana" w:cs="Times New Roman"/>
          <w:sz w:val="20"/>
          <w:szCs w:val="20"/>
        </w:rPr>
      </w:pPr>
      <w:r w:rsidRPr="001E0C4D">
        <w:rPr>
          <w:rFonts w:ascii="Verdana" w:eastAsia="Calibri" w:hAnsi="Verdana" w:cs="Times New Roman"/>
          <w:sz w:val="20"/>
          <w:szCs w:val="20"/>
        </w:rPr>
        <w:t>(REFORMADA, P.O. 3 DE JUNIO DE 2011)</w:t>
      </w:r>
    </w:p>
    <w:p w:rsidR="001E0C4D" w:rsidRPr="001E0C4D" w:rsidRDefault="001E0C4D" w:rsidP="00FC517A">
      <w:pPr>
        <w:numPr>
          <w:ilvl w:val="0"/>
          <w:numId w:val="61"/>
        </w:num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Multa.</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FC517A">
      <w:pPr>
        <w:numPr>
          <w:ilvl w:val="0"/>
          <w:numId w:val="61"/>
        </w:num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Decomiso de los instrumentos del delito y destrucción de cosas peligrosas y nocivas.</w:t>
      </w:r>
    </w:p>
    <w:p w:rsidR="001E0C4D" w:rsidRPr="001E0C4D" w:rsidRDefault="001E0C4D" w:rsidP="00FC517A">
      <w:pPr>
        <w:numPr>
          <w:ilvl w:val="0"/>
          <w:numId w:val="61"/>
        </w:num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Suspensión, privación e inhabilitación de derechos, destitución o suspensión de funciones o empleos e inhabilitación para su ejercicio y desempeño.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 LA PRESENTE FRACCION,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right"/>
        <w:rPr>
          <w:rFonts w:ascii="Verdana" w:eastAsia="Calibri" w:hAnsi="Verdana" w:cs="Times New Roman"/>
          <w:sz w:val="20"/>
          <w:szCs w:val="20"/>
        </w:rPr>
      </w:pPr>
      <w:r w:rsidRPr="001E0C4D">
        <w:rPr>
          <w:rFonts w:ascii="Verdana" w:eastAsia="Calibri" w:hAnsi="Verdana" w:cs="Times New Roman"/>
          <w:sz w:val="20"/>
          <w:szCs w:val="20"/>
        </w:rPr>
        <w:t>(ADICIONADA, P.O. 3 DE JUNIO DE 2011)</w:t>
      </w:r>
    </w:p>
    <w:p w:rsidR="001E0C4D" w:rsidRPr="001E0C4D" w:rsidRDefault="001E0C4D" w:rsidP="00FC517A">
      <w:pPr>
        <w:numPr>
          <w:ilvl w:val="0"/>
          <w:numId w:val="61"/>
        </w:num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Privación de los derechos inherentes al ejercicio de la patria potestad, la tutela o custodia, subsistiendo la obligación de proporcionar alimentos al pasivo.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FC517A">
      <w:pPr>
        <w:numPr>
          <w:ilvl w:val="0"/>
          <w:numId w:val="61"/>
        </w:num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Prohibición de ir a una determinada circunscripción territorial o de residir en ella.</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FC517A">
      <w:pPr>
        <w:numPr>
          <w:ilvl w:val="0"/>
          <w:numId w:val="61"/>
        </w:num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Las demás que prevengan las leyes.</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center"/>
        <w:rPr>
          <w:rFonts w:ascii="Verdana" w:eastAsia="Calibri" w:hAnsi="Verdana" w:cs="Times New Roman"/>
          <w:b/>
          <w:sz w:val="20"/>
          <w:szCs w:val="20"/>
        </w:rPr>
      </w:pPr>
      <w:r w:rsidRPr="001E0C4D">
        <w:rPr>
          <w:rFonts w:ascii="Verdana" w:eastAsia="Calibri" w:hAnsi="Verdana" w:cs="Times New Roman"/>
          <w:b/>
          <w:sz w:val="20"/>
          <w:szCs w:val="20"/>
        </w:rPr>
        <w:t>Capítulo II</w:t>
      </w:r>
    </w:p>
    <w:p w:rsidR="001E0C4D" w:rsidRPr="001E0C4D" w:rsidRDefault="001E0C4D" w:rsidP="001E0C4D">
      <w:pPr>
        <w:spacing w:after="0" w:line="240" w:lineRule="auto"/>
        <w:jc w:val="center"/>
        <w:rPr>
          <w:rFonts w:ascii="Verdana" w:eastAsia="Calibri" w:hAnsi="Verdana" w:cs="Times New Roman"/>
          <w:b/>
          <w:sz w:val="20"/>
          <w:szCs w:val="20"/>
        </w:rPr>
      </w:pPr>
      <w:r w:rsidRPr="001E0C4D">
        <w:rPr>
          <w:rFonts w:ascii="Verdana" w:eastAsia="Calibri" w:hAnsi="Verdana" w:cs="Times New Roman"/>
          <w:b/>
          <w:sz w:val="20"/>
          <w:szCs w:val="20"/>
        </w:rPr>
        <w:t>Prisión</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right"/>
        <w:rPr>
          <w:rFonts w:ascii="Verdana" w:eastAsia="Calibri" w:hAnsi="Verdana" w:cs="Times New Roman"/>
          <w:sz w:val="20"/>
          <w:szCs w:val="20"/>
        </w:rPr>
      </w:pPr>
      <w:r w:rsidRPr="001E0C4D">
        <w:rPr>
          <w:rFonts w:ascii="Verdana" w:eastAsia="Calibri" w:hAnsi="Verdana" w:cs="Times New Roman"/>
          <w:sz w:val="20"/>
          <w:szCs w:val="20"/>
        </w:rPr>
        <w:t>(REFORMADO, P.O. 23 DE MAYO DE 2014)</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39. La prisión consiste en la privación de la libertad personal, en la institución penitenciaria que el Ejecutivo del Estado designe. Su duración podrá ser de dos meses a cuarenta años, salvo lo dispuesto en los artículos 31-a y 153-a.</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40. En toda pena de prisión impuesta se computará el tiempo de la prisión preventiva o de la detención, en su caso.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RELACIÓN CON LA ENTRADA EN VIGOR DEL PRESENTE PÁRRAFO, VÉASE TRANSITORIO PRIMERO DEL DECRETO QUE MODIFICA EL CÓDIGO.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right"/>
        <w:rPr>
          <w:rFonts w:ascii="Verdana" w:eastAsia="Calibri" w:hAnsi="Verdana" w:cs="Times New Roman"/>
          <w:sz w:val="20"/>
          <w:szCs w:val="20"/>
        </w:rPr>
      </w:pPr>
      <w:r w:rsidRPr="001E0C4D">
        <w:rPr>
          <w:rFonts w:ascii="Verdana" w:eastAsia="Calibri" w:hAnsi="Verdana" w:cs="Times New Roman"/>
          <w:sz w:val="20"/>
          <w:szCs w:val="20"/>
        </w:rPr>
        <w:t>(ADICIONADO, P.O. 3 DE JUNIO DE 2011)</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caso de que el sentenciado se evada de la acción de la autoridad, al ser reaprehendido deberá compurgar el tiempo que le faltaba para cumplir su condena al momento de evadirse, siempre que no haya operado la prescripción.</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center"/>
        <w:rPr>
          <w:rFonts w:ascii="Verdana" w:eastAsia="Calibri" w:hAnsi="Verdana" w:cs="Times New Roman"/>
          <w:b/>
          <w:sz w:val="20"/>
          <w:szCs w:val="20"/>
        </w:rPr>
      </w:pPr>
      <w:r w:rsidRPr="001E0C4D">
        <w:rPr>
          <w:rFonts w:ascii="Verdana" w:eastAsia="Calibri" w:hAnsi="Verdana" w:cs="Times New Roman"/>
          <w:b/>
          <w:sz w:val="20"/>
          <w:szCs w:val="20"/>
        </w:rPr>
        <w:t>Capítulo III</w:t>
      </w:r>
    </w:p>
    <w:p w:rsidR="001E0C4D" w:rsidRPr="001E0C4D" w:rsidRDefault="001E0C4D" w:rsidP="001E0C4D">
      <w:pPr>
        <w:spacing w:after="0" w:line="240" w:lineRule="auto"/>
        <w:jc w:val="center"/>
        <w:rPr>
          <w:rFonts w:ascii="Verdana" w:eastAsia="Calibri" w:hAnsi="Verdana" w:cs="Times New Roman"/>
          <w:b/>
          <w:sz w:val="20"/>
          <w:szCs w:val="20"/>
        </w:rPr>
      </w:pPr>
      <w:r w:rsidRPr="001E0C4D">
        <w:rPr>
          <w:rFonts w:ascii="Verdana" w:eastAsia="Calibri" w:hAnsi="Verdana" w:cs="Times New Roman"/>
          <w:b/>
          <w:sz w:val="20"/>
          <w:szCs w:val="20"/>
        </w:rPr>
        <w:t>Trabajo en favor de la comunidad y semilibertad</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41. El trabajo en favor de la comunidad consiste en la prestación de servicios no remunerados, en instituciones públicas o en instituciones asistenciales privadas.</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42. El trabajo en favor de la comunidad puede ser pena autónoma o sustitutiva de la prisión o de la multa.</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43. Cuando sea pena autónoma el tribunal la aplicará dentro de los márgenes de la punibilidad asignada al tipo penal de que se trate, tomando en consideración los artículos 100 y 101.</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La jornada de trabajo tendrá una duración de tres horas.</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44. El trabajo en favor de la comunidad no podrá desarrollarse en condiciones que resulten degradantes.</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45. El trabajo en favor de la comunidad como sustitutivo de la pena de prisión podrá concederlo el tribunal al sentenciado, si la que se le fije no excede de cuatro años y cumple con los siguientes requisitos:</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I. Que haya pagado la reparación del daño y la multa.</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II. Que haya observado buena conducta desde tres años antes de la comisión del delito hasta la culminación del proceso; y</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III. Que tenga un modo honesto de vivir.</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Cada día de prisión será sustituido por una jornada de trabajo en favor de la comunidad.</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46. Tratándose de la multa sólo podrá ser sustituida por trabajo en favor de la comunidad cuando sea la única pena impuesta por el juzgador.</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Cada día multa será sustituido por una jornada de trabajo.</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47. La semilibertad condicionada consiste en alternar períodos de libertad con períodos de prisión.</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Se aplicará según las circunstancias del caso, del siguiente modo:</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I. Externación durante la semana de trabajo o educativa con reclusión de fin de semana.</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II. Salida de fin de semana con reclusión durante el resto de ésta.</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III. Salida diurna con reclusión nocturna.</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PRIMER PARRAFO,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right"/>
        <w:rPr>
          <w:rFonts w:ascii="Verdana" w:eastAsia="Calibri" w:hAnsi="Verdana" w:cs="Times New Roman"/>
          <w:sz w:val="20"/>
          <w:szCs w:val="20"/>
        </w:rPr>
      </w:pPr>
      <w:r w:rsidRPr="001E0C4D">
        <w:rPr>
          <w:rFonts w:ascii="Verdana" w:eastAsia="Calibri" w:hAnsi="Verdana" w:cs="Times New Roman"/>
          <w:sz w:val="20"/>
          <w:szCs w:val="20"/>
        </w:rPr>
        <w:t>(REFORMADO PRIMER PARRAFO, P.O. 3 DE JUNIO DE 2011)</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48. El juez o el tribunal podrán conceder al sentenciado la semilibertad condicionada si la pena de prisión que se le fije no excede de cinco años y cumpla con los siguientes requisitos:</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FC517A">
      <w:pPr>
        <w:numPr>
          <w:ilvl w:val="0"/>
          <w:numId w:val="62"/>
        </w:num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Que haya pagado la reparación del daño y la multa.</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lastRenderedPageBreak/>
        <w:t>EN RELACION CON LA ENTRADA EN VIGOR DE LA PRESENTE FRACCION,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right"/>
        <w:rPr>
          <w:rFonts w:ascii="Verdana" w:eastAsia="Calibri" w:hAnsi="Verdana" w:cs="Times New Roman"/>
          <w:sz w:val="20"/>
          <w:szCs w:val="20"/>
        </w:rPr>
      </w:pPr>
      <w:r w:rsidRPr="001E0C4D">
        <w:rPr>
          <w:rFonts w:ascii="Verdana" w:eastAsia="Calibri" w:hAnsi="Verdana" w:cs="Times New Roman"/>
          <w:sz w:val="20"/>
          <w:szCs w:val="20"/>
        </w:rPr>
        <w:t>(REFORMADA, P.O. 3 DE JUNIO DE 2011)</w:t>
      </w:r>
    </w:p>
    <w:p w:rsidR="001E0C4D" w:rsidRPr="001E0C4D" w:rsidRDefault="001E0C4D" w:rsidP="00FC517A">
      <w:pPr>
        <w:numPr>
          <w:ilvl w:val="0"/>
          <w:numId w:val="62"/>
        </w:num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Que otorgue la caución que le sea fijada por el juez o el tribunal.</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FC517A">
      <w:pPr>
        <w:numPr>
          <w:ilvl w:val="0"/>
          <w:numId w:val="62"/>
        </w:num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Que haya observado buena conducta desde tres años antes de la comisión del delito hasta la culminación del proceso; y</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IV.- Que tenga un modo honesto de vivir.</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right"/>
        <w:rPr>
          <w:rFonts w:ascii="Verdana" w:eastAsia="Calibri" w:hAnsi="Verdana" w:cs="Times New Roman"/>
          <w:sz w:val="20"/>
          <w:szCs w:val="20"/>
        </w:rPr>
      </w:pPr>
      <w:r w:rsidRPr="001E0C4D">
        <w:rPr>
          <w:rFonts w:ascii="Verdana" w:eastAsia="Calibri" w:hAnsi="Verdana" w:cs="Times New Roman"/>
          <w:sz w:val="20"/>
          <w:szCs w:val="20"/>
        </w:rPr>
        <w:t>(REFORMADO, P.O. 3 DE JUNIO DE 2011)</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49. El juez o el tribunal del conocimiento al dictar la sentencia definitiva resolverá de oficio lo relativo al trabajo en favor de la comunidad o de la semilibertad condicionada.</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caso de incumplimiento de los sustitutivos de libertad condicionada o trabajo a favor de la comunidad se ordenará que se haga efectiva la pena de prisión impuesta, en su caso se librará orden de aprehensión.</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 LA DENOMINACION,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center"/>
        <w:rPr>
          <w:rFonts w:ascii="Verdana" w:eastAsia="Calibri" w:hAnsi="Verdana" w:cs="Times New Roman"/>
          <w:b/>
          <w:sz w:val="20"/>
          <w:szCs w:val="20"/>
        </w:rPr>
      </w:pPr>
      <w:r w:rsidRPr="001E0C4D">
        <w:rPr>
          <w:rFonts w:ascii="Verdana" w:eastAsia="Calibri" w:hAnsi="Verdana" w:cs="Times New Roman"/>
          <w:b/>
          <w:sz w:val="20"/>
          <w:szCs w:val="20"/>
        </w:rPr>
        <w:t>(REFORMADA SU DENOMINACION, P.O. 3 DE JUNIO DE 2011)</w:t>
      </w:r>
    </w:p>
    <w:p w:rsidR="001E0C4D" w:rsidRPr="001E0C4D" w:rsidRDefault="001E0C4D" w:rsidP="001E0C4D">
      <w:pPr>
        <w:spacing w:after="0" w:line="240" w:lineRule="auto"/>
        <w:jc w:val="center"/>
        <w:rPr>
          <w:rFonts w:ascii="Verdana" w:eastAsia="Calibri" w:hAnsi="Verdana" w:cs="Times New Roman"/>
          <w:b/>
          <w:sz w:val="20"/>
          <w:szCs w:val="20"/>
        </w:rPr>
      </w:pPr>
      <w:r w:rsidRPr="001E0C4D">
        <w:rPr>
          <w:rFonts w:ascii="Verdana" w:eastAsia="Calibri" w:hAnsi="Verdana" w:cs="Times New Roman"/>
          <w:b/>
          <w:sz w:val="20"/>
          <w:szCs w:val="20"/>
        </w:rPr>
        <w:t>Capítulo IV</w:t>
      </w:r>
    </w:p>
    <w:p w:rsidR="001E0C4D" w:rsidRPr="001E0C4D" w:rsidRDefault="001E0C4D" w:rsidP="001E0C4D">
      <w:pPr>
        <w:spacing w:after="0" w:line="240" w:lineRule="auto"/>
        <w:jc w:val="center"/>
        <w:rPr>
          <w:rFonts w:ascii="Verdana" w:eastAsia="Calibri" w:hAnsi="Verdana" w:cs="Times New Roman"/>
          <w:b/>
          <w:sz w:val="20"/>
          <w:szCs w:val="20"/>
        </w:rPr>
      </w:pPr>
      <w:r w:rsidRPr="001E0C4D">
        <w:rPr>
          <w:rFonts w:ascii="Verdana" w:eastAsia="Calibri" w:hAnsi="Verdana" w:cs="Times New Roman"/>
          <w:b/>
          <w:sz w:val="20"/>
          <w:szCs w:val="20"/>
        </w:rPr>
        <w:t>Multa</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50.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PRIMER PARRAFO,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right"/>
        <w:rPr>
          <w:rFonts w:ascii="Verdana" w:eastAsia="Calibri" w:hAnsi="Verdana" w:cs="Times New Roman"/>
          <w:sz w:val="20"/>
          <w:szCs w:val="20"/>
        </w:rPr>
      </w:pPr>
      <w:r w:rsidRPr="001E0C4D">
        <w:rPr>
          <w:rFonts w:ascii="Verdana" w:eastAsia="Calibri" w:hAnsi="Verdana" w:cs="Times New Roman"/>
          <w:sz w:val="20"/>
          <w:szCs w:val="20"/>
        </w:rPr>
        <w:t>(REFORMADO PRIMER PARRAFO, P.O. 3 DE JUNIO DE 2011)</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51. La multa es la sanción pecuniaria consistente en el pago al Estado de una suma de dinero que se fije en la sentencia por días multa. El día multa equivale al salario mínimo general vigente en el Estado al momento de consumarse el delito. El Estado destinará el importe de la multa al Fondo Auxiliar para la Impartición de Justicia.</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right"/>
        <w:rPr>
          <w:rFonts w:ascii="Verdana" w:eastAsia="Calibri" w:hAnsi="Verdana" w:cs="Times New Roman"/>
          <w:sz w:val="20"/>
          <w:szCs w:val="20"/>
        </w:rPr>
      </w:pPr>
      <w:r w:rsidRPr="001E0C4D">
        <w:rPr>
          <w:rFonts w:ascii="Verdana" w:eastAsia="Calibri" w:hAnsi="Verdana" w:cs="Times New Roman"/>
          <w:sz w:val="20"/>
          <w:szCs w:val="20"/>
        </w:rPr>
        <w:t>(REFORMADO, P.O. 3 DE JUNIO DE 2011)</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52. Para la fijación de la cuantía de la multa, el juez o el tribunal deberá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right"/>
        <w:rPr>
          <w:rFonts w:ascii="Verdana" w:eastAsia="Calibri" w:hAnsi="Verdana" w:cs="Times New Roman"/>
          <w:sz w:val="20"/>
          <w:szCs w:val="20"/>
        </w:rPr>
      </w:pPr>
      <w:r w:rsidRPr="001E0C4D">
        <w:rPr>
          <w:rFonts w:ascii="Verdana" w:eastAsia="Calibri" w:hAnsi="Verdana" w:cs="Times New Roman"/>
          <w:sz w:val="20"/>
          <w:szCs w:val="20"/>
        </w:rPr>
        <w:t>(REFORMADO, P.O. 3 DE JUNIO DE 2011)</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53. Atendiendo a las circunstancias personales del sentenciado, el juez o el tribunal concederá un plazo o admitirá el pago fraccionado de la multa, siempre que quede saldada en el término de un año y previas las cauciones reales o personales que se estimen apropiadas para asegurar el pago.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54. Tratándose de la multa sustitutiva de la pena privativa de libertad, en cualquier tiempo podrá cubrirse su importe.</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55.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56.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57.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58.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59.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60.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61.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62.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63.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64.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65.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66.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67.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68.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69.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70.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71.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72.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73.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74.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N. DE E. 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lastRenderedPageBreak/>
        <w:t>Artículo 75.-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76.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77. (DEROGADO, P.O. 3 DE JUNIO DE 2011)</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center"/>
        <w:rPr>
          <w:rFonts w:ascii="Verdana" w:eastAsia="Calibri" w:hAnsi="Verdana" w:cs="Times New Roman"/>
          <w:b/>
          <w:sz w:val="20"/>
          <w:szCs w:val="20"/>
        </w:rPr>
      </w:pPr>
      <w:r w:rsidRPr="001E0C4D">
        <w:rPr>
          <w:rFonts w:ascii="Verdana" w:eastAsia="Calibri" w:hAnsi="Verdana" w:cs="Times New Roman"/>
          <w:b/>
          <w:sz w:val="20"/>
          <w:szCs w:val="20"/>
        </w:rPr>
        <w:t>Capítulo V</w:t>
      </w:r>
    </w:p>
    <w:p w:rsidR="001E0C4D" w:rsidRPr="001E0C4D" w:rsidRDefault="001E0C4D" w:rsidP="001E0C4D">
      <w:pPr>
        <w:spacing w:after="0" w:line="240" w:lineRule="auto"/>
        <w:jc w:val="center"/>
        <w:rPr>
          <w:rFonts w:ascii="Verdana" w:eastAsia="Calibri" w:hAnsi="Verdana" w:cs="Times New Roman"/>
          <w:b/>
          <w:sz w:val="20"/>
          <w:szCs w:val="20"/>
        </w:rPr>
      </w:pPr>
      <w:r w:rsidRPr="001E0C4D">
        <w:rPr>
          <w:rFonts w:ascii="Verdana" w:eastAsia="Calibri" w:hAnsi="Verdana" w:cs="Times New Roman"/>
          <w:b/>
          <w:sz w:val="20"/>
          <w:szCs w:val="20"/>
        </w:rPr>
        <w:t>Decomiso y destrucción de cosas peligrosas y nocivas</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78. El decomiso consiste en la pérdida de la propiedad o de la posesión de los instrumentos u objetos del delito en favor del Estado.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79. Los instrumentos u objetos del delito se decomisarán si son de uso prohibido. Los instrumentos de uso lícito se decomisarán a la persona acusada solamente cuando fuere sentenciada por delito doloso.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Las armas serán decomisadas aún tratándose de delito culposo.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80. Si los instrumentos u objetos de uso ilícito sólo sirven para delinquir o son sustancias nocivas o peligrosas, se destruirán al quedar firme la sentencia.</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81- Los instrumentos u objetos de lícito comercio decomisados, se venderán y su producto se ingresará al Estado.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right"/>
        <w:rPr>
          <w:rFonts w:ascii="Verdana" w:eastAsia="Calibri" w:hAnsi="Verdana" w:cs="Times New Roman"/>
          <w:sz w:val="20"/>
          <w:szCs w:val="20"/>
        </w:rPr>
      </w:pPr>
      <w:r w:rsidRPr="001E0C4D">
        <w:rPr>
          <w:rFonts w:ascii="Verdana" w:eastAsia="Calibri" w:hAnsi="Verdana" w:cs="Times New Roman"/>
          <w:sz w:val="20"/>
          <w:szCs w:val="20"/>
        </w:rPr>
        <w:t>(REFORMADO, P.O. 3 DE JUNIO DE 2011)</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82. Los instrumentos u objetos de lícito comercio que no hayan sido o no puedan ser decomisados y que en el plazo de seis meses, contado a partir de que la sentencia quede firme, no sean recogidos por quien tenga derecho a ello, se venderán y su producto se ingresará al Fondo para la Atención y Apoyo a las Víctimas y a los Ofendidos del Delito, previa deducción de los gastos ocasionados con motivo de la venta.</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83. Tratándose de bienes de costoso mantenimiento o conservación, se procederá a su venta inmediata y su producto se dejará a disposición de quien tenga derecho, aplicándose lo dispuesto en el artículo precedente.</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center"/>
        <w:rPr>
          <w:rFonts w:ascii="Verdana" w:eastAsia="Calibri" w:hAnsi="Verdana" w:cs="Times New Roman"/>
          <w:b/>
          <w:sz w:val="20"/>
          <w:szCs w:val="20"/>
        </w:rPr>
      </w:pPr>
      <w:r w:rsidRPr="001E0C4D">
        <w:rPr>
          <w:rFonts w:ascii="Verdana" w:eastAsia="Calibri" w:hAnsi="Verdana" w:cs="Times New Roman"/>
          <w:b/>
          <w:sz w:val="20"/>
          <w:szCs w:val="20"/>
        </w:rPr>
        <w:t>Capítulo VI</w:t>
      </w:r>
    </w:p>
    <w:p w:rsidR="001E0C4D" w:rsidRPr="001E0C4D" w:rsidRDefault="001E0C4D" w:rsidP="001E0C4D">
      <w:pPr>
        <w:spacing w:after="0" w:line="240" w:lineRule="auto"/>
        <w:jc w:val="center"/>
        <w:rPr>
          <w:rFonts w:ascii="Verdana" w:eastAsia="Calibri" w:hAnsi="Verdana" w:cs="Times New Roman"/>
          <w:b/>
          <w:sz w:val="20"/>
          <w:szCs w:val="20"/>
        </w:rPr>
      </w:pPr>
      <w:r w:rsidRPr="001E0C4D">
        <w:rPr>
          <w:rFonts w:ascii="Verdana" w:eastAsia="Calibri" w:hAnsi="Verdana" w:cs="Times New Roman"/>
          <w:b/>
          <w:sz w:val="20"/>
          <w:szCs w:val="20"/>
        </w:rPr>
        <w:t>Suspensión, privación e inhabilitación de derechos, destitución o suspensión de funciones o empleos e inhabilitación para su ejercicio y desempeño</w:t>
      </w:r>
    </w:p>
    <w:p w:rsidR="001E0C4D" w:rsidRPr="001E0C4D" w:rsidRDefault="001E0C4D" w:rsidP="001E0C4D">
      <w:pPr>
        <w:spacing w:after="0" w:line="240" w:lineRule="auto"/>
        <w:jc w:val="center"/>
        <w:rPr>
          <w:rFonts w:ascii="Verdana" w:eastAsia="Calibri" w:hAnsi="Verdana" w:cs="Times New Roman"/>
          <w:b/>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84. La suspensión consiste en la pérdida temporal de derechos, funciones, cargos, empleos o comisiones que se estén ejerciendo. La privación de derechos estriba en su pérdida definitiva.</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right"/>
        <w:rPr>
          <w:rFonts w:ascii="Verdana" w:eastAsia="Calibri" w:hAnsi="Verdana" w:cs="Times New Roman"/>
          <w:sz w:val="20"/>
          <w:szCs w:val="20"/>
        </w:rPr>
      </w:pPr>
      <w:r w:rsidRPr="001E0C4D">
        <w:rPr>
          <w:rFonts w:ascii="Verdana" w:eastAsia="Calibri" w:hAnsi="Verdana" w:cs="Times New Roman"/>
          <w:sz w:val="20"/>
          <w:szCs w:val="20"/>
        </w:rPr>
        <w:t>(REFORMADO, P.O. 3 DE JUNIO DE 2011)</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85. La destitución consiste en la separación definitiva de las funciones, cargos, empleos o comisiones públicos que se estén ejerciendo.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La inhabilitación implica una incapacidad legal temporal o definitiva para obtenerlos y ejercerlos. Se aplicará cuando el tipo penal así lo prevea y empezará a compurgarse a partir de que se haya cumplido la sanción privativa de libertad.</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86. La suspensión es de dos clases:</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FC517A">
      <w:pPr>
        <w:numPr>
          <w:ilvl w:val="0"/>
          <w:numId w:val="19"/>
        </w:numPr>
        <w:spacing w:after="0" w:line="240" w:lineRule="auto"/>
        <w:jc w:val="both"/>
        <w:rPr>
          <w:rFonts w:ascii="Verdana" w:eastAsia="Calibri" w:hAnsi="Verdana" w:cs="Arial"/>
          <w:sz w:val="20"/>
          <w:szCs w:val="20"/>
        </w:rPr>
      </w:pPr>
      <w:r w:rsidRPr="001E0C4D">
        <w:rPr>
          <w:rFonts w:ascii="Verdana" w:eastAsia="Calibri" w:hAnsi="Verdana" w:cs="Arial"/>
          <w:sz w:val="20"/>
          <w:szCs w:val="20"/>
        </w:rPr>
        <w:t>La que es consecuencia de la pena de prisión.</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FC517A">
      <w:pPr>
        <w:numPr>
          <w:ilvl w:val="0"/>
          <w:numId w:val="19"/>
        </w:numPr>
        <w:spacing w:after="0" w:line="240" w:lineRule="auto"/>
        <w:jc w:val="both"/>
        <w:rPr>
          <w:rFonts w:ascii="Verdana" w:eastAsia="Calibri" w:hAnsi="Verdana" w:cs="Arial"/>
          <w:sz w:val="20"/>
          <w:szCs w:val="20"/>
        </w:rPr>
      </w:pPr>
      <w:r w:rsidRPr="001E0C4D">
        <w:rPr>
          <w:rFonts w:ascii="Verdana" w:eastAsia="Calibri" w:hAnsi="Verdana" w:cs="Arial"/>
          <w:sz w:val="20"/>
          <w:szCs w:val="20"/>
        </w:rPr>
        <w:t>La que se aplica como pena prevista para un delito en particular.</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La suspensión en el caso de la fracción II comprenderá los derechos previstos en cada figura; durará el tiempo señalado en la sentencia y empezará a compurgarse:</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FC517A">
      <w:pPr>
        <w:numPr>
          <w:ilvl w:val="0"/>
          <w:numId w:val="20"/>
        </w:numPr>
        <w:spacing w:after="0" w:line="240" w:lineRule="auto"/>
        <w:jc w:val="both"/>
        <w:rPr>
          <w:rFonts w:ascii="Verdana" w:eastAsia="Calibri" w:hAnsi="Verdana" w:cs="Arial"/>
          <w:sz w:val="20"/>
          <w:szCs w:val="20"/>
        </w:rPr>
      </w:pPr>
      <w:r w:rsidRPr="001E0C4D">
        <w:rPr>
          <w:rFonts w:ascii="Verdana" w:eastAsia="Calibri" w:hAnsi="Verdana" w:cs="Arial"/>
          <w:sz w:val="20"/>
          <w:szCs w:val="20"/>
        </w:rPr>
        <w:t>A partir de la fecha en que quede firme, si el reo se acoge al beneficio de la condena condicional o si paga la multa por la que se conmutó la pena corporal; y</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FC517A">
      <w:pPr>
        <w:numPr>
          <w:ilvl w:val="0"/>
          <w:numId w:val="20"/>
        </w:numPr>
        <w:spacing w:after="0" w:line="240" w:lineRule="auto"/>
        <w:jc w:val="both"/>
        <w:rPr>
          <w:rFonts w:ascii="Verdana" w:eastAsia="Calibri" w:hAnsi="Verdana" w:cs="Arial"/>
          <w:sz w:val="20"/>
          <w:szCs w:val="20"/>
        </w:rPr>
      </w:pPr>
      <w:r w:rsidRPr="001E0C4D">
        <w:rPr>
          <w:rFonts w:ascii="Verdana" w:eastAsia="Calibri" w:hAnsi="Verdana" w:cs="Arial"/>
          <w:sz w:val="20"/>
          <w:szCs w:val="20"/>
        </w:rPr>
        <w:t>Desde el cumplimiento de la sanción privativa de libertad, en caso contrario.</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RELACION CON LA ENTRADA EN VIGOR DEL PRESENTE ARTICULO, VEASE TRANSITORIO PRIMERO DEL DECRETO QUE MODIFICA EL CODIGO.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right"/>
        <w:rPr>
          <w:rFonts w:ascii="Verdana" w:eastAsia="Calibri" w:hAnsi="Verdana" w:cs="Times New Roman"/>
          <w:sz w:val="20"/>
          <w:szCs w:val="20"/>
        </w:rPr>
      </w:pPr>
      <w:r w:rsidRPr="001E0C4D">
        <w:rPr>
          <w:rFonts w:ascii="Verdana" w:eastAsia="Calibri" w:hAnsi="Verdana" w:cs="Times New Roman"/>
          <w:sz w:val="20"/>
          <w:szCs w:val="20"/>
        </w:rPr>
        <w:t>(REFORMADO, P.O. 3 DE JUNIO DE 2011)</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Artículo 87. A quien cometa un delito en el ejercicio de una profesión, oficio o actividad o con motivo de ellas, se le aplicará la pena de suspensión en sus derechos para ejercer la profesión, oficio o actividad por el tiempo que señale la sentencia.</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center"/>
        <w:rPr>
          <w:rFonts w:ascii="Verdana" w:eastAsia="Calibri" w:hAnsi="Verdana" w:cs="Times New Roman"/>
          <w:b/>
          <w:sz w:val="20"/>
          <w:szCs w:val="20"/>
        </w:rPr>
      </w:pPr>
      <w:r w:rsidRPr="001E0C4D">
        <w:rPr>
          <w:rFonts w:ascii="Verdana" w:eastAsia="Calibri" w:hAnsi="Verdana" w:cs="Times New Roman"/>
          <w:b/>
          <w:sz w:val="20"/>
          <w:szCs w:val="20"/>
        </w:rPr>
        <w:t>Capítulo VII</w:t>
      </w:r>
    </w:p>
    <w:p w:rsidR="001E0C4D" w:rsidRPr="001E0C4D" w:rsidRDefault="001E0C4D" w:rsidP="001E0C4D">
      <w:pPr>
        <w:spacing w:after="0" w:line="240" w:lineRule="auto"/>
        <w:jc w:val="center"/>
        <w:rPr>
          <w:rFonts w:ascii="Verdana" w:eastAsia="Calibri" w:hAnsi="Verdana" w:cs="Times New Roman"/>
          <w:b/>
          <w:sz w:val="20"/>
          <w:szCs w:val="20"/>
        </w:rPr>
      </w:pPr>
      <w:r w:rsidRPr="001E0C4D">
        <w:rPr>
          <w:rFonts w:ascii="Verdana" w:eastAsia="Calibri" w:hAnsi="Verdana" w:cs="Times New Roman"/>
          <w:b/>
          <w:sz w:val="20"/>
          <w:szCs w:val="20"/>
        </w:rPr>
        <w:t>Prohibición de ir a una determinada circunscripción territorial o de residir en ella</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t>EN RELACIÓN CON LA ENTRADA EN VIGOR DEL PRESENTE ARTÍCULO, VÉASE TRANSITORIO ÚNICO DEL DECRETO QUE MODIFICA ESTE ORDENAMIENTO.</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right"/>
        <w:rPr>
          <w:rFonts w:ascii="Verdana" w:eastAsia="Calibri" w:hAnsi="Verdana" w:cs="Times New Roman"/>
          <w:sz w:val="20"/>
          <w:szCs w:val="20"/>
        </w:rPr>
      </w:pPr>
      <w:r w:rsidRPr="001E0C4D">
        <w:rPr>
          <w:rFonts w:ascii="Verdana" w:eastAsia="Calibri" w:hAnsi="Verdana" w:cs="Times New Roman"/>
          <w:sz w:val="20"/>
          <w:szCs w:val="20"/>
        </w:rPr>
        <w:t>(REFORMADO, P.O. 28 DE NOVIEMBRE DE 2014)</w:t>
      </w:r>
    </w:p>
    <w:p w:rsidR="001E0C4D" w:rsidRPr="001E0C4D" w:rsidRDefault="001E0C4D" w:rsidP="001E0C4D">
      <w:pPr>
        <w:spacing w:after="0" w:line="240" w:lineRule="auto"/>
        <w:jc w:val="both"/>
        <w:rPr>
          <w:rFonts w:ascii="Verdana" w:eastAsia="Calibri" w:hAnsi="Verdana" w:cs="Times New Roman"/>
          <w:sz w:val="20"/>
          <w:szCs w:val="20"/>
        </w:rPr>
      </w:pPr>
      <w:r w:rsidRPr="001E0C4D">
        <w:rPr>
          <w:rFonts w:ascii="Verdana" w:eastAsia="Calibri" w:hAnsi="Verdana" w:cs="Times New Roman"/>
          <w:sz w:val="20"/>
          <w:szCs w:val="20"/>
        </w:rPr>
        <w:lastRenderedPageBreak/>
        <w:t>Artículo 88. El juez o el tribunal, tomando en cuenta las circunstancias del delito y las propias del acusado o sentenciado, podrá disponer que éste no vaya a una determinada circunscripción territorial o que no resida en ella. Su duración será de seis meses a seis años; en su caso, la ejecución comenzará a partir de que sea compurgada la pena de prisión impuesta.</w:t>
      </w: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both"/>
        <w:rPr>
          <w:rFonts w:ascii="Verdana" w:eastAsia="Calibri" w:hAnsi="Verdana" w:cs="Times New Roman"/>
          <w:sz w:val="20"/>
          <w:szCs w:val="20"/>
        </w:rPr>
      </w:pPr>
    </w:p>
    <w:p w:rsidR="001E0C4D" w:rsidRPr="001E0C4D" w:rsidRDefault="001E0C4D" w:rsidP="001E0C4D">
      <w:pPr>
        <w:spacing w:after="0" w:line="240" w:lineRule="auto"/>
        <w:jc w:val="center"/>
        <w:rPr>
          <w:rFonts w:ascii="Verdana" w:eastAsia="Calibri" w:hAnsi="Verdana" w:cs="Arial"/>
          <w:b/>
          <w:sz w:val="20"/>
          <w:szCs w:val="20"/>
        </w:rPr>
      </w:pPr>
      <w:r w:rsidRPr="001E0C4D">
        <w:rPr>
          <w:rFonts w:ascii="Verdana" w:eastAsia="Calibri" w:hAnsi="Verdana" w:cs="Arial"/>
          <w:b/>
          <w:sz w:val="20"/>
          <w:szCs w:val="20"/>
        </w:rPr>
        <w:t>Capítulo VIII</w:t>
      </w:r>
    </w:p>
    <w:p w:rsidR="001E0C4D" w:rsidRPr="001E0C4D" w:rsidRDefault="001E0C4D" w:rsidP="001E0C4D">
      <w:pPr>
        <w:spacing w:after="0" w:line="240" w:lineRule="auto"/>
        <w:jc w:val="center"/>
        <w:rPr>
          <w:rFonts w:ascii="Verdana" w:eastAsia="Calibri" w:hAnsi="Verdana" w:cs="Arial"/>
          <w:b/>
          <w:sz w:val="20"/>
          <w:szCs w:val="20"/>
        </w:rPr>
      </w:pPr>
      <w:r w:rsidRPr="001E0C4D">
        <w:rPr>
          <w:rFonts w:ascii="Verdana" w:eastAsia="Calibri" w:hAnsi="Verdana" w:cs="Arial"/>
          <w:b/>
          <w:sz w:val="20"/>
          <w:szCs w:val="20"/>
        </w:rPr>
        <w:t>Catálogo de medidas de seguridad</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89. Las medidas de seguridad que podrán imponerse son:</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FC517A">
      <w:pPr>
        <w:numPr>
          <w:ilvl w:val="0"/>
          <w:numId w:val="21"/>
        </w:numPr>
        <w:spacing w:after="0" w:line="240" w:lineRule="auto"/>
        <w:jc w:val="both"/>
        <w:rPr>
          <w:rFonts w:ascii="Verdana" w:eastAsia="Calibri" w:hAnsi="Verdana" w:cs="Arial"/>
          <w:sz w:val="20"/>
          <w:szCs w:val="20"/>
        </w:rPr>
      </w:pPr>
      <w:r w:rsidRPr="001E0C4D">
        <w:rPr>
          <w:rFonts w:ascii="Verdana" w:eastAsia="Calibri" w:hAnsi="Verdana" w:cs="Arial"/>
          <w:sz w:val="20"/>
          <w:szCs w:val="20"/>
        </w:rPr>
        <w:t>Tratamiento de inimputables.</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FC517A">
      <w:pPr>
        <w:numPr>
          <w:ilvl w:val="0"/>
          <w:numId w:val="21"/>
        </w:numPr>
        <w:spacing w:after="0" w:line="240" w:lineRule="auto"/>
        <w:jc w:val="both"/>
        <w:rPr>
          <w:rFonts w:ascii="Verdana" w:eastAsia="Calibri" w:hAnsi="Verdana" w:cs="Arial"/>
          <w:sz w:val="20"/>
          <w:szCs w:val="20"/>
        </w:rPr>
      </w:pPr>
      <w:r w:rsidRPr="001E0C4D">
        <w:rPr>
          <w:rFonts w:ascii="Verdana" w:eastAsia="Calibri" w:hAnsi="Verdana" w:cs="Arial"/>
          <w:sz w:val="20"/>
          <w:szCs w:val="20"/>
        </w:rPr>
        <w:t>Deshabituación.</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FC517A">
      <w:pPr>
        <w:numPr>
          <w:ilvl w:val="0"/>
          <w:numId w:val="21"/>
        </w:numPr>
        <w:spacing w:after="0" w:line="240" w:lineRule="auto"/>
        <w:jc w:val="both"/>
        <w:rPr>
          <w:rFonts w:ascii="Verdana" w:eastAsia="Calibri" w:hAnsi="Verdana" w:cs="Arial"/>
          <w:sz w:val="20"/>
          <w:szCs w:val="20"/>
        </w:rPr>
      </w:pPr>
      <w:r w:rsidRPr="001E0C4D">
        <w:rPr>
          <w:rFonts w:ascii="Verdana" w:eastAsia="Calibri" w:hAnsi="Verdana" w:cs="Arial"/>
          <w:sz w:val="20"/>
          <w:szCs w:val="20"/>
        </w:rPr>
        <w:t>Tratamiento psicoterapéutico integral.</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FC517A">
      <w:pPr>
        <w:numPr>
          <w:ilvl w:val="0"/>
          <w:numId w:val="21"/>
        </w:numPr>
        <w:spacing w:after="0" w:line="240" w:lineRule="auto"/>
        <w:jc w:val="both"/>
        <w:rPr>
          <w:rFonts w:ascii="Verdana" w:eastAsia="Calibri" w:hAnsi="Verdana" w:cs="Arial"/>
          <w:sz w:val="20"/>
          <w:szCs w:val="20"/>
        </w:rPr>
      </w:pPr>
      <w:r w:rsidRPr="001E0C4D">
        <w:rPr>
          <w:rFonts w:ascii="Verdana" w:eastAsia="Calibri" w:hAnsi="Verdana" w:cs="Arial"/>
          <w:sz w:val="20"/>
          <w:szCs w:val="20"/>
        </w:rPr>
        <w:t>Las demás que señalen las leyes.</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center"/>
        <w:rPr>
          <w:rFonts w:ascii="Verdana" w:eastAsia="Calibri" w:hAnsi="Verdana" w:cs="Arial"/>
          <w:b/>
          <w:sz w:val="20"/>
          <w:szCs w:val="20"/>
        </w:rPr>
      </w:pPr>
      <w:r w:rsidRPr="001E0C4D">
        <w:rPr>
          <w:rFonts w:ascii="Verdana" w:eastAsia="Calibri" w:hAnsi="Verdana" w:cs="Arial"/>
          <w:b/>
          <w:sz w:val="20"/>
          <w:szCs w:val="20"/>
        </w:rPr>
        <w:t>Capítulo IX</w:t>
      </w:r>
    </w:p>
    <w:p w:rsidR="001E0C4D" w:rsidRPr="001E0C4D" w:rsidRDefault="001E0C4D" w:rsidP="001E0C4D">
      <w:pPr>
        <w:spacing w:after="0" w:line="240" w:lineRule="auto"/>
        <w:jc w:val="center"/>
        <w:rPr>
          <w:rFonts w:ascii="Verdana" w:eastAsia="Calibri" w:hAnsi="Verdana" w:cs="Arial"/>
          <w:b/>
          <w:sz w:val="20"/>
          <w:szCs w:val="20"/>
        </w:rPr>
      </w:pPr>
      <w:r w:rsidRPr="001E0C4D">
        <w:rPr>
          <w:rFonts w:ascii="Verdana" w:eastAsia="Calibri" w:hAnsi="Verdana" w:cs="Arial"/>
          <w:b/>
          <w:sz w:val="20"/>
          <w:szCs w:val="20"/>
        </w:rPr>
        <w:t>Tratamiento de inimputables</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90. El tratamiento de inimputables consistirá en:</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FC517A">
      <w:pPr>
        <w:numPr>
          <w:ilvl w:val="0"/>
          <w:numId w:val="22"/>
        </w:numPr>
        <w:spacing w:after="0" w:line="240" w:lineRule="auto"/>
        <w:jc w:val="both"/>
        <w:rPr>
          <w:rFonts w:ascii="Verdana" w:eastAsia="Calibri" w:hAnsi="Verdana" w:cs="Arial"/>
          <w:sz w:val="20"/>
          <w:szCs w:val="20"/>
        </w:rPr>
      </w:pPr>
      <w:r w:rsidRPr="001E0C4D">
        <w:rPr>
          <w:rFonts w:ascii="Verdana" w:eastAsia="Calibri" w:hAnsi="Verdana" w:cs="Arial"/>
          <w:sz w:val="20"/>
          <w:szCs w:val="20"/>
        </w:rPr>
        <w:t>Internación en el establecimiento especial público o privado que se juzgue adecuado para la rehabilitación del inimputable; o</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FC517A">
      <w:pPr>
        <w:numPr>
          <w:ilvl w:val="0"/>
          <w:numId w:val="22"/>
        </w:numPr>
        <w:spacing w:after="0" w:line="240" w:lineRule="auto"/>
        <w:jc w:val="both"/>
        <w:rPr>
          <w:rFonts w:ascii="Verdana" w:eastAsia="Calibri" w:hAnsi="Verdana" w:cs="Arial"/>
          <w:sz w:val="20"/>
          <w:szCs w:val="20"/>
        </w:rPr>
      </w:pPr>
      <w:r w:rsidRPr="001E0C4D">
        <w:rPr>
          <w:rFonts w:ascii="Verdana" w:eastAsia="Calibri" w:hAnsi="Verdana" w:cs="Arial"/>
          <w:sz w:val="20"/>
          <w:szCs w:val="20"/>
        </w:rPr>
        <w:t>Rehabilitación bajo la custodia familiar.</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Su duración no excederá del máximo de la punibilidad señalada al tipo penal correspondiente, pero cesará por resolución judicial al demostrarse incidentalmente la ausencia de peligrosidad del sujeto.</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center"/>
        <w:rPr>
          <w:rFonts w:ascii="Verdana" w:eastAsia="Calibri" w:hAnsi="Verdana" w:cs="Arial"/>
          <w:b/>
          <w:sz w:val="20"/>
          <w:szCs w:val="20"/>
        </w:rPr>
      </w:pPr>
      <w:r w:rsidRPr="001E0C4D">
        <w:rPr>
          <w:rFonts w:ascii="Verdana" w:eastAsia="Calibri" w:hAnsi="Verdana" w:cs="Arial"/>
          <w:b/>
          <w:sz w:val="20"/>
          <w:szCs w:val="20"/>
        </w:rPr>
        <w:t>Capítulo X</w:t>
      </w:r>
    </w:p>
    <w:p w:rsidR="001E0C4D" w:rsidRPr="001E0C4D" w:rsidRDefault="001E0C4D" w:rsidP="001E0C4D">
      <w:pPr>
        <w:spacing w:after="0" w:line="240" w:lineRule="auto"/>
        <w:jc w:val="center"/>
        <w:rPr>
          <w:rFonts w:ascii="Verdana" w:eastAsia="Calibri" w:hAnsi="Verdana" w:cs="Arial"/>
          <w:b/>
          <w:sz w:val="20"/>
          <w:szCs w:val="20"/>
        </w:rPr>
      </w:pPr>
      <w:r w:rsidRPr="001E0C4D">
        <w:rPr>
          <w:rFonts w:ascii="Verdana" w:eastAsia="Calibri" w:hAnsi="Verdana" w:cs="Arial"/>
          <w:b/>
          <w:sz w:val="20"/>
          <w:szCs w:val="20"/>
        </w:rPr>
        <w:t>Deshabituación</w:t>
      </w:r>
    </w:p>
    <w:p w:rsidR="001E0C4D" w:rsidRPr="001E0C4D" w:rsidRDefault="001E0C4D" w:rsidP="001E0C4D">
      <w:pPr>
        <w:spacing w:after="0" w:line="240" w:lineRule="auto"/>
        <w:jc w:val="both"/>
        <w:rPr>
          <w:rFonts w:ascii="Verdana" w:eastAsia="Calibri" w:hAnsi="Verdana" w:cs="Arial"/>
          <w:sz w:val="20"/>
          <w:szCs w:val="20"/>
        </w:rPr>
      </w:pPr>
    </w:p>
    <w:p w:rsidR="001E0C4D" w:rsidRPr="001E0C4D" w:rsidRDefault="001E0C4D" w:rsidP="001E0C4D">
      <w:pPr>
        <w:spacing w:after="0" w:line="240" w:lineRule="auto"/>
        <w:jc w:val="both"/>
        <w:rPr>
          <w:rFonts w:ascii="Verdana" w:eastAsia="Calibri" w:hAnsi="Verdana" w:cs="Arial"/>
          <w:sz w:val="20"/>
          <w:szCs w:val="20"/>
        </w:rPr>
      </w:pPr>
      <w:r w:rsidRPr="001E0C4D">
        <w:rPr>
          <w:rFonts w:ascii="Verdana" w:eastAsia="Calibri" w:hAnsi="Verdana" w:cs="Arial"/>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p>
    <w:p w:rsidR="009B706B" w:rsidRPr="001E0C4D" w:rsidRDefault="001E0C4D" w:rsidP="001E0C4D">
      <w:pPr>
        <w:pStyle w:val="Estilo"/>
        <w:jc w:val="center"/>
        <w:rPr>
          <w:rFonts w:ascii="Verdana" w:hAnsi="Verdana"/>
          <w:b/>
          <w:sz w:val="20"/>
          <w:szCs w:val="20"/>
        </w:rPr>
      </w:pPr>
      <w:r w:rsidRPr="001E0C4D">
        <w:rPr>
          <w:rFonts w:ascii="Verdana" w:hAnsi="Verdana"/>
          <w:b/>
          <w:sz w:val="20"/>
          <w:szCs w:val="20"/>
        </w:rPr>
        <w:t>Capítulo X</w:t>
      </w:r>
      <w:r w:rsidR="00EF6595" w:rsidRPr="001E0C4D">
        <w:rPr>
          <w:rFonts w:ascii="Verdana" w:hAnsi="Verdana"/>
          <w:b/>
          <w:sz w:val="20"/>
          <w:szCs w:val="20"/>
        </w:rPr>
        <w:t>I</w:t>
      </w:r>
    </w:p>
    <w:p w:rsidR="009B706B" w:rsidRPr="001E0C4D" w:rsidRDefault="001E0C4D" w:rsidP="001E0C4D">
      <w:pPr>
        <w:pStyle w:val="Estilo"/>
        <w:jc w:val="center"/>
        <w:rPr>
          <w:rFonts w:ascii="Verdana" w:hAnsi="Verdana"/>
          <w:b/>
          <w:sz w:val="20"/>
          <w:szCs w:val="20"/>
        </w:rPr>
      </w:pPr>
      <w:r w:rsidRPr="001E0C4D">
        <w:rPr>
          <w:rFonts w:ascii="Verdana" w:hAnsi="Verdana"/>
          <w:b/>
          <w:sz w:val="20"/>
          <w:szCs w:val="20"/>
        </w:rPr>
        <w:t xml:space="preserve">Tratamiento </w:t>
      </w:r>
      <w:r w:rsidR="00EF6595" w:rsidRPr="001E0C4D">
        <w:rPr>
          <w:rFonts w:ascii="Verdana" w:hAnsi="Verdana"/>
          <w:b/>
          <w:sz w:val="20"/>
          <w:szCs w:val="20"/>
        </w:rPr>
        <w:t>psicoterapéutico integral</w:t>
      </w:r>
    </w:p>
    <w:p w:rsidR="009B706B" w:rsidRPr="004D7966" w:rsidRDefault="009B706B" w:rsidP="009B706B">
      <w:pPr>
        <w:pStyle w:val="Estilo"/>
        <w:rPr>
          <w:rFonts w:ascii="Verdana" w:hAnsi="Verdana"/>
          <w:sz w:val="20"/>
          <w:szCs w:val="20"/>
        </w:rPr>
      </w:pPr>
    </w:p>
    <w:p w:rsidR="00EF6595" w:rsidRDefault="00EF6595" w:rsidP="00EF6595">
      <w:pPr>
        <w:pStyle w:val="Estilo"/>
        <w:jc w:val="right"/>
        <w:rPr>
          <w:rFonts w:ascii="Verdana" w:hAnsi="Verdana"/>
          <w:sz w:val="20"/>
          <w:szCs w:val="20"/>
        </w:rPr>
      </w:pPr>
    </w:p>
    <w:p w:rsidR="00EF6595" w:rsidRDefault="00EF6595" w:rsidP="00EF6595">
      <w:pPr>
        <w:pStyle w:val="Estilo"/>
        <w:jc w:val="right"/>
        <w:rPr>
          <w:rFonts w:ascii="Verdana" w:hAnsi="Verdana"/>
          <w:sz w:val="20"/>
          <w:szCs w:val="20"/>
        </w:rPr>
      </w:pPr>
    </w:p>
    <w:p w:rsidR="00EF6595" w:rsidRDefault="00EF6595" w:rsidP="00EF6595">
      <w:pPr>
        <w:pStyle w:val="Estilo"/>
        <w:jc w:val="right"/>
        <w:rPr>
          <w:rFonts w:ascii="Verdana" w:hAnsi="Verdana"/>
          <w:sz w:val="20"/>
          <w:szCs w:val="20"/>
        </w:rPr>
      </w:pPr>
    </w:p>
    <w:p w:rsidR="009B706B" w:rsidRPr="004D7966" w:rsidRDefault="009B706B" w:rsidP="00EF6595">
      <w:pPr>
        <w:pStyle w:val="Estilo"/>
        <w:jc w:val="right"/>
        <w:rPr>
          <w:rFonts w:ascii="Verdana" w:hAnsi="Verdana"/>
          <w:sz w:val="20"/>
          <w:szCs w:val="20"/>
        </w:rPr>
      </w:pPr>
      <w:r w:rsidRPr="004D7966">
        <w:rPr>
          <w:rFonts w:ascii="Verdana" w:hAnsi="Verdana"/>
          <w:sz w:val="20"/>
          <w:szCs w:val="20"/>
        </w:rPr>
        <w:t>(REFORMADO, P.O. 16 DE DICIEMBRE DE 2014)</w:t>
      </w:r>
    </w:p>
    <w:p w:rsidR="009B706B" w:rsidRPr="004D7966" w:rsidRDefault="009B706B" w:rsidP="009B706B">
      <w:pPr>
        <w:pStyle w:val="Estilo"/>
        <w:rPr>
          <w:rFonts w:ascii="Verdana" w:hAnsi="Verdana"/>
          <w:sz w:val="20"/>
          <w:szCs w:val="20"/>
        </w:rPr>
      </w:pPr>
      <w:r w:rsidRPr="004D7966">
        <w:rPr>
          <w:rFonts w:ascii="Verdana" w:hAnsi="Verdana"/>
          <w:sz w:val="20"/>
          <w:szCs w:val="20"/>
        </w:rPr>
        <w:t>Artículo 92. Al responsable del delito de violencia familiar o de un delito cometido contra una persona con quien tenga relación de parentesco, matrimonio, concubinato o análoga se le someterá a un tratamiento psicoterapéutico integral, para su reinserción.</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XII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Consecuencias para las personas jurídicas colectivas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93. Si un delito se comete con la intervención o en beneficio de una persona jurídica colectiva privada o que se ostente como tal, el juez o el tribunal con audiencia del representante legal de la misma, podrán imponer las medidas previstas en este Capítulo cuando lo estime necesario, sin perjuicio de la responsabilidad individual por el delito cometido.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94. En la sentencia se impondrá a las personas jurídicas colectivas privadas o que se ostenten como tales cualquiera de las siguientes consecuencias jurídicas: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3"/>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Prohibición de realizar determinadas operaciones.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3"/>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Intervención.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3"/>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Suspensión.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3"/>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 xml:space="preserve"> Extinción.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95.- La prohibición de realizar determinadas operaciones podrá ser hasta por cinco años, se referirá exclusivamente a las que determine el juez o el tribunal y deberán tener relación directa con el delito cometido.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right"/>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96. La intervención consiste en remover a los administradores, encargando su función temporalmente a un interventor designado por el juez o el tribunal. La intervención no podrá exceder de dos años.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97. La suspensión consistirá en el cese de sus actividades durante el tiempo que determine la sentencia, sin que pueda exceder de dos años.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lastRenderedPageBreak/>
        <w:t>Artículo 98. La extinción consistirá en su disolución y liquidación total, sin que pueda volverse a constituir por las mismas personas en forma real o encubierta.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CAPITULO,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(ADICIONADO CON LOS ARTICULOS QUE LO INTEGRAN, P.O. 3 DE JUNIO DE 2011)</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XIII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Reparación del daño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99-a. Toda víctima u ofendido por un delito tiene derecho a la reparación del daño, la cual se hará efectiva en los términos de las disposiciones de este Capítulo, de la legislación penal del Estado.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99-b. La reparación del daño comprende:</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4"/>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La restitución de la cosa obtenida por el delito, con sus frutos y accesiones, así como el pago, en su caso, de deterioros y menoscabos sufridos. Si la restitución no fuere posible, el pago del valor comercial de la cosa en el momento de la comisión del delito;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4"/>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El pago del daño material causado, incluyendo el de los tratamientos curativos médicos y psicológicos que sean necesarios para la recuperación de la salud de la víctima y sean consecuencia del delito;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4"/>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El pago del daño moral;</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4"/>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La indemnización de los perjuicios ocasionados;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4"/>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El pago de los alimentos caídos en términos del Código Civil para el Estado de Guanajuato, en el caso del artículo 215; y</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4"/>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El pago del valor de las obras necesarias para introducir los servicios básicos, el de los lotes que se encuentren afectados por el Plan de Desarrollo Urbano Municipal y el de las obras necesarias para dar acceso vial al predio conforme al artículo 262.</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99-c. Son terceros obligados a la reparación del daño: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5"/>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Los tutores y los custodios por los delitos de quienes se hallaren bajo su autoridad y guarda;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5"/>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Las personas físicas o las personas jurídicas colectivas por los delitos que cometan culposamente sus obreros, aprendices, jornaleros, empleados o artesanos, con motivo o en el desempeño de sus servicios;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5"/>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Las personas jurídicas colectivas o las que se ostentan como tales, por los delitos cometidos por quienes legítimamente actúan en su nombre o representación;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5"/>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5"/>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El Estado y los municipios, por los delitos que sus funcionarios o empleados cometan en el desempeño de sus funciones públicas.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99-d. Cuando la reparación del daño sea exigible a terceros, tendrá el carácter de responsabilidad civil.</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99-e. La reparación del daño como responsabilidad civil, podrá exigirse solidariamente al tercero obligado.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Cuando el tercero obligado sea el Estado o los municipios, éstos responderán solidariamente por los delitos dolosos de sus servidores públicos y subsidiariamente cuando fueren culposos.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99-f. Tienen derecho a la reparación del daño, en el siguiente orden: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6"/>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El ofendido o la víctima del delito; y</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6"/>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Las personas que dependían económicamente de él, conjuntamente con quienes tengan derecho a alimentos conforme a la ley.</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99-g. Se presume, salvo prueba en ·contrario, que dependían económicamente del sujeto pasivo el cónyuge o concubinario o concubina, sus descendientes y ascendientes en primer grado.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99-h. En caso de que concurran todas las personas señaladas en el artículo anterior, tienen preferencia el cónyuge o concubinario o concubina y los descendientes en primer grado, en igual proporción.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99-i. Quienes hubieren erogado gastos que conforme a esta ley deban ser a cargo del obligado a la reparación del daño, tendrán derecho a que se les resarzan, así como también los perjuicios derivados de tales gastos.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99-j. La reparación del daño será fijada por los jueces y tribunales, atendiendo a las pruebas obtenidas en el proceso. No se podrá absolver a la persona sentenciada de la reparación del daño si se ha emitido una sentencia condenatoria.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99-k. En todo tiempo podrán asegurarse bienes de la persona obligada a la reparación del daño para garantizar su pago.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99-l. La sola formulación de la acusación o de conclusiones acusatorias, lleva implícito pedimento de condena al pago de la reparación del daño.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Para el aseguramiento de bienes deberá mediar instancia del Ministerio Público.</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RELACIÓN CON LA ENTRADA EN VIGOR DEL PRESENTE ARTÍCULO, VÉASE ARTÍCULO ÚNICO TRANSITORIO DEL DECRETO QUE MODIFICA ESTE ORDENAMIENTO.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5 DE MARZO DE 2013)</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99-m.- En caso de lesiones y homicidio, a falta de pruebas específicas respecto al daño causado, los jueces y tribunales tomarán como base el salario mínimo general vigente en el Estado al momento del hecho y las disposiciones que sobre riesgos de trabajo establezca la Ley Federal de Trabajo.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99-n. Los objetos o instrumentos de uso lícito con que se cometa el delito, propiedad del inculpado, se asegurarán de oficio para garantizar el pago de la reparación del daño y solamente se levantará el aseguramiento o no se llevará a cabo si se otorga caución bastante en los términos de ley.</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99-ñ. Los responsables de un delito están obligados solidariamente a cubrir el importe de la reparación del daño.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99-o. La obligación de pagar la reparación del daño es privilegiada a cualquiera otra que se hubiere contraído con posterioridad a la comisión del delito.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99-p. Si no se logra hacer efectivo todo el importe de la reparación del daño, lo que se obtenga se distribuirá proporcionalmente entre quienes tienen derecho a ella, atendiendo a las cuantías señaladas en la sentencia ejecutoria, sin perjuicio de que si posteriormente el obligado adquiere bienes suficientes se cubra lo insoluto.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99-q. Si las personas que tienen derecho a la reparación del daño renunciaren a ella o no la recogieren en un lapso de seis meses, si está a su disposición, su importe se aplicará en los términos de la ley.</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lastRenderedPageBreak/>
        <w:t>EN RELACIÓN CON LA ENTRADA EN VIGOR DEL PRESENTE PÁRRAFO, VÉASE TRANSITORIO ÚNICO DEL DECRETO QUE MODIFICA ESTE ORDENAMIENTO.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PRIMER PÁRRAFO, P.O. 28 DE NOVIEMBRE DE 2014)</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99-r. La reparación del daño moral será fijada por el juez o tribunal, conforme a las disposiciones de la Ley General de Víctimas y otras leyes aplicables.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los casos en que se condene al pago de la reparación del daño material, el monto de la indemnización del daño moral no podrá ser menor de un quinto del importe de aquélla.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99-s. El juez o el tribunal, teniendo en cuenta la situación económica de la persona obligada, podrán fijar plazos para el pago de la reparación del daño, los que no excederán de un año.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right"/>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99-t. La multa y la reparación del daño en favor del Estado, se harán efectivas en los términos de las disposiciones fiscales correspondientes y su importe se aplicará en los términos de la ley.</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99-u. La reparación del daño en favor de persona distinta del Estado, se ejecutará de oficio por el Juez, conforme a las disposiciones que para la ejecución señale la ley de la materia.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Cuando la condena a la reparación del daño haya nacido de la acción penal pública, el Ministerio Público será parte.</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99-v. Quien tenga derecho a la reparación del daño podrá optar por reclamarlo en la jurisdicción civil, sirviéndole de documento ejecutivo.la resolución firme que condene al pago. En este caso cesará el procedimiento ejecutivo penal.</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lastRenderedPageBreak/>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 w. Cuando se cubra de manera íntegra el daño, tratándose de delitos patrimoniales que se persigan por querella, hasta antes de que exista sentencia ejecutoria, se extinguirá la acción penal siempre que el inculpado acredite un modo honesto de vivir.</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99-y (sic). Cuando la reparación del daño se cubra con cargo al Fondo para la Atención y Apoyo a las Víctimas y a los Ofendidos del Delito, esta situación no aprovechará al sentenciado, salvo que el sentenciado reintegre el monto de la reparación del daño cubierto a favor de la víctima u ofendido, a dicho Fondo.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TÍTULO CUARTO</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DE LA APLICACIÓN DE LAS PENAS Y MEDIDAS DE SEGURIDAD</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FC517A">
      <w:pPr>
        <w:spacing w:after="0" w:line="240" w:lineRule="auto"/>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Individualización</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PRIMER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PRIMER PARRAFO,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100.- El juez o el tribunal fijará las sanciones y medidas de seguridad procedentes dentro de los límites señalados para cada caso y que estime justas, teniendo en cuenta el grado de culpabilidad del agente, para lo que tomará en consideración: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7"/>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El grado de afectación al bien jurídico o del peligro a que fue expuesto.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7"/>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La naturaleza de la acción u omisión y de los medios empleados para ejecutarla.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7"/>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Las circunstancias de tiempo, lugar, modo, ocasión y los motivos del hecho realizado.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7"/>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La posibilidad del agente de haber ajustado su conducta a las exigencias de la norma.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7"/>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La forma y grado de intervención del agente en la comisión del delito.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7"/>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Las demás condiciones de los sujetos activo y pasivo, en la medida en que hayan influido en la realización del delito; y</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RELACIÓN CON LA ENTRADA EN VIGOR DE LA PRESENTE FRACCIÓN, VÉASE TRANSITORIO ÚNICO DEL DECRETO QUE MODIFICA ESTE ORDENAMIENTO.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lastRenderedPageBreak/>
        <w:t>(REFORMADA, P.O. 28 DE NOVIEMBRE DE 2014)</w:t>
      </w:r>
    </w:p>
    <w:p w:rsidR="00EF6595" w:rsidRPr="00EF6595" w:rsidRDefault="00EF6595" w:rsidP="00FC517A">
      <w:pPr>
        <w:numPr>
          <w:ilvl w:val="0"/>
          <w:numId w:val="67"/>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Los usos y costumbres del sentenciado, cuando éste pertenezca a un grupo étnico o pueblo indígena, y</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RELACIÓN CON LA ENTRADA EN VIGOR DE LA PRESENTE FRACCIÓN, VÉASE TRANSITORIO ÚNICO DEL DECRETO QUE MODIFICA ESTE ORDENAMIENTO.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(ADICIONADA, P.O. 28 DE NOVIEMBRE DE 2014)</w:t>
      </w:r>
    </w:p>
    <w:p w:rsidR="00EF6595" w:rsidRPr="00EF6595" w:rsidRDefault="00EF6595" w:rsidP="00FC517A">
      <w:pPr>
        <w:numPr>
          <w:ilvl w:val="0"/>
          <w:numId w:val="67"/>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Las demás condiciones específicas o personales del agente, siempre y cuando sean relevantes para determinar el grado de su culpabilidad y que serán tomadas en cuenta siempre que la ley no las considere específicamente como constitutivas del delito o modificadoras de la responsabilidad.</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RELACIÓN CON LA ENTRADA EN VIGOR DEL PRIMER PÁRRAFO, VÉASE TRANSITORIO PRIMERO DEL DECRETO QUE MODIFICA EL CÓDIGO.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PRIMER PÁRRAFO,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101. La calificación de la gravedad de la culpa queda al prudente arbitrio del juez o el tribunal, quien deberá tomar en consideración las circunstancias generales señaladas en el artículo anterior y las especiales siguientes: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105"/>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La mayor o menor facilidad de prever y evitar el daño que resultó.</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105"/>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El deber de cuidado que le era exigible por las circunstancias y condiciones personales del oficio o actividad que desempeñe.</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105"/>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Si tuvo tiempo para obrar con la reflexión y cuidado necesarios; y</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105"/>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El estado del equipo, vías y demás condiciones de funcionamiento mecánico, tratándose de infracciones cometidas en la explotación de algún servicio público de transporte y, en general, por conductores de vehículos.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RELACIÓN CON LA ENTRADA EN VIGOR DEL PRIMER ARTÍCULO, VÉASE TRANSITORIO PRIMERO DEL DECRETO QUE MODIFICA EL CÓDIGO.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102.- Cuando por haber sufrido el sujeto activo consecuencias graves en su persona derivadas del delito o por senilidad o precario estado de salud, fuere notoriamente innecesaria e irracional la imposición de una pena privativa o restrictiva de libertad, el juez o el tribunal, de oficio o a petición de parte, podrá sustituirla por una medida de seguridad o no aplicarla. En los casos de senilidad o precario estado de salud, el juez o el tribunal se apoyará en dictámenes de peritos.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Conmutación</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lastRenderedPageBreak/>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103. Cuando se trate de sentenciados que cumplan con los requisitos que señala el artículo 45 de este Código, el juez o el tribunal podrán conmutar la pena de prisión, cuya duración no exceda de tres años, por multa, a razón de un día multa por cada día de prisión.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104. Si dentro del plazo máximo de tres meses el condenado no paga la multa y en su caso la reparación del daño, la conmutación quedará sin efecto y se ejecutará la pena de prisión.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III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Condena condicional</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105. La condena condicional suspende la ejecución de la sanción privativa de libertad impuesta, si concurren los siguientes requisitos: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8"/>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Que no exceda de tres años.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8"/>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Que sea la primera vez que comete un delito doloso o que no exceda de la segunda vez que comete un delito culposo.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8"/>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Que haya observado buena conducta dentro de los tres años anteriores a la comisión del delito hasta la culminación del proceso.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8"/>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Que tenga un modo honesto de vivir; y</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8"/>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Que haya pagado la reparación del daño y la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106. Quienes disfruten de la condena condicional quedarán sujetos a la vigilancia de la autoridad.</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caso contrario se revocará la libertad y se hará efectiva la primera sentencia, además de la segunda.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IV</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Reglas comunes para la conmutación y la condena condicional</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108. El juez o el tribunal al dictar la sentencia definitiva, resolverán de oficio lo relativo a la conmutación y a la condena condicional.</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lastRenderedPageBreak/>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109. Si el juez o el tribunal omiten el pronunciamiento sobre la conmutación o la condena condicional, las partes podrán solicitarle que resuelvan la deficiencia en la aclaración de sentencia o de resoluciones, según corresponda.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110. La conmutación y la condena condicional se cumplimentarán desde luego, a reserva del resultado del recurso que contra la sentencia se interpusiere.</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TÍTULO QUINTO</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DE LA EXTINCIÓN DE LA RESPONSABILIDAD</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Cumplimiento de sanciones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111. El cumplimiento de las sanciones impuestas en sentencia firme las extingue con todos sus efectos.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RELACIÓN CON LA ENTRADA EN VIGOR DE LA PRESENTE REFORMA, VÉASE TRANSITORIO ÚNICO DEL DECRETO QUE MODIFICA ESTE ORDENAMIENTO.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(REFORMADA SU DENOMINACIÓN, P.O. 28 DE NOVIEMBRE DE 2014)</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Muerte del inculpado o sentenciado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RELACIÓN CON LA ENTRADA EN VIGOR DEL PRESENTE ARTÍCULO, VÉASE TRANSITORIO ÚNICO DEL DECRETO QUE MODIFICA ESTE ORDENAMIENTO.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28 DE NOVIEMBRE DE 2014)</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112. La muerte del inculpado o sentenciado extingue la acción penal y las sanciones que se le hubieren impuesto, a excepción de la de decomiso. Tampoco se extinguirá la obligación de reparar el daño.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III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Amnistía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113. La amnistía extingue la acción penal y las sanciones impuestas, a excepción de la de decomiso, en los términos de la ley que la conceda. Tampoco producirá la extinción de la obligación de la reparación del daño.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IV</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Perdón del sujeto pasivo del delito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lastRenderedPageBreak/>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114. El perdón del sujeto pasivo extingue la acción penal respecto de los delitos que se persiguen por querella, siempre que se conceda ante el Ministerio Público si éste no ha ejercido la acción penal, o ante el órgano jurisdiccional antes de que cause ejecutoria la sentencia.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El perdón otorgado por el sujeto pasivo es irrevocable.</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115. Si el sujeto pasivo del delito es incapaz, podrá otorgarse el perdón por su legítimo representante; si carece de él, por un tutor especial designado por el tribunal del conocimiento.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caso de que la persona ofendida fuere menor de edad pero mayor de doce años, deberá manifestar su conformidad con el perdón otorgado por su legítimo representante o, en su caso, por el tutor especial designado por el tribunal.</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Si la persona incapaz tiene varios representantes y existiere desacuerdo entre ellos o entre el incapaz y sus representantes, la autoridad ante quien se otorgue el perdón, previa audiencia, decidirá cual voluntad debe prevalecer, atendiendo a los intereses del pasivo del delito.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116. Si existen varias personas acusadas del mismo hecho punible, el perdón otorgado a una de ellas favorecerá a todas las demás.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b/>
          <w:sz w:val="20"/>
          <w:szCs w:val="20"/>
        </w:rPr>
      </w:pPr>
      <w:r w:rsidRPr="00EF6595">
        <w:rPr>
          <w:rFonts w:ascii="Verdana" w:eastAsia="Calibri" w:hAnsi="Verdana" w:cs="Times New Roman"/>
          <w:b/>
          <w:sz w:val="20"/>
          <w:szCs w:val="20"/>
        </w:rPr>
        <w:t>EN RELACIÓN CON LA ENTRADA EN VIGOR DE LA PRESENTE REFORMA, VÉASE TRANSITORIO ÚNICO DEL DECRETO QUE MODIFICA ESTE ORDENAMIENTO.</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(REFORMADA SU DENOMINACIÓN, P.O. 28 DE NOVIEMBRE DE 2014)</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V</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Revisión de sentencia condenatoria o reconocimiento de inocencia del sentenciado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117. Cualquiera que sea la sanción impuesta en sentencia ejecutoria, procede su anulación, cuando aparezca por prueba indubitable que el sentenciado es inocente del delito por el que se le juzgó.</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VI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Extinción por doble condena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VII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Prescripción</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lastRenderedPageBreak/>
        <w:t>Artículo 119. La prescripción extingue la acción penal y las sanciones impuestas, por el simple transcurso del tiempo señalado en la ley. Se hará valer de oficio en cualquier estado del procedimiento.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120. Los términos para la prescripción de la acción penal serán continuos y se contarán a partir:</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9"/>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Del día siguiente al de su consumación, si se tratare de delito instantáneo.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9"/>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Del día siguiente al en que se realizó la última conducta, si el delito fuere continuado.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9"/>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Del día siguiente en que cese su consumación en caso de delito permanente; y</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69"/>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Del día siguiente al en que se realice el último acto u omisión de la tentativa.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121. La prescripción de la acción penal se interrumpe cuando la persona acusada es detenida o queda sujeta a proceso.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122. La declaración de sustracción a la justicia suspende la prescripción de la acción penal e implicará la revocación de las medidas cautelares personales que se hayan impuesto previamente al inculpado, salvo la prisión preventiva.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La suspensión no podrá durar más del término máximo de la punibilidad asignada al delito de que se trate.</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Si cesa la suspensión, a partir del día siguiente volverá a correr la prescripción.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123. La acción penal prescribirá en el término máximo de la sanción privativa de libertad del delito que se trate.</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124. Si la pena asignada al delito no fuere privativa de libertad, la acción penal y las sanciones penales prescribirán en un año.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lastRenderedPageBreak/>
        <w:t>Artículo 126. En los casos de concurso de delitos, las sanciones penales que de ellos resulten prescribirán cuando prescriba la del delito que merezca pena mayor.</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127. Cuando para ejercitar una acción penal sea necesaria una resolución previa de autoridad jurisdiccional, la prescripción comenzará a correr desde que se dicte la sentencia irrevocable en ese procedimiento.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129. La sanción privativa de libertad prescribirá en un plazo igual al doble del fijado en la condena.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130. Cuando se haya cumplido parte de la sanción privativa de libertad, se necesitará para la prescripción un plazo igual al doble del plazo no compurgado.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131. La multa prescribirá en un año y la obligación de reparar el daño en cinco años.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132. Las sanciones no previstas en los artículos anteriores prescribirán en un plazo igual al de su duración. Las que no sean de término, en un año.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133. La prescripción de las sanciones privativas de libertad sólo se interrumpe aprehendiendo al reo, aunque la aprehensión se ejecute por otro delito.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RELACIÓN CON LA ENTRADA EN VIGOR DEL PRESENTE CAPÍTULO, VÉASE TRANSITORIO ÚNICO DEL DECRETO QUE MODIFICA ESTE ORDENAMIENTO.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(ADICIONADO CON EL ARTÍCULO QUE LO INTEGRA, P.O. 28 DE NOVIEMBRE DE 2014)</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VIII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Cumplimiento de un criterio de oportunidad o de la solución alterna adoptada</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RELACIÓN CON LA ENTRADA EN VIGOR DEL PRESENTE ARTÍCULO, VÉASE TRANSITORIO ÚNICO DEL DECRETO QUE MODIFICA ESTE ORDENAMIENTO.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28 DE NOVIEMBRE DE 2014)</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lastRenderedPageBreak/>
        <w:t>Artículo 133-a. Cumplido el criterio de oportunidad aplicado o la solución alterna adoptada, se extinguirá la pretensión punitiva en favor de los sujetos y por los hechos por los cuales se hubieren aplicado, en los términos de las leyes aplicables.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RELACIÓN CON LA ENTRADA EN VIGOR DEL PRESENTE CAPÍTULO, VÉASE TRANSITORIO ÚNICO DEL DECRETO QUE MODIFICA ESTE ORDENAMIENTO.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(ADICIONADO CON EL ARTÍCULO QUE LO INTEGRA, P.O. 28 DE NOVIEMBRE DE 2014)</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IX</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Indulto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RELACIÓN CON LA ENTRADA EN VIGOR DEL PRESENTE ARTÍCULO, VÉASE TRANSITORIO ÚNICO DEL DECRETO QUE MODIFICA ESTE ORDENAMIENTO.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28 DE NOVIEMBRE DE 2014)</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133-b. El indulto extinguirá las sanciones impuestas, de conformidad con las leyes aplicables.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TÍTULO SEXTO</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DE LA CANCELACIÓN DE ANTECEDENTES PENALES</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único</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RELACIÓN CON LA ENTRADA EN VIGOR DEL PRESENTE ARTÍCULO, VÉASE TRANSITORIO PRIMERO DEL DECRETO QUE MODIFICA EL CÓDIGO.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134. Las personas sentenciadas que hayan cumplido con su condena podrán solicitar la cancelación de sus antecedentes penales ante el Juez de Ejecución que hubiere conocido del asunto.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La cancelación de antecedentes penales se tramitará en la forma prevista en la Ley de Ejecución de Medidas Judiciales y Sanciones Penales del Estado de Guanajuato.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PRIMER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PRIMER PARRAFO,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135.- El Juez de Ejecución podrá ordenar la cancelación de antecedentes penales, si se satisfacen los siguientes requisitos: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0"/>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Que se haya pagado la reparación del daño y la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0"/>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Haber transcurrido sin delinquir de nuevo el sentenciado: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1"/>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Un año cuando la sanción no sea privativa de libertad.</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1"/>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lastRenderedPageBreak/>
        <w:t>Dos años tratándose de delitos culposos; y</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1"/>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Tres años para las restantes sanciones.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Estos plazos se contarán desde el día siguiente a aquél en que quede extinguida la pena, incluido el supuesto de que sea revocada la condena condicional; y</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0"/>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Haber observado buena conducta.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136. Las anotaciones de las medidas de seguridad impuestas conforme a lo dispuesto en este Código o en otras leyes penales serán canceladas una vez cumplida o prescrita la medida respectiva.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137. En el caso de los sentenciados a que se refiere el artículo 5o. de este Código, podrá invocarse esta situación ante el Juez de Ejecución, quien resolverá de plano sobre la cancelación.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LIBRO SEGUNDO</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PARTE ESPECIAL</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SECCIÓN PRIMERA</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DELITOS CONTRA LAS PERSONAS</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TÍTULO PRIMERO</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DE LOS DELITOS CONTRA LA VIDA Y LA SALUD PERSONAL</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Homicidio</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138. Comete homicidio quien priva de la vida a otro.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139. Al responsable de homicidio simple se le impondrá de diez a veinticinco años de prisión y de cien a doscientos cincuenta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140. Al responsable de homicidio calificado se le impondrá de veinticinco a treinta y cinco años de prisión y de doscientos cincuenta a trescientos cincuenta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right"/>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141. A quien cometa homicidio con consentimiento válido del sujeto pasivo se le aplicará de tres a doce años de prisión y de treinta a ciento veinte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Lesiones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142. Comete lesiones quien causa a otro un daño en la salud.</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PRIMER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PRIMER PARRAFO,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cuatro a diez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Estos delitos se perseguirán por querella.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144. Al responsable del delito de lesiones que dejen cicatriz permanente y notable en la cara, cuello o pabellón auricular, se le impondrá de uno a cinco años de prisión y de diez a cincuenta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Este delito se perseguirá por querella, salvo que se cometa de forma dolosa, caso en que se perseguirá de oficio.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145. Al responsable del delito de lesiones que pongan en peligro la vida, se le impondrá de tres a seis años de prisión y de treinta a sesenta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146. A quien infiera una lesión que cause debilitamiento, disminución o perturbación de cualquier función, se le sancionará con prisión de dos a ocho años y de veinte a ochenta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Si el responsable de las lesiones repara el daño, la sanción será de uno a cuatro años de prisión y de diez a cuarenta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Este delito se perseguirá por querella, salvo que se cometa de forma dolosa, caso en que se perseguirá de oficio.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147. A quien infiera una lesión que produzca enfermedad mental que perturbe gravemente la conciencia, pérdida de algún miembro u órgano o de cualquier función, deformidad incorregible o incapacidad total permanente para trabajar, se le impondrá de cinco a quince años de prisión y de cincuenta a ciento cincuenta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148. Si con una sola conducta se produjeren varios de los resultados previstos en los artículos anteriores, solamente se aplicarán las sanciones correspondientes al de mayor gravedad.</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149. En caso de tentativa de lesiones, cuando no fuere posible determinar el grado de ellas, se impondrá de dos meses a cuatro años de prisión y de dos a cuarenta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150. Cuando las lesiones sean calificadas, se aumentará la punibilidad de la mitad del mínimo a la mitad del máximo de la que correspondería de acuerdo con los artículos anteriores.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PARRAFO PRIMERO, P.O. 27 DE MARZO DE 2009)</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Articulo 151. Si el sujeto pasivo fuere ascendiente o descendiente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éstas fueren causadas dolosamente, se aumentará de un mes a tres años de prisión a la sanción que correspondería con arreglo a los artículos precedentes.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Cuando las lesiones dolosas se deriven de violencia física o moral habitual que ejerciera el sujeto pasivo sobre el inculpado o sus ascendientes y descendientes en línea recta, cónyuge, concubinario o concubina, adoptante o adoptado, sólo se aumentará de quince días a dos años de prisión a la punibilidad que corresponde con arreglo a los artículos anteriores.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 quien ejerciendo la patria potestad o la tutela infiera lesiones a los menores o pupilos bajo su guarda, el juez o el tribunal podrá imponerle además suspensión o privación en el ejercicio de tales derechos.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III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Reglas comunes para los delitos de homicidio y lesiones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152. La riña es la contienda de obra con propósito de dañarse recíprocamente.</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Si el homicidio o las lesiones se cometen en riña, se sancionarán con la mitad o cinco sextos de las penas que correspondan, según sea el provocado o el provocador.</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153. Se entiende que el homicidio y las lesiones son calificados cuando: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2"/>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Se cometan con premeditación, alevosía, ventaja o traición.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Hay premeditación cuando se obra después de haber reflexionado sobre el delito que se va a cometer.</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Hay ventaja cuando el activo no corre riesgo de ser muerto ni lesionado por el pasivo.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Hay alevosía cuando se sorprende al pasivo, anulando su defensa.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Hay traición cuando se viola la fe o la seguridad que la víctima debía esperar del activo.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2"/>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Se ejecuten por retribución dada o prometida.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2"/>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Se causen por inundación, incendio, minas, bombas o explosivos.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2"/>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Se dé tormento al ofendido.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2"/>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Se causen por envenenamiento, contagio, estupefacientes o psicotrópicos.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EN RELACIÓN CON LA ENTRADA EN VIGOR DEL PRESENTE CAPÍTULO, VÉASE TRANSITORIO PRIMERO DEL DECRETO QUE MODIFICA EL CÓDIGO.</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(ADICIONADO CON EL ARTÍCULO QUE LO INTEGRA, P.O. 3 DE JUNIO DE 2011)</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IV</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Feminicidio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RELACIÓN CON LA ENTRADA EN VIGOR DEL PRESENTE ARTÍCULO, VÉASE ARTÍCULO PRIMERO TRANSITORIO DEL DECRETO QUE MODIFICA ESTE ORDENAMIENTO.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11 DE JUNIO DE 2013)</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153-a. Habrá feminicidio cuando la víctima del homicidio sea mujer y la privación de la vida se cometa por razones de género, considerándose que existen éstas, cuando ocurra alguno de los siguientes supuestos en agravio de la víctima: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102"/>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Que haya sido incomunicada;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102"/>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Que haya sido violentada sexualmente;</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102"/>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Que haya sido vejada;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102"/>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lastRenderedPageBreak/>
        <w:t>Que se le hayan infligido lesiones o mutilaciones, infamantes o degradantes aún respecto del cadáver;</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102"/>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Que haya existido amenazas, acoso, lesiones o violencia en el ámbito familiar, laboral o escolar o cualquier otro que implique supra o subordinación del sujeto activo en contra de ella;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102"/>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Que exista o haya existido con el activo relación íntima, de convivencia, de confianza, noviazgo, parentesco, matrimonio o concubinato; 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102"/>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Que su cuerpo sea expuesto o arrojado en un lugar público.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23 DE MAYO DE 2014)</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Al responsable de feminicidio se le impondrá de treinta a sesenta años de prisión y de trescientos a seiscientos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23 DE MAYO DE 2014)</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Si concurre con el mismo u otro delito, se acumularán las penas que por cada uno se impongan. La de prisión no podrá exceder de setenta años.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23 DE MAYO DE 2014)</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153-a-1. Si no se llegaren a probar los supuestos establecidos en el artículo 153-a, pero quien fue privada de la vida hubiere sido mujer, se aplicarán las sanciones del homicidio según la clasificación que le corresponda.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N. DE E. EN RELACIÓN CON LA ENTRADA EN VIGOR DEL PRESENTE CAPÍTULO, VÉASE TRANSITORIO PRIMERO DEL DECRETO QUE MODIFICA EL CÓDIGO.</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(REUBICADO, ANTES CAPÍTULO IV, P.O. 3 DE JUNIO DE 2011)</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V</w:t>
      </w:r>
    </w:p>
    <w:p w:rsidR="00EF6595" w:rsidRPr="00EF6595" w:rsidRDefault="00EF6595" w:rsidP="00EF6595">
      <w:pPr>
        <w:spacing w:after="0" w:line="240" w:lineRule="auto"/>
        <w:jc w:val="center"/>
        <w:rPr>
          <w:rFonts w:ascii="Verdana" w:eastAsia="Calibri" w:hAnsi="Verdana" w:cs="Times New Roman"/>
          <w:sz w:val="20"/>
          <w:szCs w:val="20"/>
        </w:rPr>
      </w:pPr>
      <w:r w:rsidRPr="00EF6595">
        <w:rPr>
          <w:rFonts w:ascii="Verdana" w:eastAsia="Calibri" w:hAnsi="Verdana" w:cs="Times New Roman"/>
          <w:b/>
          <w:sz w:val="20"/>
          <w:szCs w:val="20"/>
        </w:rPr>
        <w:t>Homicidio y lesiones culposos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RELACIÓN CON LA ENTRADA EN VIGOR DEL PRESENTE ARTÍCULO, VÉASE TRANSITORIO PRIMERO DEL DECRETO QUE MODIFICA EL CÓDIGO.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153-b. A quien prive de la vida a otro en forma culposa será sancionado con pena de uno a cinco años de prisión y de diez a cincuenta días multa, salvo en aquellos casos específicos previstos en el presente capítulo.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RELACIÓN CON LA ENTRADA EN VIGOR DEL PRESENTE ARTÍCULO, VÉASE TRANSITORIO PRIMERO DEL DECRETO QUE MODIFICA EL CÓDIGO.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154. El homicidio culposo cometido por quien conduzca un vehículo bajo el influjo de bebidas embriagantes, estupefacientes o sustancias psicotrópicas se sancionará con dos a ocho años de prisión, veinte a ochenta días multa y suspensión para conducir vehículos de motor por igual término.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lastRenderedPageBreak/>
        <w:t>Si solamente resultaren lesiones, a la pena de prisión fijada por el juez o el tribunal conforme al artículo 14, se agregará hasta una quinta parte y suspensión para conducir vehículos de motor por igual término.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RELACIÓN CON LA ENTRADA EN VIGOR DEL PRESENTE ARTÍCULO, VÉASE TRANSITORIO PRIMERO DEL DECRETO QUE MODIFICA EL CÓDIGO.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154-a. El homicidio y las lesiones culposos cometidos por quien esté prestando servicio público o remunerado de transporte de personas o cosas, se sancionará con la punibilidad establecida en el artículo anterior.</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Si el activo hubiese obrado además bajo el influjo de bebidas embriagantes, estupefacientes o sustancias psicotrópicas la punibilidad para el homicidio será de cuatro a once años de prisión. Si en este caso, únicamente resultaron lesiones, se aumentará un tercio de la pena de prisión prevista en el artículo 14 de este Código.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155. El homicidio y las lesiones culposos no serán punibles cuando el sujeto pasivo sea cónyuge, concubinario o concubina, ascendiente o descendiente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El homicidio y las lesiones culposos serán punibles cuando el activo hubiese obrado bajo el influjo de bebidas embriagantes, estupefacientes o sustancias psicotrópicas o abandone injustificadamente a la víctima.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RELACIÓN CON LA ENTRADA EN VIGOR DEL PRESENTE CAPÍTULO, VÉASE TRANSITORIO PRIMERO DEL DECRETO QUE MODIFICA EL CÓDIGO.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(REUBICADO, ANTES CAPÍTULO V, P.O. 3 DE JUNIO DE 2011)</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VI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Homicidio en razón de parentesco o relación familiar</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RELACIÓN CON LA ENTRADA EN VIGOR DEL PRESENTE ARTÍCULO, VÉASE TRANSITORIO PRIMERO DEL DECRETO QUE MODIFICA EL CÓDIGO.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156. A quien prive de la vida a su ascendiente o descendiente consanguíneo en línea recta, hermano, cónyuge, concubinario o concubina, adoptante o adoptado, con conocimiento de esa relación, se le sancionará con prisión de veinticinco a treinta y cinco años y de doscientos cincuenta a trescientos cincuenta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RELACIÓN CON LA ENTRADA EN VIGOR DEL PRESENTE PÁRRAFO, VÉASE ARTÍCULO PRIMERO TRANSITORIO DEL DECRETO QUE MODIFICA ESTE ORDENAMIENTO.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11 DE JUNIO DE 2013)</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Cuando el sujeto pasivo sea mujer se atenderá a lo dispuesto por el artículo 153-a de este Código.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lastRenderedPageBreak/>
        <w:t>Cuando el delito se derive de violencia física o moral habitual que ejerciera el sujeto pasivo sobre el inculpado o sus ascendientes o descendientes en línea recta, cónyuge, concubinario o concubina, adoptante o adoptado, se aplicará una punibilidad de doce a veinticinco años de prisión y de ciento veinte a doscientos cincuenta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 la madre que prive de la vida a su hijo dentro de las veinticuatro horas, inmediatamente posteriores al nacimiento de éste, y además dicha privación sea consecuencia de motivaciones de carácter psicosocial, se le impondrá de seis a diez años de prisión.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157. Si el delito se cometiere en riña y el activo fuere el provocado, se aplicarán cuatro quintas partes de las sanciones anteriores.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CAPITULO,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(REUBICADO, ANTES CAPITULO VI, P.O. 3 DE JUNIO DE 2011)</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VII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Aborto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158. Aborto es la muerte provocada del producto de la concepción en cualquier momento de la preñez.</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159. A la mujer que provoque o consienta su aborto, se le impondrá de seis meses a tres años de prisión y de cinco a treinta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160. A quien cause el aborto con el consentimiento de la mujer, se le impondrá de uno a tres años de prisión y de diez a treinta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161. A quien provoque el aborto sin el consentimiento de la mujer, se le impondrá de cuatro a ocho años de prisión y de cuarenta a ochenta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162. Si en el aborto a que se refieren los dos artículos anteriores, participare un médico, partero o enfermero, se le suspenderá además en el ejercicio de su profesión o actividad por un tiempo igual al de la sanción privativa de la libertad impuesta.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163. No es punible el aborto cuando sea causado por culpa de la mujer embarazada ni el procurado o consentido por ella cuando el embarazo sea el resultado de una violación.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CAPITULO,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(REUBICADO, ANTES CAPITULO VII, P.O. 3 DE JUNIO DE 2011)</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VIII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Instigación o ayuda al suicidio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PRIMER PARRAFO,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164. A quien instigue o ayude a otra persona a suicidarse, se le impondrá de dos a diez años de prisión y de veinte a cien días multa, si el suicidio se consumare.</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Si el suicida es menor de dieciocho años o incapaz, al que instigue o ayude se le aplicarán de diez a veinte años de prisión y de cien a doscientos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CAPITULO,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(REUBICADO, ANTES CAPITULO VIII, P.O. 3 DE JUNIO DE 2011)</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IX</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Delitos De Peligro Para La Vida Y La Salud</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165. A quien abandone a una persona incapaz de valerse por sí misma, teniendo la obligación de cuidarla, se le impondrá de treinta y cinco a ciento treinta jornadas de trabajo en favor de la comunidad.</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Si el activo ejerce la patria potestad o tutela del pasivo, se le sancionará además con la privación del ejercicio de los derechos derivados de la patria potestad o de la tutela, subsistiendo la obligación de proporcionar alimentos al pasivo.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166.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167. Quien culposamente hubiese lesionado a una persona y no le preste o facilite ayuda, será sancionado de cinco a doscientas jornadas de trabajo en favor de la comunidad.</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lastRenderedPageBreak/>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Este delito se perseguirá por querella.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168. A quien sabiendo que padece o porta enfermedad grave y transmisible, ponga en peligro de contagio a otro, será sancionado con prisión de uno a cinco años y de diez a cincuenta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Este delito se perseguirá por querella.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TÍTULO SEGUNDO</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DE LOS DELITOS CONTRA LA LIBERTAD Y SEGURIDAD DE LAS PERSONAS</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Privación de la libertad</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169. Al particular que prive ilegalmente a otro de su libertad, se le impondrá de un año a cinco años de prisión y de diez a cincuenta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Este delito se perseguirá por querella.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170. Al particular que por cualquier medio coaccione a una persona para que le preste trabajos o servicios personales o le imponga condiciones de servidumbre, se le aplicará la sanción establecida en el artículo anterior.</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PARRAFO, VEASE TRANSITORIO PRIMERO DEL DECRETO QUE MODIFICA EL CODIGO.</w:t>
      </w:r>
    </w:p>
    <w:p w:rsidR="00EF6595" w:rsidRPr="00EF6595" w:rsidRDefault="00EF6595" w:rsidP="00EF6595">
      <w:pPr>
        <w:spacing w:after="0" w:line="240" w:lineRule="auto"/>
        <w:jc w:val="right"/>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Este delito se perseguirá por querella.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171. (DEROGADO, P.O. 3 DE JUNIO DE 2011)</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PRIMER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PRIMER PARRAFO,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lastRenderedPageBreak/>
        <w:t>Artículo 172. La privación de libertad se castigará con prisión de tres a doce años y de treinta a ciento veinte días multa, cuando: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3"/>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Se haga uso de violencia o engaño.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3"/>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Se realice en camino público, en lugar despoblado o paraje solitario.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3"/>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El activo se ostente como autoridad, sin serlo.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3"/>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Se lleve a cabo por dos o más personas.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Secuestro</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13 DE AGOSTO DE 2004)</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173.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Este delito será sancionado con prisión de veinte a cuarenta años y de doscientos a cuatrocientos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13 DE AGOSTO DE 2004)</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174. Se impondrá prisión de treinta a cuarenta años y de mil a dos mil días multa, si en el secuestro concurre cualquiera de las circunstancias siguientes: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4"/>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Que la víctima sea menor de dieciséis o mayor de sesenta años de edad o se encuentre indefensa, por sus condiciones especiales, frente al secuestrador.</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4"/>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Que intervengan dos o más sujetos activos.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4"/>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Que el activo tenga o haya tenido, en los seis años que antecedan a la comisión del delito, funciones de seguridad pública o privada, de investigación de delitos, de procuración o administración de justicia o de ejecución de penas.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4"/>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Que el delito se cometa en un lugar desprotegido o haciendo uso de la violencia, o bien que se apliquen actos humillantes o de tortura al secuestrado al efectuar su detención o durante el tiempo que permanezca privado de su libertad; 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4"/>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Que se realice aprovechando la confianza depositada en el agente activo.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13 DE AGOSTO DE 2004)</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13 DE AGOSTO DE 2004)</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5"/>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Actúe como intermediario en las negociaciones de rescate.</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5"/>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Colabore en la difusión pública de las pretensiones o mensajes de los secuestradores, fuera del estricto derecho a la información.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5"/>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Persuada a no presentar la denuncia del secuestro cometido o bien a no colaborar u obstruir la actuación de las autoridades; 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5"/>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Efectúe el cambio de moneda nacional por divisas o de éstas por moneda nacional, sabiendo que es con el propósito de pagar el rescate de un secuestro.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Las mismas sanciones se aplicarán a quien intimide a la víctima, a sus familiares, a sus representantes o gestores durante o después del secuestro para que no colaboren con las autoridades competentes.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13 DE AGOSTO DE 2004)</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Cuando quienes fingiendo la condición de secuestrador o secuestrado obtengan sus pretensiones, la sanción podrá agravarse de una mitad del mínimo a una mitad del máximo de las señaladas en el párrafo anterior.</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Se requerirá querella cuando el delito se cometa entre cónyuges, concubinos, ascendiente y descendiente, adoptante y adoptado, tutor y pupilo, madrastra o padrastro e hijastro o bien entre hermanos.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III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Amenazas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PRIMER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PRIMER PARRAFO,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176. A quien intimide a otro con causarle daño en su persona o sus bienes jurídicos o en los de un tercero con quien se encuentre ligado por vínculos familiares, matrimonio, concubinato o estrecha amistad, se le aplicará de seis meses a dos años de prisión y de cinco a veinte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Este delito se perseguirá por querella.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IV</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Allanamiento de morada, de domicilio de personas jurídicas colectivas y de establecimientos abiertos al público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177. A quien se introduzca en morada ajena o permanezca en la misma sin permiso de persona autorizada, se le impondrá de seis meses a tres años de prisión y de cinco a treinta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Este delito se perseguirá por querella.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Este delito se perseguirá por querella.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179. (DEROGADO, P.O. 3 DE JUNIO DE 2011)</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CAPITULO,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(ADICIONADO CON LOS ARTICULOS QUE LO INTEGRAN, P.O. 3 DE JUNIO DE 2011)</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V</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Trata de personas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179-a.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con la intención, contra su voluntad, de la extracción de órganos, tejidos o componentes.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lastRenderedPageBreak/>
        <w:t>El consentimiento otorgado por la víctima en cualquier modalidad de este delito, no constituirá excluyente del mismo.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179-b.- Comete también el delito de trata de personas, quien aún sin obtener algún provecho, promueva, facilite, consiga o entregue a un menor de dieciocho años o incapaz para que ejerza la prostitución.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N. DE E. 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179-c. Al que cometa el delito de trata de personas se le aplicarán: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6"/>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De ocho· a dieciséis años de prisión y de quinientos a mil quinientos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6"/>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6"/>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Las penas ·que resulten de las fracciones I y II de este artículo se incrementarán hasta por un medio: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1"/>
          <w:numId w:val="76"/>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Si el delito es cometido en contra de una persona menor de dieciocho años;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1"/>
          <w:numId w:val="76"/>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Si el delito es cometido en contra de una persona mayor de sesenta años de edad;</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1"/>
          <w:numId w:val="76"/>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Si el delito es cometido en contra de quien no tenga capacidad para comprender el significado del hecho; y</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1"/>
          <w:numId w:val="76"/>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Cuando el sujeto activo del delito tenga parentesco por consaguinidad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activos de los delitos a que se refiere este Capítulo quedarán inhabilitados para ser tutores o curadores.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TÍTULO TERCERO</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DE LOS DELITOS CONTRA LA LIBERTAD SEXUAL</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lastRenderedPageBreak/>
        <w:t>VIOLACIÓN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180. A quien por medio de la violencia imponga cópula a otra persona, se le impondrá de ocho a quince años de prisión y de ochenta a ciento cincuenta días multa.</w:t>
      </w:r>
    </w:p>
    <w:p w:rsidR="009B706B" w:rsidRPr="004D7966" w:rsidRDefault="009B706B" w:rsidP="009B706B">
      <w:pPr>
        <w:pStyle w:val="Estilo"/>
        <w:rPr>
          <w:rFonts w:ascii="Verdana" w:hAnsi="Verdana"/>
          <w:sz w:val="20"/>
          <w:szCs w:val="20"/>
        </w:rPr>
      </w:pPr>
    </w:p>
    <w:p w:rsidR="009B706B" w:rsidRPr="004D7966" w:rsidRDefault="009B706B" w:rsidP="00EF6595">
      <w:pPr>
        <w:pStyle w:val="Estilo"/>
        <w:jc w:val="right"/>
        <w:rPr>
          <w:rFonts w:ascii="Verdana" w:hAnsi="Verdana"/>
          <w:sz w:val="20"/>
          <w:szCs w:val="20"/>
        </w:rPr>
      </w:pPr>
      <w:r w:rsidRPr="004D7966">
        <w:rPr>
          <w:rFonts w:ascii="Verdana" w:hAnsi="Verdana"/>
          <w:sz w:val="20"/>
          <w:szCs w:val="20"/>
        </w:rPr>
        <w:t>(REFORMADO, P.O. 16 DE DICIEMBRE DE 2014)</w:t>
      </w:r>
    </w:p>
    <w:p w:rsidR="009B706B" w:rsidRPr="004D7966" w:rsidRDefault="009B706B" w:rsidP="009B706B">
      <w:pPr>
        <w:pStyle w:val="Estilo"/>
        <w:rPr>
          <w:rFonts w:ascii="Verdana" w:hAnsi="Verdana"/>
          <w:sz w:val="20"/>
          <w:szCs w:val="20"/>
        </w:rPr>
      </w:pPr>
      <w:r w:rsidRPr="004D7966">
        <w:rPr>
          <w:rFonts w:ascii="Verdana" w:hAnsi="Verdana"/>
          <w:sz w:val="20"/>
          <w:szCs w:val="20"/>
        </w:rPr>
        <w:t>Artículo 181. A quien tenga cópula con menor de catorce años de edad o con persona que por cualquier causa no esté en posibilidad de conducirse voluntariamente en sus relaciones sexuales o de resistir la conducta delictuosa, se le impondrá de diez a diecisiete años de prisión y de cien a ciento setenta días multa.</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EN RELACIÓN CON LA ENTRADA EN VIGOR DEL PRESENTE ARTÍCULO, VÉASE TRANSITORIO PRIMERO DEL DECRETO QUE MODIFICA EL CÓDIGO.</w:t>
      </w:r>
    </w:p>
    <w:p w:rsidR="00EF6595" w:rsidRDefault="00EF6595" w:rsidP="009B706B">
      <w:pPr>
        <w:pStyle w:val="Estilo"/>
        <w:rPr>
          <w:rFonts w:ascii="Verdana" w:hAnsi="Verdana"/>
          <w:sz w:val="20"/>
          <w:szCs w:val="20"/>
        </w:rPr>
      </w:pPr>
    </w:p>
    <w:p w:rsidR="009B706B" w:rsidRPr="004D7966" w:rsidRDefault="009B706B" w:rsidP="00EF6595">
      <w:pPr>
        <w:pStyle w:val="Estilo"/>
        <w:jc w:val="right"/>
        <w:rPr>
          <w:rFonts w:ascii="Verdana" w:hAnsi="Verdana"/>
          <w:sz w:val="20"/>
          <w:szCs w:val="20"/>
        </w:rPr>
      </w:pPr>
      <w:r w:rsidRPr="004D7966">
        <w:rPr>
          <w:rFonts w:ascii="Verdana" w:hAnsi="Verdana"/>
          <w:sz w:val="20"/>
          <w:szCs w:val="20"/>
        </w:rPr>
        <w:t>(REFORMADO, P.O. 3 DE JUNIO DE 2011)</w:t>
      </w:r>
    </w:p>
    <w:p w:rsidR="009B706B" w:rsidRPr="004D7966" w:rsidRDefault="009B706B" w:rsidP="009B706B">
      <w:pPr>
        <w:pStyle w:val="Estilo"/>
        <w:rPr>
          <w:rFonts w:ascii="Verdana" w:hAnsi="Verdana"/>
          <w:sz w:val="20"/>
          <w:szCs w:val="20"/>
        </w:rPr>
      </w:pPr>
      <w:r w:rsidRPr="004D7966">
        <w:rPr>
          <w:rFonts w:ascii="Verdana" w:hAnsi="Verdana"/>
          <w:sz w:val="20"/>
          <w:szCs w:val="20"/>
        </w:rPr>
        <w:t>Artículo 182. Se aplicará la misma punibilidad del artículo 180, a quien introduzca por vía vaginal o anal cualquier objeto o cualquier parte del cuerpo humano que no sea el miembro viril, por medio de la violencia.</w:t>
      </w:r>
    </w:p>
    <w:p w:rsidR="009B706B" w:rsidRPr="004D7966" w:rsidRDefault="009B706B" w:rsidP="009B706B">
      <w:pPr>
        <w:pStyle w:val="Estilo"/>
        <w:rPr>
          <w:rFonts w:ascii="Verdana" w:hAnsi="Verdana"/>
          <w:sz w:val="20"/>
          <w:szCs w:val="20"/>
        </w:rPr>
      </w:pPr>
    </w:p>
    <w:p w:rsidR="009B706B" w:rsidRPr="004D7966" w:rsidRDefault="009B706B" w:rsidP="00EF6595">
      <w:pPr>
        <w:pStyle w:val="Estilo"/>
        <w:jc w:val="right"/>
        <w:rPr>
          <w:rFonts w:ascii="Verdana" w:hAnsi="Verdana"/>
          <w:sz w:val="20"/>
          <w:szCs w:val="20"/>
        </w:rPr>
      </w:pPr>
      <w:r w:rsidRPr="004D7966">
        <w:rPr>
          <w:rFonts w:ascii="Verdana" w:hAnsi="Verdana"/>
          <w:sz w:val="20"/>
          <w:szCs w:val="20"/>
        </w:rPr>
        <w:t>(REFORMADO, P.O. 16 DE DICIEMBRE DE 2014)</w:t>
      </w:r>
    </w:p>
    <w:p w:rsidR="009B706B" w:rsidRPr="004D7966" w:rsidRDefault="009B706B" w:rsidP="009B706B">
      <w:pPr>
        <w:pStyle w:val="Estilo"/>
        <w:rPr>
          <w:rFonts w:ascii="Verdana" w:hAnsi="Verdana"/>
          <w:sz w:val="20"/>
          <w:szCs w:val="20"/>
        </w:rPr>
      </w:pPr>
      <w:r w:rsidRPr="004D7966">
        <w:rPr>
          <w:rFonts w:ascii="Verdana" w:hAnsi="Verdana"/>
          <w:sz w:val="20"/>
          <w:szCs w:val="20"/>
        </w:rPr>
        <w:t>Cuando el sujeto pasivo sea menor de catorce años o una persona que por cualquier causa no esté en posibilidad de conducirse voluntariamente en sus relaciones sexuales o de resistir la conducta delictuosa, aun cuando no haya violencia, se aplicará la misma punibilidad del artículo anterior.</w:t>
      </w:r>
    </w:p>
    <w:p w:rsidR="009B706B" w:rsidRPr="004D7966" w:rsidRDefault="009B706B" w:rsidP="009B706B">
      <w:pPr>
        <w:pStyle w:val="Estilo"/>
        <w:rPr>
          <w:rFonts w:ascii="Verdana" w:hAnsi="Verdana"/>
          <w:sz w:val="20"/>
          <w:szCs w:val="20"/>
        </w:rPr>
      </w:pPr>
    </w:p>
    <w:p w:rsidR="009B706B" w:rsidRPr="004D7966" w:rsidRDefault="00EF6595" w:rsidP="009B706B">
      <w:pPr>
        <w:pStyle w:val="Estilo"/>
        <w:rPr>
          <w:rFonts w:ascii="Verdana" w:hAnsi="Verdana"/>
          <w:sz w:val="20"/>
          <w:szCs w:val="20"/>
        </w:rPr>
      </w:pPr>
      <w:r>
        <w:rPr>
          <w:rFonts w:ascii="Verdana" w:hAnsi="Verdana"/>
          <w:sz w:val="20"/>
          <w:szCs w:val="20"/>
        </w:rPr>
        <w:t>Artículo 183.</w:t>
      </w:r>
      <w:r w:rsidR="009B706B" w:rsidRPr="004D7966">
        <w:rPr>
          <w:rFonts w:ascii="Verdana" w:hAnsi="Verdana"/>
          <w:sz w:val="20"/>
          <w:szCs w:val="20"/>
        </w:rPr>
        <w:t xml:space="preserve"> La violación entre cónyuges o concubinos se perseguirá por querella.</w:t>
      </w:r>
    </w:p>
    <w:p w:rsidR="009B706B" w:rsidRPr="004D7966" w:rsidRDefault="009B706B" w:rsidP="009B706B">
      <w:pPr>
        <w:pStyle w:val="Estilo"/>
        <w:rPr>
          <w:rFonts w:ascii="Verdana" w:hAnsi="Verdana"/>
          <w:sz w:val="20"/>
          <w:szCs w:val="20"/>
        </w:rPr>
      </w:pPr>
    </w:p>
    <w:p w:rsidR="009B706B" w:rsidRPr="004D7966" w:rsidRDefault="00EF6595" w:rsidP="009B706B">
      <w:pPr>
        <w:pStyle w:val="Estilo"/>
        <w:rPr>
          <w:rFonts w:ascii="Verdana" w:hAnsi="Verdana"/>
          <w:sz w:val="20"/>
          <w:szCs w:val="20"/>
        </w:rPr>
      </w:pPr>
      <w:r>
        <w:rPr>
          <w:rFonts w:ascii="Verdana" w:hAnsi="Verdana"/>
          <w:sz w:val="20"/>
          <w:szCs w:val="20"/>
        </w:rPr>
        <w:t>Artículo 184.</w:t>
      </w:r>
      <w:r w:rsidR="009B706B" w:rsidRPr="004D7966">
        <w:rPr>
          <w:rFonts w:ascii="Verdana" w:hAnsi="Verdana"/>
          <w:sz w:val="20"/>
          <w:szCs w:val="20"/>
        </w:rPr>
        <w:t xml:space="preserve"> La violación se considerará calificada cuando:</w:t>
      </w:r>
    </w:p>
    <w:p w:rsidR="009B706B" w:rsidRPr="004D7966" w:rsidRDefault="009B706B" w:rsidP="009B706B">
      <w:pPr>
        <w:pStyle w:val="Estilo"/>
        <w:rPr>
          <w:rFonts w:ascii="Verdana" w:hAnsi="Verdana"/>
          <w:sz w:val="20"/>
          <w:szCs w:val="20"/>
        </w:rPr>
      </w:pPr>
    </w:p>
    <w:p w:rsidR="009B706B" w:rsidRPr="004D7966" w:rsidRDefault="009B706B" w:rsidP="00FC517A">
      <w:pPr>
        <w:pStyle w:val="Estilo"/>
        <w:numPr>
          <w:ilvl w:val="0"/>
          <w:numId w:val="107"/>
        </w:numPr>
        <w:rPr>
          <w:rFonts w:ascii="Verdana" w:hAnsi="Verdana"/>
          <w:sz w:val="20"/>
          <w:szCs w:val="20"/>
        </w:rPr>
      </w:pPr>
      <w:r w:rsidRPr="004D7966">
        <w:rPr>
          <w:rFonts w:ascii="Verdana" w:hAnsi="Verdana"/>
          <w:sz w:val="20"/>
          <w:szCs w:val="20"/>
        </w:rPr>
        <w:t>En su ejecución intervengan dos o más personas.</w:t>
      </w:r>
    </w:p>
    <w:p w:rsidR="009B706B" w:rsidRPr="004D7966" w:rsidRDefault="009B706B" w:rsidP="009B706B">
      <w:pPr>
        <w:pStyle w:val="Estilo"/>
        <w:rPr>
          <w:rFonts w:ascii="Verdana" w:hAnsi="Verdana"/>
          <w:sz w:val="20"/>
          <w:szCs w:val="20"/>
        </w:rPr>
      </w:pPr>
    </w:p>
    <w:p w:rsidR="009B706B" w:rsidRPr="004D7966" w:rsidRDefault="009B706B" w:rsidP="00FC517A">
      <w:pPr>
        <w:pStyle w:val="Estilo"/>
        <w:numPr>
          <w:ilvl w:val="0"/>
          <w:numId w:val="107"/>
        </w:numPr>
        <w:rPr>
          <w:rFonts w:ascii="Verdana" w:hAnsi="Verdana"/>
          <w:sz w:val="20"/>
          <w:szCs w:val="20"/>
        </w:rPr>
      </w:pPr>
      <w:r w:rsidRPr="004D7966">
        <w:rPr>
          <w:rFonts w:ascii="Verdana" w:hAnsi="Verdana"/>
          <w:sz w:val="20"/>
          <w:szCs w:val="20"/>
        </w:rPr>
        <w:t>En su ejecución se allane la morada en la que se encuentre el pasivo.</w:t>
      </w:r>
    </w:p>
    <w:p w:rsidR="009B706B" w:rsidRPr="004D7966" w:rsidRDefault="009B706B" w:rsidP="009B706B">
      <w:pPr>
        <w:pStyle w:val="Estilo"/>
        <w:rPr>
          <w:rFonts w:ascii="Verdana" w:hAnsi="Verdana"/>
          <w:sz w:val="20"/>
          <w:szCs w:val="20"/>
        </w:rPr>
      </w:pPr>
    </w:p>
    <w:p w:rsidR="009B706B" w:rsidRPr="004D7966" w:rsidRDefault="009B706B" w:rsidP="00FC517A">
      <w:pPr>
        <w:pStyle w:val="Estilo"/>
        <w:numPr>
          <w:ilvl w:val="0"/>
          <w:numId w:val="107"/>
        </w:numPr>
        <w:rPr>
          <w:rFonts w:ascii="Verdana" w:hAnsi="Verdana"/>
          <w:sz w:val="20"/>
          <w:szCs w:val="20"/>
        </w:rPr>
      </w:pPr>
      <w:r w:rsidRPr="004D7966">
        <w:rPr>
          <w:rFonts w:ascii="Verdana" w:hAnsi="Verdana"/>
          <w:sz w:val="20"/>
          <w:szCs w:val="20"/>
        </w:rPr>
        <w:t>Se cometa entre hermanos.</w:t>
      </w:r>
    </w:p>
    <w:p w:rsidR="009B706B" w:rsidRPr="004D7966" w:rsidRDefault="009B706B" w:rsidP="009B706B">
      <w:pPr>
        <w:pStyle w:val="Estilo"/>
        <w:rPr>
          <w:rFonts w:ascii="Verdana" w:hAnsi="Verdana"/>
          <w:sz w:val="20"/>
          <w:szCs w:val="20"/>
        </w:rPr>
      </w:pPr>
    </w:p>
    <w:p w:rsidR="009B706B" w:rsidRPr="004D7966" w:rsidRDefault="009B706B" w:rsidP="00FC517A">
      <w:pPr>
        <w:pStyle w:val="Estilo"/>
        <w:numPr>
          <w:ilvl w:val="0"/>
          <w:numId w:val="107"/>
        </w:numPr>
        <w:rPr>
          <w:rFonts w:ascii="Verdana" w:hAnsi="Verdana"/>
          <w:sz w:val="20"/>
          <w:szCs w:val="20"/>
        </w:rPr>
      </w:pPr>
      <w:r w:rsidRPr="004D7966">
        <w:rPr>
          <w:rFonts w:ascii="Verdana" w:hAnsi="Verdana"/>
          <w:sz w:val="20"/>
          <w:szCs w:val="20"/>
        </w:rPr>
        <w:t>Se cometa entre ascendiente y descendiente; padrastro o madrastra e hijastro; adoptante y adoptado o tutor y pupilo.</w:t>
      </w:r>
    </w:p>
    <w:p w:rsidR="009B706B" w:rsidRPr="004D7966" w:rsidRDefault="009B706B" w:rsidP="009B706B">
      <w:pPr>
        <w:pStyle w:val="Estilo"/>
        <w:rPr>
          <w:rFonts w:ascii="Verdana" w:hAnsi="Verdana"/>
          <w:sz w:val="20"/>
          <w:szCs w:val="20"/>
        </w:rPr>
      </w:pPr>
    </w:p>
    <w:p w:rsidR="009B706B" w:rsidRPr="004D7966" w:rsidRDefault="009B706B" w:rsidP="00EF6595">
      <w:pPr>
        <w:pStyle w:val="Estilo"/>
        <w:jc w:val="right"/>
        <w:rPr>
          <w:rFonts w:ascii="Verdana" w:hAnsi="Verdana"/>
          <w:sz w:val="20"/>
          <w:szCs w:val="20"/>
        </w:rPr>
      </w:pPr>
      <w:r w:rsidRPr="004D7966">
        <w:rPr>
          <w:rFonts w:ascii="Verdana" w:hAnsi="Verdana"/>
          <w:sz w:val="20"/>
          <w:szCs w:val="20"/>
        </w:rPr>
        <w:t>(REFORMADA, P.O. 16 DE DICIEMBRE DE 2014)</w:t>
      </w:r>
    </w:p>
    <w:p w:rsidR="009B706B" w:rsidRPr="004D7966" w:rsidRDefault="009B706B" w:rsidP="00FC517A">
      <w:pPr>
        <w:pStyle w:val="Estilo"/>
        <w:numPr>
          <w:ilvl w:val="0"/>
          <w:numId w:val="107"/>
        </w:numPr>
        <w:rPr>
          <w:rFonts w:ascii="Verdana" w:hAnsi="Verdana"/>
          <w:sz w:val="20"/>
          <w:szCs w:val="20"/>
        </w:rPr>
      </w:pPr>
      <w:r w:rsidRPr="004D7966">
        <w:rPr>
          <w:rFonts w:ascii="Verdana" w:hAnsi="Verdana"/>
          <w:sz w:val="20"/>
          <w:szCs w:val="20"/>
        </w:rPr>
        <w:t>Se cometa por quien ejerza un ministerio religioso o por el superior jerárquico contra su inferior.</w:t>
      </w:r>
    </w:p>
    <w:p w:rsidR="009B706B" w:rsidRPr="004D7966" w:rsidRDefault="009B706B" w:rsidP="009B706B">
      <w:pPr>
        <w:pStyle w:val="Estilo"/>
        <w:rPr>
          <w:rFonts w:ascii="Verdana" w:hAnsi="Verdana"/>
          <w:sz w:val="20"/>
          <w:szCs w:val="20"/>
        </w:rPr>
      </w:pPr>
    </w:p>
    <w:p w:rsidR="009B706B" w:rsidRPr="004D7966" w:rsidRDefault="009B706B" w:rsidP="00FC517A">
      <w:pPr>
        <w:pStyle w:val="Estilo"/>
        <w:numPr>
          <w:ilvl w:val="0"/>
          <w:numId w:val="107"/>
        </w:numPr>
        <w:rPr>
          <w:rFonts w:ascii="Verdana" w:hAnsi="Verdana"/>
          <w:sz w:val="20"/>
          <w:szCs w:val="20"/>
        </w:rPr>
      </w:pPr>
      <w:r w:rsidRPr="004D7966">
        <w:rPr>
          <w:rFonts w:ascii="Verdana" w:hAnsi="Verdana"/>
          <w:sz w:val="20"/>
          <w:szCs w:val="20"/>
        </w:rPr>
        <w:t>Se cometa por quien tenga a la persona ofendida bajo su guarda, custodia, educación o internado.</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EN RELACIÓN CON LA ENTRADA EN VIGOR DEL PRESENTE PÁRRAFO, VÉASE TRANSITORIO PRIMERO DEL DECRETO QUE MODIFICA EL CÓDIGO.</w:t>
      </w:r>
    </w:p>
    <w:p w:rsidR="009B706B" w:rsidRPr="004D7966" w:rsidRDefault="009B706B" w:rsidP="00EF6595">
      <w:pPr>
        <w:pStyle w:val="Estilo"/>
        <w:jc w:val="right"/>
        <w:rPr>
          <w:rFonts w:ascii="Verdana" w:hAnsi="Verdana"/>
          <w:sz w:val="20"/>
          <w:szCs w:val="20"/>
        </w:rPr>
      </w:pPr>
      <w:r w:rsidRPr="004D7966">
        <w:rPr>
          <w:rFonts w:ascii="Verdana" w:hAnsi="Verdana"/>
          <w:sz w:val="20"/>
          <w:szCs w:val="20"/>
        </w:rPr>
        <w:lastRenderedPageBreak/>
        <w:t>(REFORMADO, P.O. 3 DE JUNIO DE 2011)</w:t>
      </w:r>
    </w:p>
    <w:p w:rsidR="009B706B" w:rsidRPr="004D7966" w:rsidRDefault="009B706B" w:rsidP="009B706B">
      <w:pPr>
        <w:pStyle w:val="Estilo"/>
        <w:rPr>
          <w:rFonts w:ascii="Verdana" w:hAnsi="Verdana"/>
          <w:sz w:val="20"/>
          <w:szCs w:val="20"/>
        </w:rPr>
      </w:pPr>
      <w:r w:rsidRPr="004D7966">
        <w:rPr>
          <w:rFonts w:ascii="Verdana" w:hAnsi="Verdana"/>
          <w:sz w:val="20"/>
          <w:szCs w:val="20"/>
        </w:rPr>
        <w:t>En estos casos la punibilidad se incrementará de un cincuenta por ciento del mínimo a un cincuenta por ciento del máximo de la señalada en los artículos 180, 181 y 182 según corresponda.</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Cuando el activo ejerza sobre el ofendido la guarda, custodia, tutela o patria potestad, se le privará de ésta.</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p>
    <w:p w:rsidR="009B706B" w:rsidRPr="00EF6595" w:rsidRDefault="00EF6595" w:rsidP="00EF6595">
      <w:pPr>
        <w:pStyle w:val="Estilo"/>
        <w:jc w:val="center"/>
        <w:rPr>
          <w:rFonts w:ascii="Verdana" w:hAnsi="Verdana"/>
          <w:b/>
          <w:sz w:val="20"/>
          <w:szCs w:val="20"/>
        </w:rPr>
      </w:pPr>
      <w:r w:rsidRPr="00EF6595">
        <w:rPr>
          <w:rFonts w:ascii="Verdana" w:hAnsi="Verdana"/>
          <w:b/>
          <w:sz w:val="20"/>
          <w:szCs w:val="20"/>
        </w:rPr>
        <w:t>Capítulo II</w:t>
      </w:r>
    </w:p>
    <w:p w:rsidR="009B706B" w:rsidRPr="00EF6595" w:rsidRDefault="00EF6595" w:rsidP="00EF6595">
      <w:pPr>
        <w:pStyle w:val="Estilo"/>
        <w:jc w:val="center"/>
        <w:rPr>
          <w:rFonts w:ascii="Verdana" w:hAnsi="Verdana"/>
          <w:b/>
          <w:sz w:val="20"/>
          <w:szCs w:val="20"/>
        </w:rPr>
      </w:pPr>
      <w:r w:rsidRPr="00EF6595">
        <w:rPr>
          <w:rFonts w:ascii="Verdana" w:hAnsi="Verdana"/>
          <w:b/>
          <w:sz w:val="20"/>
          <w:szCs w:val="20"/>
        </w:rPr>
        <w:t>Estupro</w:t>
      </w:r>
    </w:p>
    <w:p w:rsidR="009B706B" w:rsidRPr="004D7966" w:rsidRDefault="009B706B" w:rsidP="009B706B">
      <w:pPr>
        <w:pStyle w:val="Estilo"/>
        <w:rPr>
          <w:rFonts w:ascii="Verdana" w:hAnsi="Verdana"/>
          <w:sz w:val="20"/>
          <w:szCs w:val="20"/>
        </w:rPr>
      </w:pPr>
    </w:p>
    <w:p w:rsidR="009B706B" w:rsidRPr="004D7966" w:rsidRDefault="009B706B" w:rsidP="00EF6595">
      <w:pPr>
        <w:pStyle w:val="Estilo"/>
        <w:jc w:val="right"/>
        <w:rPr>
          <w:rFonts w:ascii="Verdana" w:hAnsi="Verdana"/>
          <w:sz w:val="20"/>
          <w:szCs w:val="20"/>
        </w:rPr>
      </w:pPr>
      <w:r w:rsidRPr="004D7966">
        <w:rPr>
          <w:rFonts w:ascii="Verdana" w:hAnsi="Verdana"/>
          <w:sz w:val="20"/>
          <w:szCs w:val="20"/>
        </w:rPr>
        <w:t>(REFORMADO PRIMER PÁRRAFO, P.O. 16 DE DICIEMBRE DE 2014)</w:t>
      </w:r>
    </w:p>
    <w:p w:rsidR="009B706B" w:rsidRPr="004D7966" w:rsidRDefault="009B706B" w:rsidP="009B706B">
      <w:pPr>
        <w:pStyle w:val="Estilo"/>
        <w:rPr>
          <w:rFonts w:ascii="Verdana" w:hAnsi="Verdana"/>
          <w:sz w:val="20"/>
          <w:szCs w:val="20"/>
        </w:rPr>
      </w:pPr>
      <w:r w:rsidRPr="004D7966">
        <w:rPr>
          <w:rFonts w:ascii="Verdana" w:hAnsi="Verdana"/>
          <w:sz w:val="20"/>
          <w:szCs w:val="20"/>
        </w:rPr>
        <w:t>Artículo 185. A quien tenga cópula con persona menor de dieciséis años, obteniendo su consentimiento por medio de la seducción, se le impondrá de seis meses a tres años de prisión y de cinco a treinta días multa.</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Este delito se perseguirá por querella.</w:t>
      </w:r>
    </w:p>
    <w:p w:rsidR="009B706B" w:rsidRPr="004D7966" w:rsidRDefault="009B706B" w:rsidP="009B706B">
      <w:pPr>
        <w:pStyle w:val="Estilo"/>
        <w:rPr>
          <w:rFonts w:ascii="Verdana" w:hAnsi="Verdana"/>
          <w:sz w:val="20"/>
          <w:szCs w:val="20"/>
        </w:rPr>
      </w:pPr>
    </w:p>
    <w:p w:rsidR="009B706B" w:rsidRPr="004D7966" w:rsidRDefault="009B706B" w:rsidP="00EF6595">
      <w:pPr>
        <w:pStyle w:val="Estilo"/>
        <w:jc w:val="right"/>
        <w:rPr>
          <w:rFonts w:ascii="Verdana" w:hAnsi="Verdana"/>
          <w:sz w:val="20"/>
          <w:szCs w:val="20"/>
        </w:rPr>
      </w:pPr>
      <w:r w:rsidRPr="004D7966">
        <w:rPr>
          <w:rFonts w:ascii="Verdana" w:hAnsi="Verdana"/>
          <w:sz w:val="20"/>
          <w:szCs w:val="20"/>
        </w:rPr>
        <w:t>(ADICIONADO, P.O. 16 DE DICIEMBRE DE 2014)</w:t>
      </w:r>
    </w:p>
    <w:p w:rsidR="009B706B" w:rsidRPr="004D7966" w:rsidRDefault="00EF6595" w:rsidP="009B706B">
      <w:pPr>
        <w:pStyle w:val="Estilo"/>
        <w:rPr>
          <w:rFonts w:ascii="Verdana" w:hAnsi="Verdana"/>
          <w:sz w:val="20"/>
          <w:szCs w:val="20"/>
        </w:rPr>
      </w:pPr>
      <w:r>
        <w:rPr>
          <w:rFonts w:ascii="Verdana" w:hAnsi="Verdana"/>
          <w:sz w:val="20"/>
          <w:szCs w:val="20"/>
        </w:rPr>
        <w:t>Artículo 185-a.</w:t>
      </w:r>
      <w:r w:rsidR="009B706B" w:rsidRPr="004D7966">
        <w:rPr>
          <w:rFonts w:ascii="Verdana" w:hAnsi="Verdana"/>
          <w:sz w:val="20"/>
          <w:szCs w:val="20"/>
        </w:rPr>
        <w:t xml:space="preserve"> A quien tenga cópula con persona menor de dieciséis años, obteniendo su consentimiento por medio del engaño, se le sancionará con prisión de dos a seis años y de cincuenta a cien días multa.</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Si el activo del delito excede en más de cuatro años la edad del pasivo, se le impondrá de cuatro a doce años de prisión y de cuarenta a ciento veinte días multa.</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Este delito se perseguirá por querella.</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p>
    <w:p w:rsidR="009B706B" w:rsidRPr="00EF6595" w:rsidRDefault="00EF6595" w:rsidP="00EF6595">
      <w:pPr>
        <w:pStyle w:val="Estilo"/>
        <w:jc w:val="center"/>
        <w:rPr>
          <w:rFonts w:ascii="Verdana" w:hAnsi="Verdana"/>
          <w:b/>
          <w:sz w:val="20"/>
          <w:szCs w:val="20"/>
        </w:rPr>
      </w:pPr>
      <w:r w:rsidRPr="00EF6595">
        <w:rPr>
          <w:rFonts w:ascii="Verdana" w:hAnsi="Verdana"/>
          <w:b/>
          <w:sz w:val="20"/>
          <w:szCs w:val="20"/>
        </w:rPr>
        <w:t>Capítulo III</w:t>
      </w:r>
    </w:p>
    <w:p w:rsidR="009B706B" w:rsidRPr="00EF6595" w:rsidRDefault="00EF6595" w:rsidP="00EF6595">
      <w:pPr>
        <w:pStyle w:val="Estilo"/>
        <w:jc w:val="center"/>
        <w:rPr>
          <w:rFonts w:ascii="Verdana" w:hAnsi="Verdana"/>
          <w:b/>
          <w:sz w:val="20"/>
          <w:szCs w:val="20"/>
        </w:rPr>
      </w:pPr>
      <w:r w:rsidRPr="00EF6595">
        <w:rPr>
          <w:rFonts w:ascii="Verdana" w:hAnsi="Verdana"/>
          <w:b/>
          <w:sz w:val="20"/>
          <w:szCs w:val="20"/>
        </w:rPr>
        <w:t>Reglas comunes para los delitos de violación y estupro</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EN RELACIÓN CON LA ENTRADA EN VIGOR DEL PRESENTE ARTÍCULO, VÉASE TRANSITORIO PRIMERO DEL DECRETO QUE MODIFICA EL CÓDIGO.</w:t>
      </w:r>
    </w:p>
    <w:p w:rsidR="00EF6595" w:rsidRDefault="00EF6595" w:rsidP="009B706B">
      <w:pPr>
        <w:pStyle w:val="Estilo"/>
        <w:rPr>
          <w:rFonts w:ascii="Verdana" w:hAnsi="Verdana"/>
          <w:sz w:val="20"/>
          <w:szCs w:val="20"/>
        </w:rPr>
      </w:pPr>
    </w:p>
    <w:p w:rsidR="009B706B" w:rsidRPr="004D7966" w:rsidRDefault="009B706B" w:rsidP="00EF6595">
      <w:pPr>
        <w:pStyle w:val="Estilo"/>
        <w:jc w:val="right"/>
        <w:rPr>
          <w:rFonts w:ascii="Verdana" w:hAnsi="Verdana"/>
          <w:sz w:val="20"/>
          <w:szCs w:val="20"/>
        </w:rPr>
      </w:pPr>
      <w:r w:rsidRPr="004D7966">
        <w:rPr>
          <w:rFonts w:ascii="Verdana" w:hAnsi="Verdana"/>
          <w:sz w:val="20"/>
          <w:szCs w:val="20"/>
        </w:rPr>
        <w:t>(REFORMADO, P.O. 3 DE JUNIO DE 2011)</w:t>
      </w:r>
    </w:p>
    <w:p w:rsidR="009B706B" w:rsidRPr="004D7966" w:rsidRDefault="00EF6595" w:rsidP="009B706B">
      <w:pPr>
        <w:pStyle w:val="Estilo"/>
        <w:rPr>
          <w:rFonts w:ascii="Verdana" w:hAnsi="Verdana"/>
          <w:sz w:val="20"/>
          <w:szCs w:val="20"/>
        </w:rPr>
      </w:pPr>
      <w:r>
        <w:rPr>
          <w:rFonts w:ascii="Verdana" w:hAnsi="Verdana"/>
          <w:sz w:val="20"/>
          <w:szCs w:val="20"/>
        </w:rPr>
        <w:t>Artículo 186.</w:t>
      </w:r>
      <w:r w:rsidR="009B706B" w:rsidRPr="004D7966">
        <w:rPr>
          <w:rFonts w:ascii="Verdana" w:hAnsi="Verdana"/>
          <w:sz w:val="20"/>
          <w:szCs w:val="20"/>
        </w:rPr>
        <w:t xml:space="preserve"> Si como consecuencia de la violación o del estupro hubiere descendencia, la reparación del daño comprenderá, además de lo señalado en el artículo 99-b de este Código, la ministración de alimentos en los términos de la ley civil.</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p>
    <w:p w:rsidR="009B706B" w:rsidRPr="00EF6595" w:rsidRDefault="009B706B" w:rsidP="00EF6595">
      <w:pPr>
        <w:pStyle w:val="Estilo"/>
        <w:jc w:val="center"/>
        <w:rPr>
          <w:rFonts w:ascii="Verdana" w:hAnsi="Verdana"/>
          <w:b/>
          <w:sz w:val="20"/>
          <w:szCs w:val="20"/>
        </w:rPr>
      </w:pPr>
      <w:r w:rsidRPr="00EF6595">
        <w:rPr>
          <w:rFonts w:ascii="Verdana" w:hAnsi="Verdana"/>
          <w:b/>
          <w:sz w:val="20"/>
          <w:szCs w:val="20"/>
        </w:rPr>
        <w:t>(REFORMADA SU DENOMINACIÓN, P.O. 16 DE DICIEMBRE DE 2014)</w:t>
      </w:r>
    </w:p>
    <w:p w:rsidR="009B706B" w:rsidRPr="00EF6595" w:rsidRDefault="00EF6595" w:rsidP="00EF6595">
      <w:pPr>
        <w:pStyle w:val="Estilo"/>
        <w:jc w:val="center"/>
        <w:rPr>
          <w:rFonts w:ascii="Verdana" w:hAnsi="Verdana"/>
          <w:b/>
          <w:sz w:val="20"/>
          <w:szCs w:val="20"/>
        </w:rPr>
      </w:pPr>
      <w:r>
        <w:rPr>
          <w:rFonts w:ascii="Verdana" w:hAnsi="Verdana"/>
          <w:b/>
          <w:sz w:val="20"/>
          <w:szCs w:val="20"/>
        </w:rPr>
        <w:t>Capítulo IV</w:t>
      </w:r>
    </w:p>
    <w:p w:rsidR="009B706B" w:rsidRPr="00EF6595" w:rsidRDefault="009B706B" w:rsidP="00EF6595">
      <w:pPr>
        <w:pStyle w:val="Estilo"/>
        <w:jc w:val="center"/>
        <w:rPr>
          <w:rFonts w:ascii="Verdana" w:hAnsi="Verdana"/>
          <w:b/>
          <w:sz w:val="20"/>
          <w:szCs w:val="20"/>
        </w:rPr>
      </w:pPr>
      <w:r w:rsidRPr="00EF6595">
        <w:rPr>
          <w:rFonts w:ascii="Verdana" w:hAnsi="Verdana"/>
          <w:b/>
          <w:sz w:val="20"/>
          <w:szCs w:val="20"/>
        </w:rPr>
        <w:t>Abusos Sexuales</w:t>
      </w:r>
    </w:p>
    <w:p w:rsidR="009B706B" w:rsidRPr="004D7966" w:rsidRDefault="009B706B" w:rsidP="009B706B">
      <w:pPr>
        <w:pStyle w:val="Estilo"/>
        <w:rPr>
          <w:rFonts w:ascii="Verdana" w:hAnsi="Verdana"/>
          <w:sz w:val="20"/>
          <w:szCs w:val="20"/>
        </w:rPr>
      </w:pPr>
    </w:p>
    <w:p w:rsidR="009B706B" w:rsidRPr="004D7966" w:rsidRDefault="009B706B" w:rsidP="00EF6595">
      <w:pPr>
        <w:pStyle w:val="Estilo"/>
        <w:jc w:val="right"/>
        <w:rPr>
          <w:rFonts w:ascii="Verdana" w:hAnsi="Verdana"/>
          <w:sz w:val="20"/>
          <w:szCs w:val="20"/>
        </w:rPr>
      </w:pPr>
      <w:r w:rsidRPr="004D7966">
        <w:rPr>
          <w:rFonts w:ascii="Verdana" w:hAnsi="Verdana"/>
          <w:sz w:val="20"/>
          <w:szCs w:val="20"/>
        </w:rPr>
        <w:t>(REFORMADO PRIMER PÁRRAFO, P.O. 16 DE DICIEMBRE DE 2014)</w:t>
      </w:r>
    </w:p>
    <w:p w:rsidR="009B706B" w:rsidRPr="004D7966" w:rsidRDefault="009B706B" w:rsidP="009B706B">
      <w:pPr>
        <w:pStyle w:val="Estilo"/>
        <w:rPr>
          <w:rFonts w:ascii="Verdana" w:hAnsi="Verdana"/>
          <w:sz w:val="20"/>
          <w:szCs w:val="20"/>
        </w:rPr>
      </w:pPr>
      <w:r w:rsidRPr="004D7966">
        <w:rPr>
          <w:rFonts w:ascii="Verdana" w:hAnsi="Verdana"/>
          <w:sz w:val="20"/>
          <w:szCs w:val="20"/>
        </w:rPr>
        <w:t>Artículo 187. A quien sin consentimiento de una persona ejecute en ella o le haga ejecutar un acto sexual, sin el propósito de llegar a la cópula, se le impondrá sanción de tres meses a un año de prisión y de tres a diez días multa. En este supuesto el delito se perseguirá por querella.</w:t>
      </w:r>
    </w:p>
    <w:p w:rsidR="009B706B" w:rsidRPr="004D7966" w:rsidRDefault="009B706B" w:rsidP="009B706B">
      <w:pPr>
        <w:pStyle w:val="Estilo"/>
        <w:rPr>
          <w:rFonts w:ascii="Verdana" w:hAnsi="Verdana"/>
          <w:sz w:val="20"/>
          <w:szCs w:val="20"/>
        </w:rPr>
      </w:pPr>
    </w:p>
    <w:p w:rsidR="009B706B" w:rsidRPr="004D7966" w:rsidRDefault="009B706B" w:rsidP="00EF6595">
      <w:pPr>
        <w:pStyle w:val="Estilo"/>
        <w:jc w:val="right"/>
        <w:rPr>
          <w:rFonts w:ascii="Verdana" w:hAnsi="Verdana"/>
          <w:sz w:val="20"/>
          <w:szCs w:val="20"/>
        </w:rPr>
      </w:pPr>
      <w:r w:rsidRPr="004D7966">
        <w:rPr>
          <w:rFonts w:ascii="Verdana" w:hAnsi="Verdana"/>
          <w:sz w:val="20"/>
          <w:szCs w:val="20"/>
        </w:rPr>
        <w:t>(REFORMADO, P.O. 16 DE DICIEMBRE DE 2014)</w:t>
      </w:r>
    </w:p>
    <w:p w:rsidR="009B706B" w:rsidRPr="004D7966" w:rsidRDefault="009B706B" w:rsidP="009B706B">
      <w:pPr>
        <w:pStyle w:val="Estilo"/>
        <w:rPr>
          <w:rFonts w:ascii="Verdana" w:hAnsi="Verdana"/>
          <w:sz w:val="20"/>
          <w:szCs w:val="20"/>
        </w:rPr>
      </w:pPr>
      <w:r w:rsidRPr="004D7966">
        <w:rPr>
          <w:rFonts w:ascii="Verdana" w:hAnsi="Verdana"/>
          <w:sz w:val="20"/>
          <w:szCs w:val="20"/>
        </w:rPr>
        <w:t>Se aplicará de seis meses a dos años de prisión y de cinco a veinte días multa a quien lo ejecute o lo haga ejecutar en o por persona que no pudiere resistir o con menor de edad.</w:t>
      </w:r>
    </w:p>
    <w:p w:rsidR="009B706B" w:rsidRPr="004D7966" w:rsidRDefault="009B706B" w:rsidP="009B706B">
      <w:pPr>
        <w:pStyle w:val="Estilo"/>
        <w:rPr>
          <w:rFonts w:ascii="Verdana" w:hAnsi="Verdana"/>
          <w:sz w:val="20"/>
          <w:szCs w:val="20"/>
        </w:rPr>
      </w:pPr>
    </w:p>
    <w:p w:rsidR="009B706B" w:rsidRPr="004D7966" w:rsidRDefault="009B706B" w:rsidP="00EF6595">
      <w:pPr>
        <w:pStyle w:val="Estilo"/>
        <w:jc w:val="right"/>
        <w:rPr>
          <w:rFonts w:ascii="Verdana" w:hAnsi="Verdana"/>
          <w:sz w:val="20"/>
          <w:szCs w:val="20"/>
        </w:rPr>
      </w:pPr>
      <w:r w:rsidRPr="004D7966">
        <w:rPr>
          <w:rFonts w:ascii="Verdana" w:hAnsi="Verdana"/>
          <w:sz w:val="20"/>
          <w:szCs w:val="20"/>
        </w:rPr>
        <w:t>(REFORMADO, P.O. 3 DE JUNIO DE 2011)</w:t>
      </w:r>
    </w:p>
    <w:p w:rsidR="009B706B" w:rsidRPr="004D7966" w:rsidRDefault="009B706B" w:rsidP="009B706B">
      <w:pPr>
        <w:pStyle w:val="Estilo"/>
        <w:rPr>
          <w:rFonts w:ascii="Verdana" w:hAnsi="Verdana"/>
          <w:sz w:val="20"/>
          <w:szCs w:val="20"/>
        </w:rPr>
      </w:pPr>
      <w:r w:rsidRPr="004D7966">
        <w:rPr>
          <w:rFonts w:ascii="Verdana" w:hAnsi="Verdana"/>
          <w:sz w:val="20"/>
          <w:szCs w:val="20"/>
        </w:rPr>
        <w:t>Si se hiciere uso de violencia la sanción será de seis meses a tres años de prisión y de cinco a treinta días multa.</w:t>
      </w:r>
    </w:p>
    <w:p w:rsidR="009B706B" w:rsidRPr="004D7966" w:rsidRDefault="009B706B" w:rsidP="009B706B">
      <w:pPr>
        <w:pStyle w:val="Estilo"/>
        <w:rPr>
          <w:rFonts w:ascii="Verdana" w:hAnsi="Verdana"/>
          <w:sz w:val="20"/>
          <w:szCs w:val="20"/>
        </w:rPr>
      </w:pPr>
    </w:p>
    <w:p w:rsidR="009B706B" w:rsidRPr="004D7966" w:rsidRDefault="009B706B" w:rsidP="00EF6595">
      <w:pPr>
        <w:pStyle w:val="Estilo"/>
        <w:jc w:val="right"/>
        <w:rPr>
          <w:rFonts w:ascii="Verdana" w:hAnsi="Verdana"/>
          <w:sz w:val="20"/>
          <w:szCs w:val="20"/>
        </w:rPr>
      </w:pPr>
      <w:r w:rsidRPr="004D7966">
        <w:rPr>
          <w:rFonts w:ascii="Verdana" w:hAnsi="Verdana"/>
          <w:sz w:val="20"/>
          <w:szCs w:val="20"/>
        </w:rPr>
        <w:t>(ADICIONADO, P.O. 16 DE DICIEMBRE DE 2014)</w:t>
      </w:r>
    </w:p>
    <w:p w:rsidR="009B706B" w:rsidRPr="004D7966" w:rsidRDefault="009B706B" w:rsidP="009B706B">
      <w:pPr>
        <w:pStyle w:val="Estilo"/>
        <w:rPr>
          <w:rFonts w:ascii="Verdana" w:hAnsi="Verdana"/>
          <w:sz w:val="20"/>
          <w:szCs w:val="20"/>
        </w:rPr>
      </w:pPr>
      <w:r w:rsidRPr="004D7966">
        <w:rPr>
          <w:rFonts w:ascii="Verdana" w:hAnsi="Verdana"/>
          <w:sz w:val="20"/>
          <w:szCs w:val="20"/>
        </w:rPr>
        <w:t>Si el responsable del delito de abuso sexual es servidor público y lo comete en ejercicio de sus funciones, se le impondrá, además de las penas previstas en este artículo, la destitución de su cargo y la inhabilitación para ejercer cualquier cargo público por un lapso igual al de la pena de prisión impuesta.</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p>
    <w:p w:rsidR="009B706B" w:rsidRPr="00EF6595" w:rsidRDefault="009B706B" w:rsidP="00EF6595">
      <w:pPr>
        <w:pStyle w:val="Estilo"/>
        <w:jc w:val="center"/>
        <w:rPr>
          <w:rFonts w:ascii="Verdana" w:hAnsi="Verdana"/>
          <w:b/>
          <w:sz w:val="20"/>
          <w:szCs w:val="20"/>
        </w:rPr>
      </w:pPr>
      <w:r w:rsidRPr="00EF6595">
        <w:rPr>
          <w:rFonts w:ascii="Verdana" w:hAnsi="Verdana"/>
          <w:b/>
          <w:sz w:val="20"/>
          <w:szCs w:val="20"/>
        </w:rPr>
        <w:t>(ADICIONADO, P.O. 3 DE SEPTIEMBRE DE 2010)</w:t>
      </w:r>
    </w:p>
    <w:p w:rsidR="009B706B" w:rsidRPr="00EF6595" w:rsidRDefault="00EF6595" w:rsidP="00EF6595">
      <w:pPr>
        <w:pStyle w:val="Estilo"/>
        <w:jc w:val="center"/>
        <w:rPr>
          <w:rFonts w:ascii="Verdana" w:hAnsi="Verdana"/>
          <w:b/>
          <w:sz w:val="20"/>
          <w:szCs w:val="20"/>
        </w:rPr>
      </w:pPr>
      <w:r w:rsidRPr="00EF6595">
        <w:rPr>
          <w:rFonts w:ascii="Verdana" w:hAnsi="Verdana"/>
          <w:b/>
          <w:sz w:val="20"/>
          <w:szCs w:val="20"/>
        </w:rPr>
        <w:t>Capítulo V</w:t>
      </w:r>
    </w:p>
    <w:p w:rsidR="009B706B" w:rsidRPr="00EF6595" w:rsidRDefault="00EF6595" w:rsidP="00EF6595">
      <w:pPr>
        <w:pStyle w:val="Estilo"/>
        <w:jc w:val="center"/>
        <w:rPr>
          <w:rFonts w:ascii="Verdana" w:hAnsi="Verdana"/>
          <w:b/>
          <w:sz w:val="20"/>
          <w:szCs w:val="20"/>
        </w:rPr>
      </w:pPr>
      <w:r w:rsidRPr="00EF6595">
        <w:rPr>
          <w:rFonts w:ascii="Verdana" w:hAnsi="Verdana"/>
          <w:b/>
          <w:sz w:val="20"/>
          <w:szCs w:val="20"/>
        </w:rPr>
        <w:t>Acoso sexual y hostigamiento sexual</w:t>
      </w:r>
    </w:p>
    <w:p w:rsidR="009B706B" w:rsidRPr="00EF6595" w:rsidRDefault="009B706B" w:rsidP="00EF6595">
      <w:pPr>
        <w:pStyle w:val="Estilo"/>
        <w:jc w:val="center"/>
        <w:rPr>
          <w:rFonts w:ascii="Verdana" w:hAnsi="Verdana"/>
          <w:b/>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EN RELACIÓN CON LA ENTRADA EN VIGOR DEL PRESENTE ARTÍCULO, VÉASE TRANSITORIO PRIMERO DEL DECRETO QUE MODIFICA EL CÓDIGO.</w:t>
      </w:r>
    </w:p>
    <w:p w:rsidR="00EF6595" w:rsidRDefault="00EF6595" w:rsidP="009B706B">
      <w:pPr>
        <w:pStyle w:val="Estilo"/>
        <w:rPr>
          <w:rFonts w:ascii="Verdana" w:hAnsi="Verdana"/>
          <w:sz w:val="20"/>
          <w:szCs w:val="20"/>
        </w:rPr>
      </w:pPr>
    </w:p>
    <w:p w:rsidR="009B706B" w:rsidRPr="004D7966" w:rsidRDefault="009B706B" w:rsidP="00EF6595">
      <w:pPr>
        <w:pStyle w:val="Estilo"/>
        <w:jc w:val="right"/>
        <w:rPr>
          <w:rFonts w:ascii="Verdana" w:hAnsi="Verdana"/>
          <w:sz w:val="20"/>
          <w:szCs w:val="20"/>
        </w:rPr>
      </w:pPr>
      <w:r w:rsidRPr="004D7966">
        <w:rPr>
          <w:rFonts w:ascii="Verdana" w:hAnsi="Verdana"/>
          <w:sz w:val="20"/>
          <w:szCs w:val="20"/>
        </w:rPr>
        <w:t>(REFORMADO, P.O. 3 DE JUNIO DE 2011)</w:t>
      </w:r>
    </w:p>
    <w:p w:rsidR="009B706B" w:rsidRPr="004D7966" w:rsidRDefault="00EF6595" w:rsidP="009B706B">
      <w:pPr>
        <w:pStyle w:val="Estilo"/>
        <w:rPr>
          <w:rFonts w:ascii="Verdana" w:hAnsi="Verdana"/>
          <w:sz w:val="20"/>
          <w:szCs w:val="20"/>
        </w:rPr>
      </w:pPr>
      <w:r>
        <w:rPr>
          <w:rFonts w:ascii="Verdana" w:hAnsi="Verdana"/>
          <w:sz w:val="20"/>
          <w:szCs w:val="20"/>
        </w:rPr>
        <w:t>Artículo 187-a.</w:t>
      </w:r>
      <w:r w:rsidR="009B706B" w:rsidRPr="004D7966">
        <w:rPr>
          <w:rFonts w:ascii="Verdana" w:hAnsi="Verdana"/>
          <w:sz w:val="20"/>
          <w:szCs w:val="20"/>
        </w:rPr>
        <w:t xml:space="preserve"> A quien, por cualquier medio, acose a una persona a pesar de su oposición, para que ejecute un acto de naturaleza sexual, para sí o para un tercero, se le sancionará con seis meses a dos años de prisión y de cinco a veinte días multa.</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Este delito se perseguirá por querella.</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EN RELACIÓN CON LA ENTRADA EN VIGOR DEL PRESENTE ARTÍCULO, VÉASE TRANSITORIO PRIMERO DEL DECRETO QUE MODIFICA EL CÓDIGO.</w:t>
      </w:r>
    </w:p>
    <w:p w:rsidR="00EF6595" w:rsidRDefault="00EF6595" w:rsidP="009B706B">
      <w:pPr>
        <w:pStyle w:val="Estilo"/>
        <w:rPr>
          <w:rFonts w:ascii="Verdana" w:hAnsi="Verdana"/>
          <w:sz w:val="20"/>
          <w:szCs w:val="20"/>
        </w:rPr>
      </w:pPr>
    </w:p>
    <w:p w:rsidR="009B706B" w:rsidRPr="004D7966" w:rsidRDefault="009B706B" w:rsidP="00EF6595">
      <w:pPr>
        <w:pStyle w:val="Estilo"/>
        <w:jc w:val="right"/>
        <w:rPr>
          <w:rFonts w:ascii="Verdana" w:hAnsi="Verdana"/>
          <w:sz w:val="20"/>
          <w:szCs w:val="20"/>
        </w:rPr>
      </w:pPr>
      <w:r w:rsidRPr="004D7966">
        <w:rPr>
          <w:rFonts w:ascii="Verdana" w:hAnsi="Verdana"/>
          <w:sz w:val="20"/>
          <w:szCs w:val="20"/>
        </w:rPr>
        <w:t>(REFORMADO, P.O. 3 DE JUNIO DE 2011)</w:t>
      </w:r>
    </w:p>
    <w:p w:rsidR="009B706B" w:rsidRPr="004D7966" w:rsidRDefault="009B706B" w:rsidP="009B706B">
      <w:pPr>
        <w:pStyle w:val="Estilo"/>
        <w:rPr>
          <w:rFonts w:ascii="Verdana" w:hAnsi="Verdana"/>
          <w:sz w:val="20"/>
          <w:szCs w:val="20"/>
        </w:rPr>
      </w:pPr>
      <w:r w:rsidRPr="004D7966">
        <w:rPr>
          <w:rFonts w:ascii="Verdana" w:hAnsi="Verdana"/>
          <w:sz w:val="20"/>
          <w:szCs w:val="20"/>
        </w:rPr>
        <w:t>Artículo 187</w:t>
      </w:r>
      <w:r w:rsidR="00EF6595">
        <w:rPr>
          <w:rFonts w:ascii="Verdana" w:hAnsi="Verdana"/>
          <w:sz w:val="20"/>
          <w:szCs w:val="20"/>
        </w:rPr>
        <w:t>-b.</w:t>
      </w:r>
      <w:r w:rsidRPr="004D7966">
        <w:rPr>
          <w:rFonts w:ascii="Verdana" w:hAnsi="Verdana"/>
          <w:sz w:val="20"/>
          <w:szCs w:val="20"/>
        </w:rPr>
        <w:t xml:space="preserve"> A quien valiéndose de su posición jerárquica o de poder, derivado de sus relaciones familiares, laborales, profesionales, religiosas, docentes o de cualquier otra que implique subordinación, hostigue a otra persona para que ejecute, para sí o para un tercero, un acto de naturaleza sexual, se le sancionará con uno a tres años de prisión y de diez a treinta días multa.</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Este delito se perseguirá por querella.</w:t>
      </w:r>
    </w:p>
    <w:p w:rsidR="009B706B" w:rsidRPr="004D7966" w:rsidRDefault="009B706B" w:rsidP="009B706B">
      <w:pPr>
        <w:pStyle w:val="Estilo"/>
        <w:rPr>
          <w:rFonts w:ascii="Verdana" w:hAnsi="Verdana"/>
          <w:sz w:val="20"/>
          <w:szCs w:val="20"/>
        </w:rPr>
      </w:pPr>
    </w:p>
    <w:p w:rsidR="009B706B" w:rsidRPr="004D7966" w:rsidRDefault="009B706B" w:rsidP="00EF6595">
      <w:pPr>
        <w:pStyle w:val="Estilo"/>
        <w:jc w:val="right"/>
        <w:rPr>
          <w:rFonts w:ascii="Verdana" w:hAnsi="Verdana"/>
          <w:sz w:val="20"/>
          <w:szCs w:val="20"/>
        </w:rPr>
      </w:pPr>
      <w:r w:rsidRPr="004D7966">
        <w:rPr>
          <w:rFonts w:ascii="Verdana" w:hAnsi="Verdana"/>
          <w:sz w:val="20"/>
          <w:szCs w:val="20"/>
        </w:rPr>
        <w:t>(REFORMADO, P.O. 16 DE DICIEMBRE DE 2014)</w:t>
      </w:r>
    </w:p>
    <w:p w:rsidR="009B706B" w:rsidRPr="004D7966" w:rsidRDefault="009B706B" w:rsidP="009B706B">
      <w:pPr>
        <w:pStyle w:val="Estilo"/>
        <w:rPr>
          <w:rFonts w:ascii="Verdana" w:hAnsi="Verdana"/>
          <w:sz w:val="20"/>
          <w:szCs w:val="20"/>
        </w:rPr>
      </w:pPr>
      <w:r w:rsidRPr="004D7966">
        <w:rPr>
          <w:rFonts w:ascii="Verdana" w:hAnsi="Verdana"/>
          <w:sz w:val="20"/>
          <w:szCs w:val="20"/>
        </w:rPr>
        <w:t>Artículo 187-c. Se aplicará de dos a cinco años de prisión y de veinte a cincuenta días multa si la víctima del delito de acoso sexual fuera menor de edad o incapaz.</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Se aplicará de tres a siete años de prisión y de treinta a setenta días multa cuando la víctima del hostigamiento sexual sea menor de edad o incapaz.</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Estos delitos se perseguirán de oficio.</w:t>
      </w:r>
    </w:p>
    <w:p w:rsidR="009B706B" w:rsidRPr="004D7966" w:rsidRDefault="009B706B" w:rsidP="009B706B">
      <w:pPr>
        <w:pStyle w:val="Estilo"/>
        <w:rPr>
          <w:rFonts w:ascii="Verdana" w:hAnsi="Verdana"/>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lastRenderedPageBreak/>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187-d. Si el responsable del delito de hostigamiento sexual es servidor público, se le impondrán, además de las penas previstas en los dos artículos anteriores, la destitución de su cargo y la inhabilitación para ejercer cualquier cargo público por un lapso igual al de la pena de prisión impuesta.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TÍTULO CUARTO</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DE LOS DELITOS CONTRA EL HONOR</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único</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Difamación y calumnia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188. A quien comunique dolosamente a otro la imputación que hace a una persona física o moral de un hecho cierto o falso que le cause o pueda causarle deshonra, descrédito o perjuicio, se le aplicará de seis meses a dos años de prisión y de cinco a veinte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Este delito se perseguirá por querella.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189. A quien comunique dolosamente a otro la imputación que hace a una persona física o moral de un hecho que la ley califique como delito, si éste es falso o es inocente la persona a quien se imputa, se le aplicará de seis meses a dos años de prisión y de cinco a veinte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Este delito se perseguirá por querella.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190. La persona acusada de difamación o calumnia quedará exenta de sanción si probare la verdad de sus imputaciones, en los siguientes casos: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7"/>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Si la imputación tiene por objeto defender o garantizar un interés público.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7"/>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Si la persona inculpada actuó con carácter público y la imputación fuere relativa al ejercicio de sus funciones.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7"/>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lastRenderedPageBreak/>
        <w:t>Si el hecho imputado ha sido declarado cierto por sentencia firme y la persona acusada actúa por un interés legítimo.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7"/>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Si se manifiesta un parecer científico, técnico o artístico.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(DEROGADO SEGUNDO PARRAFO, P.O. 3 DE JUNIO DE 2011)</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Cuando se cometan con posterioridad al fallecimiento de la persona ofendida, sólo se procederá por querella de quien tenga interés legítimo.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TÍTULO QUINTO</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DE LOS DELITOS CONTRA EL PATRIMONIO</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Robo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191. A quien se apodere de una cosa mueble y ajena, sin consentimiento de quien legítimamente pueda disponer de ella, se le aplicarán las siguientes sanciones: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 LA PRESENTE FRACCION,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(REFORMADA, P.O. 3 DE JUNIO DE 2011)</w:t>
      </w:r>
    </w:p>
    <w:p w:rsidR="00EF6595" w:rsidRPr="00EF6595" w:rsidRDefault="00EF6595" w:rsidP="00FC517A">
      <w:pPr>
        <w:numPr>
          <w:ilvl w:val="0"/>
          <w:numId w:val="78"/>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De seis meses a dos años de prisión y de cinco a veinte días multa, cuando la cuantía del robo no exceda del equivalente a doscientas veces el salario mínimo general vigente en el Estado en la fecha de su comisión.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 LA PRESENTE FRACCION,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(REFORMADA, P.O. 3 DE JUNIO DE 2011)</w:t>
      </w:r>
    </w:p>
    <w:p w:rsidR="00EF6595" w:rsidRPr="00EF6595" w:rsidRDefault="00EF6595" w:rsidP="00FC517A">
      <w:pPr>
        <w:numPr>
          <w:ilvl w:val="0"/>
          <w:numId w:val="78"/>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De dos a cuatro años de prisión y de veinte a cuarenta días multa, cuando el robo exceda de doscientas veces el salario mínimo general vigente en el Estado, pero no de cuatrocientas.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 LA PRESENTE FRACCION,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(REFORMADA, P.O. 3 DE JUNIO DE 2011)</w:t>
      </w:r>
    </w:p>
    <w:p w:rsidR="00EF6595" w:rsidRPr="00EF6595" w:rsidRDefault="00EF6595" w:rsidP="00FC517A">
      <w:pPr>
        <w:numPr>
          <w:ilvl w:val="0"/>
          <w:numId w:val="78"/>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De tres a siete años de prisión y de treinta a setenta días multa, cuando la cuantía del robo exceda de cuatrocientas veces el salario mínimo general vigente en el Estado, pero no de ochocientas.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 LA PRESENTE FRACCION,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lastRenderedPageBreak/>
        <w:t>(REFORMADA, P.O. 3 DE JUNIO DE 2011)</w:t>
      </w:r>
    </w:p>
    <w:p w:rsidR="00EF6595" w:rsidRPr="00EF6595" w:rsidRDefault="00EF6595" w:rsidP="00FC517A">
      <w:pPr>
        <w:numPr>
          <w:ilvl w:val="0"/>
          <w:numId w:val="78"/>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De cuatro a diez años de prisión y de cuarenta a cien días multa, cuando exceda de ochocientas veces el salario mínimo general vigente en el Estado.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Cuando se modifique la pena por variación del salario mínimo general vigente en el Estado, no se aplicará lo dispuesto en el artículo 4o. de este Código.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Las sanciones señaladas en este artículo se reducirán en un medio si se repara íntegramente el daño causado antes de dictarse sentencia ejecutoria.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los casos de las fracciones I y II del presente artículo, este delito se perseguirá por querella, salvo que se trate de robo calificado.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191-a. A quien utilice un medio electrónico para sustraer, recibir, transferir o retirar recursos económicos que se encuentren depositados en cuentas bancarias o financieras sin la autorización de su titular, se le aplicará la misma punibilidad contemplada en el artículo 191 de este Código.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17 DE OCTUBRE DE 2014)</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191-b. Se sancionará con prisión de tres a diez años y de treinta a cien días multa, a quien: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103"/>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Altere o trasplante los números originales de identificación de vehículos automotores sin estar legítimamente autorizado para ello.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103"/>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Trafique, detente, posea, custodie u oculte autopartes de vehículos automotores de procedencia ilícita.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103"/>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Desmantele, trafique, detente, posea u oculte vehículos automotores robados o alterados de sus números de identificación vehicular.</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103"/>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Detente, posea, custodie o tramite, de manera ilegítima, la documentación con la que se acredite o pretenda acreditar la propiedad o identificación de vehículos automotores robados o alterados de sus números de identificación vehicular.</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103"/>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Traslade de un lugar a otro, uno o varios vehículos automotores robados o alterados de sus números de identificación vehicular.</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103"/>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lastRenderedPageBreak/>
        <w:t>Utilice uno o varios vehículos automotores robados o alterados de sus números de identificación vehicular, en la comisión de otro u otros delitos.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192. Para estimar la cuantía del robo se atenderá al valor comercial de la cosa al momento del hecho. Si éste no pudiera determinarse o si por la naturaleza de la cosa no fuere estimable en dinero, o aún siéndolo no se hubiere determinado su valor por cualquier causa, se aplicará de uno a cinco años de prisión y de diez a cincuenta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los casos de tentativa de robo, cuando no se hubiere determinado su monto, se aplicará de seis meses a tres años de prisión y de cinco a treinta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right"/>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193. A quien se apodere de una cosa mueble y ajena, sin consentimiento de quien legítimamente pueda disponer de ella y acredite que fue con carácter temporal o para uso inmediato y no para apropiársela o enajenarla, se le aplicará de seis meses a tres años de prisión y de cinco a treinta días multa, siempre que justifique no haberse negado a devolverla, si se le requirió para ello.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Este delito se perseguirá por querella.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194. Se considera calificado el robo cuando: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9"/>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Se ejecute con violencia en las personas.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Para los efectos de esta fracción sólo se considerará la violencia moral cuando se coaccione a la víctima con un mal presente o inmediato.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9"/>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Se cometa en camino público, en lugar desprotegido o solitario.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9"/>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Se cometa quebrantando la confianza o seguridad derivada de alguna relación de servicio, trabajo u hospitalidad.</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9"/>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Se cometa en morada ajena o en lugar cerrado.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9"/>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Se realice aprovechando la falta de vigilancia, el desorden o confusión derivados de una desgracia privada, siniestro, catástrofe o desorden público.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9"/>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Se ejecute con participación de dos o más personas.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9"/>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El objeto robado sea un expediente, documento o valores que obren en dependencia pública.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9"/>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El objeto robado sea un vehículo de motor.</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9"/>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lastRenderedPageBreak/>
        <w:t>(DEROGADA, P.O. 13 DE AGOSTO DE 2004)</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79"/>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El objeto robado sea una máquina agrícola o una bomba de agua, su arrancador, transformador, cables o cualquier otro equipo o aditamento destinado al riego de cultivos agrícolas.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 LA PRESENTE FRACCION,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(ADICIONADA, P.O. 3 DE JUNIO DE 2011)</w:t>
      </w:r>
    </w:p>
    <w:p w:rsidR="00EF6595" w:rsidRPr="00EF6595" w:rsidRDefault="00EF6595" w:rsidP="00FC517A">
      <w:pPr>
        <w:numPr>
          <w:ilvl w:val="0"/>
          <w:numId w:val="79"/>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El objeto del robo sean documentos que integren prestaciones a favor del trabajador, utilizados para intercambiar bienes o servicios.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los casos de robo calificado las sanciones correspondientes al robo simple se aumentarán con prisión hasta de cinco años.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194-a. A quien se apodere de una o más cabezas de ganado ajeno, sin consentimiento de quien legalmente pueda disponer de ellas, se le impondrá prisión de dos a ocho años y de veinte a ochenta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PRIMER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PRIMER PARRAFO,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194-b. Se impondrá prisión de uno a seis años y de diez a sesenta días multa, a quien: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(ADICIONADA, P.O. 13 DE AGOSTO DE 2004)</w:t>
      </w:r>
    </w:p>
    <w:p w:rsidR="00EF6595" w:rsidRPr="00EF6595" w:rsidRDefault="00EF6595" w:rsidP="00FC517A">
      <w:pPr>
        <w:numPr>
          <w:ilvl w:val="0"/>
          <w:numId w:val="80"/>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 sabiendas de su origen ilícito, detente, posea, custodie, adquiera, venda, enajene, destace, comercialice, trafique, pignore, reciba, traslade, use, oculte o consuma ganado o productos o subproductos del mismo; y</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(ADICIONADA, P.O. 13 DE AGOSTO DE 2004)</w:t>
      </w:r>
    </w:p>
    <w:p w:rsidR="00EF6595" w:rsidRPr="00EF6595" w:rsidRDefault="00EF6595" w:rsidP="00FC517A">
      <w:pPr>
        <w:numPr>
          <w:ilvl w:val="0"/>
          <w:numId w:val="80"/>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su calidad de autoridad intervenga en las operaciones precisadas en la fracción que antecede, conociendo la procedencia ilícita del ganado, de sus productos o subproductos.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Si el valor del ganado, sus productos o subproductos, es de cuando menos ciento cincuenta veces el salario mínimo, se aplicará de dos a diez años de prisión y de veinte a cien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PRIMER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PRIMER PARRAFO,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194-c. Se impondrá prisión de uno a cuatro años y multa de diez a cuarenta días, a quien: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(ADICIONADA, P.O. 13 DE AGOSTO DE 2004)</w:t>
      </w:r>
    </w:p>
    <w:p w:rsidR="00EF6595" w:rsidRPr="00EF6595" w:rsidRDefault="00EF6595" w:rsidP="00FC517A">
      <w:pPr>
        <w:numPr>
          <w:ilvl w:val="0"/>
          <w:numId w:val="81"/>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Altere o elimine las marcas en animales vivos o pieles ajenas, sin estar facultado para ello.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(ADICIONADA, P.O. 13 DE AGOSTO DE 2004)</w:t>
      </w:r>
    </w:p>
    <w:p w:rsidR="00EF6595" w:rsidRPr="00EF6595" w:rsidRDefault="00EF6595" w:rsidP="00FC517A">
      <w:pPr>
        <w:numPr>
          <w:ilvl w:val="0"/>
          <w:numId w:val="81"/>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Marque, trasherre, señale o contraseñale animales ajenos, en cualquier parte, sin derecho para el efecto; 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(ADICIONADA, P.O. 13 DE AGOSTO DE 2004)</w:t>
      </w:r>
    </w:p>
    <w:p w:rsidR="00EF6595" w:rsidRPr="00EF6595" w:rsidRDefault="00EF6595" w:rsidP="00FC517A">
      <w:pPr>
        <w:numPr>
          <w:ilvl w:val="0"/>
          <w:numId w:val="81"/>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Expida certificados falsos para obtener guías simulando ventas o haga conducir animales que no sean de su propiedad sin estar debidamente autorizado para ello, o haga uso de certificados o guías falsificados para cualquier negociación sobre ganado o cueros.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13 DE AGOSTO DE 2004)</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Si en los actos mencionados participa algún servidor público que tenga a su cargo funciones de verificación, certificación o expedición de documentación relacionada con la procedencia del ganado o cueros, además de las sanciones a que se refiere este artículo, se le inhabilitará para desempeñar cualquier empleo, cargo o comisión públicos, por un período igual al de prisión.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195. A quien se apodere de una cosa propia, si ésta se encuentra por cualquier título legítimo en poder de otra persona, se aplicará de una a tres quintas partes de las sanciones del robo simple.</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Este delito se perseguirá por querella.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PRIMER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PRIMER PARRAFO,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196. Cuando la cuantía de lo robado no exceda de veinte días de salario mínimo general vigente en el Estado en la fecha de los hechos y el activo repare voluntaria e íntegramente el daño, no se aplicará pena alguna.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No se aplicará esta disposición cuando: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82"/>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El activo haya sido ya exculpado en caso semejante.</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82"/>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Haya sido condenado por delito doloso.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82"/>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lastRenderedPageBreak/>
        <w:t>Se trate de robo calificado.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Abuso de confianza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198. A quien con perjuicio de tercero disponga o retenga una cosa mueble ajena, de la cual sólo se le haya transferido la tenencia y no el dominio, se le aplicará de uno a siete años de prisión y de diez a setenta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Este delito se perseguirá por querella.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199. Se aplicarán las mismas sanciones previstas en el artículo anterior al dueño que teniendo en su poder una cosa que le haya sido embargada, disponga de ella o la retenga en perjuicio del embargante.</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Este delito se perseguirá por querella.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200. (DEROGADO, P.O. 3 DE JUNIO DE 2011)</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III</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fraude</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201. A quien mediante el engaño o el aprovechamiento del error en que alguien se encuentre, obtenga ilícitamente alguna cosa ajena o alcance un lucro indebido para sí o para otro, se le aplicará las punibilidades previstas para el robo simple, según corresponda.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202. Las mismas penas se aplicarán: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83"/>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lastRenderedPageBreak/>
        <w:t>A quien enajene una misma cosa dos o más veces en perjuicio de cualquiera de los adquirentes.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83"/>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 quien simulare un hecho o acto jurídico en perjuicio de otro.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203. A quien teniendo a su cargo la administración o el cuidado de bienes ajenos, a sabiendas realice operaciones perjudiciales al patrimonio del titular de éstos, en beneficio propio o de un tercero, se le impondrán las penas previstas en el artículo 201.</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204. Los delitos previstos en este capítulo sólo se perseguirán por querella, salvo que afecten el patrimonio de entidades públicas.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IV</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Usura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205. A quien por cualquier medio obtenga un rédito mensual igual o superior al Costo Porcentual Promedio fijado por el Banco de México o el indicador que legalmente lo sustituya, más cinco puntos porcentuales, se le aplicará de uno a seis años de prisión y de diez a sesenta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Este delito se perseguirá por querella.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V</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DESPOJO</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PRIMER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PRIMER PARRAFO,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206. Se aplicará de uno a cinco años de prisión y de diez a cincuenta días multa, a quien sin consentimiento o contra la voluntad del sujeto pasivo: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84"/>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Se posesione materialmente de un inmueble ajeno o haga uso de él o de un derecho real que no le pertenezca.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84"/>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Se posesione materialmente de un inmueble de su propiedad en los casos en que no pueda disponer o usar de él por hallarse en poder de otra persona por alguna causa legítima.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84"/>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Distrajere o desviare en perjuicio de otra persona el curso de aguas que no le pertenezcan.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lastRenderedPageBreak/>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Estos delitos se perseguirán por querella.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207. La sanción será aplicable aunque el derecho sea dudoso o esté sujeto a litigio.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(ADICIONADO,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El otorgamiento del perdón no generará derechos restitutorios en favor de la persona inculpada.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208. Si el despojo se realiza por tres o más personas, se aplicará a los instigadores y a quienes dirijan la ejecución de tres a siete años de prisión y de treinta a setenta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Este delito se perseguirá por querella.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209. (DEROGADO, P.O. 3 DE JUNIO DE 2011)</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VI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Daños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210. A quien cause daño a cosa ajena o propia en perjuicio de tercero, se le impondrá prisión de uno a cinco años y de diez a cincuenta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Cuando el delito se ejecute por quienes conduzcan vehículos que estén prestando un servicio público o remunerado de transporte de personas o cosas o que se encuentren bajo el influjo de bebidas alcohólicas, estupefacientes, psicotrópicos u otras sustancias semejantes, se aplicará una punibilidad de dos a seis años de prisión.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Estos delitos se perseguirán por querella, salvo que concurran con el delito de homicidio o lesiones graves o se trate de los delitos previstos en los tres artículos siguientes, caso en el cual se perseguirá de oficio.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lastRenderedPageBreak/>
        <w:t>Artículo 211. Si el daño se causare a museos, archivos o edificios públicos o a bienes que tengan valor artístico o histórico, se le aplicará de uno a siete años de prisión y de diez a setenta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211-a. Si el daño se causare mediante la aplicación de signos o caracteres gráficos con pinturas o substancias similares, en los inmuebles descritos en el artículo anterior, se aplicará la punibilidad prevista en el mismo.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212. Cuando el daño se cause por incendio, inundación o explosión, la punibilidad será de tres a diez años de prisión y de treinta a cien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VII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Extorsión</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213. A quien obtenga un provecho indebido obligando a otra persona por medio de la violencia a dar, hacer o dejar de hacer algo en su perjuicio o en el de tercero, se le aplicará de uno a diez años de prisión y de diez a cien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VIII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Disposiciones comunes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214. (DEROGADO, P.O. 3 DE JUNIO DE 2011)</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SECCIÓN SEGUNDA</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DELITOS CONTRA LA FAMILIA</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TÍTULO PRIMERO</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DE LOS DELITOS CONTRA EL ORDEN FAMILIAR</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lastRenderedPageBreak/>
        <w:t>Capítulo 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Incumplimiento de las obligaciones de asistencia familiar</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PRIMER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FC517A" w:rsidRDefault="00FC517A" w:rsidP="00EF6595">
      <w:pPr>
        <w:spacing w:after="0" w:line="240" w:lineRule="auto"/>
        <w:jc w:val="right"/>
        <w:rPr>
          <w:rFonts w:ascii="Verdana" w:eastAsia="Calibri" w:hAnsi="Verdana" w:cs="Times New Roman"/>
          <w:sz w:val="20"/>
          <w:szCs w:val="20"/>
        </w:rPr>
      </w:pPr>
    </w:p>
    <w:p w:rsidR="00FC517A" w:rsidRDefault="00FC517A" w:rsidP="00EF6595">
      <w:pPr>
        <w:spacing w:after="0" w:line="240" w:lineRule="auto"/>
        <w:jc w:val="right"/>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PRIMER PARRAFO,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215. A quien injustificadamente deje de satisfacer obligaciones alimentarias, total o parcialmente, se le impondrá una punibilidad de seis meses a tres años de prisión y de cinco a treinta días multa, además del pago de alimentos caídos en términos de la legislación civil.</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20 DE MARZO DE 2009)</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La acción penal se ejercerá independientemente de que haya iniciado o no algún procedimiento civil.</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20 DE MARZO DE 2009)</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Este delito se perseguirá por querella. Si la persona ofendida fuere menor de edad, incapaz o adulto mayor, la querella podrá ser formulada por institución de asistencia familiar o de atención a víctimas del delito.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20 DE MARZO DE 2009)</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El perdón procederá sólo cuando se hayan cubierto las obligaciones omitidas y se otorgue garantía para su futuro cumplimiento hasta cuando menos por un año.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20 DE MARZO DE 2009)</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 quien se coloque dolosamente en estado de insolvencia con el propósito de eludir el cumplimiento de sus obligaciones alimentarias, se le aplicará de uno a cuatro años de prisión.</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Delitos contra la filiación y el estado civil</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PRIMER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PRIMER PARRAFO,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216. Se impondrá prisión de uno a seis años y de diez a sesenta días multa, a quien con el fin de alterar la filiación o el estado civil:</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 LA PRESENTE FRACCION,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(REFORMADA, P.O. 3 DE JUNIO DE 2011)</w:t>
      </w:r>
    </w:p>
    <w:p w:rsidR="00EF6595" w:rsidRPr="00EF6595" w:rsidRDefault="00EF6595" w:rsidP="00FC517A">
      <w:pPr>
        <w:numPr>
          <w:ilvl w:val="0"/>
          <w:numId w:val="85"/>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Inscriba o haga inscribir a una persona con una filiación que no le corresponda.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FC517A">
      <w:pPr>
        <w:numPr>
          <w:ilvl w:val="0"/>
          <w:numId w:val="85"/>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Omita la inscripción de un hijo suyo o declare falsamente su fallecimiento ante la autoridad competente.</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 LA PRESENTE FRACCION,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(REFORMADA, P.O. 3 DE JUNIO DE 2011)</w:t>
      </w:r>
    </w:p>
    <w:p w:rsidR="00EF6595" w:rsidRPr="00EF6595" w:rsidRDefault="00EF6595" w:rsidP="00FC517A">
      <w:pPr>
        <w:numPr>
          <w:ilvl w:val="0"/>
          <w:numId w:val="85"/>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Oculte, sustituya o exponga a un infante; 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 LA PRESENTE FRACCION,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(REFORMADA, P.O. 3 DE JUNIO DE 2011)</w:t>
      </w:r>
    </w:p>
    <w:p w:rsidR="00EF6595" w:rsidRPr="00EF6595" w:rsidRDefault="00EF6595" w:rsidP="00FC517A">
      <w:pPr>
        <w:numPr>
          <w:ilvl w:val="0"/>
          <w:numId w:val="85"/>
        </w:num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Usurpe el estado civil o la filiación de otra persona.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los supuestos previstos en las fracciones I, II y III, además de las sanciones señaladas podrá privarse de los derechos de patria potestad, tutela o custodia, según el caso.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III</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Bigamia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217. A quien estando unido en legal matrimonio, contraiga otro, se le impondrá de seis meses a tres años de prisión y de cinco a treinta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IV</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Incesto</w:t>
      </w:r>
    </w:p>
    <w:p w:rsidR="00EF6595" w:rsidRPr="00EF6595" w:rsidRDefault="00EF6595" w:rsidP="00EF6595">
      <w:pPr>
        <w:spacing w:after="0" w:line="240" w:lineRule="auto"/>
        <w:jc w:val="center"/>
        <w:rPr>
          <w:rFonts w:ascii="Verdana" w:eastAsia="Calibri" w:hAnsi="Verdana" w:cs="Times New Roman"/>
          <w:b/>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PRIMER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PRIMER PARRAFO,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218. Al ascendiente consanguíneo, afín en primer grado o civil que tenga relaciones sexuales con su descendiente, se le impondrá de uno a cuatro años de prisión y de diez a cuarenta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La pena aplicable a los descendientes será de seis meses a dos años de prisión y de cinco a veinte días multa.</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Se aplicará esta última sanción en caso de incesto entre hermanos.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el caso previsto en el primer párrafo, además, se privará a los ascendientes de los derechos de patria potestad.</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PRESENTE ARTICULO,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219. Se equipara al incesto y se castigará de uno a cuatro años de prisión y de diez a cuarenta días multa, a quien tenga relaciones sexuales con los descendientes de su pareja, a quienes se aplicará la mitad de estas sanciones.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Capítulo V</w:t>
      </w:r>
    </w:p>
    <w:p w:rsidR="00EF6595" w:rsidRPr="00EF6595" w:rsidRDefault="00EF6595" w:rsidP="00EF6595">
      <w:pPr>
        <w:spacing w:after="0" w:line="240" w:lineRule="auto"/>
        <w:jc w:val="center"/>
        <w:rPr>
          <w:rFonts w:ascii="Verdana" w:eastAsia="Calibri" w:hAnsi="Verdana" w:cs="Times New Roman"/>
          <w:b/>
          <w:sz w:val="20"/>
          <w:szCs w:val="20"/>
        </w:rPr>
      </w:pPr>
      <w:r w:rsidRPr="00EF6595">
        <w:rPr>
          <w:rFonts w:ascii="Verdana" w:eastAsia="Calibri" w:hAnsi="Verdana" w:cs="Times New Roman"/>
          <w:b/>
          <w:sz w:val="20"/>
          <w:szCs w:val="20"/>
        </w:rPr>
        <w:t>Tráfico de menores</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EN RELACION CON LA ENTRADA EN VIGOR DEL PRIMER PARRAFO, VEASE TRANSITORIO PRIMERO DEL DECRETO QUE MODIFICA EL CODIGO.</w:t>
      </w:r>
    </w:p>
    <w:p w:rsidR="00EF6595" w:rsidRPr="00EF6595" w:rsidRDefault="00EF6595" w:rsidP="00EF6595">
      <w:pPr>
        <w:spacing w:after="0" w:line="240" w:lineRule="auto"/>
        <w:jc w:val="both"/>
        <w:rPr>
          <w:rFonts w:ascii="Verdana" w:eastAsia="Calibri" w:hAnsi="Verdana" w:cs="Times New Roman"/>
          <w:sz w:val="20"/>
          <w:szCs w:val="20"/>
        </w:rPr>
      </w:pPr>
    </w:p>
    <w:p w:rsidR="00EF6595" w:rsidRPr="00EF6595" w:rsidRDefault="00EF6595" w:rsidP="00EF6595">
      <w:pPr>
        <w:spacing w:after="0" w:line="240" w:lineRule="auto"/>
        <w:jc w:val="right"/>
        <w:rPr>
          <w:rFonts w:ascii="Verdana" w:eastAsia="Calibri" w:hAnsi="Verdana" w:cs="Times New Roman"/>
          <w:sz w:val="20"/>
          <w:szCs w:val="20"/>
        </w:rPr>
      </w:pPr>
      <w:r w:rsidRPr="00EF6595">
        <w:rPr>
          <w:rFonts w:ascii="Verdana" w:eastAsia="Calibri" w:hAnsi="Verdana" w:cs="Times New Roman"/>
          <w:sz w:val="20"/>
          <w:szCs w:val="20"/>
        </w:rPr>
        <w:t>(REFORMADO PRIMER PARRAFO, P.O. 3 DE JUNIO DE 2011)</w:t>
      </w:r>
    </w:p>
    <w:p w:rsidR="00EF6595" w:rsidRPr="00EF6595" w:rsidRDefault="00EF6595" w:rsidP="00EF6595">
      <w:pPr>
        <w:spacing w:after="0" w:line="240" w:lineRule="auto"/>
        <w:jc w:val="both"/>
        <w:rPr>
          <w:rFonts w:ascii="Verdana" w:eastAsia="Calibri" w:hAnsi="Verdana" w:cs="Times New Roman"/>
          <w:sz w:val="20"/>
          <w:szCs w:val="20"/>
        </w:rPr>
      </w:pPr>
      <w:r w:rsidRPr="00EF6595">
        <w:rPr>
          <w:rFonts w:ascii="Verdana" w:eastAsia="Calibri" w:hAnsi="Verdana" w:cs="Times New Roman"/>
          <w:sz w:val="20"/>
          <w:szCs w:val="20"/>
        </w:rPr>
        <w:t>Artículo 220. A quien con el consentimiento de quien ejerza la patria potestad o tenga a su cargo a un menor, injustificadamente lo entregue a un tercero a cambio de un lucro, se le aplicará de tres a nueve años de prisión y de treinta a noventa días multa. Las mismas penas se aplicarán a quienes otorguen el consentimiento, al tercero que reciba al menor y a quien lo entregue directamente sin intermediario.</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p>
    <w:p w:rsidR="009B706B" w:rsidRPr="00EF6595" w:rsidRDefault="009B706B" w:rsidP="00EF6595">
      <w:pPr>
        <w:pStyle w:val="Estilo"/>
        <w:jc w:val="center"/>
        <w:rPr>
          <w:rFonts w:ascii="Verdana" w:hAnsi="Verdana"/>
          <w:b/>
          <w:sz w:val="20"/>
          <w:szCs w:val="20"/>
        </w:rPr>
      </w:pPr>
      <w:r w:rsidRPr="00EF6595">
        <w:rPr>
          <w:rFonts w:ascii="Verdana" w:hAnsi="Verdana"/>
          <w:b/>
          <w:sz w:val="20"/>
          <w:szCs w:val="20"/>
        </w:rPr>
        <w:t>(REFORMADA SU DENOMINACIÓN, P.O. 16 DE DICIEMBRE DE 2014)</w:t>
      </w:r>
    </w:p>
    <w:p w:rsidR="009B706B" w:rsidRPr="00EF6595" w:rsidRDefault="00EF6595" w:rsidP="00EF6595">
      <w:pPr>
        <w:pStyle w:val="Estilo"/>
        <w:jc w:val="center"/>
        <w:rPr>
          <w:rFonts w:ascii="Verdana" w:hAnsi="Verdana"/>
          <w:b/>
          <w:sz w:val="20"/>
          <w:szCs w:val="20"/>
        </w:rPr>
      </w:pPr>
      <w:r>
        <w:rPr>
          <w:rFonts w:ascii="Verdana" w:hAnsi="Verdana"/>
          <w:b/>
          <w:sz w:val="20"/>
          <w:szCs w:val="20"/>
        </w:rPr>
        <w:t>Capítulo VI</w:t>
      </w:r>
    </w:p>
    <w:p w:rsidR="009B706B" w:rsidRPr="00EF6595" w:rsidRDefault="009B706B" w:rsidP="00EF6595">
      <w:pPr>
        <w:pStyle w:val="Estilo"/>
        <w:jc w:val="center"/>
        <w:rPr>
          <w:rFonts w:ascii="Verdana" w:hAnsi="Verdana"/>
          <w:b/>
          <w:sz w:val="20"/>
          <w:szCs w:val="20"/>
        </w:rPr>
      </w:pPr>
      <w:r w:rsidRPr="00EF6595">
        <w:rPr>
          <w:rFonts w:ascii="Verdana" w:hAnsi="Verdana"/>
          <w:b/>
          <w:sz w:val="20"/>
          <w:szCs w:val="20"/>
        </w:rPr>
        <w:t>Violencia Familiar</w:t>
      </w:r>
    </w:p>
    <w:p w:rsidR="009B706B" w:rsidRPr="004D7966" w:rsidRDefault="009B706B" w:rsidP="009B706B">
      <w:pPr>
        <w:pStyle w:val="Estilo"/>
        <w:rPr>
          <w:rFonts w:ascii="Verdana" w:hAnsi="Verdana"/>
          <w:sz w:val="20"/>
          <w:szCs w:val="20"/>
        </w:rPr>
      </w:pPr>
    </w:p>
    <w:p w:rsidR="009B706B" w:rsidRPr="004D7966" w:rsidRDefault="009B706B" w:rsidP="00EF6595">
      <w:pPr>
        <w:pStyle w:val="Estilo"/>
        <w:jc w:val="right"/>
        <w:rPr>
          <w:rFonts w:ascii="Verdana" w:hAnsi="Verdana"/>
          <w:sz w:val="20"/>
          <w:szCs w:val="20"/>
        </w:rPr>
      </w:pPr>
      <w:r w:rsidRPr="004D7966">
        <w:rPr>
          <w:rFonts w:ascii="Verdana" w:hAnsi="Verdana"/>
          <w:sz w:val="20"/>
          <w:szCs w:val="20"/>
        </w:rPr>
        <w:t>(REFORMADO PRIMER PÁRRAFO, P.O. 16 DE DICIEMBRE DE 2014)</w:t>
      </w:r>
    </w:p>
    <w:p w:rsidR="009B706B" w:rsidRPr="004D7966" w:rsidRDefault="009B706B" w:rsidP="009B706B">
      <w:pPr>
        <w:pStyle w:val="Estilo"/>
        <w:rPr>
          <w:rFonts w:ascii="Verdana" w:hAnsi="Verdana"/>
          <w:sz w:val="20"/>
          <w:szCs w:val="20"/>
        </w:rPr>
      </w:pPr>
      <w:r w:rsidRPr="004D7966">
        <w:rPr>
          <w:rFonts w:ascii="Verdana" w:hAnsi="Verdana"/>
          <w:sz w:val="20"/>
          <w:szCs w:val="20"/>
        </w:rPr>
        <w:t>Artículo 221. A quien ejerza violencia física o moral contra una persona con la que tenga relación de parentesco, matrimonio, concubinato o análoga; contra los hijos del cónyuge o pareja, pupilos, o incapaces que se hallen sujetos a la tutela o custodia, de uno u otro, se le impondrá de uno a seis años de prisión.</w:t>
      </w:r>
    </w:p>
    <w:p w:rsidR="009B706B" w:rsidRPr="004D7966" w:rsidRDefault="009B706B" w:rsidP="009B706B">
      <w:pPr>
        <w:pStyle w:val="Estilo"/>
        <w:rPr>
          <w:rFonts w:ascii="Verdana" w:hAnsi="Verdana"/>
          <w:sz w:val="20"/>
          <w:szCs w:val="20"/>
        </w:rPr>
      </w:pPr>
    </w:p>
    <w:p w:rsidR="009B706B" w:rsidRPr="004D7966" w:rsidRDefault="009B706B" w:rsidP="00EF6595">
      <w:pPr>
        <w:pStyle w:val="Estilo"/>
        <w:jc w:val="right"/>
        <w:rPr>
          <w:rFonts w:ascii="Verdana" w:hAnsi="Verdana"/>
          <w:sz w:val="20"/>
          <w:szCs w:val="20"/>
        </w:rPr>
      </w:pPr>
      <w:r w:rsidRPr="004D7966">
        <w:rPr>
          <w:rFonts w:ascii="Verdana" w:hAnsi="Verdana"/>
          <w:sz w:val="20"/>
          <w:szCs w:val="20"/>
        </w:rPr>
        <w:t>(REFORMADO, P.O. 16 DE DICIEMBRE DE 2014)</w:t>
      </w:r>
    </w:p>
    <w:p w:rsidR="009B706B" w:rsidRPr="004D7966" w:rsidRDefault="009B706B" w:rsidP="009B706B">
      <w:pPr>
        <w:pStyle w:val="Estilo"/>
        <w:rPr>
          <w:rFonts w:ascii="Verdana" w:hAnsi="Verdana"/>
          <w:sz w:val="20"/>
          <w:szCs w:val="20"/>
        </w:rPr>
      </w:pPr>
      <w:r w:rsidRPr="004D7966">
        <w:rPr>
          <w:rFonts w:ascii="Verdana" w:hAnsi="Verdana"/>
          <w:sz w:val="20"/>
          <w:szCs w:val="20"/>
        </w:rPr>
        <w:t>Igual pena se aplicará cuando la violencia se ejerza contra quien haya mantenido una relación de las señaladas en el párrrafo (sic) anterior o no teniendo ninguna de las calidades anteriores cohabite en el mismo domicilio del activo.</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EN RELACIÓN CON LA ENTRADA EN VIGOR DEL PRESENTE PÁRRAFO, VÉASE TRANSITORIO PRIMERO DEL DECRETO QUE MODIFICA EL CÓDIGO.</w:t>
      </w:r>
    </w:p>
    <w:p w:rsidR="009A7E5E" w:rsidRDefault="009A7E5E" w:rsidP="009B706B">
      <w:pPr>
        <w:pStyle w:val="Estilo"/>
        <w:rPr>
          <w:rFonts w:ascii="Verdana" w:hAnsi="Verdana"/>
          <w:sz w:val="20"/>
          <w:szCs w:val="20"/>
        </w:rPr>
      </w:pPr>
    </w:p>
    <w:p w:rsidR="009B706B" w:rsidRPr="004D7966" w:rsidRDefault="009B706B" w:rsidP="009A7E5E">
      <w:pPr>
        <w:pStyle w:val="Estilo"/>
        <w:jc w:val="right"/>
        <w:rPr>
          <w:rFonts w:ascii="Verdana" w:hAnsi="Verdana"/>
          <w:sz w:val="20"/>
          <w:szCs w:val="20"/>
        </w:rPr>
      </w:pPr>
      <w:r w:rsidRPr="004D7966">
        <w:rPr>
          <w:rFonts w:ascii="Verdana" w:hAnsi="Verdana"/>
          <w:sz w:val="20"/>
          <w:szCs w:val="20"/>
        </w:rPr>
        <w:t>(REFORMADO, P.O. 3 DE JUNIO DE 2011)</w:t>
      </w:r>
    </w:p>
    <w:p w:rsidR="009B706B" w:rsidRPr="004D7966" w:rsidRDefault="009B706B" w:rsidP="009B706B">
      <w:pPr>
        <w:pStyle w:val="Estilo"/>
        <w:rPr>
          <w:rFonts w:ascii="Verdana" w:hAnsi="Verdana"/>
          <w:sz w:val="20"/>
          <w:szCs w:val="20"/>
        </w:rPr>
      </w:pPr>
      <w:r w:rsidRPr="004D7966">
        <w:rPr>
          <w:rFonts w:ascii="Verdana" w:hAnsi="Verdana"/>
          <w:sz w:val="20"/>
          <w:szCs w:val="20"/>
        </w:rPr>
        <w:t>La punibilidad prevista en este artículo se aplicará siempre que el hecho no constituya otro delito de mayor gravedad.</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EN RELACIÓN CON LA ENTRADA EN VIGOR DEL PRESENTE PÁRRAFO, VÉASE TRANSITORIO PRIMERO DEL DECRETO QUE MODIFICA EL CÓDIGO.</w:t>
      </w:r>
    </w:p>
    <w:p w:rsidR="009A7E5E" w:rsidRDefault="009A7E5E" w:rsidP="009B706B">
      <w:pPr>
        <w:pStyle w:val="Estilo"/>
        <w:rPr>
          <w:rFonts w:ascii="Verdana" w:hAnsi="Verdana"/>
          <w:sz w:val="20"/>
          <w:szCs w:val="20"/>
        </w:rPr>
      </w:pPr>
    </w:p>
    <w:p w:rsidR="009B706B" w:rsidRPr="004D7966" w:rsidRDefault="009B706B" w:rsidP="009A7E5E">
      <w:pPr>
        <w:pStyle w:val="Estilo"/>
        <w:jc w:val="right"/>
        <w:rPr>
          <w:rFonts w:ascii="Verdana" w:hAnsi="Verdana"/>
          <w:sz w:val="20"/>
          <w:szCs w:val="20"/>
        </w:rPr>
      </w:pPr>
      <w:r w:rsidRPr="004D7966">
        <w:rPr>
          <w:rFonts w:ascii="Verdana" w:hAnsi="Verdana"/>
          <w:sz w:val="20"/>
          <w:szCs w:val="20"/>
        </w:rPr>
        <w:t>(REFORMADO, P.O. 3 DE JUNIO DE 2011)</w:t>
      </w:r>
    </w:p>
    <w:p w:rsidR="009B706B" w:rsidRPr="004D7966" w:rsidRDefault="009B706B" w:rsidP="009B706B">
      <w:pPr>
        <w:pStyle w:val="Estilo"/>
        <w:rPr>
          <w:rFonts w:ascii="Verdana" w:hAnsi="Verdana"/>
          <w:sz w:val="20"/>
          <w:szCs w:val="20"/>
        </w:rPr>
      </w:pPr>
      <w:r w:rsidRPr="004D7966">
        <w:rPr>
          <w:rFonts w:ascii="Verdana" w:hAnsi="Verdana"/>
          <w:sz w:val="20"/>
          <w:szCs w:val="20"/>
        </w:rPr>
        <w:lastRenderedPageBreak/>
        <w:t>En estos casos el Ministerio Público o la autoridad judicial dictarán las medidas que consideren pertinentes para salvaguardar la integridad física o psíquica de la víctima.</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EN RELACIÓN CON LA ENTRADA EN VIGOR DEL PRESENTE PÁRRAFO, VÉASE TRANSITORIO PRIMERO DEL DECRETO QUE MODIFICA EL CÓDIGO.</w:t>
      </w:r>
    </w:p>
    <w:p w:rsidR="009A7E5E" w:rsidRDefault="009A7E5E" w:rsidP="009B706B">
      <w:pPr>
        <w:pStyle w:val="Estilo"/>
        <w:rPr>
          <w:rFonts w:ascii="Verdana" w:hAnsi="Verdana"/>
          <w:sz w:val="20"/>
          <w:szCs w:val="20"/>
        </w:rPr>
      </w:pPr>
    </w:p>
    <w:p w:rsidR="009B706B" w:rsidRPr="004D7966" w:rsidRDefault="009B706B" w:rsidP="009A7E5E">
      <w:pPr>
        <w:pStyle w:val="Estilo"/>
        <w:jc w:val="right"/>
        <w:rPr>
          <w:rFonts w:ascii="Verdana" w:hAnsi="Verdana"/>
          <w:sz w:val="20"/>
          <w:szCs w:val="20"/>
        </w:rPr>
      </w:pPr>
      <w:r w:rsidRPr="004D7966">
        <w:rPr>
          <w:rFonts w:ascii="Verdana" w:hAnsi="Verdana"/>
          <w:sz w:val="20"/>
          <w:szCs w:val="20"/>
        </w:rPr>
        <w:t>(REFORMADO, P.O. 3 DE JUNIO DE 2011)</w:t>
      </w:r>
    </w:p>
    <w:p w:rsidR="009B706B" w:rsidRPr="004D7966" w:rsidRDefault="009B706B" w:rsidP="009B706B">
      <w:pPr>
        <w:pStyle w:val="Estilo"/>
        <w:rPr>
          <w:rFonts w:ascii="Verdana" w:hAnsi="Verdana"/>
          <w:sz w:val="20"/>
          <w:szCs w:val="20"/>
        </w:rPr>
      </w:pPr>
      <w:r w:rsidRPr="004D7966">
        <w:rPr>
          <w:rFonts w:ascii="Verdana" w:hAnsi="Verdana"/>
          <w:sz w:val="20"/>
          <w:szCs w:val="20"/>
        </w:rPr>
        <w:t>Este delito se perseguirá por querella, salvo que la víctima sea menor de dieciocho años o incapaz, caso en el que se perseguirá de oficio.</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EN RELACIÓN CON LA ENTRADA EN VIGOR DEL PRESENTE ARTÍCULO, VÉASE TRANSITORIO PRIMERO DEL DECRETO QUE MODIFICA EL CÓDIGO.</w:t>
      </w:r>
    </w:p>
    <w:p w:rsidR="009B706B" w:rsidRPr="004D7966" w:rsidRDefault="009B706B" w:rsidP="009A7E5E">
      <w:pPr>
        <w:pStyle w:val="Estilo"/>
        <w:jc w:val="right"/>
        <w:rPr>
          <w:rFonts w:ascii="Verdana" w:hAnsi="Verdana"/>
          <w:sz w:val="20"/>
          <w:szCs w:val="20"/>
        </w:rPr>
      </w:pPr>
      <w:r w:rsidRPr="004D7966">
        <w:rPr>
          <w:rFonts w:ascii="Verdana" w:hAnsi="Verdana"/>
          <w:sz w:val="20"/>
          <w:szCs w:val="20"/>
        </w:rPr>
        <w:t>(REFORMADO, P.O. 3 DE JUNIO DE 2011)</w:t>
      </w:r>
    </w:p>
    <w:p w:rsidR="009B706B" w:rsidRPr="004D7966" w:rsidRDefault="009A7E5E" w:rsidP="009B706B">
      <w:pPr>
        <w:pStyle w:val="Estilo"/>
        <w:rPr>
          <w:rFonts w:ascii="Verdana" w:hAnsi="Verdana"/>
          <w:sz w:val="20"/>
          <w:szCs w:val="20"/>
        </w:rPr>
      </w:pPr>
      <w:r>
        <w:rPr>
          <w:rFonts w:ascii="Verdana" w:hAnsi="Verdana"/>
          <w:sz w:val="20"/>
          <w:szCs w:val="20"/>
        </w:rPr>
        <w:t>Artículo 221-a.</w:t>
      </w:r>
      <w:r w:rsidR="009B706B" w:rsidRPr="004D7966">
        <w:rPr>
          <w:rFonts w:ascii="Verdana" w:hAnsi="Verdana"/>
          <w:sz w:val="20"/>
          <w:szCs w:val="20"/>
        </w:rPr>
        <w:t xml:space="preserve"> Cuando la violencia se haga consistir en lesiones que por lo menos tarden en sanar más de quince días, inferidas a una persona que por razón de su edad, discapacidad o cualquiera otra circunstancia no esté en condiciones de resistir la conducta delictuosa, se impondrá como pena de dos a ocho años de prisión.</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p>
    <w:p w:rsidR="009B706B" w:rsidRPr="009A7E5E" w:rsidRDefault="009B706B" w:rsidP="009A7E5E">
      <w:pPr>
        <w:pStyle w:val="Estilo"/>
        <w:jc w:val="center"/>
        <w:rPr>
          <w:rFonts w:ascii="Verdana" w:hAnsi="Verdana"/>
          <w:b/>
          <w:sz w:val="20"/>
          <w:szCs w:val="20"/>
        </w:rPr>
      </w:pPr>
      <w:r w:rsidRPr="009A7E5E">
        <w:rPr>
          <w:rFonts w:ascii="Verdana" w:hAnsi="Verdana"/>
          <w:b/>
          <w:sz w:val="20"/>
          <w:szCs w:val="20"/>
        </w:rPr>
        <w:t>(ADICIONADO CON EL ARTÍCULO QUE LO INTEGRA, P.O. 16 DE DICIEMBRE DE 2014)</w:t>
      </w:r>
    </w:p>
    <w:p w:rsidR="009B706B" w:rsidRPr="009A7E5E" w:rsidRDefault="009A7E5E" w:rsidP="009A7E5E">
      <w:pPr>
        <w:pStyle w:val="Estilo"/>
        <w:jc w:val="center"/>
        <w:rPr>
          <w:rFonts w:ascii="Verdana" w:hAnsi="Verdana"/>
          <w:b/>
          <w:sz w:val="20"/>
          <w:szCs w:val="20"/>
        </w:rPr>
      </w:pPr>
      <w:r>
        <w:rPr>
          <w:rFonts w:ascii="Verdana" w:hAnsi="Verdana"/>
          <w:b/>
          <w:sz w:val="20"/>
          <w:szCs w:val="20"/>
        </w:rPr>
        <w:t>Capítulo VII</w:t>
      </w:r>
    </w:p>
    <w:p w:rsidR="009B706B" w:rsidRPr="009A7E5E" w:rsidRDefault="009B706B" w:rsidP="009A7E5E">
      <w:pPr>
        <w:pStyle w:val="Estilo"/>
        <w:jc w:val="center"/>
        <w:rPr>
          <w:rFonts w:ascii="Verdana" w:hAnsi="Verdana"/>
          <w:b/>
          <w:sz w:val="20"/>
          <w:szCs w:val="20"/>
        </w:rPr>
      </w:pPr>
      <w:r w:rsidRPr="009A7E5E">
        <w:rPr>
          <w:rFonts w:ascii="Verdana" w:hAnsi="Verdana"/>
          <w:b/>
          <w:sz w:val="20"/>
          <w:szCs w:val="20"/>
        </w:rPr>
        <w:t>Sustracción, Retención u Ocultamiento de Menores o Incapaces</w:t>
      </w:r>
    </w:p>
    <w:p w:rsidR="009B706B" w:rsidRPr="004D7966" w:rsidRDefault="009B706B" w:rsidP="009B706B">
      <w:pPr>
        <w:pStyle w:val="Estilo"/>
        <w:rPr>
          <w:rFonts w:ascii="Verdana" w:hAnsi="Verdana"/>
          <w:sz w:val="20"/>
          <w:szCs w:val="20"/>
        </w:rPr>
      </w:pPr>
    </w:p>
    <w:p w:rsidR="009B706B" w:rsidRPr="004D7966" w:rsidRDefault="009B706B" w:rsidP="009A7E5E">
      <w:pPr>
        <w:pStyle w:val="Estilo"/>
        <w:jc w:val="right"/>
        <w:rPr>
          <w:rFonts w:ascii="Verdana" w:hAnsi="Verdana"/>
          <w:sz w:val="20"/>
          <w:szCs w:val="20"/>
        </w:rPr>
      </w:pPr>
      <w:r w:rsidRPr="004D7966">
        <w:rPr>
          <w:rFonts w:ascii="Verdana" w:hAnsi="Verdana"/>
          <w:sz w:val="20"/>
          <w:szCs w:val="20"/>
        </w:rPr>
        <w:t>(ADICIONADO, P.O. 16 DE DICIEMBRE DE 2014)</w:t>
      </w:r>
    </w:p>
    <w:p w:rsidR="009B706B" w:rsidRPr="004D7966" w:rsidRDefault="009A7E5E" w:rsidP="009B706B">
      <w:pPr>
        <w:pStyle w:val="Estilo"/>
        <w:rPr>
          <w:rFonts w:ascii="Verdana" w:hAnsi="Verdana"/>
          <w:sz w:val="20"/>
          <w:szCs w:val="20"/>
        </w:rPr>
      </w:pPr>
      <w:r>
        <w:rPr>
          <w:rFonts w:ascii="Verdana" w:hAnsi="Verdana"/>
          <w:sz w:val="20"/>
          <w:szCs w:val="20"/>
        </w:rPr>
        <w:t>ARTÍCULO 221-b.</w:t>
      </w:r>
      <w:r w:rsidR="009B706B" w:rsidRPr="004D7966">
        <w:rPr>
          <w:rFonts w:ascii="Verdana" w:hAnsi="Verdana"/>
          <w:sz w:val="20"/>
          <w:szCs w:val="20"/>
        </w:rPr>
        <w:t xml:space="preserve"> Al ascendiente, descendiente o pariente colateral hasta el cuarto grado de un menor de dieciséis años o incapaz, o al que tenga relación familiar con dicho menor o incapaz, o con uno de los ascendientes o parientes referidos, sin causa justificada, lo sustraiga, retenga u oculte de quien tenga la guarda, custodia o tutela del menor o incapaz de hecho o de derecho, se le impondrá de un año a cinco años de prisión y de diez a cincuenta días multa. Además de las sanciones señaladas, se le privará o suspenderá de los derechos de patria potestad, tutela o custodia, según el caso.</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En estos casos el Ministerio Público o la autoridad judicial dictarán las medidas pertinentes para salvaguardar la integridad física o psíquica del menor o incapaz sustraído, retenido u ocultado.</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Si el activo devuelve al menor o incapaz dentro de los tres días siguientes a la sustracción, retención u ocultamiento, la punibilidad aplicable será de un tercio del mínimo a un tercio del máximo de las sanciones señaladas.</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La punibilidad prevista en este artículo se aplicará siempre que el hecho no constituya otro delito de mayor gravedad.</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Este delito se perseguirá por querella de quien tenga la guarda, custodia o tutela del menor o incapaz de hecho o de derecho.</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TÍTULO SEGUNDO</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DE LA VIOLACIÓN A LAS LEYES DE INHUMACIÓN Y EXHUMACIÓN</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único</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Violación a las leyes de inhumación y exhumación</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222. A quien destruya, oculte, sepulte o exhume ilegalmente un cadáver, feto o restos humanos o los profane, se le impondrá de seis meses a dos años de prisión y de cinco a veinte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Cuando se realice cualquiera de las conductas previstas en el párrafo anterior, siempre que la muerte haya sido a consecuencia de un hecho doloso y el agente supiere esa circunstancia, se aplicará una punibilidad de dos a ocho años de prisión y de veinte a ochenta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SECCIÓN TERCERA</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DELITOS CONTRA LA SOCIEDAD</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TÍTULO PRIMERO</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DE LOS DELITOS CONTRA LA SEGURIDAD PÚBLICA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N. DE E. EN RELACION CON LA ENTRADA EN VIGOR DEL PRESENTE CAPITULO, VEASE TRANSITORIO PRIMERO DEL DECRETO QUE MODIFICA EL CODIGO.</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(ADICIONADO CON EL ARTICULO QUE LO INTEGRA, P.O. 3 DE JUNIO DE 2011)</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Información para que se cometa un delito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222-a. Al servidor público que proporcione información que conozca con motivo de sus funciones para que se cometa cualquier hecho delictuoso, se le sancionará con tres a nueve años de prisión y de treinta a noventa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CAPITULO,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(REUBICADO, ANTES CAPITULO I, P.O. 3 DE JUNIO DE 2011)</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Pandillerismo y asociación delictuosa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lastRenderedPageBreak/>
        <w:t>Artículo 223. Cuando se cometa algún delito por pandilla se aplicará a quienes intervengan en su comisión hasta una mitad más de las penas que les correspondan por el o los delitos cometidos.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Para los efectos de esta disposición se entiende por pandilla la reunión habitual, ocasional o transitoria de tres o más personas que sin estar organizadas con fines delictuosos cometen en común algún delito.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224. A quien forme parte de una asociación o banda de dos o más personas, constituida permanentemente para delinquir, se le aplicará de uno a cinco años de prisión y de diez a cincuenta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Cuando la asociación se integre por tres o más personas, permanentemente organizadas para cometer cualquier delito considerado como grave, se aplicará de tres a diez años de prisión y de treinta a cien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CAPITULO, VEASE TRANSITORIO PRIMERO DEL DECRETO QUE MODIFICA EL CODIGO.</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(REUBICADO, ANTES CAPITULO II, P.O. 3 DE JUNIO DE 2011)</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III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Armas prohibidas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226. A quien sin la debida autorización fabrique, transmita, compre, porte o haga acopio de instrumentos que sólo puedan ser utilizados para agredir y que no tengan aplicación en actividades laborales o recreativas, se le aplicará de tres meses a tres años de prisión y de tres a treinta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CAPITULO,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(REUBICADO, ANTES CAPITULO III, P.O. 3 DE JUNIO DE 2011)</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IV</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Responsabilidad médica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227. (DEROGADO, P.O. 3 DE JUNIO DE 2011)</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228. (DEROGADO, P.O. 3 DE JUNIO DE 2011)</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TÍTULO SEGUNDO</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DE LOS DELITOS COMETIDOS EN EL EJERCICIO DE LA PROFESIÓN,</w:t>
      </w:r>
    </w:p>
    <w:p w:rsidR="009A7E5E" w:rsidRPr="009A7E5E" w:rsidRDefault="009A7E5E" w:rsidP="009A7E5E">
      <w:pPr>
        <w:spacing w:after="0" w:line="240" w:lineRule="auto"/>
        <w:jc w:val="center"/>
        <w:rPr>
          <w:rFonts w:ascii="Verdana" w:eastAsia="Calibri" w:hAnsi="Verdana" w:cs="Times New Roman"/>
          <w:sz w:val="20"/>
          <w:szCs w:val="20"/>
        </w:rPr>
      </w:pPr>
      <w:r w:rsidRPr="009A7E5E">
        <w:rPr>
          <w:rFonts w:ascii="Verdana" w:eastAsia="Calibri" w:hAnsi="Verdana" w:cs="Times New Roman"/>
          <w:b/>
          <w:sz w:val="20"/>
          <w:szCs w:val="20"/>
        </w:rPr>
        <w:t>CARGO, EMPLEO U OFICIO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N. DE E. EN RELACION CON LA ENTRADA EN VIGOR DE LA NUMERACION, VEASE TRANSITORIO PRIMERO DEL DECRETO QUE MODIFICA EL CODIGO.</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(REFORMADA SU NUMERACION, P.O. 3 DE JUNIO DE 2011)</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Revelación de secretos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PRIMER PARRAFO,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PRIMER PARRAFO,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229. A quien con perjuicio de otro revele algún secreto o comunicación reservada que haya conocido con motivo de su profesión, cargo, empleo u oficio, se le aplicará prisión de seis meses a cuatro años y de cinco a cuarenta días multa y en su caso suspensión de un mes a un año.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Este delito se perseguirá por querella.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CAPITULO,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(ADICIONADO CON LOS ARTICULOS QUE LO INTEGRAN, P.O. 3 DE JUNIO DE 2011)</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Responsabilidad médica</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229-a. Al médico que habiendo aceptado hacerse cargo de la atención de una persona lesionada o enferma, la abandone o le niegue el servicio requerido sin motivo justificado, se le impondrá prisión de uno a cinco años y de diez a cincuenta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Este delito se perseguirá por querella.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lastRenderedPageBreak/>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229-b. Se impondrá prisión de uno a cinco años y de diez a cincuenta días multa a los directores, administradores o encargados de cualquier centro de salud, cuando: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86"/>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Impidan la salida de un recién nacido o de un paciente aduciendo adeudos de cualquier índole.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86"/>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Retarden o nieguen la entrega de un cadáver, excepto cuando se requiera orden de autoridad competente.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La misma sanción se impondrá a los administradores o encargados de agencias funerarias que retarden o nieguen indebidamente la entrega de un cadáver.</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TÍTULO TERCERO</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DE LOS DELITOS CONTRA LAS VÍAS DE COMUNICACIÓN DE USO PÚBLICO Y VIOLACIÓN DE CORRESPONDENCIA</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Ataques a las vías de comunicación</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230. A quien destruya, deteriore, obstruya, impida o altere el funcionamiento de cualquier vía de comunicación de uso público, se le aplicará de uno a cinco años de prisión y de diez a cincuenta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Violación de correspondencia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PRIMER PARRAFO,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PRIMER PARRAFO,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231. Se aplicará de seis meses a tres años de prisión y de cinco a treinta días multa, a quien indebidamente: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87"/>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Abra, intercepte o retenga una comunicación que no le esté dirigida.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87"/>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Accese, destruya o altere la comunicación o información contenida en equipos de cómputo o sus accesorios u otros análogos.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lastRenderedPageBreak/>
        <w:t>No se impondrá pena alguna a quienes ejerciendo la patria potestad o la tutela, ejecuten cualquiera de las conductas antes descritas, tratándose de sus hijos menores de edad o de quienes se hallen bajo su guarda.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Se requerirá querella de parte ofendida cuando se trate de ascendientes y descendientes, cónyuges o concubinos, parientes civiles o hermanos.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TÍTULO CUARTO</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DE LOS DELITOS DE FALSIFICACIÓN Y CONTRA LA FE PÚBLICA</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FALSIFICACIÓN DE SELLOS Y MARCAS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PRIMER PARRAFO,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PRIMER PARRAFO,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232. Se impondrá prisión de uno a cinco años y de diez a cincuenta días multa, a quien con el fin de obtener provecho o para causar daño: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88"/>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Falsifique sellos o marcas oficiales.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88"/>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Enajene, adquiera o haga uso de sellos o marcas oficiales falsos.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(REFORMADA SU DENOMINACION, P.O. 13 DE AGOSTO DE 2004)</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Falsificación de documentos o tarjetas o uso de documentos o tarjetas falsos</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233. A quien con el fin de obtener provecho o causar daño imite o simule un documento verdadero, lo altere o cree uno con contenido ideológico falso, se le impondrá prisión de uno a cinco años y de diez a cincuenta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(ADICIONADO, P.O. 17 DE OCTUBRE DE 2014)</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RELACIÓN CON LA ENTRADA EN VIGOR DEL PRESENTE ARTÍCULO, VÉASE TRANSITORIO PRIMERO DEL DECRETO QUE MODIFICA EL CÓDIGO.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234. A quien ilícitamente hiciere uso de un documento falso, sea público o privado, se le aplicará de uno a cinco años de prisión y de diez a cincuenta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lastRenderedPageBreak/>
        <w:t>(ADICIONADO, P.O. 17 DE OCTUBRE DE 2014)</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RELACIÓN CON LA ENTRADA EN VIGOR DEL PRIMER PÁRRAFO, VÉASE TRANSITORIO PRIMERO DEL DECRETO QUE MODIFICA EL CÓDIGO.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PRIMER PÁRRAFO,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234-a. Se impondrá prisión de tres a nueve años y de treinta a noventa días multa a quien:</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(ADICIONADA, P.O. 13 DE AGOSTO DE 2004)</w:t>
      </w:r>
    </w:p>
    <w:p w:rsidR="009A7E5E" w:rsidRPr="009A7E5E" w:rsidRDefault="009A7E5E" w:rsidP="00FC517A">
      <w:pPr>
        <w:numPr>
          <w:ilvl w:val="0"/>
          <w:numId w:val="104"/>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Sin el consentimiento de quien esté facultado para ello, fabrique, enajene o distribuya tarjetas, títulos o documentos que puedan ser utilizados para el pago de bienes o servicios.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(ADICIONADA, P.O. 13 DE AGOSTO DE 2004)</w:t>
      </w:r>
    </w:p>
    <w:p w:rsidR="009A7E5E" w:rsidRPr="009A7E5E" w:rsidRDefault="009A7E5E" w:rsidP="00FC517A">
      <w:pPr>
        <w:numPr>
          <w:ilvl w:val="0"/>
          <w:numId w:val="104"/>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Falsifique o altere tarjetas, títulos o documentos, que puedan ser utilizadas para el pago de bienes o servicios.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(ADICIONADA, P.O. 13 DE AGOSTO DE 2004)</w:t>
      </w:r>
    </w:p>
    <w:p w:rsidR="009A7E5E" w:rsidRPr="009A7E5E" w:rsidRDefault="009A7E5E" w:rsidP="00FC517A">
      <w:pPr>
        <w:numPr>
          <w:ilvl w:val="0"/>
          <w:numId w:val="104"/>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Adquiera, utilice, posea o detente tarjetas, títulos o documentos para el pago de bienes o servicios, a sabiendas de que son falsificadas o alteradas.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(ADICIONADA, P.O. 13 DE AGOSTO DE 2004)</w:t>
      </w:r>
    </w:p>
    <w:p w:rsidR="009A7E5E" w:rsidRPr="009A7E5E" w:rsidRDefault="009A7E5E" w:rsidP="00FC517A">
      <w:pPr>
        <w:numPr>
          <w:ilvl w:val="0"/>
          <w:numId w:val="104"/>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Adquiera, utilice, posea o detente tarjetas, títulos o documentos para el pago de bienes o servicios, sin consentimiento de quien esté facultado para ello.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(ADICIONADA, P.O. 13 DE AGOSTO DE 2004)</w:t>
      </w:r>
    </w:p>
    <w:p w:rsidR="009A7E5E" w:rsidRPr="009A7E5E" w:rsidRDefault="009A7E5E" w:rsidP="00FC517A">
      <w:pPr>
        <w:numPr>
          <w:ilvl w:val="0"/>
          <w:numId w:val="104"/>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Altere los medios de identificación electrónica de tarjetas, títulos o documentos para el pago de bienes o servicios.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(ADICIONADA, P.O. 13 DE AGOSTO DE 2004)</w:t>
      </w:r>
    </w:p>
    <w:p w:rsidR="009A7E5E" w:rsidRPr="009A7E5E" w:rsidRDefault="009A7E5E" w:rsidP="00FC517A">
      <w:pPr>
        <w:numPr>
          <w:ilvl w:val="0"/>
          <w:numId w:val="104"/>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(ADICIONADO, P.O. 13 DE AGOSTO DE 2004)</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Si el sujeto activo es empleado o dependiente del ofendido, las penas se aumentarán en una mitad.</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III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Usurpación de profesiones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lastRenderedPageBreak/>
        <w:t>Artículo 235. A quien ejerza los actos propios de una profesión o especialidad sin tener título o autorización legal, se le impondrá de uno a cinco años de prisión y de diez a cincuenta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TÍTULO QUINTO</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DE LOS DELITOS CONTRA EL DESARROLLO DE LAS PERSONAS MENORES E INCAPACES</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(REFORMADA SU DENOMINACION, P.O. 13 DE AGOSTO DE 2004)</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único</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Corrupción de menores e incapaces.</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Explotación sexual</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13 DE AGOSTO DE 2004)</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236. A quien por cualquier medio obligue, emplee, facilite o induzca a una persona menor de dieciocho años o incapaz, a fin de que realice actos de exhibicionismo sexual, con el objeto de que se le observe, muestre, fotografíe, filme, videograbe o de cualquier modo se generen u obtengan imágenes impresas o electrónicas, se le impondrá de seis a quince años de prisión y de quinientos a cinco mil días multa, así como el decomiso de los objetos, instrumentos y productos del delito, incluyendo la destrucción de los materiales gráficos.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(ADICIONADO, P.O. 13 DE AGOSTO DE 2004)</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236-a.- Se impondrá de dos a seis años de prisión y de ciento cincuenta a mil quinientos días multa, a quien realice exhibiciones sexuales en presencia de menores de dieciocho años o de incapaces.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RELACIÓN CON LA ENTRADA EN VIGOR DEL PRESENTE PÁRRAFO, VÉASE TRANSITORIO ÚNICO DEL DECRETO QUE MODIFICA ESTE ORDENAMIENTO.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28 DE NOVIEMBRE DE 2014)</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Si el inculpado ejerce violencia sobre la víctima, las penas se incrementarán de la mitad del mínimo a la mitad del máximo de las aquí señaladas.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(ADICIONADO, P.O. 13 DE AGOSTO DE 2004)</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236-b. Se impondrá de seis a quince años de prisión y de quinientos a cinco mil días multa, a quien:</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89"/>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Venda, comercialice, reproduzca, distribuya, transporte, arriende, exponga, publicite, difunda o de cualquier otro modo trafique con el material a que se refiere el artículo 236.</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89"/>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Aporte recursos económicos o de cualquier especie o colabore de alguna manera al financiamiento, supervisión o fomento para posibilitar la ejecución de alguno de los delitos a que se refiere este capítulo; 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89"/>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lastRenderedPageBreak/>
        <w:t>Posea material de pornografía infantil, que no tenga otro destino que su venta, comercialización, distribución, transporte, arrendamiento, exposición, publicación, difusión o tráfico.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13 DE AGOSTO DE 2004)</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238. A quien emplee a un menor de dieciocho años o a un incapaz en cantinas, bares, tabernas o centros de servicio exclusivo para mayores de edad, se le impondrá de uno a cinco años de prisión y de veinte a cincuenta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13 DE AGOSTO DE 2004)</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víctima aunque no existiera parentesco alguno, así como por el tutor o curador. Además, se le impondrá la pérdida de la patria potestad respecto de todos sus descendientes y el derecho a alimentos que le correspondiera por su relación con la víctima.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(ADICIONADO, P.O. 13 DE AGOSTO DE 2004)</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239-a. Además de las sanciones impuestas a quienes incurran en los delitos descritos en este capítulo, quedarán inhabilitados para ser tutores o curadores.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 LA DENOMINACION,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(REFORMADA SU DENOMINACION, P.O. 3 DE JUNIO DE 2011)</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TÍTULO SEXTO</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DEL DELITO DE LENOCINIO</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N. DE E. EN RELACION CON LA ENTRADA EN VIGOR DE LA DENOMINACION, VEASE TRANSITORIO PRIMERO DEL DECRETO QUE MODIFICA EL CODIGO.</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(REFORMADA SU DENOMINACION, P.O. 3 DE JUNIO DE 2011)</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único</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Lenocinio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lastRenderedPageBreak/>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240. A quien explote el cuerpo de otra persona por medio del comercio carnal u obtenga de él un lucro cualquiera, se le aplicará prisión de seis meses a tres años y de cinco a treinta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Si la víctima fuere menor de dieciocho años o incapaz, se castigará con pena de cuatro a ocho años de prisión y de cuarenta a ochenta días multa. Si emplea la violencia, las penas se aumentarán hasta una mitad más.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240-a. (DEROGADO, P.O. 3 DE JUNIO DE 2011)</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240-b. (DEROGADO, P.O. 3 DE JUNIO DE 2011)</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240-c. (DEROGADO, P.O. 3 DE JUNIO DE 2011)</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SECCIÓN CUARTA</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DELITOS CONTRA EL ESTADO</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TÍTULO PRIMERO</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DE LOS DELITOS CONTRA LA SEGURIDAD DEL ESTADO</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Rebelión</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PRIMER PARRAFO,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PRIMER PARRAFO,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241. Se aplicará de dos a diez años de prisión y de veinte a cien días multa, a los no militares cuando se alcen en armas con el fin de: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0"/>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Abolir o reformar la Constitución Política del Estado.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0"/>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Impedir la integración o el funcionamiento de las instituciones emanadas de la Constitución Política del Estado.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0"/>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Separar de sus cargos a alguno de los funcionarios del Estado, mencionados en el artículo 126 de la Constitución Política del Estado o a los miembros de los ayuntamientos.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242. No se aplicará sanción por el delito de rebelión a quien habiéndose alzado deponga las armas antes de ser tomado prisionero.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Sedición</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243. A quienes en forma tumultuaria y violenta resistan o ataquen a la autoridad para impedir u obstaculizar el ejercicio de sus funciones, se les aplicará de tres meses a tres años de prisión y de tres a treinta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III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Motín</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244. A quienes para ejercitar un derecho o pretendido derecho tumultuariamente empleen violencia en las personas o en las cosas, se les aplicará de seis meses a dos años de prisión y de cinco a veinte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IV</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Terrorismo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treinta a ciento cincuenta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V</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Reglas generales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lastRenderedPageBreak/>
        <w:t>Tratándose de personas extranjeras se aumentará hasta un tercio de la punibilidad prevista para cada delito.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TÍTULO SEGUNDO</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DE LOS DELITOS CONTRA LA ADMINISTRACIÓN PÚBLICA</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Cohecho</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247. Al servidor público que por sí o por medio de otro solicite, reciba o acepte promesas, dádivas o ventajas para hacer u omitir un acto lícito o ilícito relacionado con sus funciones, se le aplicará prisión de uno a seis años, de diez a sesenta días multa e inhabilitación hasta por cinco años para desempeñar cualquier función pública.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 quien dé o haga promesas, dádivas o ventajas a un servidor público para que haga u omita un acto lícito o ilícito relacionado con sus funciones, se le aplicará la misma pena de prisión establecida en el párrafo anterior.</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Peculado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248. Al servidor público que disponga de un bien que hubiere recibido en razón de su cargo, se le impondrá de dos a diez años de prisión y de veinte a cien días multa; así como destitución del empleo o cargo e inhabilitación por el mismo término de la pena privativa de libertad impuesta.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III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Concusión</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249. Al servidor público que con tal carácter, exija por sí o por medio de otro, dinero, valores, servicios o cualquier otra cosa que sepa no ser debida o en mayor cantidad que la señalada por la ley se le aplicará de uno a seis años de prisión, de diez a cincuenta días multa, destitución del empleo o cargo e inhabilitación hasta seis años.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lastRenderedPageBreak/>
        <w:t>Si lo exigido indebidamente se convirtiera en provecho propio o de un particular, la pena será de tres a ocho años de prisión y de treinta a ochenta días multa, destitución e inhabilitación hasta seis años para obtener otro cargo público.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IV</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Enriquecimiento ilícito</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PRIMER PARRAFO,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PRIMER PARRAFO,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250.- Al servidor público que durante el tiempo de su cargo y por motivos del mismo, aumente ilícitamente su patrimonio o se conduzca como dueño de bienes no incluidos formalmente en aquél, se le aplicará de tres a doce años de prisión y de treinta a ciento veinte días multa, destitución del empleo o cargo e inhabilitación hasta por dieciocho años.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Las mismas sanciones se aplicarán a quien haga figurar como suyos bienes que el servidor público adquiera o haya adquirido ilícitamente, a sabiendas de esa circunstancia.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V</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Usurpación de funciones públicas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251. A quien indebidamente se atribuya y ejerza funciones públicas, se le sancionará con prisión de uno a cinco años y de diez a cincuenta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Se sancionará con prisión de tres a doce años y de treinta a ciento veinte días multa a quien indebidamente se atribuya y ejerza funciones de seguridad pública.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VI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Abandono de funciones públicas</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252. A quien injustificadamente abandone las funciones públicas que legalmente tenga conferidas, se le sancionará con prisión de seis meses a dos años y de cinco a veinte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VII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Falsedad ante una autoridad</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PRIMER PARRAFO,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PRIMER PARRAFO,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253. A cualquier persona que en la promoción, declaración, informe, peritaje, traducción o interpretación que haga ante la autoridad competente se conduzca falsamente, oculte o niegue intencionadamente la verdad, se le impondrá de dos a ocho años de prisión y de veinte a ochenta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Lo previsto en este artículo no es aplicable a quien tenga el carácter de inculpado.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VIII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Variación de nombre o domicilio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254. A quien para eludir el cumplimiento de un mandato de autoridad, oculte su nombre o domicilio, designe otro distinto, altere las señales materiales que lo individualizan o niegue de cualquier modo el verdadero, se le impondrá prisión de uno a cinco años y de diez a cincuenta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IX</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Desobediencia, resistencia y exigencia de particulares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255. A quien agotadas las medidas legales de apremio, se rehusare a cumplir un mandato de autoridad, se le aplicará de uno a cinco años de prisión y de diez a cincuenta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256. A quien empleando la violencia física o moral se oponga a que una autoridad ejerza alguna de sus funciones o resista el cumplimiento de una de sus órdenes cuya ejecución se lleve a cabo en forma legal, se le aplicará de dos a seis años de prisión y de veinte a sesenta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lastRenderedPageBreak/>
        <w:t>Artículo 257. A quien por medio de la violencia física o moral exija a una autoridad la ejecución u omisión de un acto oficial, esté o no dentro de sus atribuciones, se le impondrá de dos a seis años de prisión y de veinte a sesenta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X</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Tráfico de influencias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PRIMER PARRAFO,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PRIMER PARRAFO,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258. Se impondrá de seis meses a cuatro años de prisión, de cinco a cuarenta días multa, destitución e inhabilitación para desempeñar el empleo, cargo o comisión hasta por cuatro años, al servidor público que por sí o por interpósita persona: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1"/>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Promueva o gestione la tramitación o resolución ilícita de negocios públicos ajenos a las funciones inherentes a su empleo, cargo o comisión.</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1"/>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1"/>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Valiéndose de la información que posea por razón de su empleo, cargo o comisión, sea o no materia de sus funciones y que no sea del conocimiento público, haga inversiones, enajenaciones, adquisiciones o cualquier otro acto que le produzca algún beneficio económico al servidor público o a alguna de las personas mencionadas en la fracción anterior.</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XI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Oposición a que se ejecute alguna obra o trabajos públicos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259. A quien con actos materiales entorpezca o se oponga a la ejecución de obras o trabajos públicos legalmente ordenados por una autoridad, se le impondrá de dos a seis años de prisión y de veinte a sesenta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XII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Quebrantamiento de sellos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260. A quien quebrante sellos puestos por orden de una autoridad, se le aplicará de uno a cinco años de prisión y de diez a cincuenta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XIII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Abuso de autoridad</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dos a ocho años de prisión, de veinte a ochenta días multa, destitución del empleo o cargo e inhabilitación hasta por seis años.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XIV</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Afectación al ordenamiento urbano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12 DE JUNIO DE 2007)</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262.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los requisitos de tal permiso, se le impondrá de tres a nueve años de prisión y de cien a mil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PARRAFO,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todo caso, la reparación del daño referida en la fracción VI del artículo 99-b deberá ser pagada a la administración pública municipal del lugar en donde se ubique el inmueble.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(ADICIONADO CON LOS ARTÍCULOS QUE LO INTEGRAN, P.O. 12 DE NOVIEMBRE DE 2013) N. DE E. SÓLO EN CUANTO AL CONTENIDO, PORQUE DEL ANÁLISIS DEL DECRETO PUBLICADO EL 2 DE NOVIEMBRE DE 2001, SE APRECIA LA EXISTENCIA DE ESTE CAPÍTULO.</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XV</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Desaparición forzada de personas</w:t>
      </w:r>
    </w:p>
    <w:p w:rsidR="009A7E5E" w:rsidRPr="009A7E5E" w:rsidRDefault="009A7E5E" w:rsidP="009A7E5E">
      <w:pPr>
        <w:spacing w:after="0" w:line="240" w:lineRule="auto"/>
        <w:jc w:val="both"/>
        <w:rPr>
          <w:rFonts w:ascii="Verdana" w:eastAsia="Calibri" w:hAnsi="Verdana" w:cs="Times New Roman"/>
          <w:b/>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(ADICIONADO, P.O. 12 DE NOVIEMBRE DE 2013)</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lastRenderedPageBreak/>
        <w:t>Artículo 262-a.- Al servidor público que propicie o mantenga dolosamente el ocultamiento de una o varias personas que hubieren sido previamente detenidas por autoridad, se le aplicará de cinco a cuarenta años de prisión, de mil a dos mil días multa, destitución del empleo, cargo o comisión públicos e inhabilitación para desempeñar otro por el mismo término de la pena privativa de libertad impuesta.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(ADICIONADO, P.O. 12 DE NOVIEMBRE DE 2013)</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262-b.- Si se suspende el ocultamiento de manera espontánea dentro de las setenta y dos horas de haberse realizado, la pena privativa de libertad será de uno a cinco años de prisión y multa de cien a quinientos días, destitución del empleo cargo o comisión públicos e inhabilitación para desempeñar otro por el mismo término de la pena privativa de libertad impuesta.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EL CONTENIDO DE ESTE CAPÍTULO EXISTÍA DESDE EL TEXTO ORIGINAL EN EL CAPÍTULO XV, PERO DEL ANÁLISIS A LA PUBLICACIÓN DE 12 DE NOVIEMBRE DE 2013, SE ADVIERTE QUE SE RECORRIÓ EN SU NUMERACIÓN PARA SER CAPÍTULO XVI.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XVI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Disposiciones comunes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TÍTULO TERCERO</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DE LOS DELITOS CONTRA LA PROCURACIÓN Y ADMINISTRACIÓN DE JUSTICIA</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Tortura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PRIMER PARRAFO,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PRIMER PARRAFO,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264. Al servidor público que con motivo de sus funciones, por sí o por medio de otra persona, inflija a una persona dolores o sufrimientos físicos o mentales, con el fin de obtener, de ella o de un tercero, información o una confesión, de investigación, de castigarla por un acto que haya cometido o se sospeche que ha cometido, de intimidar o coaccionar a esa persona o a otras para que realicen o dejen de realizar una conducta determinada, de medida preventiva o de anular la personalidad de la víctima o disminuir su capacidad física o mental, se le impondrá prisión de tres a diez años, cien a doscientos días multa, privación de su empleo o cargo e inhabilitación permanente para el desempeño de la función pública.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27 DE MARZO DE 2009)</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lastRenderedPageBreak/>
        <w:t>Las mismas penas se impondrán al servidor público que, faltando a los deberes de su cargo, no impidiere que otras personas inflijan, con las finalidades descritas, los dolores o sufrimientos a que se refiere el párrafo anterior.</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27 DE MARZO DE 2009)</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cualesquier otra circunstancia.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27 DE MARZO DE 2009)</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No se considerarán tortura los dolores o sufrimientos que sean consecuencia únicamente de sanciones legítimas, o que sean inherentes o incidentes a éstas o a un acto legitimo de autoridad.</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Delitos de abogados, patronos y litigantes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PRIMER PARRAFO,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PRIMER PARRAFO,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265. Se impondrá prisión de uno a cinco años, de diez a cincuenta días multa y suspensión hasta de cinco años del derecho de ejercer la actividad profesional a quien:</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2"/>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Abandone una defensa o negocio sin motivo justificado.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2"/>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Asista a dos o más partes con intereses opuestos en un mismo negocio o negocios conexos o acepte el patrocinio de una y admita después el de la otra.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2"/>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Procure consecuencias nocivas para su cliente o representado.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2"/>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Alegue a sabiendas hechos falsos.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 LA PRESENTE FRACCION,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(REFORMADA, P.O. 3 DE JUNIO DE 2011)</w:t>
      </w:r>
    </w:p>
    <w:p w:rsidR="009A7E5E" w:rsidRPr="009A7E5E" w:rsidRDefault="009A7E5E" w:rsidP="00FC517A">
      <w:pPr>
        <w:numPr>
          <w:ilvl w:val="0"/>
          <w:numId w:val="92"/>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Procure dilaciones procesales notoriamente improcedentes.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 LA PRESENTE FRACCION,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(ADICIONADA, P.O. 3 DE JUNIO DE 2011)</w:t>
      </w:r>
    </w:p>
    <w:p w:rsidR="009A7E5E" w:rsidRPr="009A7E5E" w:rsidRDefault="009A7E5E" w:rsidP="00FC517A">
      <w:pPr>
        <w:numPr>
          <w:ilvl w:val="0"/>
          <w:numId w:val="92"/>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Como representante del inculpado, de la víctima o del ofendido, se abstenga de realizar gestiones, trámites o promociones relativas a su representación.</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PARRAFO,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lastRenderedPageBreak/>
        <w:t>(ADICIONADO,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El supuesto previsto por la fracción I de este artículo, se perseguirá por querella.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III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Fraude Procesal</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266. A quien altere, falsee o simule documentos o actos que provoquen una resolución judicial o administrativa, se le aplicará de tres a nueve años de prisión y de treinta a noventa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IV</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Falsas denuncias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267. Se aplicará de uno a cinco años de prisión y de diez a cincuenta días multa a quien por medio de una denuncia o querella atribuya falsamente a otra persona un hecho considerado como delito por la ley.</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Cuando esté pendiente el proceso que se instruya por el delito atribuido, se suspenderá el ejercicio de la acción de falsas denuncias, hasta que aquél concluya con resolución irrevocable.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(ADICIONADO CON EL ARTICULO QUE LO INTEGRA, P.O. 3 DE JUNIO DE 2011)</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V</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Atribución indebida de indicios</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267-a. Se aplicará de dos a siete años de prisión y de veinte a setenta días multa a quien, para hacer que una persona aparezca como responsable de un delito, realice una conducta que proporcione indicios de responsabilidad.</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268. (DEROGADO, P.O. 3 DE JUNIO DE 2011)</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lastRenderedPageBreak/>
        <w:t>EN RELACION CON LA ENTRADA EN VIGOR DEL PRESENTE CAPITULO, VEASE TRANSITORIO PRIMERO DEL DECRETO QUE MODIFICA EL CODIGO.</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(REUBICADO, ANTES CAPITULO V, P.O. 3 DE JUNIO DE 2011)</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VI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Evasión de detenidos, inculpados o sentenciados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269. A quien indebidamente ponga en libertad o favoreciere la evasión de un detenido, inculpado o sentenciado, se le aplicará de uno a cinco años de prisión y de diez a cincuenta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Si el sujeto activo fuere servidor público en ejercicio de sus funciones, se le aplicará de dos a nueve años de prisión, de veinte a noventa días multa y destitución de empleo o cargo e inhabilitación hasta por nueve años.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Si los evadidos fueren dos o más, se aumentarán las sanciones previstas en los párrafos anteriores, según corresponda, hasta tres años.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270. Están exentos de pena los ascendientes del evadido, sus descendientes, cónyuge, concubinario o concubina, hermanos, parientes por afinidad hasta el segundo grado, parientes consanguíneos en línea colateral en segundo grado, excepto en el caso de que hayan proporcionado o favorecido la fuga por medio de la violencia o que fueran servidores públicos en ejercicio de sus funciones.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271. Si la reaprehensión del evadido se logra por contribución de la persona responsable de la evasión, sólo se le aplicará de dos meses a un año de prisión.</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272. Al detenido, inculpado o sentenciado que se evada, no se le aplicarán las sanciones de este capítulo.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CAPITULO,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(REUBICADO, ANTES CAPITULO VI, P.O. 3 DE JUNIO DE 2011)</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VII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lastRenderedPageBreak/>
        <w:t>Quebrantamiento de sanciones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PRIMER PARRAFO,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PRIMER PARRAFO,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273. A quien quebrante una pena de privación, suspensión o inhabilitación de derechos, se le impondrá prisión de dos meses a un año y de dos a diez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 quien quebrante una pena no privativa de libertad, se le aplicará una sanción de un medio a un tanto y medio de la que hubiere omitido cumplir.</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CAPITULO, VEASE TRANSITORIO PRIMERO DEL DECRETO QUE MODIFICA EL CODIGO.</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(REUBICADO, ANTES CAPITULO VII, P.O. 3 DE JUNIO DE 2011)</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VIII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Encubrimiento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274. A quien teniendo conocimiento de la comisión de un delito y sin concierto previo ayude al agente a eludir la acción de la autoridad o entorpezca la investigación, se le aplicará de seis meses a cinco años de prisión y de cinco a cincuenta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Si en los actos mencionados participa algún servidor público que tenga a su cargo funciones de prevención, investigación o persecución del delito; aplicación o ejecución de sanciones respecto de delitos, se le sancionará con dos a ocho a años de prisión y de veinte a ochenta días multa, la destitución del cargo y con inhabilitación para desempeñar cualquier empleo, cargo o comisión públicos por un período igual al de la pena de prisión.</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RELACIÓN CON LA ENTRADA EN VIGOR DEL PRESENTE ARTÍCULO, VÉASE TRANSITORIO PRIMERO DEL DECRETO QUE MODIFICA EL CÓDIGO.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275. Se impondrá prisión de dos a ocho años y de veinte a ochenta días multa a quien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(ADICIONADO, P.O. 17 DE OCTUBRE DE 2014)</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Si el delito a que se refiere el párrafo anterior, corresponde al robo de vehículos automotores, se impondrá prisión de cuatro a doce años y de cuarenta a cientoveinte (sic)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17 DE OCTUBRE DE 2014)</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lastRenderedPageBreak/>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(ADICIONADO, P.O. 13 DE AGOSTO DE 2004)</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PRIMER PARRAFO, VEASE TRANSITORIO PRIMERO DEL DECRETO QUE MODIFICA EL CODIGO.</w:t>
      </w: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PRIMER PARRAFO,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275-b. A quien sin haber participado en la comisión del delito de robo, cuyo objeto, producto o instrumento fuese un vehículo automotor, lo adquiera sin tomar las precauciones necesarias para cerciorarse de su lícita procedencia, se le impondrá de uno a cinco años de prisión y de diez a cincuenta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9 DE JUNIO DE 2009)</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Se entenderá por tomar las precauciones necesarias, la obtención de la constancia de no reporte de robo vehicular ante la Procuraduría General de Justicia, la que será considerada medida idónea para cerciorarse de la lícita procedencia del vehículo.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277. No se sancionarán las conductas descritas en este capítulo, si se trata de: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106"/>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Parientes en línea recta ascendente o descendente, consanguínea, afín o por adopción.</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106"/>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El cónyuge, concubinario o concubina y parientes colaterales por consanguinidad hasta el cuarto grado y por afinidad hasta el segundo.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106"/>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Quienes estén ligados con el agente por amor, respeto, gratitud o estrecha amistad.</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RELACIÓN CON LA ENTRADA EN VIGOR DE LA PRESENTE FRACCIÓN, VÉASE TRANSITORIO ÚNICO DEL DECRETO QUE MODIFICA ESTE ORDENAMIENTO.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(ADICIONADA, P.O. 28 DE NOVIEMBRE DE 2014)</w:t>
      </w:r>
    </w:p>
    <w:p w:rsidR="009A7E5E" w:rsidRPr="009A7E5E" w:rsidRDefault="009A7E5E" w:rsidP="00FC517A">
      <w:pPr>
        <w:numPr>
          <w:ilvl w:val="0"/>
          <w:numId w:val="106"/>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El tutor, curador, pupilo.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La excusa no favorecerá a quien obre por motivos reprobables o emplee medios delictuosos.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CAPITULO,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(REUBICADO, ANTES CAPITULO VIII, P.O. 3 DE JUNIO DE 2011)</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lastRenderedPageBreak/>
        <w:t>Capítulo IX</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Ejercicio arbitrario del propio derecho</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PRIMER PARRAFO,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PRIMER PARRAFO,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278. A quien para hacer efectivo un derecho o pretendido derecho que deba ejercitar por la vía legal, se haga justicia por sí mismo, siempre que el hecho no constituya otro delito, se le aplicará de seis meses a tres años de prisión y de cinco a treinta días multa.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Este delito se perseguirá por querella.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TÍTULO CUARTO</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DE LOS DELITOS CONTRA LA HACIENDA PÚBLICA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Defraudación fiscal</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279. A quien haga uso de engaños para omitir total o parcialmente el pago de alguna prestación fiscal u obtener un beneficio indebido con perjuicio de la hacienda pública, se le aplicará de uno a cinco años de prisión.</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280. La pena que corresponda al delito de defraudación fiscal se impondrá también a quien:</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I.- Para registrar sus operaciones contables, fiscales o sociales, lleve dos o más controles contables o administrativos similares con distintos asientos o datos.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II.- Haga mal uso de los incentivos fiscales o los aplique para fines distintos del que fueron otorgados.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N. DE E. EN RELACION CON LA ENTRADA EN VIGOR DEL PRESENTE ARTICULO,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(REFORMADO,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uno a cinco años.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CAPÍTULO II</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REGLAS COMUNES PARA LOS DELITOS CONTRA LA HACIENDA PÚBLICA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282.- Los delitos contra la hacienda pública sólo pueden ser de comisión dolosa y se perseguirán por querella.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Para proceder penalmente por estos delitos, la autoridad fiscal competente deberá declarar previamente que la hacienda pública ha sufrido o pudo sufrir perjuicio económico.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TÍTULO QUINTO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DE LOS DELITOS EN MATERIA ELECTORAL</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CAPÍTULO ÚNICO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DELITOS ELECTORALES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284.- Para los efectos de este Código se entenderá por:</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I.- Funcionarios electorales: quienes integren los órganos electorales estatales, distritales, municipales y de las mesas directivas de casilla a quienes la ley de la materia otorgue funciones electorales.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285. Se impondrá de diez a cien días multa y suspensión de sus derechos políticos hasta por dos años, a quien dolosamente: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 LA PRESENTE FRACCION,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3"/>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(DEROGADA, P.O. 3 DE JUNIO DE 2011)</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3"/>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Altere o destruya una credencial para votar.</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3"/>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Desempeñe una función o cargo electoral sin reunir los requisitos legales.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3"/>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lastRenderedPageBreak/>
        <w:t>Se niegue a desempeñar o no cumpla con la función electoral que le haya sido asignada por los órganos competentes, sin tener causa justificada para ello.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3"/>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Impida u obstaculice la reunión de una asamblea o manifestación pública o cualquier otro acto legal de propaganda política.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3"/>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Inutilice propaganda electoral o impida que ésta se realice.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3"/>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Fije o realice propaganda electoral en lugares o días prohibidos por las leyes que rigen la materia.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3"/>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Se presente a votar en estado de ebriedad o bajo los efectos de un enervante o tóxico.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3"/>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Induzca a otra persona a votar en favor de cualquier candidato o partido político por medio de dádivas o remuneración.</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3"/>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Vote a sabiendas de que no cumple con los requisitos estatuidos por la ley.</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DEL PRIMER PARRAFO,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PRIMER PARRAFO, P.O. 3 DE JUNIO DE 2011)</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286. Se impondrá de seis meses a tres años de prisión y de cincuenta a doscientos días multa, así como suspensión de sus derechos políticos hasta por tres años, a quien dolosamente: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EN RELACION CON LA ENTRADA EN VIGOR DE LA PRESENTE FRACCION, VEASE TRANSITORIO PRIMERO DEL DECRETO QUE MODIFICA EL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4"/>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(DEROGADA, P.O. 3 DE JUNIO DE 2011)</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4"/>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Impida la instalación, apertura o cierre de una casilla, o impida a otra persona cumplir con las funciones electorales que le han sido encomendadas.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4"/>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Deposite más de una boleta en una urna.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4"/>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Realice funciones electorales que legalmente no le hayan sido encomendadas.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4"/>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Anote datos falsos en algún documento electoral.</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4"/>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Recoja sin causa prevista por la ley credenciales de elector de los ciudadanos.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4"/>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Obstaculice o interfiera el desarrollo normal de las votaciones, del escrutinio o del cómputo de los votos.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4"/>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Vote dos o más veces en una misma elección.</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4"/>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Utilice para emitir su sufragio alguna credencial para votar que no le corresponda.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4"/>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lastRenderedPageBreak/>
        <w:t>Impida a otra persona a votar libremente, viole el secreto del voto u obligue a votar por un partido o candidato determinado mediante el uso de la violencia.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4"/>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Sustraiga, destruya, oculte o altere documentos electorales.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4"/>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Se presente a votar armado.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287. Se impondrá de uno a tres años de prisión y de cincuenta a doscientos días multa así como suspensión de sus derechos políticos hasta por cuatro años, al funcionario electoral que dolosamente: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5"/>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Realice funciones electorales que legalmente no le hayan sido encomendadas.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5"/>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Disponga o haga uso indebido de recursos o fondos públicos en favor de algún partido político o candidato.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5"/>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Designe indebidamente a algún funcionario electoral o autorice la instalación de alguna casilla, a sabiendas de que no reúne los requisitos legales.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5"/>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No rinda oportunamente los informes o no expida las constancias que la ley determine.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5"/>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Prive de la libertad a los candidatos o a los representantes de partidos políticos, pretextando delitos o faltas inexistentes.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5"/>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Impida el ejercicio de las funciones de los representantes de los partidos políticos en las casillas u organismos electorales.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5"/>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Inutilice propaganda electoral o impida que ésta se realice.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5"/>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Niegue o retarde la tramitación de los recursos interpuestos por los partidos políticos, sus candidatos o sus representantes.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5"/>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No levante oportunamente las actas correspondientes o no haga entrega de las copias de ellas a los representantes de los partidos políticos.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5"/>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Instale, abra, participe en el funcionamiento o cierre una casilla fuera de los términos y formalidades previstos por la ley o en lugar distinto al señalado por el órgano electoral competente, sin tener causa justificada para ello.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5"/>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Obstruya el desarrollo normal de la votación sin mediar causa justificada.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5"/>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No tome las medidas conducentes para que cesen las circunstancias que atenten contra la libertad y el secreto del voto.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5"/>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Impida a otra persona votar libremente, viole el secreto del voto u obligue a otro a votar por un partido o candidato determinado.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5"/>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Retenga el paquete o el expediente electoral o no los entregue oportunamente al organismo electoral respectivo.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5"/>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lastRenderedPageBreak/>
        <w:t>Impida la instalación, apertura, funcionamiento o cierre de una casilla en casos distintos a los previstos por la ley.</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5"/>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Permita o tolere que un ciudadano emita su voto sin cumplir con los requisitos de ley o introduzca en las urnas ilícitamente una o más boletas electorales.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5"/>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Realice el escrutinio y cómputo en lugar distinto al señalado por la ley o altere los resultados electorales.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5"/>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Sustraiga, destruya, oculte o altere, total o parcialmente, un expediente, paquete electoral o documento electoral.</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6"/>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Se niegue a desempeñar o no cumpla con alguna función electoral que le haya sido encomendada por los órganos competentes para ello.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6"/>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Impida a otra persona a cumplir con las funciones electorales que le han sido encomendadas.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6"/>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Impida u obstaculice la reunión de una asamblea o manifestación pública o cualquier acto legal de propaganda política.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6"/>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Condicione la prestación de un servicio público o la realización de una obra pública al apoyo de un partido político o candidato.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(REFORMADA SU DENOMINACION, P.O. 12 DE JUNIO DE 2007)</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TÍTULO SEXTO</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DE LOS DELITOS CONTRA EL AMBIENTE</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(REFORMADO, P.O. 12 DE JUNIO DE 2007)</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Delitos contra la preservación y protección al ambiente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12 DE JUNIO DE 2007)</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 xml:space="preserve">Artículo 290.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w:t>
      </w:r>
      <w:r w:rsidRPr="009A7E5E">
        <w:rPr>
          <w:rFonts w:ascii="Verdana" w:eastAsia="Calibri" w:hAnsi="Verdana" w:cs="Times New Roman"/>
          <w:sz w:val="20"/>
          <w:szCs w:val="20"/>
        </w:rPr>
        <w:lastRenderedPageBreak/>
        <w:t>de Guanajuato, Ley General del Equilibrio Ecológico y la Protección al Ambiente, Ley General de Desarrollo Forestal Sustentable, Ley General para la Prevención y Gestión Integral de los Residuos, Ley de Aguas Nacionales y Ley General de Vida Silvestre.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P.O. 12 DE JUNIO DE 2007)</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291.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7"/>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Emita, despida, descargue en la atmósfera, gases, humos, vapores, polvos o partículas contaminantes que ocasionen daños a los recursos naturales, a los ecosistemas, al ambiente o a la salud pública.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7"/>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7"/>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Descargue o deposite residuos de manejo especial, residuos sólidos urbanos, en áreas naturales protegidas, barrancas, o en cualquier cuerpo de agua, que dañen los recursos naturales o los ecosistemas.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7"/>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Ocasione un incendio que dañe a los recursos, vegetación, cuencas hidrológicas o ecosistemas forestales.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sz w:val="20"/>
          <w:szCs w:val="20"/>
        </w:rPr>
        <w:t>(</w:t>
      </w:r>
      <w:r w:rsidRPr="009A7E5E">
        <w:rPr>
          <w:rFonts w:ascii="Verdana" w:eastAsia="Calibri" w:hAnsi="Verdana" w:cs="Times New Roman"/>
          <w:b/>
          <w:sz w:val="20"/>
          <w:szCs w:val="20"/>
        </w:rPr>
        <w:t>ADICIONADO, P.O. 12 DE JUNIO DE 2007)</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Delitos contra la gestión ambiental</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Y REUBICADO, P.O. 12 DE JUNIO DE 2007)</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292. Se impondrá una pena de dos a seis años de prisión, de seiscientos a cuatro mil días multa y el trabajo a favor de la comunidad a que se refiere el artículo 294 de este ordenamiento, a quien:</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8"/>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Asiente datos falsos en los registros o en cualquier otro documento con el propósito de simular el cumplimiento de las obligaciones derivadas de la normatividad ambiental estatal.</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8"/>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 xml:space="preserve"> Destruya, altere u oculte información, registros, reportes o cualquier otro documento que se requiera mantener o archivar de conformidad a la normatividad ambiental correspondiente.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8"/>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lastRenderedPageBreak/>
        <w:t>Prestando sus servicios como auditor, perito, especialista en materia de impacto ambiental o en cualquier actividad ambiental de jurisdicción estatal o municipal, faltare a la verdad provocando un daño al ambiente o a los recursos naturales.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8"/>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No realice o incumpla las medidas técnicas, correctivas o de seguridad para evitar un daño o riesgo ambiental que la autoridad administrativa o judicial le ordene o imponga.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(ADICIONADO, P.O. 12 DE JUNIO DE 2007)</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III</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Reglas comunes a los delitos contra el ambiente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(REFORMADO Y REUBICADO, P.O. 12 DE JUNIO DE 2007)</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293. Además de lo establecido en los artículos 291 y 292, se aplicará alguna o algunas de las siguientes medidas de seguridad:</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9"/>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La realización de las acciones necesarias para restablecer las condiciones de los elementos naturales que constituyen los ecosistemas afectados, al estado en que se encontraban antes de la realización de la conducta.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99"/>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La suspensión o modificación de las construcciones, obras o actividades, según corresponda, que hubieren dado lugar a la conducta.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(ADICIONADO, P.O. 12 DE JUNIO DE 2007)</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294.- Si el delito se cometió de forma culposa, se aplicará el término medio aritmético que resulte entre el mínimo y el máximo establecido como penalidad en el presente título.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(ADICIONADO, P.O. 12 DE JUNIO DE 2007)</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295.-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(ADICIONADO, P.O. 12 DE JUNIO DE 2007)</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296.- Tratándose de los delitos establecidos en los artículos 291 y 292, el trabajo a favor de la comunidad consistirá en actividades relacionadas con la protección al ambiente o la restauración de los recursos naturales, tomando en consideración el dictamen-técnico correspondiente.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(ADICIONADO CON LOS ARTÍCULOS QUE LO INTEGRAN, P.O. 3 DE DICIEMBRE DE 2013)</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Capítulo IV</w:t>
      </w:r>
    </w:p>
    <w:p w:rsidR="009A7E5E" w:rsidRPr="009A7E5E" w:rsidRDefault="009A7E5E" w:rsidP="009A7E5E">
      <w:pPr>
        <w:spacing w:after="0" w:line="240" w:lineRule="auto"/>
        <w:jc w:val="center"/>
        <w:rPr>
          <w:rFonts w:ascii="Verdana" w:eastAsia="Calibri" w:hAnsi="Verdana" w:cs="Times New Roman"/>
          <w:b/>
          <w:sz w:val="20"/>
          <w:szCs w:val="20"/>
        </w:rPr>
      </w:pPr>
      <w:r w:rsidRPr="009A7E5E">
        <w:rPr>
          <w:rFonts w:ascii="Verdana" w:eastAsia="Calibri" w:hAnsi="Verdana" w:cs="Times New Roman"/>
          <w:b/>
          <w:sz w:val="20"/>
          <w:szCs w:val="20"/>
        </w:rPr>
        <w:t>Delitos contra la vida y la integridad de los animales</w:t>
      </w:r>
    </w:p>
    <w:p w:rsidR="009A7E5E" w:rsidRPr="009A7E5E" w:rsidRDefault="009A7E5E" w:rsidP="009A7E5E">
      <w:pPr>
        <w:spacing w:after="0" w:line="240" w:lineRule="auto"/>
        <w:jc w:val="center"/>
        <w:rPr>
          <w:rFonts w:ascii="Verdana" w:eastAsia="Calibri" w:hAnsi="Verdana" w:cs="Times New Roman"/>
          <w:b/>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lastRenderedPageBreak/>
        <w:t>(ADICIONADO, P.O. 3 DE DICIEMBRE DE 2013)</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297. Al que dolosamente cause la muerte de un animal vertebrado, se le impondrá de diez a cien días multa y de sesenta a ciento ochenta jornadas de trabajo en favor de la comunidad.</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(ADICIONADO, P.O. 3 DE DICIEMBRE DE 2013)</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298. Al que dolosamente cause la mutilación orgánicamente grave de un animal vertebrado, se le impondrá de cinco a cincuenta días multa y de treinta a noventa jornadas de trabajo en favor de la comunidad.</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(ADICIONADO, P.O. 3 DE DICIEMBRE DE 2013)</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299. Son excluyentes de responsabilidadde (sic) lo dispuesto en los artículos anteriores: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101"/>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La muerte o mutilación de un animal vertebrado resultado de actividades lícitas.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101"/>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La muerte o mutilación de un animal vertebrado que constituya plaga.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101"/>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La muerte o mutilación de un animal vertebrado por causa justificada y cuidado de un especialista o persona debidamente autorizada y que cuente con conocimientos técnicos de la materia.</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FC517A">
      <w:pPr>
        <w:numPr>
          <w:ilvl w:val="0"/>
          <w:numId w:val="101"/>
        </w:num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El sacrificio de un animal vertebrado para consumo humano.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right"/>
        <w:rPr>
          <w:rFonts w:ascii="Verdana" w:eastAsia="Calibri" w:hAnsi="Verdana" w:cs="Times New Roman"/>
          <w:sz w:val="20"/>
          <w:szCs w:val="20"/>
        </w:rPr>
      </w:pPr>
      <w:r w:rsidRPr="009A7E5E">
        <w:rPr>
          <w:rFonts w:ascii="Verdana" w:eastAsia="Calibri" w:hAnsi="Verdana" w:cs="Times New Roman"/>
          <w:sz w:val="20"/>
          <w:szCs w:val="20"/>
        </w:rPr>
        <w:t>(ADICIONADO, P.O. 3 DE DICIEMBRE DE 2013)</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Artículo 300. Los delitos previstos en este capítulo se perseguirán por querella, salvo que se cometan por el propietario, custodio o poseedor del animal o que el animal carezca de propietario, custodio o poseedor, casos en que se perseguirán de oficio.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center"/>
        <w:rPr>
          <w:rFonts w:ascii="Verdana" w:eastAsia="Calibri" w:hAnsi="Verdana" w:cs="Arial"/>
          <w:b/>
          <w:sz w:val="20"/>
          <w:szCs w:val="20"/>
        </w:rPr>
      </w:pPr>
      <w:r w:rsidRPr="009A7E5E">
        <w:rPr>
          <w:rFonts w:ascii="Verdana" w:eastAsia="Calibri" w:hAnsi="Verdana" w:cs="Arial"/>
          <w:b/>
          <w:sz w:val="20"/>
          <w:szCs w:val="20"/>
        </w:rPr>
        <w:t>TRANSITORIOS</w:t>
      </w:r>
    </w:p>
    <w:p w:rsidR="009A7E5E" w:rsidRPr="009A7E5E" w:rsidRDefault="009A7E5E" w:rsidP="009A7E5E">
      <w:pPr>
        <w:spacing w:after="0" w:line="240" w:lineRule="auto"/>
        <w:jc w:val="center"/>
        <w:rPr>
          <w:rFonts w:ascii="Verdana" w:eastAsia="Calibri" w:hAnsi="Verdana" w:cs="Arial"/>
          <w:b/>
          <w:sz w:val="20"/>
          <w:szCs w:val="20"/>
        </w:rPr>
      </w:pPr>
    </w:p>
    <w:p w:rsidR="009A7E5E" w:rsidRPr="009A7E5E" w:rsidRDefault="009A7E5E" w:rsidP="009A7E5E">
      <w:pPr>
        <w:spacing w:after="0" w:line="240" w:lineRule="auto"/>
        <w:jc w:val="both"/>
        <w:rPr>
          <w:rFonts w:ascii="Verdana" w:eastAsia="Calibri" w:hAnsi="Verdana" w:cs="Arial"/>
          <w:sz w:val="20"/>
          <w:szCs w:val="20"/>
        </w:rPr>
      </w:pPr>
      <w:r w:rsidRPr="009A7E5E">
        <w:rPr>
          <w:rFonts w:ascii="Verdana" w:eastAsia="Calibri" w:hAnsi="Verdana" w:cs="Arial"/>
          <w:b/>
          <w:sz w:val="20"/>
          <w:szCs w:val="20"/>
        </w:rPr>
        <w:t>Artículo Primero</w:t>
      </w:r>
      <w:r w:rsidRPr="009A7E5E">
        <w:rPr>
          <w:rFonts w:ascii="Verdana" w:eastAsia="Calibri" w:hAnsi="Verdana" w:cs="Arial"/>
          <w:sz w:val="20"/>
          <w:szCs w:val="20"/>
        </w:rPr>
        <w:t>. Este Código entrará en vigor el 1º primero de enero del 2002 dos mil dos, previa publicación, junto con su dictamen, en el Periódico Oficial del Gobierno del Estado.</w:t>
      </w:r>
    </w:p>
    <w:p w:rsidR="009A7E5E" w:rsidRPr="009A7E5E" w:rsidRDefault="009A7E5E" w:rsidP="009A7E5E">
      <w:pPr>
        <w:spacing w:after="0" w:line="240" w:lineRule="auto"/>
        <w:jc w:val="both"/>
        <w:rPr>
          <w:rFonts w:ascii="Verdana" w:eastAsia="Calibri" w:hAnsi="Verdana" w:cs="Arial"/>
          <w:sz w:val="20"/>
          <w:szCs w:val="20"/>
        </w:rPr>
      </w:pPr>
    </w:p>
    <w:p w:rsidR="009A7E5E" w:rsidRPr="009A7E5E" w:rsidRDefault="009A7E5E" w:rsidP="009A7E5E">
      <w:pPr>
        <w:spacing w:after="0" w:line="240" w:lineRule="auto"/>
        <w:jc w:val="both"/>
        <w:rPr>
          <w:rFonts w:ascii="Verdana" w:eastAsia="Calibri" w:hAnsi="Verdana" w:cs="Arial"/>
          <w:sz w:val="20"/>
          <w:szCs w:val="20"/>
        </w:rPr>
      </w:pPr>
      <w:r w:rsidRPr="009A7E5E">
        <w:rPr>
          <w:rFonts w:ascii="Verdana" w:eastAsia="Calibri" w:hAnsi="Verdana" w:cs="Arial"/>
          <w:b/>
          <w:sz w:val="20"/>
          <w:szCs w:val="20"/>
        </w:rPr>
        <w:t>Artículo Segundo</w:t>
      </w:r>
      <w:r w:rsidRPr="009A7E5E">
        <w:rPr>
          <w:rFonts w:ascii="Verdana" w:eastAsia="Calibri" w:hAnsi="Verdana" w:cs="Arial"/>
          <w:sz w:val="20"/>
          <w:szCs w:val="20"/>
        </w:rPr>
        <w:t>.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9A7E5E" w:rsidRPr="009A7E5E" w:rsidRDefault="009A7E5E" w:rsidP="009A7E5E">
      <w:pPr>
        <w:spacing w:after="0" w:line="240" w:lineRule="auto"/>
        <w:jc w:val="both"/>
        <w:rPr>
          <w:rFonts w:ascii="Verdana" w:eastAsia="Calibri" w:hAnsi="Verdana" w:cs="Arial"/>
          <w:sz w:val="20"/>
          <w:szCs w:val="20"/>
        </w:rPr>
      </w:pPr>
    </w:p>
    <w:p w:rsidR="009A7E5E" w:rsidRPr="009A7E5E" w:rsidRDefault="009A7E5E" w:rsidP="009A7E5E">
      <w:pPr>
        <w:spacing w:after="0" w:line="240" w:lineRule="auto"/>
        <w:jc w:val="both"/>
        <w:rPr>
          <w:rFonts w:ascii="Verdana" w:eastAsia="Calibri" w:hAnsi="Verdana" w:cs="Arial"/>
          <w:sz w:val="20"/>
          <w:szCs w:val="20"/>
        </w:rPr>
      </w:pPr>
      <w:r w:rsidRPr="009A7E5E">
        <w:rPr>
          <w:rFonts w:ascii="Verdana" w:eastAsia="Calibri" w:hAnsi="Verdana" w:cs="Arial"/>
          <w:b/>
          <w:sz w:val="20"/>
          <w:szCs w:val="20"/>
        </w:rPr>
        <w:t>Artículo Tercero</w:t>
      </w:r>
      <w:r w:rsidRPr="009A7E5E">
        <w:rPr>
          <w:rFonts w:ascii="Verdana" w:eastAsia="Calibri" w:hAnsi="Verdana" w:cs="Arial"/>
          <w:sz w:val="20"/>
          <w:szCs w:val="20"/>
        </w:rPr>
        <w:t>. Se deroga el artículo 81 ochenta y uno de la Ley de Fraccionamientos para los Municipios del Estado de Guanajuato.</w:t>
      </w:r>
    </w:p>
    <w:p w:rsidR="009A7E5E" w:rsidRPr="009A7E5E" w:rsidRDefault="009A7E5E" w:rsidP="009A7E5E">
      <w:pPr>
        <w:spacing w:after="0" w:line="240" w:lineRule="auto"/>
        <w:jc w:val="both"/>
        <w:rPr>
          <w:rFonts w:ascii="Verdana" w:eastAsia="Calibri" w:hAnsi="Verdana" w:cs="Arial"/>
          <w:sz w:val="20"/>
          <w:szCs w:val="20"/>
        </w:rPr>
      </w:pPr>
    </w:p>
    <w:p w:rsidR="009A7E5E" w:rsidRPr="009A7E5E" w:rsidRDefault="009A7E5E" w:rsidP="009A7E5E">
      <w:pPr>
        <w:spacing w:after="0" w:line="240" w:lineRule="auto"/>
        <w:jc w:val="both"/>
        <w:rPr>
          <w:rFonts w:ascii="Verdana" w:eastAsia="Calibri" w:hAnsi="Verdana" w:cs="Arial"/>
          <w:sz w:val="20"/>
          <w:szCs w:val="20"/>
        </w:rPr>
      </w:pPr>
      <w:r w:rsidRPr="009A7E5E">
        <w:rPr>
          <w:rFonts w:ascii="Verdana" w:eastAsia="Calibri" w:hAnsi="Verdana" w:cs="Arial"/>
          <w:b/>
          <w:sz w:val="20"/>
          <w:szCs w:val="20"/>
        </w:rPr>
        <w:t>Artículo Cuarto</w:t>
      </w:r>
      <w:r w:rsidRPr="009A7E5E">
        <w:rPr>
          <w:rFonts w:ascii="Verdana" w:eastAsia="Calibri" w:hAnsi="Verdana" w:cs="Arial"/>
          <w:sz w:val="20"/>
          <w:szCs w:val="20"/>
        </w:rPr>
        <w:t>. Se deroga el Título Séptimo del Código Fiscal para el Estado de Guanajuato.</w:t>
      </w:r>
    </w:p>
    <w:p w:rsidR="009A7E5E" w:rsidRPr="009A7E5E" w:rsidRDefault="009A7E5E" w:rsidP="009A7E5E">
      <w:pPr>
        <w:spacing w:after="0" w:line="240" w:lineRule="auto"/>
        <w:jc w:val="both"/>
        <w:rPr>
          <w:rFonts w:ascii="Verdana" w:eastAsia="Calibri" w:hAnsi="Verdana" w:cs="Arial"/>
          <w:sz w:val="20"/>
          <w:szCs w:val="20"/>
        </w:rPr>
      </w:pPr>
    </w:p>
    <w:p w:rsidR="009A7E5E" w:rsidRPr="009A7E5E" w:rsidRDefault="009A7E5E" w:rsidP="009A7E5E">
      <w:pPr>
        <w:spacing w:after="0" w:line="240" w:lineRule="auto"/>
        <w:jc w:val="both"/>
        <w:rPr>
          <w:rFonts w:ascii="Verdana" w:eastAsia="Calibri" w:hAnsi="Verdana" w:cs="Arial"/>
          <w:sz w:val="20"/>
          <w:szCs w:val="20"/>
        </w:rPr>
      </w:pPr>
      <w:r w:rsidRPr="009A7E5E">
        <w:rPr>
          <w:rFonts w:ascii="Verdana" w:eastAsia="Calibri" w:hAnsi="Verdana" w:cs="Arial"/>
          <w:b/>
          <w:sz w:val="20"/>
          <w:szCs w:val="20"/>
        </w:rPr>
        <w:t>Artículo Quinto</w:t>
      </w:r>
      <w:r w:rsidRPr="009A7E5E">
        <w:rPr>
          <w:rFonts w:ascii="Verdana" w:eastAsia="Calibri" w:hAnsi="Verdana" w:cs="Arial"/>
          <w:sz w:val="20"/>
          <w:szCs w:val="20"/>
        </w:rPr>
        <w:t>.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9A7E5E" w:rsidRPr="009A7E5E" w:rsidRDefault="009A7E5E" w:rsidP="009A7E5E">
      <w:pPr>
        <w:spacing w:after="0" w:line="240" w:lineRule="auto"/>
        <w:jc w:val="both"/>
        <w:rPr>
          <w:rFonts w:ascii="Verdana" w:eastAsia="Calibri" w:hAnsi="Verdana" w:cs="Arial"/>
          <w:sz w:val="20"/>
          <w:szCs w:val="20"/>
        </w:rPr>
      </w:pPr>
    </w:p>
    <w:p w:rsidR="009A7E5E" w:rsidRPr="009A7E5E" w:rsidRDefault="009A7E5E" w:rsidP="009A7E5E">
      <w:pPr>
        <w:spacing w:after="0" w:line="240" w:lineRule="auto"/>
        <w:jc w:val="both"/>
        <w:rPr>
          <w:rFonts w:ascii="Verdana" w:eastAsia="Calibri" w:hAnsi="Verdana" w:cs="Arial"/>
          <w:sz w:val="20"/>
          <w:szCs w:val="20"/>
        </w:rPr>
      </w:pPr>
      <w:r w:rsidRPr="009A7E5E">
        <w:rPr>
          <w:rFonts w:ascii="Verdana" w:eastAsia="Calibri" w:hAnsi="Verdana" w:cs="Arial"/>
          <w:b/>
          <w:sz w:val="20"/>
          <w:szCs w:val="20"/>
        </w:rPr>
        <w:t>Artículo Sexto</w:t>
      </w:r>
      <w:r w:rsidRPr="009A7E5E">
        <w:rPr>
          <w:rFonts w:ascii="Verdana" w:eastAsia="Calibri" w:hAnsi="Verdana" w:cs="Arial"/>
          <w:sz w:val="20"/>
          <w:szCs w:val="20"/>
        </w:rPr>
        <w:t>. Quedan abrogadas todas las leyes anteriores sobre la materia.</w:t>
      </w:r>
    </w:p>
    <w:p w:rsidR="009A7E5E" w:rsidRPr="009A7E5E" w:rsidRDefault="009A7E5E" w:rsidP="009A7E5E">
      <w:pPr>
        <w:spacing w:after="0" w:line="240" w:lineRule="auto"/>
        <w:jc w:val="both"/>
        <w:rPr>
          <w:rFonts w:ascii="Verdana" w:eastAsia="Calibri" w:hAnsi="Verdana" w:cs="Arial"/>
          <w:sz w:val="20"/>
          <w:szCs w:val="20"/>
        </w:rPr>
      </w:pPr>
    </w:p>
    <w:p w:rsidR="009A7E5E" w:rsidRPr="009A7E5E" w:rsidRDefault="009A7E5E" w:rsidP="009A7E5E">
      <w:pPr>
        <w:spacing w:after="0" w:line="240" w:lineRule="auto"/>
        <w:jc w:val="both"/>
        <w:rPr>
          <w:rFonts w:ascii="Verdana" w:eastAsia="Calibri" w:hAnsi="Verdana" w:cs="Arial"/>
          <w:sz w:val="20"/>
          <w:szCs w:val="20"/>
        </w:rPr>
      </w:pPr>
      <w:r w:rsidRPr="009A7E5E">
        <w:rPr>
          <w:rFonts w:ascii="Verdana" w:eastAsia="Calibri" w:hAnsi="Verdana" w:cs="Arial"/>
          <w:b/>
          <w:sz w:val="20"/>
          <w:szCs w:val="20"/>
        </w:rPr>
        <w:t>Artículo Séptimo</w:t>
      </w:r>
      <w:r w:rsidRPr="009A7E5E">
        <w:rPr>
          <w:rFonts w:ascii="Verdana" w:eastAsia="Calibri" w:hAnsi="Verdana" w:cs="Arial"/>
          <w:sz w:val="20"/>
          <w:szCs w:val="20"/>
        </w:rPr>
        <w:t>. Quedan vigentes las disposiciones de carácter penal contenidas en otros ordenamientos, en todo lo que no se oponga a este Código.</w:t>
      </w:r>
    </w:p>
    <w:p w:rsidR="009A7E5E" w:rsidRPr="009A7E5E" w:rsidRDefault="009A7E5E" w:rsidP="009A7E5E">
      <w:pPr>
        <w:spacing w:after="0" w:line="240" w:lineRule="auto"/>
        <w:jc w:val="both"/>
        <w:rPr>
          <w:rFonts w:ascii="Verdana" w:eastAsia="Calibri" w:hAnsi="Verdana" w:cs="Arial"/>
          <w:sz w:val="20"/>
          <w:szCs w:val="20"/>
        </w:rPr>
      </w:pPr>
    </w:p>
    <w:p w:rsidR="009A7E5E" w:rsidRPr="009A7E5E" w:rsidRDefault="009A7E5E" w:rsidP="009A7E5E">
      <w:pPr>
        <w:spacing w:after="0" w:line="240" w:lineRule="auto"/>
        <w:jc w:val="both"/>
        <w:rPr>
          <w:rFonts w:ascii="Verdana" w:eastAsia="Calibri" w:hAnsi="Verdana" w:cs="Arial"/>
          <w:sz w:val="20"/>
          <w:szCs w:val="20"/>
        </w:rPr>
      </w:pPr>
      <w:r w:rsidRPr="009A7E5E">
        <w:rPr>
          <w:rFonts w:ascii="Verdana" w:eastAsia="Calibri" w:hAnsi="Verdana" w:cs="Arial"/>
          <w:sz w:val="20"/>
          <w:szCs w:val="20"/>
        </w:rPr>
        <w:t>LA QUINCUAGÉSIMA OCTAVA LEGISLATURA CONSTITUCIONAL DEL ESTADO LIBRE Y SOBERANO DE GUANAJUATO, DE CONFORMIDAD CON EL ARTICULO 58 DE LA CONSTITUCION POLÍTICA DEL ESTADO, REMITE AL EJECUTIVO DEL ESTADO EL PRESENTE DECRETO, PARA SU PROMULGACIÓN.- GUANAJUATO, GTO., A 24 DE OCTUBRE DEL AÑO 2001.- OMAR OCTAVIO CHAIRE CHAVERO.- DIPUTADO PRESIDENTE.- JESÚS DOMÍNGUEZ ARANDA.- DIPUTADO SECRETARIO.- ENRIQUE ORTIZ RIVAS.- DIPUTADO SECRETARIO.- RUBRICAS.</w:t>
      </w:r>
    </w:p>
    <w:p w:rsidR="009A7E5E" w:rsidRPr="009A7E5E" w:rsidRDefault="009A7E5E" w:rsidP="009A7E5E">
      <w:pPr>
        <w:spacing w:after="0" w:line="240" w:lineRule="auto"/>
        <w:jc w:val="both"/>
        <w:rPr>
          <w:rFonts w:ascii="Verdana" w:eastAsia="Calibri" w:hAnsi="Verdana" w:cs="Arial"/>
          <w:sz w:val="20"/>
          <w:szCs w:val="20"/>
        </w:rPr>
      </w:pPr>
    </w:p>
    <w:p w:rsidR="009A7E5E" w:rsidRPr="009A7E5E" w:rsidRDefault="009A7E5E" w:rsidP="009A7E5E">
      <w:pPr>
        <w:spacing w:after="0" w:line="240" w:lineRule="auto"/>
        <w:jc w:val="both"/>
        <w:rPr>
          <w:rFonts w:ascii="Verdana" w:eastAsia="Calibri" w:hAnsi="Verdana" w:cs="Arial"/>
          <w:sz w:val="20"/>
          <w:szCs w:val="20"/>
        </w:rPr>
      </w:pPr>
      <w:r w:rsidRPr="009A7E5E">
        <w:rPr>
          <w:rFonts w:ascii="Verdana" w:eastAsia="Calibri" w:hAnsi="Verdana" w:cs="Arial"/>
          <w:sz w:val="20"/>
          <w:szCs w:val="20"/>
        </w:rPr>
        <w:t>Por lo tanto, mando se imprima, publique, circule y se le dé el debido cumplimiento.</w:t>
      </w:r>
    </w:p>
    <w:p w:rsidR="009A7E5E" w:rsidRPr="009A7E5E" w:rsidRDefault="009A7E5E" w:rsidP="009A7E5E">
      <w:pPr>
        <w:spacing w:after="0" w:line="240" w:lineRule="auto"/>
        <w:jc w:val="both"/>
        <w:rPr>
          <w:rFonts w:ascii="Verdana" w:eastAsia="Calibri" w:hAnsi="Verdana" w:cs="Arial"/>
          <w:sz w:val="20"/>
          <w:szCs w:val="20"/>
        </w:rPr>
      </w:pPr>
    </w:p>
    <w:p w:rsidR="009A7E5E" w:rsidRPr="009A7E5E" w:rsidRDefault="009A7E5E" w:rsidP="009A7E5E">
      <w:pPr>
        <w:spacing w:after="0" w:line="240" w:lineRule="auto"/>
        <w:jc w:val="both"/>
        <w:rPr>
          <w:rFonts w:ascii="Verdana" w:eastAsia="Calibri" w:hAnsi="Verdana" w:cs="Arial"/>
          <w:sz w:val="20"/>
          <w:szCs w:val="20"/>
        </w:rPr>
      </w:pPr>
      <w:r w:rsidRPr="009A7E5E">
        <w:rPr>
          <w:rFonts w:ascii="Verdana" w:eastAsia="Calibri" w:hAnsi="Verdana" w:cs="Arial"/>
          <w:sz w:val="20"/>
          <w:szCs w:val="20"/>
        </w:rPr>
        <w:t>Dado en la Residencia del Poder Ejecutivo del Estado en la Ciudad de Guanajuato, Gto., a los 29 veintinueve días del mes de octubre del año 2001 dos mil uno.</w:t>
      </w:r>
    </w:p>
    <w:p w:rsidR="009A7E5E" w:rsidRPr="009A7E5E" w:rsidRDefault="009A7E5E" w:rsidP="009A7E5E">
      <w:pPr>
        <w:spacing w:after="0" w:line="240" w:lineRule="auto"/>
        <w:jc w:val="both"/>
        <w:rPr>
          <w:rFonts w:ascii="Verdana" w:eastAsia="Calibri" w:hAnsi="Verdana" w:cs="Arial"/>
          <w:sz w:val="20"/>
          <w:szCs w:val="20"/>
        </w:rPr>
      </w:pPr>
    </w:p>
    <w:p w:rsidR="009A7E5E" w:rsidRPr="009A7E5E" w:rsidRDefault="009A7E5E" w:rsidP="009A7E5E">
      <w:pPr>
        <w:spacing w:after="0" w:line="240" w:lineRule="auto"/>
        <w:jc w:val="both"/>
        <w:rPr>
          <w:rFonts w:ascii="Verdana" w:eastAsia="Calibri" w:hAnsi="Verdana" w:cs="Arial"/>
          <w:sz w:val="20"/>
          <w:szCs w:val="20"/>
        </w:rPr>
      </w:pPr>
      <w:r w:rsidRPr="009A7E5E">
        <w:rPr>
          <w:rFonts w:ascii="Verdana" w:eastAsia="Calibri" w:hAnsi="Verdana" w:cs="Arial"/>
          <w:sz w:val="20"/>
          <w:szCs w:val="20"/>
        </w:rPr>
        <w:t>JUAN CARLOS ROMERO HICKS.</w:t>
      </w:r>
    </w:p>
    <w:p w:rsidR="009A7E5E" w:rsidRPr="009A7E5E" w:rsidRDefault="009A7E5E" w:rsidP="009A7E5E">
      <w:pPr>
        <w:spacing w:after="0" w:line="240" w:lineRule="auto"/>
        <w:jc w:val="both"/>
        <w:rPr>
          <w:rFonts w:ascii="Verdana" w:eastAsia="Calibri" w:hAnsi="Verdana" w:cs="Arial"/>
          <w:sz w:val="20"/>
          <w:szCs w:val="20"/>
        </w:rPr>
      </w:pPr>
    </w:p>
    <w:p w:rsidR="009A7E5E" w:rsidRPr="009A7E5E" w:rsidRDefault="009A7E5E" w:rsidP="009A7E5E">
      <w:pPr>
        <w:spacing w:after="0" w:line="240" w:lineRule="auto"/>
        <w:jc w:val="both"/>
        <w:rPr>
          <w:rFonts w:ascii="Verdana" w:eastAsia="Calibri" w:hAnsi="Verdana" w:cs="Arial"/>
          <w:sz w:val="20"/>
          <w:szCs w:val="20"/>
        </w:rPr>
      </w:pPr>
      <w:r w:rsidRPr="009A7E5E">
        <w:rPr>
          <w:rFonts w:ascii="Verdana" w:eastAsia="Calibri" w:hAnsi="Verdana" w:cs="Arial"/>
          <w:sz w:val="20"/>
          <w:szCs w:val="20"/>
        </w:rPr>
        <w:t>EL SECRETARIO DE GOBIERNO.</w:t>
      </w:r>
    </w:p>
    <w:p w:rsidR="009A7E5E" w:rsidRPr="009A7E5E" w:rsidRDefault="009A7E5E" w:rsidP="009A7E5E">
      <w:pPr>
        <w:spacing w:after="0" w:line="240" w:lineRule="auto"/>
        <w:jc w:val="both"/>
        <w:rPr>
          <w:rFonts w:ascii="Verdana" w:eastAsia="Calibri" w:hAnsi="Verdana" w:cs="Arial"/>
          <w:sz w:val="20"/>
          <w:szCs w:val="20"/>
        </w:rPr>
      </w:pPr>
      <w:r w:rsidRPr="009A7E5E">
        <w:rPr>
          <w:rFonts w:ascii="Verdana" w:eastAsia="Calibri" w:hAnsi="Verdana" w:cs="Arial"/>
          <w:sz w:val="20"/>
          <w:szCs w:val="20"/>
        </w:rPr>
        <w:t>JUAN MANUEL OLIVA RAMÍREZ.</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A CONTINUACION SE TRANSCRIBEN LOS ARTICULOS TRANSITORIOS DE LOS DECRETOS DE REFORMAS AL PRESENTE CODIGO.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P.O. 13 DE AGOSTO DE 2004.</w:t>
      </w:r>
    </w:p>
    <w:p w:rsidR="009A7E5E" w:rsidRPr="009A7E5E" w:rsidRDefault="009A7E5E" w:rsidP="009A7E5E">
      <w:pPr>
        <w:spacing w:after="0" w:line="240" w:lineRule="auto"/>
        <w:jc w:val="both"/>
        <w:rPr>
          <w:rFonts w:ascii="Verdana" w:eastAsia="Calibri" w:hAnsi="Verdana" w:cs="Times New Roman"/>
          <w:b/>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Único.</w:t>
      </w:r>
      <w:r w:rsidRPr="009A7E5E">
        <w:rPr>
          <w:rFonts w:ascii="Verdana" w:eastAsia="Calibri" w:hAnsi="Verdana" w:cs="Times New Roman"/>
          <w:sz w:val="20"/>
          <w:szCs w:val="20"/>
        </w:rPr>
        <w:t xml:space="preserve"> el presente decreto entrará en vigor a los sesenta días siguientes contados al de su fecha de publicación en el Periódico Oficial del Gobierno del Estado.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P.O. 10 DE JUNIO DE 2005.</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Único</w:t>
      </w:r>
      <w:r w:rsidRPr="009A7E5E">
        <w:rPr>
          <w:rFonts w:ascii="Verdana" w:eastAsia="Calibri" w:hAnsi="Verdana" w:cs="Times New Roman"/>
          <w:sz w:val="20"/>
          <w:szCs w:val="20"/>
        </w:rPr>
        <w:t>. El presente Decreto entrará en vigor al cuarto día siguiente al de su publicación en el Periódico Oficial de Gobierno del Estado.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P.O. 1 DE AGOSTO DE 2006.</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Primero</w:t>
      </w:r>
      <w:r w:rsidRPr="009A7E5E">
        <w:rPr>
          <w:rFonts w:ascii="Verdana" w:eastAsia="Calibri" w:hAnsi="Verdana" w:cs="Times New Roman"/>
          <w:sz w:val="20"/>
          <w:szCs w:val="20"/>
        </w:rPr>
        <w:t>. Las presentes modificaciones al Código Penal para el Estado de Guanajuato, entrará en vigencia el 12 doce de septiembre del año 2006 dos mil seis.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Segundo</w:t>
      </w:r>
      <w:r w:rsidRPr="009A7E5E">
        <w:rPr>
          <w:rFonts w:ascii="Verdana" w:eastAsia="Calibri" w:hAnsi="Verdana" w:cs="Times New Roman"/>
          <w:sz w:val="20"/>
          <w:szCs w:val="20"/>
        </w:rPr>
        <w:t>. Los derechos nacidos al amparo de la disposición a que se refería el artículo 57, fracción I, del Código Penal, quedarán a salvo para hacerse valer ante la autoridad que resulte competente.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DEBIDO A SU IMPORTANCIA, SE TRANSCRIBE EL ARTICULO UNICO TRANSITORIO DEL DECRETO NUMERO 280.</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Único</w:t>
      </w:r>
      <w:r w:rsidRPr="009A7E5E">
        <w:rPr>
          <w:rFonts w:ascii="Verdana" w:eastAsia="Calibri" w:hAnsi="Verdana" w:cs="Times New Roman"/>
          <w:sz w:val="20"/>
          <w:szCs w:val="20"/>
        </w:rPr>
        <w:t xml:space="preserve">. El presente Decreto entrará en vigencia el 12 doce de septiembre del año 2006 dos mil seis, excepción hecha de las modificaciones a la Ley orgánica del Poder </w:t>
      </w:r>
      <w:r w:rsidRPr="009A7E5E">
        <w:rPr>
          <w:rFonts w:ascii="Verdana" w:eastAsia="Calibri" w:hAnsi="Verdana" w:cs="Times New Roman"/>
          <w:sz w:val="20"/>
          <w:szCs w:val="20"/>
        </w:rPr>
        <w:lastRenderedPageBreak/>
        <w:t>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P.O. 12 DE JUNIO DE 2007.</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Único</w:t>
      </w:r>
      <w:r w:rsidRPr="009A7E5E">
        <w:rPr>
          <w:rFonts w:ascii="Verdana" w:eastAsia="Calibri" w:hAnsi="Verdana" w:cs="Times New Roman"/>
          <w:sz w:val="20"/>
          <w:szCs w:val="20"/>
        </w:rPr>
        <w:t>. El presente Decreto entrará en vigor el quince de junio de dos mil siete, previa su publicación en el Periódico Oficial del Gobierno del Estado de Guanajuato.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P.O. 20 DE MARZO DE 2009.</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Primero</w:t>
      </w:r>
      <w:r w:rsidRPr="009A7E5E">
        <w:rPr>
          <w:rFonts w:ascii="Verdana" w:eastAsia="Calibri" w:hAnsi="Verdana" w:cs="Times New Roman"/>
          <w:sz w:val="20"/>
          <w:szCs w:val="20"/>
        </w:rPr>
        <w:t>. El presente decreto entrará en vigor el cuarto día siguiente al de su publicación en el Periódico Oficial del Gobierno del Estado.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Segundo</w:t>
      </w:r>
      <w:r w:rsidRPr="009A7E5E">
        <w:rPr>
          <w:rFonts w:ascii="Verdana" w:eastAsia="Calibri" w:hAnsi="Verdana" w:cs="Times New Roman"/>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Tercero</w:t>
      </w:r>
      <w:r w:rsidRPr="009A7E5E">
        <w:rPr>
          <w:rFonts w:ascii="Verdana" w:eastAsia="Calibri" w:hAnsi="Verdana" w:cs="Times New Roman"/>
          <w:sz w:val="20"/>
          <w:szCs w:val="20"/>
        </w:rPr>
        <w:t>. Los juicios actualmente en trámite que tengan por objeto el pago o aseguramiento de alimentos continuarán tramitándose en la vía en que hayan sido admitidos.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P.O. 27 DE MARZO DE 2009.</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Único</w:t>
      </w:r>
      <w:r w:rsidRPr="009A7E5E">
        <w:rPr>
          <w:rFonts w:ascii="Verdana" w:eastAsia="Calibri" w:hAnsi="Verdana" w:cs="Times New Roman"/>
          <w:sz w:val="20"/>
          <w:szCs w:val="20"/>
        </w:rPr>
        <w:t>. El presente Decreto entrará en vigencia el cuarto día siguiente al de su publicación en el Periódico Oficial del Gobierno del Estado.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P.O. 9 DE JUNIO DE 2009.</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Primero</w:t>
      </w:r>
      <w:r w:rsidRPr="009A7E5E">
        <w:rPr>
          <w:rFonts w:ascii="Verdana" w:eastAsia="Calibri" w:hAnsi="Verdana" w:cs="Times New Roman"/>
          <w:sz w:val="20"/>
          <w:szCs w:val="20"/>
        </w:rPr>
        <w:t>. El presente Decreto entrará en vigor al cuarto día siguiente de su publicación en el Periódico Oficial del Gobierno del Estado de Guanajuato.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Segundo</w:t>
      </w:r>
      <w:r w:rsidRPr="009A7E5E">
        <w:rPr>
          <w:rFonts w:ascii="Verdana" w:eastAsia="Calibri" w:hAnsi="Verdana" w:cs="Times New Roman"/>
          <w:sz w:val="20"/>
          <w:szCs w:val="20"/>
        </w:rPr>
        <w:t>. Al iniciar la vigencia del presente Decreto, la Procuraduría General de Justicia del Estado, deberá implementar medidas a efecto de expedir la constancia de no reporte de robo vehicular, a toda persona que lo solicite.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P.O. 3 DE SEPTIEMBRE DE 2010.</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DECRETO NUMERO 73, POR EL QUE REFORMA EL PRIMER PARRAFO Y SE ADICIONA UN SEGUNDO PARRAFO, AMBOS DEL ARTICULO 7o., DEL CODIGO PENAL PARA EL ESTADO DE GUANAJUATO.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Primero.</w:t>
      </w:r>
      <w:r w:rsidRPr="009A7E5E">
        <w:rPr>
          <w:rFonts w:ascii="Verdana" w:eastAsia="Calibri" w:hAnsi="Verdana" w:cs="Times New Roman"/>
          <w:sz w:val="20"/>
          <w:szCs w:val="20"/>
        </w:rPr>
        <w:t xml:space="preserve"> Este Decreto entrará en vigor al cuarto día siguiente de su publicación en el Periódico Oficial del Gobierno del Estado de Guanajuato.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Segundo</w:t>
      </w:r>
      <w:r w:rsidRPr="009A7E5E">
        <w:rPr>
          <w:rFonts w:ascii="Verdana" w:eastAsia="Calibri" w:hAnsi="Verdana" w:cs="Times New Roman"/>
          <w:sz w:val="20"/>
          <w:szCs w:val="20"/>
        </w:rPr>
        <w:t>. Las autoridades e instituciones del Estado, a más tardar el 21 de agosto del año 2012 deberán haber realizado las acciones necesarias a fin de dar el debido cumplimiento a las atribuciones contenidas en el presente Decreto.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lastRenderedPageBreak/>
        <w:t>Artículo Tercero</w:t>
      </w:r>
      <w:r w:rsidRPr="009A7E5E">
        <w:rPr>
          <w:rFonts w:ascii="Verdana" w:eastAsia="Calibri" w:hAnsi="Verdana" w:cs="Times New Roman"/>
          <w:sz w:val="20"/>
          <w:szCs w:val="20"/>
        </w:rPr>
        <w:t>. Los procedimientos penales que se estén substanciando a la entrada en vigor del presente Decreto se seguirán conforme a las disposiciones vigentes al momento de la comisión de los hechos.</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Cuarto</w:t>
      </w:r>
      <w:r w:rsidRPr="009A7E5E">
        <w:rPr>
          <w:rFonts w:ascii="Verdana" w:eastAsia="Calibri" w:hAnsi="Verdana" w:cs="Times New Roman"/>
          <w:sz w:val="20"/>
          <w:szCs w:val="20"/>
        </w:rPr>
        <w:t>. A las personas que hayan cometido un delito de los contemplados en el presente Decreto con anterioridad a su entrada en vigor, incluidas las procesadas o sentenciadas, les serán aplicables las disposiciones vigentes en el momento en que se haya cometido.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P.O. 3 DE JUNIO DE 2011.</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Primero</w:t>
      </w:r>
      <w:r w:rsidRPr="009A7E5E">
        <w:rPr>
          <w:rFonts w:ascii="Verdana" w:eastAsia="Calibri" w:hAnsi="Verdana" w:cs="Times New Roman"/>
          <w:sz w:val="20"/>
          <w:szCs w:val="20"/>
        </w:rPr>
        <w:t>. El presente Decreto entrará en vigencia el uno de septiembre de dos mil once, previa su publicación en el Periódico Oficial del Gobierno del Estado, con excepción de lo previsto en la disposición transitoria siguiente.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Segundo</w:t>
      </w:r>
      <w:r w:rsidRPr="009A7E5E">
        <w:rPr>
          <w:rFonts w:ascii="Verdana" w:eastAsia="Calibri" w:hAnsi="Verdana" w:cs="Times New Roman"/>
          <w:sz w:val="20"/>
          <w:szCs w:val="20"/>
        </w:rPr>
        <w:t>. La reforma al artículo 134 contenida en el presente Decreto iniciará su vigencia el dieciocho de junio de dos mil once.</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Tercero</w:t>
      </w:r>
      <w:r w:rsidRPr="009A7E5E">
        <w:rPr>
          <w:rFonts w:ascii="Verdana" w:eastAsia="Calibri" w:hAnsi="Verdana" w:cs="Times New Roman"/>
          <w:sz w:val="20"/>
          <w:szCs w:val="20"/>
        </w:rPr>
        <w:t>. Se derogan todas las disposiciones que se opongan a lo preceptuado por el presente Decreto.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P.O. 5 DE MARZO DE 2013.</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Único</w:t>
      </w:r>
      <w:r w:rsidRPr="009A7E5E">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P.O. 11 DE JUNIO DE 2013.</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Primero</w:t>
      </w:r>
      <w:r w:rsidRPr="009A7E5E">
        <w:rPr>
          <w:rFonts w:ascii="Verdana" w:eastAsia="Calibri" w:hAnsi="Verdana" w:cs="Times New Roman"/>
          <w:sz w:val="20"/>
          <w:szCs w:val="20"/>
        </w:rPr>
        <w:t>. El presente Decreto entrará en vigencia al cuarto día siguiente al de su publicación en el Periódico Oficial del Gobierno del Estado.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Segundo</w:t>
      </w:r>
      <w:r w:rsidRPr="009A7E5E">
        <w:rPr>
          <w:rFonts w:ascii="Verdana" w:eastAsia="Calibri" w:hAnsi="Verdana" w:cs="Times New Roman"/>
          <w:sz w:val="20"/>
          <w:szCs w:val="20"/>
        </w:rPr>
        <w:t>. Los procedimientos penales que se estén substanciando a la entrada en vigor del presente Decreto se seguirán conforme a las disposiciones vigentes al momento del hecho delictuoso.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Tercero</w:t>
      </w:r>
      <w:r w:rsidRPr="009A7E5E">
        <w:rPr>
          <w:rFonts w:ascii="Verdana" w:eastAsia="Calibri" w:hAnsi="Verdana" w:cs="Times New Roman"/>
          <w:sz w:val="20"/>
          <w:szCs w:val="20"/>
        </w:rPr>
        <w:t>. A las personas que hayan cometido los delitos contemplados en el presente Decreto con anterioridad a su entrada en vigor, incluidas las procesadas o sentenciadas, les serán aplicables las disposiciones vigentes en el momento en que se haya cometido.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P.O. 12 DE NOVIEMBRE DE 2013.</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Único</w:t>
      </w:r>
      <w:r w:rsidRPr="009A7E5E">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P.O. 3 DE DICIEMBRE DE 2013.</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Único.</w:t>
      </w:r>
      <w:r w:rsidRPr="009A7E5E">
        <w:rPr>
          <w:rFonts w:ascii="Verdana" w:eastAsia="Calibri" w:hAnsi="Verdana" w:cs="Times New Roman"/>
          <w:sz w:val="20"/>
          <w:szCs w:val="20"/>
        </w:rPr>
        <w:t xml:space="preserve"> El presente Decreto entrará en vigor al cuarto día siguiente al de su publicación en el Periódico Oficial del Gobierno del Estado de Guanajuato.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P.O. 23 DE MAYO DE 2014.</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Único</w:t>
      </w:r>
      <w:r w:rsidRPr="009A7E5E">
        <w:rPr>
          <w:rFonts w:ascii="Verdana" w:eastAsia="Calibri" w:hAnsi="Verdana" w:cs="Times New Roman"/>
          <w:sz w:val="20"/>
          <w:szCs w:val="20"/>
        </w:rPr>
        <w:t>. El presente Decreto entrará en vigencia el día siguiente al de su publicación en el Periódico Oficial del Gobierno del Estado de Guanajuato.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P.O. 17 DE OCTUBRE DE 2014</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Único</w:t>
      </w:r>
      <w:r w:rsidRPr="009A7E5E">
        <w:rPr>
          <w:rFonts w:ascii="Verdana" w:eastAsia="Calibri" w:hAnsi="Verdana" w:cs="Times New Roman"/>
          <w:sz w:val="20"/>
          <w:szCs w:val="20"/>
        </w:rPr>
        <w:t>. El presente Decreto entrará en vigencia el día siguiente al de su publicación en el Periódico Oficial del Gobierno del Estado de Guanajuato.</w:t>
      </w:r>
    </w:p>
    <w:p w:rsidR="009A7E5E" w:rsidRPr="009A7E5E" w:rsidRDefault="009A7E5E" w:rsidP="009A7E5E">
      <w:pPr>
        <w:spacing w:after="0" w:line="240" w:lineRule="auto"/>
        <w:jc w:val="both"/>
        <w:rPr>
          <w:rFonts w:ascii="Verdana" w:eastAsia="Calibri" w:hAnsi="Verdana" w:cs="Times New Roman"/>
          <w:sz w:val="20"/>
          <w:szCs w:val="20"/>
        </w:rPr>
      </w:pP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sz w:val="20"/>
          <w:szCs w:val="20"/>
        </w:rPr>
        <w:t>P.O. 28 DE NOVIEMBRE DE 2014.</w:t>
      </w:r>
    </w:p>
    <w:p w:rsidR="009A7E5E" w:rsidRPr="009A7E5E" w:rsidRDefault="009A7E5E" w:rsidP="009A7E5E">
      <w:pPr>
        <w:spacing w:after="0" w:line="240" w:lineRule="auto"/>
        <w:jc w:val="right"/>
        <w:rPr>
          <w:rFonts w:ascii="Verdana" w:eastAsia="Calibri" w:hAnsi="Verdana" w:cs="Times New Roman"/>
          <w:b/>
          <w:i/>
          <w:sz w:val="20"/>
          <w:szCs w:val="20"/>
        </w:rPr>
      </w:pPr>
      <w:r w:rsidRPr="009A7E5E">
        <w:rPr>
          <w:rFonts w:ascii="Verdana" w:eastAsia="Calibri" w:hAnsi="Verdana" w:cs="Times New Roman"/>
          <w:b/>
          <w:i/>
          <w:sz w:val="20"/>
          <w:szCs w:val="20"/>
        </w:rPr>
        <w:t>Inicio de vigencia</w:t>
      </w:r>
    </w:p>
    <w:p w:rsidR="009A7E5E" w:rsidRPr="009A7E5E" w:rsidRDefault="009A7E5E" w:rsidP="009A7E5E">
      <w:pPr>
        <w:spacing w:after="0" w:line="240" w:lineRule="auto"/>
        <w:jc w:val="both"/>
        <w:rPr>
          <w:rFonts w:ascii="Verdana" w:eastAsia="Calibri" w:hAnsi="Verdana" w:cs="Times New Roman"/>
          <w:sz w:val="20"/>
          <w:szCs w:val="20"/>
        </w:rPr>
      </w:pPr>
      <w:r w:rsidRPr="009A7E5E">
        <w:rPr>
          <w:rFonts w:ascii="Verdana" w:eastAsia="Calibri" w:hAnsi="Verdana" w:cs="Times New Roman"/>
          <w:b/>
          <w:sz w:val="20"/>
          <w:szCs w:val="20"/>
        </w:rPr>
        <w:t>Artículo Único</w:t>
      </w:r>
      <w:r w:rsidRPr="009A7E5E">
        <w:rPr>
          <w:rFonts w:ascii="Verdana" w:eastAsia="Calibri" w:hAnsi="Verdana" w:cs="Times New Roman"/>
          <w:sz w:val="20"/>
          <w:szCs w:val="20"/>
        </w:rPr>
        <w:t>. El presente Artículo entrará en vigencia el día 1 de junio de 2016.</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4D7966">
        <w:rPr>
          <w:rFonts w:ascii="Verdana" w:hAnsi="Verdana"/>
          <w:sz w:val="20"/>
          <w:szCs w:val="20"/>
        </w:rPr>
        <w:t>P.O. 16 DE DICIEMBRE DE 2014.</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9A7E5E">
        <w:rPr>
          <w:rFonts w:ascii="Verdana" w:hAnsi="Verdana"/>
          <w:b/>
          <w:sz w:val="20"/>
          <w:szCs w:val="20"/>
        </w:rPr>
        <w:t>Artículo Primero</w:t>
      </w:r>
      <w:r w:rsidRPr="004D7966">
        <w:rPr>
          <w:rFonts w:ascii="Verdana" w:hAnsi="Verdana"/>
          <w:sz w:val="20"/>
          <w:szCs w:val="20"/>
        </w:rPr>
        <w:t>. El presente Decreto entrará en vigencia al siguiente día de su publicación en el Periódico Oficial del Gobierno del Estado.</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9A7E5E">
        <w:rPr>
          <w:rFonts w:ascii="Verdana" w:hAnsi="Verdana"/>
          <w:b/>
          <w:sz w:val="20"/>
          <w:szCs w:val="20"/>
        </w:rPr>
        <w:t>Artículo Segundo</w:t>
      </w:r>
      <w:r w:rsidRPr="004D7966">
        <w:rPr>
          <w:rFonts w:ascii="Verdana" w:hAnsi="Verdana"/>
          <w:sz w:val="20"/>
          <w:szCs w:val="20"/>
        </w:rPr>
        <w:t>. Toda referencia al tipo penal de violencia intrafamiliar deberá ser entendida al tipo penal de violencia familiar en los términos del presente decreto.</w:t>
      </w:r>
    </w:p>
    <w:p w:rsidR="009B706B" w:rsidRPr="004D7966" w:rsidRDefault="009B706B" w:rsidP="009B706B">
      <w:pPr>
        <w:pStyle w:val="Estilo"/>
        <w:rPr>
          <w:rFonts w:ascii="Verdana" w:hAnsi="Verdana"/>
          <w:sz w:val="20"/>
          <w:szCs w:val="20"/>
        </w:rPr>
      </w:pPr>
    </w:p>
    <w:p w:rsidR="009B706B" w:rsidRPr="004D7966" w:rsidRDefault="009B706B" w:rsidP="009B706B">
      <w:pPr>
        <w:pStyle w:val="Estilo"/>
        <w:rPr>
          <w:rFonts w:ascii="Verdana" w:hAnsi="Verdana"/>
          <w:sz w:val="20"/>
          <w:szCs w:val="20"/>
        </w:rPr>
      </w:pPr>
      <w:r w:rsidRPr="009A7E5E">
        <w:rPr>
          <w:rFonts w:ascii="Verdana" w:hAnsi="Verdana"/>
          <w:b/>
          <w:sz w:val="20"/>
          <w:szCs w:val="20"/>
        </w:rPr>
        <w:t>Artículo Tercero</w:t>
      </w:r>
      <w:r w:rsidRPr="004D7966">
        <w:rPr>
          <w:rFonts w:ascii="Verdana" w:hAnsi="Verdana"/>
          <w:sz w:val="20"/>
          <w:szCs w:val="20"/>
        </w:rPr>
        <w:t>. A las personas que hayan sustraído, retenido u ocultado a un menor o incapaz, con anterioridad a la entrada en vigor del presente Decreto, incluidas las procesadas o sentenciadas, les serán aplicables las disposiciones vigentes en el momento en que se haya cometido.</w:t>
      </w:r>
    </w:p>
    <w:p w:rsidR="009B706B" w:rsidRPr="004D7966" w:rsidRDefault="009B706B" w:rsidP="009B706B">
      <w:pPr>
        <w:pStyle w:val="Estilo"/>
        <w:rPr>
          <w:rFonts w:ascii="Verdana" w:hAnsi="Verdana"/>
          <w:sz w:val="20"/>
          <w:szCs w:val="20"/>
        </w:rPr>
      </w:pPr>
    </w:p>
    <w:p w:rsidR="002B7C80" w:rsidRPr="004D7966" w:rsidRDefault="002B7C80">
      <w:pPr>
        <w:rPr>
          <w:rFonts w:ascii="Verdana" w:hAnsi="Verdana"/>
          <w:sz w:val="20"/>
          <w:szCs w:val="20"/>
        </w:rPr>
      </w:pPr>
    </w:p>
    <w:sectPr w:rsidR="002B7C80" w:rsidRPr="004D7966" w:rsidSect="004D7966">
      <w:headerReference w:type="even" r:id="rId7"/>
      <w:headerReference w:type="default" r:id="rId8"/>
      <w:footerReference w:type="even" r:id="rId9"/>
      <w:footerReference w:type="default" r:id="rId10"/>
      <w:headerReference w:type="first" r:id="rId11"/>
      <w:footerReference w:type="first" r:id="rId12"/>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C6C" w:rsidRDefault="00A17C6C">
      <w:pPr>
        <w:spacing w:after="0" w:line="240" w:lineRule="auto"/>
      </w:pPr>
      <w:r>
        <w:separator/>
      </w:r>
    </w:p>
  </w:endnote>
  <w:endnote w:type="continuationSeparator" w:id="0">
    <w:p w:rsidR="00A17C6C" w:rsidRDefault="00A17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6D8" w:rsidRDefault="009556D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E5E" w:rsidRPr="00D64AEC" w:rsidRDefault="009A7E5E">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643D45">
      <w:rPr>
        <w:bCs/>
        <w:noProof/>
        <w:sz w:val="16"/>
        <w:szCs w:val="16"/>
      </w:rPr>
      <w:t>10</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643D45">
      <w:rPr>
        <w:bCs/>
        <w:noProof/>
        <w:sz w:val="16"/>
        <w:szCs w:val="16"/>
      </w:rPr>
      <w:t>95</w:t>
    </w:r>
    <w:r w:rsidRPr="00D64AEC">
      <w:rPr>
        <w:bCs/>
        <w:sz w:val="16"/>
        <w:szCs w:val="16"/>
      </w:rPr>
      <w:fldChar w:fldCharType="end"/>
    </w:r>
  </w:p>
  <w:p w:rsidR="009A7E5E" w:rsidRDefault="009A7E5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6D8" w:rsidRDefault="009556D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C6C" w:rsidRDefault="00A17C6C">
      <w:pPr>
        <w:spacing w:after="0" w:line="240" w:lineRule="auto"/>
      </w:pPr>
      <w:r>
        <w:separator/>
      </w:r>
    </w:p>
  </w:footnote>
  <w:footnote w:type="continuationSeparator" w:id="0">
    <w:p w:rsidR="00A17C6C" w:rsidRDefault="00A17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E5E" w:rsidRDefault="009A7E5E">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A7E5E" w:rsidRDefault="009A7E5E">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E5E" w:rsidRDefault="009A7E5E" w:rsidP="004D7966"/>
  <w:tbl>
    <w:tblPr>
      <w:tblW w:w="8613" w:type="dxa"/>
      <w:jc w:val="center"/>
      <w:tblLayout w:type="fixed"/>
      <w:tblLook w:val="04A0" w:firstRow="1" w:lastRow="0" w:firstColumn="1" w:lastColumn="0" w:noHBand="0" w:noVBand="1"/>
    </w:tblPr>
    <w:tblGrid>
      <w:gridCol w:w="1384"/>
      <w:gridCol w:w="3578"/>
      <w:gridCol w:w="3651"/>
    </w:tblGrid>
    <w:tr w:rsidR="009A7E5E" w:rsidRPr="00917B90" w:rsidTr="004D7966">
      <w:trPr>
        <w:trHeight w:val="326"/>
        <w:jc w:val="center"/>
      </w:trPr>
      <w:tc>
        <w:tcPr>
          <w:tcW w:w="1384" w:type="dxa"/>
          <w:vMerge w:val="restart"/>
        </w:tcPr>
        <w:p w:rsidR="009A7E5E" w:rsidRPr="0018040F" w:rsidRDefault="009A7E5E" w:rsidP="004D7966">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5BFEA3A0" wp14:editId="52D81827">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9A7E5E" w:rsidRPr="0018040F" w:rsidRDefault="009A7E5E" w:rsidP="004D7966">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9A7E5E" w:rsidRPr="0018040F" w:rsidTr="004D7966">
      <w:trPr>
        <w:trHeight w:val="190"/>
        <w:jc w:val="center"/>
      </w:trPr>
      <w:tc>
        <w:tcPr>
          <w:tcW w:w="1384" w:type="dxa"/>
          <w:vMerge/>
        </w:tcPr>
        <w:p w:rsidR="009A7E5E" w:rsidRPr="0018040F" w:rsidRDefault="009A7E5E" w:rsidP="004D7966">
          <w:pPr>
            <w:pStyle w:val="Encabezado"/>
            <w:rPr>
              <w:rFonts w:ascii="Arial Narrow" w:eastAsia="Arial Unicode MS" w:hAnsi="Arial Narrow" w:cs="Arial Unicode MS"/>
              <w:sz w:val="13"/>
              <w:szCs w:val="13"/>
            </w:rPr>
          </w:pPr>
        </w:p>
      </w:tc>
      <w:tc>
        <w:tcPr>
          <w:tcW w:w="3578" w:type="dxa"/>
          <w:shd w:val="clear" w:color="auto" w:fill="auto"/>
          <w:vAlign w:val="bottom"/>
        </w:tcPr>
        <w:p w:rsidR="009A7E5E" w:rsidRPr="0018040F" w:rsidRDefault="009A7E5E" w:rsidP="004D7966">
          <w:pPr>
            <w:pStyle w:val="Encabezado"/>
            <w:ind w:left="241"/>
            <w:rPr>
              <w:rFonts w:ascii="Arial Narrow" w:eastAsia="Arial Unicode MS" w:hAnsi="Arial Narrow" w:cs="Arial Unicode MS"/>
              <w:b/>
              <w:sz w:val="13"/>
              <w:szCs w:val="13"/>
            </w:rPr>
          </w:pPr>
        </w:p>
        <w:p w:rsidR="009A7E5E" w:rsidRPr="0018040F" w:rsidRDefault="009A7E5E" w:rsidP="004D7966">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9A7E5E" w:rsidRPr="0018040F" w:rsidRDefault="009A7E5E" w:rsidP="004D7966">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9A7E5E" w:rsidRPr="00917B90" w:rsidTr="004D7966">
      <w:trPr>
        <w:jc w:val="center"/>
      </w:trPr>
      <w:tc>
        <w:tcPr>
          <w:tcW w:w="1384" w:type="dxa"/>
          <w:vMerge/>
        </w:tcPr>
        <w:p w:rsidR="009A7E5E" w:rsidRPr="0018040F" w:rsidRDefault="009A7E5E" w:rsidP="004D7966">
          <w:pPr>
            <w:pStyle w:val="Encabezado"/>
            <w:rPr>
              <w:rFonts w:ascii="Arial Narrow" w:eastAsia="Arial Unicode MS" w:hAnsi="Arial Narrow" w:cs="Arial Unicode MS"/>
              <w:sz w:val="13"/>
              <w:szCs w:val="13"/>
            </w:rPr>
          </w:pPr>
        </w:p>
      </w:tc>
      <w:tc>
        <w:tcPr>
          <w:tcW w:w="3578" w:type="dxa"/>
          <w:shd w:val="clear" w:color="auto" w:fill="auto"/>
        </w:tcPr>
        <w:p w:rsidR="009A7E5E" w:rsidRPr="0018040F" w:rsidRDefault="009A7E5E" w:rsidP="004D7966">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9A7E5E" w:rsidRDefault="009A7E5E" w:rsidP="004D7966">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9A7E5E" w:rsidRPr="0018040F" w:rsidRDefault="009556D8" w:rsidP="004D7966">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16-12-2014</w:t>
          </w:r>
          <w:r w:rsidR="009A7E5E">
            <w:rPr>
              <w:rFonts w:ascii="Arial Narrow" w:eastAsia="Arial Unicode MS" w:hAnsi="Arial Narrow" w:cs="Arial Unicode MS"/>
              <w:i/>
              <w:sz w:val="13"/>
              <w:szCs w:val="13"/>
            </w:rPr>
            <w:t xml:space="preserve"> </w:t>
          </w:r>
        </w:p>
      </w:tc>
    </w:tr>
    <w:tr w:rsidR="009A7E5E" w:rsidRPr="007B51A3" w:rsidTr="004D7966">
      <w:trPr>
        <w:jc w:val="center"/>
      </w:trPr>
      <w:tc>
        <w:tcPr>
          <w:tcW w:w="1384" w:type="dxa"/>
          <w:vMerge/>
        </w:tcPr>
        <w:p w:rsidR="009A7E5E" w:rsidRPr="0018040F" w:rsidRDefault="009A7E5E" w:rsidP="004D7966">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9A7E5E" w:rsidRPr="0018040F" w:rsidRDefault="009A7E5E" w:rsidP="004D7966">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9A7E5E" w:rsidRPr="007B51A3" w:rsidRDefault="009A7E5E" w:rsidP="004D7966">
          <w:pPr>
            <w:pStyle w:val="Encabezado"/>
            <w:jc w:val="right"/>
            <w:rPr>
              <w:rFonts w:ascii="Arial Narrow" w:eastAsia="Arial Unicode MS" w:hAnsi="Arial Narrow" w:cs="Arial Unicode MS"/>
              <w:i/>
              <w:sz w:val="13"/>
              <w:szCs w:val="13"/>
            </w:rPr>
          </w:pPr>
        </w:p>
      </w:tc>
    </w:tr>
  </w:tbl>
  <w:p w:rsidR="009A7E5E" w:rsidRDefault="009A7E5E" w:rsidP="004D7966">
    <w:pPr>
      <w:pStyle w:val="Encabezado"/>
      <w:rPr>
        <w:rFonts w:ascii="Verdana" w:hAnsi="Verdana"/>
        <w:sz w:val="16"/>
        <w:szCs w:val="16"/>
      </w:rPr>
    </w:pPr>
  </w:p>
  <w:p w:rsidR="009A7E5E" w:rsidRPr="00D64AEC" w:rsidRDefault="009A7E5E" w:rsidP="004D7966">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472360A4" wp14:editId="333F5091">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E5E" w:rsidRDefault="009A7E5E" w:rsidP="004D7966"/>
  <w:tbl>
    <w:tblPr>
      <w:tblW w:w="8613" w:type="dxa"/>
      <w:jc w:val="center"/>
      <w:tblLayout w:type="fixed"/>
      <w:tblLook w:val="04A0" w:firstRow="1" w:lastRow="0" w:firstColumn="1" w:lastColumn="0" w:noHBand="0" w:noVBand="1"/>
    </w:tblPr>
    <w:tblGrid>
      <w:gridCol w:w="1384"/>
      <w:gridCol w:w="3578"/>
      <w:gridCol w:w="3651"/>
    </w:tblGrid>
    <w:tr w:rsidR="009A7E5E" w:rsidRPr="0018040F" w:rsidTr="004D7966">
      <w:trPr>
        <w:trHeight w:val="326"/>
        <w:jc w:val="center"/>
      </w:trPr>
      <w:tc>
        <w:tcPr>
          <w:tcW w:w="1384" w:type="dxa"/>
          <w:vMerge w:val="restart"/>
        </w:tcPr>
        <w:p w:rsidR="009A7E5E" w:rsidRPr="0018040F" w:rsidRDefault="009A7E5E" w:rsidP="004D7966">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1F028E1D" wp14:editId="4012B44B">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9A7E5E" w:rsidRPr="00402DC7" w:rsidRDefault="009A7E5E" w:rsidP="004D7966">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9A7E5E" w:rsidRPr="0018040F" w:rsidTr="004D7966">
      <w:trPr>
        <w:trHeight w:val="190"/>
        <w:jc w:val="center"/>
      </w:trPr>
      <w:tc>
        <w:tcPr>
          <w:tcW w:w="1384" w:type="dxa"/>
          <w:vMerge/>
        </w:tcPr>
        <w:p w:rsidR="009A7E5E" w:rsidRPr="0018040F" w:rsidRDefault="009A7E5E" w:rsidP="004D7966">
          <w:pPr>
            <w:pStyle w:val="Encabezado"/>
            <w:rPr>
              <w:rFonts w:ascii="Arial Narrow" w:eastAsia="Arial Unicode MS" w:hAnsi="Arial Narrow" w:cs="Arial Unicode MS"/>
              <w:sz w:val="13"/>
              <w:szCs w:val="13"/>
            </w:rPr>
          </w:pPr>
        </w:p>
      </w:tc>
      <w:tc>
        <w:tcPr>
          <w:tcW w:w="3578" w:type="dxa"/>
          <w:shd w:val="clear" w:color="auto" w:fill="auto"/>
          <w:vAlign w:val="bottom"/>
        </w:tcPr>
        <w:p w:rsidR="009A7E5E" w:rsidRPr="0018040F" w:rsidRDefault="009A7E5E" w:rsidP="004D7966">
          <w:pPr>
            <w:pStyle w:val="Encabezado"/>
            <w:ind w:left="241"/>
            <w:rPr>
              <w:rFonts w:ascii="Arial Narrow" w:eastAsia="Arial Unicode MS" w:hAnsi="Arial Narrow" w:cs="Arial Unicode MS"/>
              <w:b/>
              <w:sz w:val="13"/>
              <w:szCs w:val="13"/>
            </w:rPr>
          </w:pPr>
        </w:p>
        <w:p w:rsidR="009A7E5E" w:rsidRPr="0018040F" w:rsidRDefault="009A7E5E" w:rsidP="004D7966">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9A7E5E" w:rsidRPr="0018040F" w:rsidRDefault="009A7E5E" w:rsidP="004D7966">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9A7E5E" w:rsidRPr="0018040F" w:rsidTr="004D7966">
      <w:trPr>
        <w:jc w:val="center"/>
      </w:trPr>
      <w:tc>
        <w:tcPr>
          <w:tcW w:w="1384" w:type="dxa"/>
          <w:vMerge/>
        </w:tcPr>
        <w:p w:rsidR="009A7E5E" w:rsidRPr="0018040F" w:rsidRDefault="009A7E5E" w:rsidP="004D7966">
          <w:pPr>
            <w:pStyle w:val="Encabezado"/>
            <w:rPr>
              <w:rFonts w:ascii="Arial Narrow" w:eastAsia="Arial Unicode MS" w:hAnsi="Arial Narrow" w:cs="Arial Unicode MS"/>
              <w:sz w:val="13"/>
              <w:szCs w:val="13"/>
            </w:rPr>
          </w:pPr>
        </w:p>
      </w:tc>
      <w:tc>
        <w:tcPr>
          <w:tcW w:w="3578" w:type="dxa"/>
          <w:shd w:val="clear" w:color="auto" w:fill="auto"/>
        </w:tcPr>
        <w:p w:rsidR="009A7E5E" w:rsidRPr="0018040F" w:rsidRDefault="009A7E5E" w:rsidP="004D7966">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9A7E5E" w:rsidRPr="0018040F" w:rsidRDefault="009A7E5E" w:rsidP="004D7966">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9A7E5E" w:rsidRPr="0018040F" w:rsidTr="004D7966">
      <w:trPr>
        <w:jc w:val="center"/>
      </w:trPr>
      <w:tc>
        <w:tcPr>
          <w:tcW w:w="1384" w:type="dxa"/>
          <w:vMerge/>
        </w:tcPr>
        <w:p w:rsidR="009A7E5E" w:rsidRPr="0018040F" w:rsidRDefault="009A7E5E" w:rsidP="004D7966">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9A7E5E" w:rsidRPr="0018040F" w:rsidRDefault="009A7E5E" w:rsidP="004D7966">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9A7E5E" w:rsidRPr="0018040F" w:rsidRDefault="009A7E5E" w:rsidP="004D7966">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9A7E5E" w:rsidRDefault="00A17C6C" w:rsidP="004D7966">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9A7E5E" w:rsidRPr="003C5A0A" w:rsidRDefault="009A7E5E" w:rsidP="004D7966">
    <w:pPr>
      <w:pStyle w:val="Encabezado"/>
      <w:ind w:left="-993"/>
      <w:rPr>
        <w:sz w:val="16"/>
        <w:szCs w:val="16"/>
      </w:rPr>
    </w:pPr>
  </w:p>
  <w:p w:rsidR="009A7E5E" w:rsidRDefault="009A7E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123"/>
    <w:multiLevelType w:val="multilevel"/>
    <w:tmpl w:val="32846610"/>
    <w:styleLink w:val="Estilo12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F050F"/>
    <w:multiLevelType w:val="hybridMultilevel"/>
    <w:tmpl w:val="7CB836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6261075"/>
    <w:multiLevelType w:val="multilevel"/>
    <w:tmpl w:val="77940B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5D2471"/>
    <w:multiLevelType w:val="multilevel"/>
    <w:tmpl w:val="D10AE478"/>
    <w:styleLink w:val="Estilo9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412C5C"/>
    <w:multiLevelType w:val="hybridMultilevel"/>
    <w:tmpl w:val="A7FE5046"/>
    <w:lvl w:ilvl="0" w:tplc="9D16BC7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95B1CB0"/>
    <w:multiLevelType w:val="multilevel"/>
    <w:tmpl w:val="B7BE8282"/>
    <w:styleLink w:val="Estilo8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ED4EB5"/>
    <w:multiLevelType w:val="multilevel"/>
    <w:tmpl w:val="5E30D60E"/>
    <w:styleLink w:val="Estilo41111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126B1B"/>
    <w:multiLevelType w:val="multilevel"/>
    <w:tmpl w:val="71C62F98"/>
    <w:styleLink w:val="Estilo1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8224AC"/>
    <w:multiLevelType w:val="hybridMultilevel"/>
    <w:tmpl w:val="E18EC93E"/>
    <w:styleLink w:val="Estilo5551"/>
    <w:lvl w:ilvl="0" w:tplc="C9D81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B811F0"/>
    <w:multiLevelType w:val="hybridMultilevel"/>
    <w:tmpl w:val="A82C1E6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0CFB1B90"/>
    <w:multiLevelType w:val="multilevel"/>
    <w:tmpl w:val="30442C0C"/>
    <w:styleLink w:val="Estilo2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6E559A"/>
    <w:multiLevelType w:val="multilevel"/>
    <w:tmpl w:val="57FCCAA6"/>
    <w:styleLink w:val="Estilo2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A236E1"/>
    <w:multiLevelType w:val="multilevel"/>
    <w:tmpl w:val="080A001D"/>
    <w:styleLink w:val="Estilo10111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A26975"/>
    <w:multiLevelType w:val="hybridMultilevel"/>
    <w:tmpl w:val="26D650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100E22AB"/>
    <w:multiLevelType w:val="hybridMultilevel"/>
    <w:tmpl w:val="5AEA356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11B8052F"/>
    <w:multiLevelType w:val="multilevel"/>
    <w:tmpl w:val="6E82FC82"/>
    <w:styleLink w:val="Estilo511111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5152DE"/>
    <w:multiLevelType w:val="multilevel"/>
    <w:tmpl w:val="52D2B8F0"/>
    <w:styleLink w:val="Estilo50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502025"/>
    <w:multiLevelType w:val="hybridMultilevel"/>
    <w:tmpl w:val="329CEA4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170E2324"/>
    <w:multiLevelType w:val="multilevel"/>
    <w:tmpl w:val="98323212"/>
    <w:styleLink w:val="Estilo3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A9B67D3"/>
    <w:multiLevelType w:val="multilevel"/>
    <w:tmpl w:val="E18EC93E"/>
    <w:styleLink w:val="Estilo5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B610202"/>
    <w:multiLevelType w:val="hybridMultilevel"/>
    <w:tmpl w:val="3224F6D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1D701BA7"/>
    <w:multiLevelType w:val="hybridMultilevel"/>
    <w:tmpl w:val="45F438C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1DED4F6B"/>
    <w:multiLevelType w:val="hybridMultilevel"/>
    <w:tmpl w:val="23AA992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0DE233D"/>
    <w:multiLevelType w:val="hybridMultilevel"/>
    <w:tmpl w:val="F6D62FA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211D1A43"/>
    <w:multiLevelType w:val="multilevel"/>
    <w:tmpl w:val="7152F922"/>
    <w:styleLink w:val="Estilo11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2321F62"/>
    <w:multiLevelType w:val="multilevel"/>
    <w:tmpl w:val="619ABCEE"/>
    <w:styleLink w:val="Estilo49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24B5CBD"/>
    <w:multiLevelType w:val="hybridMultilevel"/>
    <w:tmpl w:val="20E2C31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23175BEC"/>
    <w:multiLevelType w:val="multilevel"/>
    <w:tmpl w:val="080A001D"/>
    <w:styleLink w:val="Estilo8111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58C3280"/>
    <w:multiLevelType w:val="hybridMultilevel"/>
    <w:tmpl w:val="1EDE862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264317E0"/>
    <w:multiLevelType w:val="hybridMultilevel"/>
    <w:tmpl w:val="613804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2684498E"/>
    <w:multiLevelType w:val="multilevel"/>
    <w:tmpl w:val="EE40AAFE"/>
    <w:styleLink w:val="Estilo59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6902073"/>
    <w:multiLevelType w:val="hybridMultilevel"/>
    <w:tmpl w:val="4516C9FA"/>
    <w:lvl w:ilvl="0" w:tplc="52C6CA4E">
      <w:start w:val="1"/>
      <w:numFmt w:val="upperRoman"/>
      <w:lvlText w:val="%1."/>
      <w:lvlJc w:val="left"/>
      <w:pPr>
        <w:ind w:left="861" w:hanging="720"/>
      </w:pPr>
      <w:rPr>
        <w:rFonts w:hint="default"/>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4" w15:restartNumberingAfterBreak="0">
    <w:nsid w:val="27A11720"/>
    <w:multiLevelType w:val="hybridMultilevel"/>
    <w:tmpl w:val="3D16FA7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2857406B"/>
    <w:multiLevelType w:val="hybridMultilevel"/>
    <w:tmpl w:val="D71AC15A"/>
    <w:lvl w:ilvl="0" w:tplc="FF12FF8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29571807"/>
    <w:multiLevelType w:val="multilevel"/>
    <w:tmpl w:val="080A001D"/>
    <w:styleLink w:val="Estilo4111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B52F7F"/>
    <w:multiLevelType w:val="multilevel"/>
    <w:tmpl w:val="080A001D"/>
    <w:styleLink w:val="Estilo3111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9B658E3"/>
    <w:multiLevelType w:val="hybridMultilevel"/>
    <w:tmpl w:val="47CE12C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2A6B7AA5"/>
    <w:multiLevelType w:val="hybridMultilevel"/>
    <w:tmpl w:val="B23E9C2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2A734196"/>
    <w:multiLevelType w:val="multilevel"/>
    <w:tmpl w:val="A260D88A"/>
    <w:styleLink w:val="Estilo17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BBF7865"/>
    <w:multiLevelType w:val="multilevel"/>
    <w:tmpl w:val="12C2FAFC"/>
    <w:styleLink w:val="Estilo1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C0161B8"/>
    <w:multiLevelType w:val="multilevel"/>
    <w:tmpl w:val="2BE2F84A"/>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2D68251F"/>
    <w:multiLevelType w:val="hybridMultilevel"/>
    <w:tmpl w:val="EF8A18F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309322B8"/>
    <w:multiLevelType w:val="multilevel"/>
    <w:tmpl w:val="6C42851E"/>
    <w:styleLink w:val="Estilo3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1292E13"/>
    <w:multiLevelType w:val="multilevel"/>
    <w:tmpl w:val="9FBC97C2"/>
    <w:styleLink w:val="Estilo1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2BB7634"/>
    <w:multiLevelType w:val="hybridMultilevel"/>
    <w:tmpl w:val="FB360D76"/>
    <w:styleLink w:val="Estilo80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8" w15:restartNumberingAfterBreak="0">
    <w:nsid w:val="334C36A9"/>
    <w:multiLevelType w:val="hybridMultilevel"/>
    <w:tmpl w:val="34AC3BA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33D8267D"/>
    <w:multiLevelType w:val="hybridMultilevel"/>
    <w:tmpl w:val="ABAA3E22"/>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0"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5D860BC"/>
    <w:multiLevelType w:val="hybridMultilevel"/>
    <w:tmpl w:val="77126F7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2" w15:restartNumberingAfterBreak="0">
    <w:nsid w:val="38097DAA"/>
    <w:multiLevelType w:val="multilevel"/>
    <w:tmpl w:val="648E09A4"/>
    <w:styleLink w:val="Estilo13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98C6D28"/>
    <w:multiLevelType w:val="multilevel"/>
    <w:tmpl w:val="54FA4C88"/>
    <w:styleLink w:val="Estilo7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AD70007"/>
    <w:multiLevelType w:val="hybridMultilevel"/>
    <w:tmpl w:val="C8C82E28"/>
    <w:lvl w:ilvl="0" w:tplc="52C6CA4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5" w15:restartNumberingAfterBreak="0">
    <w:nsid w:val="3B6E22E2"/>
    <w:multiLevelType w:val="hybridMultilevel"/>
    <w:tmpl w:val="CC82141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6" w15:restartNumberingAfterBreak="0">
    <w:nsid w:val="3E132CF5"/>
    <w:multiLevelType w:val="multilevel"/>
    <w:tmpl w:val="55562B18"/>
    <w:styleLink w:val="Estilo1211111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F82303E"/>
    <w:multiLevelType w:val="hybridMultilevel"/>
    <w:tmpl w:val="6DE0BCC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15:restartNumberingAfterBreak="0">
    <w:nsid w:val="40193350"/>
    <w:multiLevelType w:val="hybridMultilevel"/>
    <w:tmpl w:val="0F184A7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15:restartNumberingAfterBreak="0">
    <w:nsid w:val="401F1DFF"/>
    <w:multiLevelType w:val="hybridMultilevel"/>
    <w:tmpl w:val="470E539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0" w15:restartNumberingAfterBreak="0">
    <w:nsid w:val="40FF4861"/>
    <w:multiLevelType w:val="hybridMultilevel"/>
    <w:tmpl w:val="CDA8393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1" w15:restartNumberingAfterBreak="0">
    <w:nsid w:val="445661B3"/>
    <w:multiLevelType w:val="multilevel"/>
    <w:tmpl w:val="A8B6F242"/>
    <w:styleLink w:val="Estilo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5604266"/>
    <w:multiLevelType w:val="hybridMultilevel"/>
    <w:tmpl w:val="B1E40BE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4" w15:restartNumberingAfterBreak="0">
    <w:nsid w:val="467A79C1"/>
    <w:multiLevelType w:val="hybridMultilevel"/>
    <w:tmpl w:val="D95E6264"/>
    <w:lvl w:ilvl="0" w:tplc="3636227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5" w15:restartNumberingAfterBreak="0">
    <w:nsid w:val="481C1E19"/>
    <w:multiLevelType w:val="multilevel"/>
    <w:tmpl w:val="C5A4B000"/>
    <w:styleLink w:val="Estilo6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8757656"/>
    <w:multiLevelType w:val="hybridMultilevel"/>
    <w:tmpl w:val="13AE47D6"/>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7" w15:restartNumberingAfterBreak="0">
    <w:nsid w:val="48B0538B"/>
    <w:multiLevelType w:val="multilevel"/>
    <w:tmpl w:val="989E6DC2"/>
    <w:styleLink w:val="Estilo1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AA5504C"/>
    <w:multiLevelType w:val="multilevel"/>
    <w:tmpl w:val="080A001D"/>
    <w:styleLink w:val="Estilo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4BE30648"/>
    <w:multiLevelType w:val="multilevel"/>
    <w:tmpl w:val="4B5A36CE"/>
    <w:styleLink w:val="Estilo2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C047C8E"/>
    <w:multiLevelType w:val="hybridMultilevel"/>
    <w:tmpl w:val="5866CD66"/>
    <w:lvl w:ilvl="0" w:tplc="52C6CA4E">
      <w:start w:val="1"/>
      <w:numFmt w:val="upperRoman"/>
      <w:lvlText w:val="%1."/>
      <w:lvlJc w:val="left"/>
      <w:pPr>
        <w:ind w:left="720" w:hanging="720"/>
      </w:pPr>
      <w:rPr>
        <w:rFonts w:hint="default"/>
      </w:rPr>
    </w:lvl>
    <w:lvl w:ilvl="1" w:tplc="42506B18">
      <w:start w:val="1"/>
      <w:numFmt w:val="lowerLetter"/>
      <w:lvlText w:val="%2)"/>
      <w:lvlJc w:val="left"/>
      <w:pPr>
        <w:ind w:left="927"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1" w15:restartNumberingAfterBreak="0">
    <w:nsid w:val="51A85771"/>
    <w:multiLevelType w:val="hybridMultilevel"/>
    <w:tmpl w:val="6A800C2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2" w15:restartNumberingAfterBreak="0">
    <w:nsid w:val="51DE6F80"/>
    <w:multiLevelType w:val="multilevel"/>
    <w:tmpl w:val="FD30D298"/>
    <w:styleLink w:val="Estilo6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2816A44"/>
    <w:multiLevelType w:val="multilevel"/>
    <w:tmpl w:val="B1185B36"/>
    <w:styleLink w:val="Estilo77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28A4465"/>
    <w:multiLevelType w:val="multilevel"/>
    <w:tmpl w:val="4E80D6B6"/>
    <w:styleLink w:val="Estilo3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47C5982"/>
    <w:multiLevelType w:val="multilevel"/>
    <w:tmpl w:val="8EC81158"/>
    <w:styleLink w:val="Estilo6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48004B8"/>
    <w:multiLevelType w:val="multilevel"/>
    <w:tmpl w:val="DEC609A2"/>
    <w:styleLink w:val="Estilo5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7715206"/>
    <w:multiLevelType w:val="hybridMultilevel"/>
    <w:tmpl w:val="93408E8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9" w15:restartNumberingAfterBreak="0">
    <w:nsid w:val="57A1032D"/>
    <w:multiLevelType w:val="hybridMultilevel"/>
    <w:tmpl w:val="49269CA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0" w15:restartNumberingAfterBreak="0">
    <w:nsid w:val="57AD49CA"/>
    <w:multiLevelType w:val="hybridMultilevel"/>
    <w:tmpl w:val="CE10D88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1" w15:restartNumberingAfterBreak="0">
    <w:nsid w:val="58E04EF3"/>
    <w:multiLevelType w:val="multilevel"/>
    <w:tmpl w:val="080A001D"/>
    <w:styleLink w:val="Estilo171111111111111111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59D91B36"/>
    <w:multiLevelType w:val="hybridMultilevel"/>
    <w:tmpl w:val="3EF829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3" w15:restartNumberingAfterBreak="0">
    <w:nsid w:val="5AAD75F5"/>
    <w:multiLevelType w:val="hybridMultilevel"/>
    <w:tmpl w:val="D97AAE6E"/>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4"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B855186"/>
    <w:multiLevelType w:val="multilevel"/>
    <w:tmpl w:val="AA946D30"/>
    <w:styleLink w:val="Estilo2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CA03369"/>
    <w:multiLevelType w:val="hybridMultilevel"/>
    <w:tmpl w:val="4A44655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7" w15:restartNumberingAfterBreak="0">
    <w:nsid w:val="5D1402A2"/>
    <w:multiLevelType w:val="multilevel"/>
    <w:tmpl w:val="792AAD10"/>
    <w:styleLink w:val="Estilo7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EF237CF"/>
    <w:multiLevelType w:val="multilevel"/>
    <w:tmpl w:val="9266D522"/>
    <w:styleLink w:val="Estilo2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F463CAC"/>
    <w:multiLevelType w:val="hybridMultilevel"/>
    <w:tmpl w:val="D54AFA8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0" w15:restartNumberingAfterBreak="0">
    <w:nsid w:val="60AE379E"/>
    <w:multiLevelType w:val="hybridMultilevel"/>
    <w:tmpl w:val="66A401A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1" w15:restartNumberingAfterBreak="0">
    <w:nsid w:val="612938DA"/>
    <w:multiLevelType w:val="multilevel"/>
    <w:tmpl w:val="7DD4B30C"/>
    <w:styleLink w:val="Estilo3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1A07DEB"/>
    <w:multiLevelType w:val="multilevel"/>
    <w:tmpl w:val="CEF40AD8"/>
    <w:styleLink w:val="Estilo2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35C7FE5"/>
    <w:multiLevelType w:val="hybridMultilevel"/>
    <w:tmpl w:val="F3ACBF6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4" w15:restartNumberingAfterBreak="0">
    <w:nsid w:val="640A205A"/>
    <w:multiLevelType w:val="hybridMultilevel"/>
    <w:tmpl w:val="18F0393E"/>
    <w:lvl w:ilvl="0" w:tplc="52C6C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58F6F68"/>
    <w:multiLevelType w:val="multilevel"/>
    <w:tmpl w:val="73CA9CBE"/>
    <w:styleLink w:val="Estilo1511111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66E4774"/>
    <w:multiLevelType w:val="hybridMultilevel"/>
    <w:tmpl w:val="D116BA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7" w15:restartNumberingAfterBreak="0">
    <w:nsid w:val="66B57908"/>
    <w:multiLevelType w:val="multilevel"/>
    <w:tmpl w:val="77940B2A"/>
    <w:styleLink w:val="Estilo7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7A97FC3"/>
    <w:multiLevelType w:val="multilevel"/>
    <w:tmpl w:val="04CECEF2"/>
    <w:styleLink w:val="Estilo6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A3547EE"/>
    <w:multiLevelType w:val="hybridMultilevel"/>
    <w:tmpl w:val="CFD601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0" w15:restartNumberingAfterBreak="0">
    <w:nsid w:val="6C0375D7"/>
    <w:multiLevelType w:val="hybridMultilevel"/>
    <w:tmpl w:val="0D56DC62"/>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1" w15:restartNumberingAfterBreak="0">
    <w:nsid w:val="6C8F0558"/>
    <w:multiLevelType w:val="hybridMultilevel"/>
    <w:tmpl w:val="3EDE4210"/>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2" w15:restartNumberingAfterBreak="0">
    <w:nsid w:val="70052ED4"/>
    <w:multiLevelType w:val="multilevel"/>
    <w:tmpl w:val="5A1E9266"/>
    <w:styleLink w:val="Estilo4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34B5D1A"/>
    <w:multiLevelType w:val="hybridMultilevel"/>
    <w:tmpl w:val="9D94D4AA"/>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4" w15:restartNumberingAfterBreak="0">
    <w:nsid w:val="741A63D8"/>
    <w:multiLevelType w:val="multilevel"/>
    <w:tmpl w:val="3452B26A"/>
    <w:styleLink w:val="Estilo3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AFA2067"/>
    <w:multiLevelType w:val="multilevel"/>
    <w:tmpl w:val="AB4AD72A"/>
    <w:styleLink w:val="Estilo3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7CC26CF3"/>
    <w:multiLevelType w:val="hybridMultilevel"/>
    <w:tmpl w:val="A28EB5F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95"/>
  </w:num>
  <w:num w:numId="2">
    <w:abstractNumId w:val="81"/>
  </w:num>
  <w:num w:numId="3">
    <w:abstractNumId w:val="37"/>
  </w:num>
  <w:num w:numId="4">
    <w:abstractNumId w:val="36"/>
  </w:num>
  <w:num w:numId="5">
    <w:abstractNumId w:val="16"/>
  </w:num>
  <w:num w:numId="6">
    <w:abstractNumId w:val="29"/>
  </w:num>
  <w:num w:numId="7">
    <w:abstractNumId w:val="3"/>
  </w:num>
  <w:num w:numId="8">
    <w:abstractNumId w:val="12"/>
  </w:num>
  <w:num w:numId="9">
    <w:abstractNumId w:val="68"/>
  </w:num>
  <w:num w:numId="10">
    <w:abstractNumId w:val="56"/>
  </w:num>
  <w:num w:numId="11">
    <w:abstractNumId w:val="43"/>
  </w:num>
  <w:num w:numId="12">
    <w:abstractNumId w:val="100"/>
  </w:num>
  <w:num w:numId="13">
    <w:abstractNumId w:val="26"/>
  </w:num>
  <w:num w:numId="14">
    <w:abstractNumId w:val="5"/>
  </w:num>
  <w:num w:numId="15">
    <w:abstractNumId w:val="6"/>
  </w:num>
  <w:num w:numId="16">
    <w:abstractNumId w:val="61"/>
  </w:num>
  <w:num w:numId="17">
    <w:abstractNumId w:val="65"/>
  </w:num>
  <w:num w:numId="18">
    <w:abstractNumId w:val="87"/>
  </w:num>
  <w:num w:numId="19">
    <w:abstractNumId w:val="42"/>
  </w:num>
  <w:num w:numId="20">
    <w:abstractNumId w:val="55"/>
  </w:num>
  <w:num w:numId="21">
    <w:abstractNumId w:val="0"/>
  </w:num>
  <w:num w:numId="22">
    <w:abstractNumId w:val="52"/>
  </w:num>
  <w:num w:numId="23">
    <w:abstractNumId w:val="67"/>
  </w:num>
  <w:num w:numId="24">
    <w:abstractNumId w:val="7"/>
  </w:num>
  <w:num w:numId="25">
    <w:abstractNumId w:val="46"/>
  </w:num>
  <w:num w:numId="26">
    <w:abstractNumId w:val="40"/>
  </w:num>
  <w:num w:numId="27">
    <w:abstractNumId w:val="41"/>
  </w:num>
  <w:num w:numId="28">
    <w:abstractNumId w:val="11"/>
  </w:num>
  <w:num w:numId="29">
    <w:abstractNumId w:val="69"/>
  </w:num>
  <w:num w:numId="30">
    <w:abstractNumId w:val="10"/>
  </w:num>
  <w:num w:numId="31">
    <w:abstractNumId w:val="92"/>
  </w:num>
  <w:num w:numId="32">
    <w:abstractNumId w:val="85"/>
  </w:num>
  <w:num w:numId="33">
    <w:abstractNumId w:val="88"/>
  </w:num>
  <w:num w:numId="34">
    <w:abstractNumId w:val="105"/>
  </w:num>
  <w:num w:numId="35">
    <w:abstractNumId w:val="74"/>
  </w:num>
  <w:num w:numId="36">
    <w:abstractNumId w:val="19"/>
  </w:num>
  <w:num w:numId="37">
    <w:abstractNumId w:val="91"/>
  </w:num>
  <w:num w:numId="38">
    <w:abstractNumId w:val="104"/>
  </w:num>
  <w:num w:numId="39">
    <w:abstractNumId w:val="45"/>
  </w:num>
  <w:num w:numId="40">
    <w:abstractNumId w:val="102"/>
  </w:num>
  <w:num w:numId="41">
    <w:abstractNumId w:val="27"/>
  </w:num>
  <w:num w:numId="42">
    <w:abstractNumId w:val="17"/>
  </w:num>
  <w:num w:numId="43">
    <w:abstractNumId w:val="77"/>
  </w:num>
  <w:num w:numId="44">
    <w:abstractNumId w:val="8"/>
  </w:num>
  <w:num w:numId="45">
    <w:abstractNumId w:val="20"/>
  </w:num>
  <w:num w:numId="46">
    <w:abstractNumId w:val="98"/>
  </w:num>
  <w:num w:numId="47">
    <w:abstractNumId w:val="76"/>
  </w:num>
  <w:num w:numId="48">
    <w:abstractNumId w:val="32"/>
  </w:num>
  <w:num w:numId="49">
    <w:abstractNumId w:val="72"/>
  </w:num>
  <w:num w:numId="50">
    <w:abstractNumId w:val="84"/>
  </w:num>
  <w:num w:numId="51">
    <w:abstractNumId w:val="2"/>
  </w:num>
  <w:num w:numId="52">
    <w:abstractNumId w:val="97"/>
  </w:num>
  <w:num w:numId="53">
    <w:abstractNumId w:val="73"/>
  </w:num>
  <w:num w:numId="54">
    <w:abstractNumId w:val="53"/>
  </w:num>
  <w:num w:numId="55">
    <w:abstractNumId w:val="62"/>
  </w:num>
  <w:num w:numId="56">
    <w:abstractNumId w:val="47"/>
  </w:num>
  <w:num w:numId="57">
    <w:abstractNumId w:val="75"/>
  </w:num>
  <w:num w:numId="58">
    <w:abstractNumId w:val="13"/>
  </w:num>
  <w:num w:numId="59">
    <w:abstractNumId w:val="50"/>
  </w:num>
  <w:num w:numId="60">
    <w:abstractNumId w:val="24"/>
  </w:num>
  <w:num w:numId="61">
    <w:abstractNumId w:val="103"/>
  </w:num>
  <w:num w:numId="62">
    <w:abstractNumId w:val="101"/>
  </w:num>
  <w:num w:numId="63">
    <w:abstractNumId w:val="49"/>
  </w:num>
  <w:num w:numId="64">
    <w:abstractNumId w:val="9"/>
  </w:num>
  <w:num w:numId="65">
    <w:abstractNumId w:val="30"/>
  </w:num>
  <w:num w:numId="66">
    <w:abstractNumId w:val="83"/>
  </w:num>
  <w:num w:numId="67">
    <w:abstractNumId w:val="106"/>
  </w:num>
  <w:num w:numId="68">
    <w:abstractNumId w:val="18"/>
  </w:num>
  <w:num w:numId="69">
    <w:abstractNumId w:val="57"/>
  </w:num>
  <w:num w:numId="70">
    <w:abstractNumId w:val="38"/>
  </w:num>
  <w:num w:numId="71">
    <w:abstractNumId w:val="66"/>
  </w:num>
  <w:num w:numId="72">
    <w:abstractNumId w:val="54"/>
  </w:num>
  <w:num w:numId="73">
    <w:abstractNumId w:val="22"/>
  </w:num>
  <w:num w:numId="74">
    <w:abstractNumId w:val="31"/>
  </w:num>
  <w:num w:numId="75">
    <w:abstractNumId w:val="1"/>
  </w:num>
  <w:num w:numId="76">
    <w:abstractNumId w:val="70"/>
  </w:num>
  <w:num w:numId="77">
    <w:abstractNumId w:val="58"/>
  </w:num>
  <w:num w:numId="78">
    <w:abstractNumId w:val="23"/>
  </w:num>
  <w:num w:numId="79">
    <w:abstractNumId w:val="25"/>
  </w:num>
  <w:num w:numId="80">
    <w:abstractNumId w:val="63"/>
  </w:num>
  <w:num w:numId="81">
    <w:abstractNumId w:val="60"/>
  </w:num>
  <w:num w:numId="82">
    <w:abstractNumId w:val="34"/>
  </w:num>
  <w:num w:numId="83">
    <w:abstractNumId w:val="80"/>
  </w:num>
  <w:num w:numId="84">
    <w:abstractNumId w:val="44"/>
  </w:num>
  <w:num w:numId="85">
    <w:abstractNumId w:val="86"/>
  </w:num>
  <w:num w:numId="86">
    <w:abstractNumId w:val="79"/>
  </w:num>
  <w:num w:numId="87">
    <w:abstractNumId w:val="93"/>
  </w:num>
  <w:num w:numId="88">
    <w:abstractNumId w:val="39"/>
  </w:num>
  <w:num w:numId="89">
    <w:abstractNumId w:val="48"/>
  </w:num>
  <w:num w:numId="90">
    <w:abstractNumId w:val="82"/>
  </w:num>
  <w:num w:numId="91">
    <w:abstractNumId w:val="28"/>
  </w:num>
  <w:num w:numId="92">
    <w:abstractNumId w:val="71"/>
  </w:num>
  <w:num w:numId="93">
    <w:abstractNumId w:val="90"/>
  </w:num>
  <w:num w:numId="94">
    <w:abstractNumId w:val="21"/>
  </w:num>
  <w:num w:numId="95">
    <w:abstractNumId w:val="33"/>
  </w:num>
  <w:num w:numId="96">
    <w:abstractNumId w:val="14"/>
  </w:num>
  <w:num w:numId="97">
    <w:abstractNumId w:val="51"/>
  </w:num>
  <w:num w:numId="98">
    <w:abstractNumId w:val="15"/>
  </w:num>
  <w:num w:numId="99">
    <w:abstractNumId w:val="94"/>
  </w:num>
  <w:num w:numId="100">
    <w:abstractNumId w:val="99"/>
  </w:num>
  <w:num w:numId="101">
    <w:abstractNumId w:val="78"/>
  </w:num>
  <w:num w:numId="102">
    <w:abstractNumId w:val="89"/>
  </w:num>
  <w:num w:numId="103">
    <w:abstractNumId w:val="96"/>
  </w:num>
  <w:num w:numId="104">
    <w:abstractNumId w:val="59"/>
  </w:num>
  <w:num w:numId="105">
    <w:abstractNumId w:val="35"/>
  </w:num>
  <w:num w:numId="106">
    <w:abstractNumId w:val="4"/>
  </w:num>
  <w:num w:numId="107">
    <w:abstractNumId w:val="64"/>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6B"/>
    <w:rsid w:val="001E0C4D"/>
    <w:rsid w:val="002B7C80"/>
    <w:rsid w:val="004D7966"/>
    <w:rsid w:val="00596E01"/>
    <w:rsid w:val="00606959"/>
    <w:rsid w:val="00643D45"/>
    <w:rsid w:val="006C2D8B"/>
    <w:rsid w:val="008C6410"/>
    <w:rsid w:val="009556D8"/>
    <w:rsid w:val="009A7E5E"/>
    <w:rsid w:val="009B706B"/>
    <w:rsid w:val="00A17C6C"/>
    <w:rsid w:val="00A4758D"/>
    <w:rsid w:val="00EF6595"/>
    <w:rsid w:val="00F55596"/>
    <w:rsid w:val="00FC51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CF8B51"/>
  <w15:chartTrackingRefBased/>
  <w15:docId w15:val="{8939ECD5-8123-4BC7-BFC9-972CCEBE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06B"/>
    <w:pPr>
      <w:spacing w:after="200" w:line="276" w:lineRule="auto"/>
    </w:pPr>
  </w:style>
  <w:style w:type="paragraph" w:styleId="Ttulo1">
    <w:name w:val="heading 1"/>
    <w:basedOn w:val="Normal"/>
    <w:next w:val="Normal"/>
    <w:link w:val="Ttulo1Car"/>
    <w:uiPriority w:val="9"/>
    <w:qFormat/>
    <w:rsid w:val="009B706B"/>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9B706B"/>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9B706B"/>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9B706B"/>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9B706B"/>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9B706B"/>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9B706B"/>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9B706B"/>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9B706B"/>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9B706B"/>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9B706B"/>
    <w:rPr>
      <w:rFonts w:ascii="Cambria" w:eastAsia="Times New Roman" w:hAnsi="Cambria" w:cs="Times New Roman"/>
      <w:b/>
      <w:bCs/>
      <w:sz w:val="26"/>
      <w:szCs w:val="26"/>
    </w:rPr>
  </w:style>
  <w:style w:type="character" w:customStyle="1" w:styleId="Ttulo4Car">
    <w:name w:val="Título 4 Car"/>
    <w:basedOn w:val="Fuentedeprrafopredeter"/>
    <w:link w:val="Ttulo4"/>
    <w:rsid w:val="009B706B"/>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9B706B"/>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9B706B"/>
    <w:rPr>
      <w:rFonts w:ascii="AvantGarde" w:eastAsia="Batang" w:hAnsi="AvantGarde" w:cs="Arial"/>
      <w:b/>
      <w:bCs/>
      <w:szCs w:val="24"/>
    </w:rPr>
  </w:style>
  <w:style w:type="character" w:customStyle="1" w:styleId="Ttulo7Car">
    <w:name w:val="Título 7 Car"/>
    <w:basedOn w:val="Fuentedeprrafopredeter"/>
    <w:link w:val="Ttulo7"/>
    <w:rsid w:val="009B706B"/>
    <w:rPr>
      <w:rFonts w:ascii="AvantGarde" w:eastAsia="Batang" w:hAnsi="AvantGarde" w:cs="Arial"/>
      <w:b/>
      <w:bCs/>
      <w:szCs w:val="24"/>
    </w:rPr>
  </w:style>
  <w:style w:type="character" w:customStyle="1" w:styleId="Ttulo8Car">
    <w:name w:val="Título 8 Car"/>
    <w:aliases w:val=" Car Car"/>
    <w:basedOn w:val="Fuentedeprrafopredeter"/>
    <w:link w:val="Ttulo8"/>
    <w:rsid w:val="009B706B"/>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9B706B"/>
  </w:style>
  <w:style w:type="numbering" w:customStyle="1" w:styleId="Estilo151">
    <w:name w:val="Estilo151"/>
    <w:uiPriority w:val="99"/>
    <w:rsid w:val="009B706B"/>
  </w:style>
  <w:style w:type="numbering" w:customStyle="1" w:styleId="Estilo171">
    <w:name w:val="Estilo171"/>
    <w:uiPriority w:val="99"/>
    <w:rsid w:val="009B706B"/>
  </w:style>
  <w:style w:type="numbering" w:customStyle="1" w:styleId="Estilo31">
    <w:name w:val="Estilo31"/>
    <w:uiPriority w:val="99"/>
    <w:rsid w:val="009B706B"/>
  </w:style>
  <w:style w:type="numbering" w:customStyle="1" w:styleId="Estilo41">
    <w:name w:val="Estilo41"/>
    <w:uiPriority w:val="99"/>
    <w:rsid w:val="009B706B"/>
  </w:style>
  <w:style w:type="numbering" w:customStyle="1" w:styleId="Estilo51">
    <w:name w:val="Estilo51"/>
    <w:uiPriority w:val="99"/>
    <w:rsid w:val="009B706B"/>
  </w:style>
  <w:style w:type="numbering" w:customStyle="1" w:styleId="Estilo81">
    <w:name w:val="Estilo81"/>
    <w:uiPriority w:val="99"/>
    <w:rsid w:val="009B706B"/>
  </w:style>
  <w:style w:type="numbering" w:customStyle="1" w:styleId="Estilo91">
    <w:name w:val="Estilo91"/>
    <w:uiPriority w:val="99"/>
    <w:rsid w:val="009B706B"/>
  </w:style>
  <w:style w:type="numbering" w:customStyle="1" w:styleId="Estilo101">
    <w:name w:val="Estilo101"/>
    <w:uiPriority w:val="99"/>
    <w:rsid w:val="009B706B"/>
  </w:style>
  <w:style w:type="numbering" w:customStyle="1" w:styleId="Estilo111">
    <w:name w:val="Estilo111"/>
    <w:uiPriority w:val="99"/>
    <w:rsid w:val="009B706B"/>
  </w:style>
  <w:style w:type="numbering" w:customStyle="1" w:styleId="Estilo121">
    <w:name w:val="Estilo121"/>
    <w:uiPriority w:val="99"/>
    <w:rsid w:val="009B706B"/>
  </w:style>
  <w:style w:type="numbering" w:customStyle="1" w:styleId="Sinlista11">
    <w:name w:val="Sin lista11"/>
    <w:next w:val="Sinlista"/>
    <w:uiPriority w:val="99"/>
    <w:semiHidden/>
    <w:unhideWhenUsed/>
    <w:rsid w:val="009B706B"/>
  </w:style>
  <w:style w:type="numbering" w:customStyle="1" w:styleId="Estilo1511">
    <w:name w:val="Estilo1511"/>
    <w:uiPriority w:val="99"/>
    <w:rsid w:val="009B706B"/>
  </w:style>
  <w:style w:type="numbering" w:customStyle="1" w:styleId="Estilo1711">
    <w:name w:val="Estilo1711"/>
    <w:uiPriority w:val="99"/>
    <w:rsid w:val="009B706B"/>
  </w:style>
  <w:style w:type="numbering" w:customStyle="1" w:styleId="Estilo311">
    <w:name w:val="Estilo311"/>
    <w:uiPriority w:val="99"/>
    <w:rsid w:val="009B706B"/>
  </w:style>
  <w:style w:type="numbering" w:customStyle="1" w:styleId="Estilo411">
    <w:name w:val="Estilo411"/>
    <w:uiPriority w:val="99"/>
    <w:rsid w:val="009B706B"/>
  </w:style>
  <w:style w:type="numbering" w:customStyle="1" w:styleId="Estilo511">
    <w:name w:val="Estilo511"/>
    <w:uiPriority w:val="99"/>
    <w:rsid w:val="009B706B"/>
  </w:style>
  <w:style w:type="numbering" w:customStyle="1" w:styleId="Estilo811">
    <w:name w:val="Estilo811"/>
    <w:uiPriority w:val="99"/>
    <w:rsid w:val="009B706B"/>
  </w:style>
  <w:style w:type="numbering" w:customStyle="1" w:styleId="Estilo911">
    <w:name w:val="Estilo911"/>
    <w:uiPriority w:val="99"/>
    <w:rsid w:val="009B706B"/>
  </w:style>
  <w:style w:type="numbering" w:customStyle="1" w:styleId="Estilo1011">
    <w:name w:val="Estilo1011"/>
    <w:uiPriority w:val="99"/>
    <w:rsid w:val="009B706B"/>
  </w:style>
  <w:style w:type="numbering" w:customStyle="1" w:styleId="Estilo1111">
    <w:name w:val="Estilo1111"/>
    <w:uiPriority w:val="99"/>
    <w:rsid w:val="009B706B"/>
  </w:style>
  <w:style w:type="numbering" w:customStyle="1" w:styleId="Estilo1211">
    <w:name w:val="Estilo1211"/>
    <w:uiPriority w:val="99"/>
    <w:rsid w:val="009B706B"/>
  </w:style>
  <w:style w:type="numbering" w:customStyle="1" w:styleId="Sinlista111">
    <w:name w:val="Sin lista111"/>
    <w:next w:val="Sinlista"/>
    <w:uiPriority w:val="99"/>
    <w:semiHidden/>
    <w:unhideWhenUsed/>
    <w:rsid w:val="009B706B"/>
  </w:style>
  <w:style w:type="numbering" w:customStyle="1" w:styleId="Estilo15111">
    <w:name w:val="Estilo15111"/>
    <w:uiPriority w:val="99"/>
    <w:rsid w:val="009B706B"/>
  </w:style>
  <w:style w:type="numbering" w:customStyle="1" w:styleId="Estilo17111">
    <w:name w:val="Estilo17111"/>
    <w:uiPriority w:val="99"/>
    <w:rsid w:val="009B706B"/>
  </w:style>
  <w:style w:type="numbering" w:customStyle="1" w:styleId="Estilo3111">
    <w:name w:val="Estilo3111"/>
    <w:uiPriority w:val="99"/>
    <w:rsid w:val="009B706B"/>
  </w:style>
  <w:style w:type="numbering" w:customStyle="1" w:styleId="Estilo4111">
    <w:name w:val="Estilo4111"/>
    <w:uiPriority w:val="99"/>
    <w:rsid w:val="009B706B"/>
  </w:style>
  <w:style w:type="numbering" w:customStyle="1" w:styleId="Estilo5111">
    <w:name w:val="Estilo5111"/>
    <w:uiPriority w:val="99"/>
    <w:rsid w:val="009B706B"/>
  </w:style>
  <w:style w:type="numbering" w:customStyle="1" w:styleId="Estilo8111">
    <w:name w:val="Estilo8111"/>
    <w:uiPriority w:val="99"/>
    <w:rsid w:val="009B706B"/>
  </w:style>
  <w:style w:type="numbering" w:customStyle="1" w:styleId="Estilo9111">
    <w:name w:val="Estilo9111"/>
    <w:uiPriority w:val="99"/>
    <w:rsid w:val="009B706B"/>
  </w:style>
  <w:style w:type="numbering" w:customStyle="1" w:styleId="Estilo10111">
    <w:name w:val="Estilo10111"/>
    <w:uiPriority w:val="99"/>
    <w:rsid w:val="009B706B"/>
  </w:style>
  <w:style w:type="numbering" w:customStyle="1" w:styleId="Estilo11111">
    <w:name w:val="Estilo11111"/>
    <w:uiPriority w:val="99"/>
    <w:rsid w:val="009B706B"/>
  </w:style>
  <w:style w:type="numbering" w:customStyle="1" w:styleId="Estilo12111">
    <w:name w:val="Estilo12111"/>
    <w:uiPriority w:val="99"/>
    <w:rsid w:val="009B706B"/>
  </w:style>
  <w:style w:type="numbering" w:customStyle="1" w:styleId="Sinlista1111">
    <w:name w:val="Sin lista1111"/>
    <w:next w:val="Sinlista"/>
    <w:uiPriority w:val="99"/>
    <w:semiHidden/>
    <w:unhideWhenUsed/>
    <w:rsid w:val="009B706B"/>
  </w:style>
  <w:style w:type="numbering" w:customStyle="1" w:styleId="Estilo151111">
    <w:name w:val="Estilo151111"/>
    <w:uiPriority w:val="99"/>
    <w:rsid w:val="009B706B"/>
  </w:style>
  <w:style w:type="numbering" w:customStyle="1" w:styleId="Estilo171111">
    <w:name w:val="Estilo171111"/>
    <w:uiPriority w:val="99"/>
    <w:rsid w:val="009B706B"/>
  </w:style>
  <w:style w:type="numbering" w:customStyle="1" w:styleId="Estilo31111">
    <w:name w:val="Estilo31111"/>
    <w:uiPriority w:val="99"/>
    <w:rsid w:val="009B706B"/>
  </w:style>
  <w:style w:type="numbering" w:customStyle="1" w:styleId="Estilo41111">
    <w:name w:val="Estilo41111"/>
    <w:uiPriority w:val="99"/>
    <w:rsid w:val="009B706B"/>
  </w:style>
  <w:style w:type="numbering" w:customStyle="1" w:styleId="Estilo51111">
    <w:name w:val="Estilo51111"/>
    <w:uiPriority w:val="99"/>
    <w:rsid w:val="009B706B"/>
  </w:style>
  <w:style w:type="numbering" w:customStyle="1" w:styleId="Estilo81111">
    <w:name w:val="Estilo81111"/>
    <w:uiPriority w:val="99"/>
    <w:rsid w:val="009B706B"/>
  </w:style>
  <w:style w:type="numbering" w:customStyle="1" w:styleId="Estilo91111">
    <w:name w:val="Estilo91111"/>
    <w:uiPriority w:val="99"/>
    <w:rsid w:val="009B706B"/>
  </w:style>
  <w:style w:type="numbering" w:customStyle="1" w:styleId="Estilo101111">
    <w:name w:val="Estilo101111"/>
    <w:uiPriority w:val="99"/>
    <w:rsid w:val="009B706B"/>
  </w:style>
  <w:style w:type="numbering" w:customStyle="1" w:styleId="Estilo111111">
    <w:name w:val="Estilo111111"/>
    <w:uiPriority w:val="99"/>
    <w:rsid w:val="009B706B"/>
  </w:style>
  <w:style w:type="numbering" w:customStyle="1" w:styleId="Estilo121111">
    <w:name w:val="Estilo121111"/>
    <w:uiPriority w:val="99"/>
    <w:rsid w:val="009B706B"/>
  </w:style>
  <w:style w:type="numbering" w:customStyle="1" w:styleId="Sinlista11111">
    <w:name w:val="Sin lista11111"/>
    <w:next w:val="Sinlista"/>
    <w:uiPriority w:val="99"/>
    <w:semiHidden/>
    <w:unhideWhenUsed/>
    <w:rsid w:val="009B706B"/>
  </w:style>
  <w:style w:type="numbering" w:customStyle="1" w:styleId="Estilo1511111">
    <w:name w:val="Estilo1511111"/>
    <w:uiPriority w:val="99"/>
    <w:rsid w:val="009B706B"/>
  </w:style>
  <w:style w:type="numbering" w:customStyle="1" w:styleId="Estilo1711111">
    <w:name w:val="Estilo1711111"/>
    <w:uiPriority w:val="99"/>
    <w:rsid w:val="009B706B"/>
  </w:style>
  <w:style w:type="numbering" w:customStyle="1" w:styleId="Estilo311111">
    <w:name w:val="Estilo311111"/>
    <w:uiPriority w:val="99"/>
    <w:rsid w:val="009B706B"/>
  </w:style>
  <w:style w:type="numbering" w:customStyle="1" w:styleId="Estilo411111">
    <w:name w:val="Estilo411111"/>
    <w:uiPriority w:val="99"/>
    <w:rsid w:val="009B706B"/>
  </w:style>
  <w:style w:type="numbering" w:customStyle="1" w:styleId="Estilo511111">
    <w:name w:val="Estilo511111"/>
    <w:uiPriority w:val="99"/>
    <w:rsid w:val="009B706B"/>
  </w:style>
  <w:style w:type="numbering" w:customStyle="1" w:styleId="Estilo811111">
    <w:name w:val="Estilo811111"/>
    <w:uiPriority w:val="99"/>
    <w:rsid w:val="009B706B"/>
  </w:style>
  <w:style w:type="numbering" w:customStyle="1" w:styleId="Estilo911111">
    <w:name w:val="Estilo911111"/>
    <w:uiPriority w:val="99"/>
    <w:rsid w:val="009B706B"/>
  </w:style>
  <w:style w:type="numbering" w:customStyle="1" w:styleId="Estilo1011111">
    <w:name w:val="Estilo1011111"/>
    <w:uiPriority w:val="99"/>
    <w:rsid w:val="009B706B"/>
  </w:style>
  <w:style w:type="numbering" w:customStyle="1" w:styleId="Estilo1111111">
    <w:name w:val="Estilo1111111"/>
    <w:uiPriority w:val="99"/>
    <w:rsid w:val="009B706B"/>
  </w:style>
  <w:style w:type="numbering" w:customStyle="1" w:styleId="Estilo1211111">
    <w:name w:val="Estilo1211111"/>
    <w:uiPriority w:val="99"/>
    <w:rsid w:val="009B706B"/>
  </w:style>
  <w:style w:type="numbering" w:customStyle="1" w:styleId="Sinlista111111">
    <w:name w:val="Sin lista111111"/>
    <w:next w:val="Sinlista"/>
    <w:uiPriority w:val="99"/>
    <w:semiHidden/>
    <w:unhideWhenUsed/>
    <w:rsid w:val="009B706B"/>
  </w:style>
  <w:style w:type="numbering" w:customStyle="1" w:styleId="Estilo15111111">
    <w:name w:val="Estilo15111111"/>
    <w:uiPriority w:val="99"/>
    <w:rsid w:val="009B706B"/>
  </w:style>
  <w:style w:type="numbering" w:customStyle="1" w:styleId="Estilo17111111">
    <w:name w:val="Estilo17111111"/>
    <w:uiPriority w:val="99"/>
    <w:rsid w:val="009B706B"/>
  </w:style>
  <w:style w:type="numbering" w:customStyle="1" w:styleId="Estilo3111111">
    <w:name w:val="Estilo3111111"/>
    <w:uiPriority w:val="99"/>
    <w:rsid w:val="009B706B"/>
  </w:style>
  <w:style w:type="numbering" w:customStyle="1" w:styleId="Estilo4111111">
    <w:name w:val="Estilo4111111"/>
    <w:uiPriority w:val="99"/>
    <w:rsid w:val="009B706B"/>
  </w:style>
  <w:style w:type="numbering" w:customStyle="1" w:styleId="Estilo5111111">
    <w:name w:val="Estilo5111111"/>
    <w:uiPriority w:val="99"/>
    <w:rsid w:val="009B706B"/>
  </w:style>
  <w:style w:type="numbering" w:customStyle="1" w:styleId="Estilo8111111">
    <w:name w:val="Estilo8111111"/>
    <w:uiPriority w:val="99"/>
    <w:rsid w:val="009B706B"/>
  </w:style>
  <w:style w:type="numbering" w:customStyle="1" w:styleId="Estilo9111111">
    <w:name w:val="Estilo9111111"/>
    <w:uiPriority w:val="99"/>
    <w:rsid w:val="009B706B"/>
  </w:style>
  <w:style w:type="numbering" w:customStyle="1" w:styleId="Estilo10111111">
    <w:name w:val="Estilo10111111"/>
    <w:uiPriority w:val="99"/>
    <w:rsid w:val="009B706B"/>
  </w:style>
  <w:style w:type="numbering" w:customStyle="1" w:styleId="Estilo11111111">
    <w:name w:val="Estilo11111111"/>
    <w:uiPriority w:val="99"/>
    <w:rsid w:val="009B706B"/>
  </w:style>
  <w:style w:type="numbering" w:customStyle="1" w:styleId="Estilo12111111">
    <w:name w:val="Estilo12111111"/>
    <w:uiPriority w:val="99"/>
    <w:rsid w:val="009B706B"/>
  </w:style>
  <w:style w:type="numbering" w:customStyle="1" w:styleId="Sinlista1111111">
    <w:name w:val="Sin lista1111111"/>
    <w:next w:val="Sinlista"/>
    <w:uiPriority w:val="99"/>
    <w:semiHidden/>
    <w:unhideWhenUsed/>
    <w:rsid w:val="009B706B"/>
  </w:style>
  <w:style w:type="numbering" w:customStyle="1" w:styleId="Estilo151111111">
    <w:name w:val="Estilo151111111"/>
    <w:uiPriority w:val="99"/>
    <w:rsid w:val="009B706B"/>
  </w:style>
  <w:style w:type="numbering" w:customStyle="1" w:styleId="Estilo171111111">
    <w:name w:val="Estilo171111111"/>
    <w:uiPriority w:val="99"/>
    <w:rsid w:val="009B706B"/>
  </w:style>
  <w:style w:type="numbering" w:customStyle="1" w:styleId="Estilo31111111">
    <w:name w:val="Estilo31111111"/>
    <w:uiPriority w:val="99"/>
    <w:rsid w:val="009B706B"/>
  </w:style>
  <w:style w:type="numbering" w:customStyle="1" w:styleId="Estilo41111111">
    <w:name w:val="Estilo41111111"/>
    <w:uiPriority w:val="99"/>
    <w:rsid w:val="009B706B"/>
  </w:style>
  <w:style w:type="numbering" w:customStyle="1" w:styleId="Estilo51111111">
    <w:name w:val="Estilo51111111"/>
    <w:uiPriority w:val="99"/>
    <w:rsid w:val="009B706B"/>
  </w:style>
  <w:style w:type="numbering" w:customStyle="1" w:styleId="Estilo81111111">
    <w:name w:val="Estilo81111111"/>
    <w:uiPriority w:val="99"/>
    <w:rsid w:val="009B706B"/>
  </w:style>
  <w:style w:type="numbering" w:customStyle="1" w:styleId="Estilo91111111">
    <w:name w:val="Estilo91111111"/>
    <w:uiPriority w:val="99"/>
    <w:rsid w:val="009B706B"/>
    <w:pPr>
      <w:numPr>
        <w:numId w:val="7"/>
      </w:numPr>
    </w:pPr>
  </w:style>
  <w:style w:type="numbering" w:customStyle="1" w:styleId="Estilo101111111">
    <w:name w:val="Estilo101111111"/>
    <w:uiPriority w:val="99"/>
    <w:rsid w:val="009B706B"/>
  </w:style>
  <w:style w:type="numbering" w:customStyle="1" w:styleId="Estilo111111111">
    <w:name w:val="Estilo111111111"/>
    <w:uiPriority w:val="99"/>
    <w:rsid w:val="009B706B"/>
    <w:pPr>
      <w:numPr>
        <w:numId w:val="9"/>
      </w:numPr>
    </w:pPr>
  </w:style>
  <w:style w:type="numbering" w:customStyle="1" w:styleId="Estilo121111111">
    <w:name w:val="Estilo121111111"/>
    <w:uiPriority w:val="99"/>
    <w:rsid w:val="009B706B"/>
  </w:style>
  <w:style w:type="numbering" w:customStyle="1" w:styleId="Sinlista11111111">
    <w:name w:val="Sin lista11111111"/>
    <w:next w:val="Sinlista"/>
    <w:uiPriority w:val="99"/>
    <w:semiHidden/>
    <w:unhideWhenUsed/>
    <w:rsid w:val="009B706B"/>
  </w:style>
  <w:style w:type="numbering" w:customStyle="1" w:styleId="Estilo1511111111">
    <w:name w:val="Estilo1511111111"/>
    <w:uiPriority w:val="99"/>
    <w:rsid w:val="009B706B"/>
  </w:style>
  <w:style w:type="numbering" w:customStyle="1" w:styleId="Estilo1711111111">
    <w:name w:val="Estilo1711111111"/>
    <w:uiPriority w:val="99"/>
    <w:rsid w:val="009B706B"/>
  </w:style>
  <w:style w:type="numbering" w:customStyle="1" w:styleId="Estilo311111111">
    <w:name w:val="Estilo311111111"/>
    <w:uiPriority w:val="99"/>
    <w:rsid w:val="009B706B"/>
  </w:style>
  <w:style w:type="numbering" w:customStyle="1" w:styleId="Estilo411111111">
    <w:name w:val="Estilo411111111"/>
    <w:uiPriority w:val="99"/>
    <w:rsid w:val="009B706B"/>
  </w:style>
  <w:style w:type="numbering" w:customStyle="1" w:styleId="Estilo511111111">
    <w:name w:val="Estilo511111111"/>
    <w:uiPriority w:val="99"/>
    <w:rsid w:val="009B706B"/>
  </w:style>
  <w:style w:type="numbering" w:customStyle="1" w:styleId="Estilo811111111">
    <w:name w:val="Estilo811111111"/>
    <w:uiPriority w:val="99"/>
    <w:rsid w:val="009B706B"/>
  </w:style>
  <w:style w:type="numbering" w:customStyle="1" w:styleId="Estilo911111111">
    <w:name w:val="Estilo911111111"/>
    <w:uiPriority w:val="99"/>
    <w:rsid w:val="009B706B"/>
  </w:style>
  <w:style w:type="numbering" w:customStyle="1" w:styleId="Estilo1011111111">
    <w:name w:val="Estilo1011111111"/>
    <w:uiPriority w:val="99"/>
    <w:rsid w:val="009B706B"/>
  </w:style>
  <w:style w:type="numbering" w:customStyle="1" w:styleId="Estilo1111111111">
    <w:name w:val="Estilo1111111111"/>
    <w:uiPriority w:val="99"/>
    <w:rsid w:val="009B706B"/>
  </w:style>
  <w:style w:type="numbering" w:customStyle="1" w:styleId="Estilo1211111111">
    <w:name w:val="Estilo1211111111"/>
    <w:uiPriority w:val="99"/>
    <w:rsid w:val="009B706B"/>
  </w:style>
  <w:style w:type="numbering" w:customStyle="1" w:styleId="Sinlista111111111">
    <w:name w:val="Sin lista111111111"/>
    <w:next w:val="Sinlista"/>
    <w:uiPriority w:val="99"/>
    <w:semiHidden/>
    <w:unhideWhenUsed/>
    <w:rsid w:val="009B706B"/>
  </w:style>
  <w:style w:type="numbering" w:customStyle="1" w:styleId="Estilo15111111111">
    <w:name w:val="Estilo15111111111"/>
    <w:uiPriority w:val="99"/>
    <w:rsid w:val="009B706B"/>
  </w:style>
  <w:style w:type="numbering" w:customStyle="1" w:styleId="Estilo17111111111">
    <w:name w:val="Estilo17111111111"/>
    <w:uiPriority w:val="99"/>
    <w:rsid w:val="009B706B"/>
  </w:style>
  <w:style w:type="numbering" w:customStyle="1" w:styleId="Estilo3111111111">
    <w:name w:val="Estilo3111111111"/>
    <w:uiPriority w:val="99"/>
    <w:rsid w:val="009B706B"/>
  </w:style>
  <w:style w:type="numbering" w:customStyle="1" w:styleId="Estilo4111111111">
    <w:name w:val="Estilo4111111111"/>
    <w:uiPriority w:val="99"/>
    <w:rsid w:val="009B706B"/>
  </w:style>
  <w:style w:type="numbering" w:customStyle="1" w:styleId="Estilo5111111111">
    <w:name w:val="Estilo5111111111"/>
    <w:uiPriority w:val="99"/>
    <w:rsid w:val="009B706B"/>
  </w:style>
  <w:style w:type="numbering" w:customStyle="1" w:styleId="Estilo8111111111">
    <w:name w:val="Estilo8111111111"/>
    <w:uiPriority w:val="99"/>
    <w:rsid w:val="009B706B"/>
  </w:style>
  <w:style w:type="numbering" w:customStyle="1" w:styleId="Estilo9111111111">
    <w:name w:val="Estilo9111111111"/>
    <w:uiPriority w:val="99"/>
    <w:rsid w:val="009B706B"/>
  </w:style>
  <w:style w:type="numbering" w:customStyle="1" w:styleId="Estilo10111111111">
    <w:name w:val="Estilo10111111111"/>
    <w:uiPriority w:val="99"/>
    <w:rsid w:val="009B706B"/>
  </w:style>
  <w:style w:type="numbering" w:customStyle="1" w:styleId="Estilo11111111111">
    <w:name w:val="Estilo11111111111"/>
    <w:uiPriority w:val="99"/>
    <w:rsid w:val="009B706B"/>
  </w:style>
  <w:style w:type="numbering" w:customStyle="1" w:styleId="Estilo12111111111">
    <w:name w:val="Estilo12111111111"/>
    <w:uiPriority w:val="99"/>
    <w:rsid w:val="009B706B"/>
  </w:style>
  <w:style w:type="numbering" w:customStyle="1" w:styleId="Sinlista1111111111">
    <w:name w:val="Sin lista1111111111"/>
    <w:next w:val="Sinlista"/>
    <w:uiPriority w:val="99"/>
    <w:semiHidden/>
    <w:unhideWhenUsed/>
    <w:rsid w:val="009B706B"/>
  </w:style>
  <w:style w:type="numbering" w:customStyle="1" w:styleId="Estilo151111111111">
    <w:name w:val="Estilo151111111111"/>
    <w:uiPriority w:val="99"/>
    <w:rsid w:val="009B706B"/>
  </w:style>
  <w:style w:type="numbering" w:customStyle="1" w:styleId="Estilo171111111111">
    <w:name w:val="Estilo171111111111"/>
    <w:uiPriority w:val="99"/>
    <w:rsid w:val="009B706B"/>
  </w:style>
  <w:style w:type="numbering" w:customStyle="1" w:styleId="Estilo31111111111">
    <w:name w:val="Estilo31111111111"/>
    <w:uiPriority w:val="99"/>
    <w:rsid w:val="009B706B"/>
  </w:style>
  <w:style w:type="numbering" w:customStyle="1" w:styleId="Estilo41111111111">
    <w:name w:val="Estilo41111111111"/>
    <w:uiPriority w:val="99"/>
    <w:rsid w:val="009B706B"/>
  </w:style>
  <w:style w:type="numbering" w:customStyle="1" w:styleId="Estilo51111111111">
    <w:name w:val="Estilo51111111111"/>
    <w:uiPriority w:val="99"/>
    <w:rsid w:val="009B706B"/>
  </w:style>
  <w:style w:type="numbering" w:customStyle="1" w:styleId="Estilo81111111111">
    <w:name w:val="Estilo81111111111"/>
    <w:uiPriority w:val="99"/>
    <w:rsid w:val="009B706B"/>
  </w:style>
  <w:style w:type="numbering" w:customStyle="1" w:styleId="Estilo91111111111">
    <w:name w:val="Estilo91111111111"/>
    <w:uiPriority w:val="99"/>
    <w:rsid w:val="009B706B"/>
  </w:style>
  <w:style w:type="numbering" w:customStyle="1" w:styleId="Estilo101111111111">
    <w:name w:val="Estilo101111111111"/>
    <w:uiPriority w:val="99"/>
    <w:rsid w:val="009B706B"/>
  </w:style>
  <w:style w:type="numbering" w:customStyle="1" w:styleId="Estilo111111111111">
    <w:name w:val="Estilo111111111111"/>
    <w:uiPriority w:val="99"/>
    <w:rsid w:val="009B706B"/>
  </w:style>
  <w:style w:type="numbering" w:customStyle="1" w:styleId="Estilo121111111111">
    <w:name w:val="Estilo121111111111"/>
    <w:uiPriority w:val="99"/>
    <w:rsid w:val="009B706B"/>
  </w:style>
  <w:style w:type="numbering" w:customStyle="1" w:styleId="Sinlista11111111111">
    <w:name w:val="Sin lista11111111111"/>
    <w:next w:val="Sinlista"/>
    <w:uiPriority w:val="99"/>
    <w:semiHidden/>
    <w:unhideWhenUsed/>
    <w:rsid w:val="009B706B"/>
  </w:style>
  <w:style w:type="numbering" w:customStyle="1" w:styleId="Estilo1511111111111">
    <w:name w:val="Estilo1511111111111"/>
    <w:uiPriority w:val="99"/>
    <w:rsid w:val="009B706B"/>
  </w:style>
  <w:style w:type="numbering" w:customStyle="1" w:styleId="Estilo1711111111111">
    <w:name w:val="Estilo1711111111111"/>
    <w:uiPriority w:val="99"/>
    <w:rsid w:val="009B706B"/>
  </w:style>
  <w:style w:type="numbering" w:customStyle="1" w:styleId="Estilo311111111111">
    <w:name w:val="Estilo311111111111"/>
    <w:uiPriority w:val="99"/>
    <w:rsid w:val="009B706B"/>
  </w:style>
  <w:style w:type="numbering" w:customStyle="1" w:styleId="Estilo411111111111">
    <w:name w:val="Estilo411111111111"/>
    <w:uiPriority w:val="99"/>
    <w:rsid w:val="009B706B"/>
  </w:style>
  <w:style w:type="numbering" w:customStyle="1" w:styleId="Estilo511111111111">
    <w:name w:val="Estilo511111111111"/>
    <w:uiPriority w:val="99"/>
    <w:rsid w:val="009B706B"/>
  </w:style>
  <w:style w:type="numbering" w:customStyle="1" w:styleId="Estilo811111111111">
    <w:name w:val="Estilo811111111111"/>
    <w:uiPriority w:val="99"/>
    <w:rsid w:val="009B706B"/>
  </w:style>
  <w:style w:type="numbering" w:customStyle="1" w:styleId="Estilo911111111111">
    <w:name w:val="Estilo911111111111"/>
    <w:uiPriority w:val="99"/>
    <w:rsid w:val="009B706B"/>
  </w:style>
  <w:style w:type="numbering" w:customStyle="1" w:styleId="Estilo1011111111111">
    <w:name w:val="Estilo1011111111111"/>
    <w:uiPriority w:val="99"/>
    <w:rsid w:val="009B706B"/>
  </w:style>
  <w:style w:type="numbering" w:customStyle="1" w:styleId="Estilo1111111111111">
    <w:name w:val="Estilo1111111111111"/>
    <w:uiPriority w:val="99"/>
    <w:rsid w:val="009B706B"/>
  </w:style>
  <w:style w:type="numbering" w:customStyle="1" w:styleId="Estilo1211111111111">
    <w:name w:val="Estilo1211111111111"/>
    <w:uiPriority w:val="99"/>
    <w:rsid w:val="009B706B"/>
  </w:style>
  <w:style w:type="numbering" w:customStyle="1" w:styleId="Sinlista111111111111">
    <w:name w:val="Sin lista111111111111"/>
    <w:next w:val="Sinlista"/>
    <w:uiPriority w:val="99"/>
    <w:semiHidden/>
    <w:unhideWhenUsed/>
    <w:rsid w:val="009B706B"/>
  </w:style>
  <w:style w:type="numbering" w:customStyle="1" w:styleId="Estilo15111111111111">
    <w:name w:val="Estilo15111111111111"/>
    <w:uiPriority w:val="99"/>
    <w:rsid w:val="009B706B"/>
  </w:style>
  <w:style w:type="numbering" w:customStyle="1" w:styleId="Estilo17111111111111">
    <w:name w:val="Estilo17111111111111"/>
    <w:uiPriority w:val="99"/>
    <w:rsid w:val="009B706B"/>
  </w:style>
  <w:style w:type="numbering" w:customStyle="1" w:styleId="Estilo3111111111111">
    <w:name w:val="Estilo3111111111111"/>
    <w:uiPriority w:val="99"/>
    <w:rsid w:val="009B706B"/>
  </w:style>
  <w:style w:type="numbering" w:customStyle="1" w:styleId="Estilo4111111111111">
    <w:name w:val="Estilo4111111111111"/>
    <w:uiPriority w:val="99"/>
    <w:rsid w:val="009B706B"/>
  </w:style>
  <w:style w:type="numbering" w:customStyle="1" w:styleId="Estilo5111111111111">
    <w:name w:val="Estilo5111111111111"/>
    <w:uiPriority w:val="99"/>
    <w:rsid w:val="009B706B"/>
  </w:style>
  <w:style w:type="numbering" w:customStyle="1" w:styleId="Estilo8111111111111">
    <w:name w:val="Estilo8111111111111"/>
    <w:uiPriority w:val="99"/>
    <w:rsid w:val="009B706B"/>
  </w:style>
  <w:style w:type="numbering" w:customStyle="1" w:styleId="Estilo9111111111111">
    <w:name w:val="Estilo9111111111111"/>
    <w:uiPriority w:val="99"/>
    <w:rsid w:val="009B706B"/>
  </w:style>
  <w:style w:type="numbering" w:customStyle="1" w:styleId="Estilo10111111111111">
    <w:name w:val="Estilo10111111111111"/>
    <w:uiPriority w:val="99"/>
    <w:rsid w:val="009B706B"/>
  </w:style>
  <w:style w:type="numbering" w:customStyle="1" w:styleId="Estilo11111111111111">
    <w:name w:val="Estilo11111111111111"/>
    <w:uiPriority w:val="99"/>
    <w:rsid w:val="009B706B"/>
  </w:style>
  <w:style w:type="numbering" w:customStyle="1" w:styleId="Estilo12111111111111">
    <w:name w:val="Estilo12111111111111"/>
    <w:uiPriority w:val="99"/>
    <w:rsid w:val="009B706B"/>
  </w:style>
  <w:style w:type="numbering" w:customStyle="1" w:styleId="Sinlista1111111111111">
    <w:name w:val="Sin lista1111111111111"/>
    <w:next w:val="Sinlista"/>
    <w:uiPriority w:val="99"/>
    <w:semiHidden/>
    <w:unhideWhenUsed/>
    <w:rsid w:val="009B706B"/>
  </w:style>
  <w:style w:type="numbering" w:customStyle="1" w:styleId="Estilo151111111111111">
    <w:name w:val="Estilo151111111111111"/>
    <w:uiPriority w:val="99"/>
    <w:rsid w:val="009B706B"/>
  </w:style>
  <w:style w:type="numbering" w:customStyle="1" w:styleId="Estilo171111111111111">
    <w:name w:val="Estilo171111111111111"/>
    <w:uiPriority w:val="99"/>
    <w:rsid w:val="009B706B"/>
  </w:style>
  <w:style w:type="numbering" w:customStyle="1" w:styleId="Estilo31111111111111">
    <w:name w:val="Estilo31111111111111"/>
    <w:uiPriority w:val="99"/>
    <w:rsid w:val="009B706B"/>
  </w:style>
  <w:style w:type="numbering" w:customStyle="1" w:styleId="Estilo41111111111111">
    <w:name w:val="Estilo41111111111111"/>
    <w:uiPriority w:val="99"/>
    <w:rsid w:val="009B706B"/>
  </w:style>
  <w:style w:type="numbering" w:customStyle="1" w:styleId="Estilo51111111111111">
    <w:name w:val="Estilo51111111111111"/>
    <w:uiPriority w:val="99"/>
    <w:rsid w:val="009B706B"/>
  </w:style>
  <w:style w:type="numbering" w:customStyle="1" w:styleId="Estilo81111111111111">
    <w:name w:val="Estilo81111111111111"/>
    <w:uiPriority w:val="99"/>
    <w:rsid w:val="009B706B"/>
  </w:style>
  <w:style w:type="numbering" w:customStyle="1" w:styleId="Estilo91111111111111">
    <w:name w:val="Estilo91111111111111"/>
    <w:uiPriority w:val="99"/>
    <w:rsid w:val="009B706B"/>
  </w:style>
  <w:style w:type="numbering" w:customStyle="1" w:styleId="Estilo101111111111111">
    <w:name w:val="Estilo101111111111111"/>
    <w:uiPriority w:val="99"/>
    <w:rsid w:val="009B706B"/>
  </w:style>
  <w:style w:type="numbering" w:customStyle="1" w:styleId="Estilo111111111111111">
    <w:name w:val="Estilo111111111111111"/>
    <w:uiPriority w:val="99"/>
    <w:rsid w:val="009B706B"/>
  </w:style>
  <w:style w:type="numbering" w:customStyle="1" w:styleId="Estilo121111111111111">
    <w:name w:val="Estilo121111111111111"/>
    <w:uiPriority w:val="99"/>
    <w:rsid w:val="009B706B"/>
  </w:style>
  <w:style w:type="numbering" w:customStyle="1" w:styleId="Sinlista11111111111111">
    <w:name w:val="Sin lista11111111111111"/>
    <w:next w:val="Sinlista"/>
    <w:uiPriority w:val="99"/>
    <w:semiHidden/>
    <w:unhideWhenUsed/>
    <w:rsid w:val="009B706B"/>
  </w:style>
  <w:style w:type="numbering" w:customStyle="1" w:styleId="Estilo1511111111111111">
    <w:name w:val="Estilo1511111111111111"/>
    <w:uiPriority w:val="99"/>
    <w:rsid w:val="009B706B"/>
  </w:style>
  <w:style w:type="numbering" w:customStyle="1" w:styleId="Estilo1711111111111111">
    <w:name w:val="Estilo1711111111111111"/>
    <w:uiPriority w:val="99"/>
    <w:rsid w:val="009B706B"/>
  </w:style>
  <w:style w:type="numbering" w:customStyle="1" w:styleId="Estilo311111111111111">
    <w:name w:val="Estilo311111111111111"/>
    <w:uiPriority w:val="99"/>
    <w:rsid w:val="009B706B"/>
  </w:style>
  <w:style w:type="numbering" w:customStyle="1" w:styleId="Estilo411111111111111">
    <w:name w:val="Estilo411111111111111"/>
    <w:uiPriority w:val="99"/>
    <w:rsid w:val="009B706B"/>
  </w:style>
  <w:style w:type="numbering" w:customStyle="1" w:styleId="Estilo511111111111111">
    <w:name w:val="Estilo511111111111111"/>
    <w:uiPriority w:val="99"/>
    <w:rsid w:val="009B706B"/>
  </w:style>
  <w:style w:type="numbering" w:customStyle="1" w:styleId="Estilo811111111111111">
    <w:name w:val="Estilo811111111111111"/>
    <w:uiPriority w:val="99"/>
    <w:rsid w:val="009B706B"/>
  </w:style>
  <w:style w:type="numbering" w:customStyle="1" w:styleId="Estilo911111111111111">
    <w:name w:val="Estilo911111111111111"/>
    <w:uiPriority w:val="99"/>
    <w:rsid w:val="009B706B"/>
  </w:style>
  <w:style w:type="numbering" w:customStyle="1" w:styleId="Estilo1011111111111111">
    <w:name w:val="Estilo1011111111111111"/>
    <w:uiPriority w:val="99"/>
    <w:rsid w:val="009B706B"/>
  </w:style>
  <w:style w:type="numbering" w:customStyle="1" w:styleId="Estilo1111111111111111">
    <w:name w:val="Estilo1111111111111111"/>
    <w:uiPriority w:val="99"/>
    <w:rsid w:val="009B706B"/>
  </w:style>
  <w:style w:type="numbering" w:customStyle="1" w:styleId="Estilo1211111111111111">
    <w:name w:val="Estilo1211111111111111"/>
    <w:uiPriority w:val="99"/>
    <w:rsid w:val="009B706B"/>
  </w:style>
  <w:style w:type="numbering" w:customStyle="1" w:styleId="Sinlista111111111111111">
    <w:name w:val="Sin lista111111111111111"/>
    <w:next w:val="Sinlista"/>
    <w:uiPriority w:val="99"/>
    <w:semiHidden/>
    <w:unhideWhenUsed/>
    <w:rsid w:val="009B706B"/>
  </w:style>
  <w:style w:type="numbering" w:customStyle="1" w:styleId="Estilo15111111111111111">
    <w:name w:val="Estilo15111111111111111"/>
    <w:uiPriority w:val="99"/>
    <w:rsid w:val="009B706B"/>
  </w:style>
  <w:style w:type="numbering" w:customStyle="1" w:styleId="Estilo17111111111111111">
    <w:name w:val="Estilo17111111111111111"/>
    <w:uiPriority w:val="99"/>
    <w:rsid w:val="009B706B"/>
  </w:style>
  <w:style w:type="numbering" w:customStyle="1" w:styleId="Estilo3111111111111111">
    <w:name w:val="Estilo3111111111111111"/>
    <w:uiPriority w:val="99"/>
    <w:rsid w:val="009B706B"/>
  </w:style>
  <w:style w:type="numbering" w:customStyle="1" w:styleId="Estilo4111111111111111">
    <w:name w:val="Estilo4111111111111111"/>
    <w:uiPriority w:val="99"/>
    <w:rsid w:val="009B706B"/>
  </w:style>
  <w:style w:type="numbering" w:customStyle="1" w:styleId="Estilo5111111111111111">
    <w:name w:val="Estilo5111111111111111"/>
    <w:uiPriority w:val="99"/>
    <w:rsid w:val="009B706B"/>
  </w:style>
  <w:style w:type="numbering" w:customStyle="1" w:styleId="Estilo8111111111111111">
    <w:name w:val="Estilo8111111111111111"/>
    <w:uiPriority w:val="99"/>
    <w:rsid w:val="009B706B"/>
  </w:style>
  <w:style w:type="numbering" w:customStyle="1" w:styleId="Estilo9111111111111111">
    <w:name w:val="Estilo9111111111111111"/>
    <w:uiPriority w:val="99"/>
    <w:rsid w:val="009B706B"/>
  </w:style>
  <w:style w:type="numbering" w:customStyle="1" w:styleId="Estilo10111111111111111">
    <w:name w:val="Estilo10111111111111111"/>
    <w:uiPriority w:val="99"/>
    <w:rsid w:val="009B706B"/>
  </w:style>
  <w:style w:type="numbering" w:customStyle="1" w:styleId="Estilo11111111111111111">
    <w:name w:val="Estilo11111111111111111"/>
    <w:uiPriority w:val="99"/>
    <w:rsid w:val="009B706B"/>
  </w:style>
  <w:style w:type="numbering" w:customStyle="1" w:styleId="Estilo12111111111111111">
    <w:name w:val="Estilo12111111111111111"/>
    <w:uiPriority w:val="99"/>
    <w:rsid w:val="009B706B"/>
  </w:style>
  <w:style w:type="numbering" w:customStyle="1" w:styleId="Sinlista1111111111111111">
    <w:name w:val="Sin lista1111111111111111"/>
    <w:next w:val="Sinlista"/>
    <w:uiPriority w:val="99"/>
    <w:semiHidden/>
    <w:unhideWhenUsed/>
    <w:rsid w:val="009B706B"/>
  </w:style>
  <w:style w:type="numbering" w:customStyle="1" w:styleId="Estilo151111111111111111">
    <w:name w:val="Estilo151111111111111111"/>
    <w:uiPriority w:val="99"/>
    <w:rsid w:val="009B706B"/>
  </w:style>
  <w:style w:type="numbering" w:customStyle="1" w:styleId="Estilo171111111111111111">
    <w:name w:val="Estilo171111111111111111"/>
    <w:uiPriority w:val="99"/>
    <w:rsid w:val="009B706B"/>
  </w:style>
  <w:style w:type="numbering" w:customStyle="1" w:styleId="Estilo31111111111111111">
    <w:name w:val="Estilo31111111111111111"/>
    <w:uiPriority w:val="99"/>
    <w:rsid w:val="009B706B"/>
  </w:style>
  <w:style w:type="numbering" w:customStyle="1" w:styleId="Estilo41111111111111111">
    <w:name w:val="Estilo41111111111111111"/>
    <w:uiPriority w:val="99"/>
    <w:rsid w:val="009B706B"/>
  </w:style>
  <w:style w:type="numbering" w:customStyle="1" w:styleId="Estilo51111111111111111">
    <w:name w:val="Estilo51111111111111111"/>
    <w:uiPriority w:val="99"/>
    <w:rsid w:val="009B706B"/>
  </w:style>
  <w:style w:type="numbering" w:customStyle="1" w:styleId="Estilo81111111111111111">
    <w:name w:val="Estilo81111111111111111"/>
    <w:uiPriority w:val="99"/>
    <w:rsid w:val="009B706B"/>
  </w:style>
  <w:style w:type="numbering" w:customStyle="1" w:styleId="Estilo91111111111111111">
    <w:name w:val="Estilo91111111111111111"/>
    <w:uiPriority w:val="99"/>
    <w:rsid w:val="009B706B"/>
  </w:style>
  <w:style w:type="numbering" w:customStyle="1" w:styleId="Estilo101111111111111111">
    <w:name w:val="Estilo101111111111111111"/>
    <w:uiPriority w:val="99"/>
    <w:rsid w:val="009B706B"/>
  </w:style>
  <w:style w:type="numbering" w:customStyle="1" w:styleId="Estilo111111111111111111">
    <w:name w:val="Estilo111111111111111111"/>
    <w:uiPriority w:val="99"/>
    <w:rsid w:val="009B706B"/>
  </w:style>
  <w:style w:type="numbering" w:customStyle="1" w:styleId="Estilo121111111111111111">
    <w:name w:val="Estilo121111111111111111"/>
    <w:uiPriority w:val="99"/>
    <w:rsid w:val="009B706B"/>
  </w:style>
  <w:style w:type="numbering" w:customStyle="1" w:styleId="Sinlista11111111111111111">
    <w:name w:val="Sin lista11111111111111111"/>
    <w:next w:val="Sinlista"/>
    <w:uiPriority w:val="99"/>
    <w:semiHidden/>
    <w:unhideWhenUsed/>
    <w:rsid w:val="009B706B"/>
  </w:style>
  <w:style w:type="numbering" w:customStyle="1" w:styleId="Estilo1511111111111111111">
    <w:name w:val="Estilo1511111111111111111"/>
    <w:uiPriority w:val="99"/>
    <w:rsid w:val="009B706B"/>
    <w:pPr>
      <w:numPr>
        <w:numId w:val="1"/>
      </w:numPr>
    </w:pPr>
  </w:style>
  <w:style w:type="numbering" w:customStyle="1" w:styleId="Estilo1711111111111111111">
    <w:name w:val="Estilo1711111111111111111"/>
    <w:uiPriority w:val="99"/>
    <w:rsid w:val="009B706B"/>
    <w:pPr>
      <w:numPr>
        <w:numId w:val="2"/>
      </w:numPr>
    </w:pPr>
  </w:style>
  <w:style w:type="numbering" w:customStyle="1" w:styleId="Estilo311111111111111111">
    <w:name w:val="Estilo311111111111111111"/>
    <w:uiPriority w:val="99"/>
    <w:rsid w:val="009B706B"/>
    <w:pPr>
      <w:numPr>
        <w:numId w:val="3"/>
      </w:numPr>
    </w:pPr>
  </w:style>
  <w:style w:type="numbering" w:customStyle="1" w:styleId="Estilo411111111111111111">
    <w:name w:val="Estilo411111111111111111"/>
    <w:uiPriority w:val="99"/>
    <w:rsid w:val="009B706B"/>
    <w:pPr>
      <w:numPr>
        <w:numId w:val="4"/>
      </w:numPr>
    </w:pPr>
  </w:style>
  <w:style w:type="numbering" w:customStyle="1" w:styleId="Estilo511111111111111111">
    <w:name w:val="Estilo511111111111111111"/>
    <w:uiPriority w:val="99"/>
    <w:rsid w:val="009B706B"/>
    <w:pPr>
      <w:numPr>
        <w:numId w:val="5"/>
      </w:numPr>
    </w:pPr>
  </w:style>
  <w:style w:type="numbering" w:customStyle="1" w:styleId="Estilo811111111111111111">
    <w:name w:val="Estilo811111111111111111"/>
    <w:uiPriority w:val="99"/>
    <w:rsid w:val="009B706B"/>
    <w:pPr>
      <w:numPr>
        <w:numId w:val="6"/>
      </w:numPr>
    </w:pPr>
  </w:style>
  <w:style w:type="numbering" w:customStyle="1" w:styleId="Estilo911111111111111111">
    <w:name w:val="Estilo911111111111111111"/>
    <w:uiPriority w:val="99"/>
    <w:rsid w:val="009B706B"/>
  </w:style>
  <w:style w:type="numbering" w:customStyle="1" w:styleId="Estilo1011111111111111111">
    <w:name w:val="Estilo1011111111111111111"/>
    <w:uiPriority w:val="99"/>
    <w:rsid w:val="009B706B"/>
    <w:pPr>
      <w:numPr>
        <w:numId w:val="8"/>
      </w:numPr>
    </w:pPr>
  </w:style>
  <w:style w:type="numbering" w:customStyle="1" w:styleId="Estilo1111111111111111111">
    <w:name w:val="Estilo1111111111111111111"/>
    <w:uiPriority w:val="99"/>
    <w:rsid w:val="009B706B"/>
  </w:style>
  <w:style w:type="numbering" w:customStyle="1" w:styleId="Estilo1211111111111111111">
    <w:name w:val="Estilo1211111111111111111"/>
    <w:uiPriority w:val="99"/>
    <w:rsid w:val="009B706B"/>
    <w:pPr>
      <w:numPr>
        <w:numId w:val="10"/>
      </w:numPr>
    </w:pPr>
  </w:style>
  <w:style w:type="numbering" w:customStyle="1" w:styleId="Sinlista111111111111111111">
    <w:name w:val="Sin lista111111111111111111"/>
    <w:next w:val="Sinlista"/>
    <w:uiPriority w:val="99"/>
    <w:semiHidden/>
    <w:unhideWhenUsed/>
    <w:rsid w:val="009B706B"/>
  </w:style>
  <w:style w:type="paragraph" w:styleId="Textoindependiente3">
    <w:name w:val="Body Text 3"/>
    <w:basedOn w:val="Normal"/>
    <w:link w:val="Textoindependiente3Car"/>
    <w:rsid w:val="009B706B"/>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9B706B"/>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9B706B"/>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9B706B"/>
    <w:rPr>
      <w:rFonts w:ascii="Tahoma" w:eastAsia="Times New Roman" w:hAnsi="Tahoma" w:cs="Tahoma"/>
      <w:b/>
      <w:szCs w:val="20"/>
      <w:lang w:eastAsia="es-ES"/>
    </w:rPr>
  </w:style>
  <w:style w:type="paragraph" w:styleId="Textoindependiente">
    <w:name w:val="Body Text"/>
    <w:basedOn w:val="Normal"/>
    <w:link w:val="TextoindependienteCar"/>
    <w:rsid w:val="009B706B"/>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9B706B"/>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9B706B"/>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9B706B"/>
    <w:rPr>
      <w:rFonts w:ascii="CG Times" w:eastAsia="Times New Roman" w:hAnsi="CG Times" w:cs="Times New Roman"/>
      <w:sz w:val="24"/>
      <w:szCs w:val="24"/>
    </w:rPr>
  </w:style>
  <w:style w:type="character" w:styleId="Nmerodepgina">
    <w:name w:val="page number"/>
    <w:rsid w:val="009B706B"/>
    <w:rPr>
      <w:rFonts w:cs="Times New Roman"/>
    </w:rPr>
  </w:style>
  <w:style w:type="paragraph" w:styleId="Sangradetextonormal">
    <w:name w:val="Body Text Indent"/>
    <w:basedOn w:val="Normal"/>
    <w:link w:val="SangradetextonormalCar"/>
    <w:rsid w:val="009B706B"/>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9B706B"/>
    <w:rPr>
      <w:rFonts w:ascii="CG Times" w:eastAsia="Times New Roman" w:hAnsi="CG Times" w:cs="Times New Roman"/>
      <w:sz w:val="24"/>
      <w:szCs w:val="24"/>
    </w:rPr>
  </w:style>
  <w:style w:type="paragraph" w:styleId="Piedepgina">
    <w:name w:val="footer"/>
    <w:basedOn w:val="Normal"/>
    <w:link w:val="PiedepginaCar"/>
    <w:uiPriority w:val="99"/>
    <w:rsid w:val="009B706B"/>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9B706B"/>
    <w:rPr>
      <w:rFonts w:ascii="CG Times" w:eastAsia="Times New Roman" w:hAnsi="CG Times" w:cs="Times New Roman"/>
      <w:sz w:val="24"/>
      <w:szCs w:val="24"/>
    </w:rPr>
  </w:style>
  <w:style w:type="paragraph" w:customStyle="1" w:styleId="Prrafodelista1">
    <w:name w:val="Párrafo de lista1"/>
    <w:basedOn w:val="Normal"/>
    <w:rsid w:val="009B706B"/>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9B706B"/>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9B706B"/>
    <w:rPr>
      <w:rFonts w:cs="Times New Roman"/>
      <w:i/>
      <w:iCs/>
    </w:rPr>
  </w:style>
  <w:style w:type="character" w:styleId="Refdecomentario">
    <w:name w:val="annotation reference"/>
    <w:rsid w:val="009B706B"/>
    <w:rPr>
      <w:rFonts w:cs="Times New Roman"/>
      <w:sz w:val="16"/>
      <w:szCs w:val="16"/>
    </w:rPr>
  </w:style>
  <w:style w:type="paragraph" w:styleId="Textocomentario">
    <w:name w:val="annotation text"/>
    <w:basedOn w:val="Normal"/>
    <w:link w:val="TextocomentarioCar"/>
    <w:rsid w:val="009B706B"/>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9B706B"/>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9B706B"/>
    <w:rPr>
      <w:b/>
      <w:bCs/>
    </w:rPr>
  </w:style>
  <w:style w:type="character" w:customStyle="1" w:styleId="AsuntodelcomentarioCar">
    <w:name w:val="Asunto del comentario Car"/>
    <w:basedOn w:val="TextocomentarioCar"/>
    <w:link w:val="Asuntodelcomentario"/>
    <w:semiHidden/>
    <w:rsid w:val="009B706B"/>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9B706B"/>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9B706B"/>
    <w:rPr>
      <w:rFonts w:ascii="Tahoma" w:eastAsia="Times New Roman" w:hAnsi="Tahoma" w:cs="Tahoma"/>
      <w:sz w:val="16"/>
      <w:szCs w:val="16"/>
    </w:rPr>
  </w:style>
  <w:style w:type="paragraph" w:customStyle="1" w:styleId="Default">
    <w:name w:val="Default"/>
    <w:basedOn w:val="Normal"/>
    <w:rsid w:val="009B706B"/>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9B706B"/>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9B706B"/>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9B706B"/>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9B706B"/>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9B706B"/>
    <w:rPr>
      <w:rFonts w:ascii="CG Times" w:eastAsia="Times New Roman" w:hAnsi="CG Times" w:cs="Times New Roman"/>
      <w:sz w:val="20"/>
      <w:szCs w:val="20"/>
    </w:rPr>
  </w:style>
  <w:style w:type="character" w:styleId="Refdenotaalpie">
    <w:name w:val="footnote reference"/>
    <w:semiHidden/>
    <w:rsid w:val="009B706B"/>
    <w:rPr>
      <w:rFonts w:cs="Times New Roman"/>
      <w:vertAlign w:val="superscript"/>
    </w:rPr>
  </w:style>
  <w:style w:type="paragraph" w:styleId="Mapadeldocumento">
    <w:name w:val="Document Map"/>
    <w:basedOn w:val="Normal"/>
    <w:link w:val="MapadeldocumentoCar"/>
    <w:semiHidden/>
    <w:rsid w:val="009B706B"/>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9B706B"/>
    <w:rPr>
      <w:rFonts w:ascii="Tahoma" w:eastAsia="Times New Roman" w:hAnsi="Tahoma" w:cs="Tahoma"/>
      <w:sz w:val="16"/>
      <w:szCs w:val="16"/>
    </w:rPr>
  </w:style>
  <w:style w:type="paragraph" w:customStyle="1" w:styleId="Sinespaciado1">
    <w:name w:val="Sin espaciado1"/>
    <w:rsid w:val="009B706B"/>
    <w:pPr>
      <w:spacing w:after="0" w:line="240" w:lineRule="auto"/>
    </w:pPr>
    <w:rPr>
      <w:rFonts w:ascii="Calibri" w:eastAsia="Times New Roman" w:hAnsi="Calibri" w:cs="Times New Roman"/>
    </w:rPr>
  </w:style>
  <w:style w:type="character" w:styleId="Textoennegrita">
    <w:name w:val="Strong"/>
    <w:qFormat/>
    <w:rsid w:val="009B706B"/>
    <w:rPr>
      <w:rFonts w:cs="Times New Roman"/>
      <w:b/>
      <w:bCs/>
    </w:rPr>
  </w:style>
  <w:style w:type="paragraph" w:styleId="Subttulo">
    <w:name w:val="Subtitle"/>
    <w:basedOn w:val="Normal"/>
    <w:next w:val="Normal"/>
    <w:link w:val="SubttuloCar"/>
    <w:qFormat/>
    <w:rsid w:val="009B706B"/>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9B706B"/>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9B706B"/>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9B706B"/>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9B706B"/>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9B706B"/>
    <w:rPr>
      <w:rFonts w:ascii="CG Times" w:eastAsia="Times New Roman" w:hAnsi="CG Times" w:cs="Times New Roman"/>
      <w:sz w:val="16"/>
      <w:szCs w:val="16"/>
    </w:rPr>
  </w:style>
  <w:style w:type="paragraph" w:customStyle="1" w:styleId="Style-4">
    <w:name w:val="Style-4"/>
    <w:rsid w:val="009B706B"/>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9B706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9B706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9B706B"/>
    <w:pPr>
      <w:spacing w:after="0" w:line="240" w:lineRule="auto"/>
      <w:ind w:left="708"/>
    </w:pPr>
    <w:rPr>
      <w:rFonts w:ascii="CG Times" w:eastAsia="Times New Roman" w:hAnsi="CG Times" w:cs="Times New Roman"/>
      <w:sz w:val="24"/>
      <w:szCs w:val="24"/>
    </w:rPr>
  </w:style>
  <w:style w:type="paragraph" w:customStyle="1" w:styleId="Body1">
    <w:name w:val="Body 1"/>
    <w:rsid w:val="009B706B"/>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9B706B"/>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9B706B"/>
    <w:rPr>
      <w:rFonts w:ascii="Calibri" w:eastAsia="Calibri" w:hAnsi="Calibri" w:cs="Times New Roman"/>
    </w:rPr>
  </w:style>
  <w:style w:type="paragraph" w:customStyle="1" w:styleId="Sinespaciado4">
    <w:name w:val="Sin espaciado4"/>
    <w:rsid w:val="009B706B"/>
    <w:pPr>
      <w:spacing w:after="0" w:line="240" w:lineRule="auto"/>
    </w:pPr>
    <w:rPr>
      <w:rFonts w:ascii="Calibri" w:eastAsia="Times New Roman" w:hAnsi="Calibri" w:cs="Times New Roman"/>
    </w:rPr>
  </w:style>
  <w:style w:type="character" w:customStyle="1" w:styleId="TextoCar">
    <w:name w:val="Texto Car"/>
    <w:link w:val="Texto"/>
    <w:rsid w:val="009B706B"/>
    <w:rPr>
      <w:rFonts w:ascii="Arial" w:eastAsia="Times New Roman" w:hAnsi="Arial" w:cs="Arial"/>
      <w:sz w:val="18"/>
      <w:szCs w:val="20"/>
      <w:lang w:val="es-ES" w:eastAsia="es-ES"/>
    </w:rPr>
  </w:style>
  <w:style w:type="paragraph" w:customStyle="1" w:styleId="Sinespaciado2">
    <w:name w:val="Sin espaciado2"/>
    <w:rsid w:val="009B706B"/>
    <w:pPr>
      <w:spacing w:after="0" w:line="240" w:lineRule="auto"/>
    </w:pPr>
    <w:rPr>
      <w:rFonts w:ascii="Calibri" w:eastAsia="Times New Roman" w:hAnsi="Calibri" w:cs="Times New Roman"/>
      <w:lang w:eastAsia="es-MX"/>
    </w:rPr>
  </w:style>
  <w:style w:type="paragraph" w:customStyle="1" w:styleId="NoSpacing1">
    <w:name w:val="No Spacing1"/>
    <w:rsid w:val="009B706B"/>
    <w:pPr>
      <w:spacing w:after="0" w:line="240" w:lineRule="auto"/>
    </w:pPr>
    <w:rPr>
      <w:rFonts w:ascii="Calibri" w:eastAsia="Times New Roman" w:hAnsi="Calibri" w:cs="Times New Roman"/>
    </w:rPr>
  </w:style>
  <w:style w:type="numbering" w:customStyle="1" w:styleId="Estilo2">
    <w:name w:val="Estilo2"/>
    <w:rsid w:val="009B706B"/>
  </w:style>
  <w:style w:type="paragraph" w:customStyle="1" w:styleId="ROMANOS">
    <w:name w:val="ROMANOS"/>
    <w:basedOn w:val="Normal"/>
    <w:rsid w:val="009B706B"/>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9B706B"/>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9B706B"/>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9B706B"/>
    <w:rPr>
      <w:rFonts w:ascii="Arial" w:eastAsia="Times New Roman" w:hAnsi="Arial" w:cs="Times New Roman"/>
      <w:sz w:val="18"/>
      <w:szCs w:val="20"/>
      <w:lang w:val="es-ES_tradnl" w:eastAsia="es-ES"/>
    </w:rPr>
  </w:style>
  <w:style w:type="numbering" w:customStyle="1" w:styleId="Sinlista1111111111111111111">
    <w:name w:val="Sin lista1111111111111111111"/>
    <w:next w:val="Sinlista"/>
    <w:uiPriority w:val="99"/>
    <w:semiHidden/>
    <w:unhideWhenUsed/>
    <w:rsid w:val="009B706B"/>
  </w:style>
  <w:style w:type="character" w:customStyle="1" w:styleId="WW8Num4z0">
    <w:name w:val="WW8Num4z0"/>
    <w:rsid w:val="009B706B"/>
    <w:rPr>
      <w:rFonts w:ascii="Symbol" w:hAnsi="Symbol"/>
    </w:rPr>
  </w:style>
  <w:style w:type="character" w:customStyle="1" w:styleId="WW8Num10z0">
    <w:name w:val="WW8Num10z0"/>
    <w:rsid w:val="009B706B"/>
    <w:rPr>
      <w:rFonts w:ascii="Symbol" w:hAnsi="Symbol"/>
    </w:rPr>
  </w:style>
  <w:style w:type="character" w:customStyle="1" w:styleId="WW8Num11z0">
    <w:name w:val="WW8Num11z0"/>
    <w:rsid w:val="009B706B"/>
    <w:rPr>
      <w:rFonts w:ascii="Symbol" w:hAnsi="Symbol"/>
    </w:rPr>
  </w:style>
  <w:style w:type="character" w:customStyle="1" w:styleId="WW8Num20z0">
    <w:name w:val="WW8Num20z0"/>
    <w:rsid w:val="009B706B"/>
    <w:rPr>
      <w:rFonts w:ascii="Wingdings" w:hAnsi="Wingdings"/>
    </w:rPr>
  </w:style>
  <w:style w:type="character" w:customStyle="1" w:styleId="WW8Num26z0">
    <w:name w:val="WW8Num26z0"/>
    <w:rsid w:val="009B706B"/>
    <w:rPr>
      <w:rFonts w:ascii="Symbol" w:hAnsi="Symbol"/>
    </w:rPr>
  </w:style>
  <w:style w:type="character" w:customStyle="1" w:styleId="WW8Num32z0">
    <w:name w:val="WW8Num32z0"/>
    <w:rsid w:val="009B706B"/>
    <w:rPr>
      <w:rFonts w:ascii="Symbol" w:hAnsi="Symbol"/>
    </w:rPr>
  </w:style>
  <w:style w:type="character" w:customStyle="1" w:styleId="WW8Num33z0">
    <w:name w:val="WW8Num33z0"/>
    <w:rsid w:val="009B706B"/>
    <w:rPr>
      <w:rFonts w:ascii="Symbol" w:hAnsi="Symbol"/>
    </w:rPr>
  </w:style>
  <w:style w:type="character" w:customStyle="1" w:styleId="WW8Num35z0">
    <w:name w:val="WW8Num35z0"/>
    <w:rsid w:val="009B706B"/>
    <w:rPr>
      <w:rFonts w:ascii="Wingdings" w:hAnsi="Wingdings"/>
    </w:rPr>
  </w:style>
  <w:style w:type="character" w:customStyle="1" w:styleId="WW8Num37z0">
    <w:name w:val="WW8Num37z0"/>
    <w:rsid w:val="009B706B"/>
    <w:rPr>
      <w:rFonts w:ascii="Symbol" w:hAnsi="Symbol"/>
    </w:rPr>
  </w:style>
  <w:style w:type="character" w:customStyle="1" w:styleId="WW8Num40z0">
    <w:name w:val="WW8Num40z0"/>
    <w:rsid w:val="009B706B"/>
    <w:rPr>
      <w:rFonts w:ascii="Symbol" w:hAnsi="Symbol"/>
    </w:rPr>
  </w:style>
  <w:style w:type="character" w:customStyle="1" w:styleId="WW8Num42z0">
    <w:name w:val="WW8Num42z0"/>
    <w:rsid w:val="009B706B"/>
    <w:rPr>
      <w:rFonts w:ascii="Symbol" w:hAnsi="Symbol"/>
    </w:rPr>
  </w:style>
  <w:style w:type="character" w:customStyle="1" w:styleId="WW8Num43z0">
    <w:name w:val="WW8Num43z0"/>
    <w:rsid w:val="009B706B"/>
    <w:rPr>
      <w:rFonts w:ascii="Symbol" w:hAnsi="Symbol"/>
    </w:rPr>
  </w:style>
  <w:style w:type="character" w:customStyle="1" w:styleId="WW8Num43z1">
    <w:name w:val="WW8Num43z1"/>
    <w:rsid w:val="009B706B"/>
    <w:rPr>
      <w:rFonts w:ascii="OpenSymbol" w:hAnsi="OpenSymbol" w:cs="OpenSymbol"/>
    </w:rPr>
  </w:style>
  <w:style w:type="character" w:customStyle="1" w:styleId="Absatz-Standardschriftart">
    <w:name w:val="Absatz-Standardschriftart"/>
    <w:rsid w:val="009B706B"/>
  </w:style>
  <w:style w:type="character" w:customStyle="1" w:styleId="WW-Absatz-Standardschriftart">
    <w:name w:val="WW-Absatz-Standardschriftart"/>
    <w:rsid w:val="009B706B"/>
  </w:style>
  <w:style w:type="character" w:customStyle="1" w:styleId="WW-Absatz-Standardschriftart1">
    <w:name w:val="WW-Absatz-Standardschriftart1"/>
    <w:rsid w:val="009B706B"/>
  </w:style>
  <w:style w:type="character" w:customStyle="1" w:styleId="WW-Absatz-Standardschriftart11">
    <w:name w:val="WW-Absatz-Standardschriftart11"/>
    <w:rsid w:val="009B706B"/>
  </w:style>
  <w:style w:type="character" w:customStyle="1" w:styleId="WW8Num12z0">
    <w:name w:val="WW8Num12z0"/>
    <w:rsid w:val="009B706B"/>
    <w:rPr>
      <w:rFonts w:ascii="Symbol" w:hAnsi="Symbol"/>
    </w:rPr>
  </w:style>
  <w:style w:type="character" w:customStyle="1" w:styleId="WW8Num21z0">
    <w:name w:val="WW8Num21z0"/>
    <w:rsid w:val="009B706B"/>
    <w:rPr>
      <w:rFonts w:ascii="Symbol" w:hAnsi="Symbol"/>
    </w:rPr>
  </w:style>
  <w:style w:type="character" w:customStyle="1" w:styleId="WW8Num27z0">
    <w:name w:val="WW8Num27z0"/>
    <w:rsid w:val="009B706B"/>
    <w:rPr>
      <w:rFonts w:ascii="Symbol" w:hAnsi="Symbol"/>
    </w:rPr>
  </w:style>
  <w:style w:type="character" w:customStyle="1" w:styleId="WW8Num29z0">
    <w:name w:val="WW8Num29z0"/>
    <w:rsid w:val="009B706B"/>
    <w:rPr>
      <w:rFonts w:ascii="Symbol" w:hAnsi="Symbol"/>
    </w:rPr>
  </w:style>
  <w:style w:type="character" w:customStyle="1" w:styleId="WW8Num34z0">
    <w:name w:val="WW8Num34z0"/>
    <w:rsid w:val="009B706B"/>
    <w:rPr>
      <w:rFonts w:ascii="Symbol" w:hAnsi="Symbol"/>
    </w:rPr>
  </w:style>
  <w:style w:type="character" w:customStyle="1" w:styleId="WW8Num39z0">
    <w:name w:val="WW8Num39z0"/>
    <w:rsid w:val="009B706B"/>
    <w:rPr>
      <w:rFonts w:ascii="Symbol" w:hAnsi="Symbol"/>
    </w:rPr>
  </w:style>
  <w:style w:type="character" w:customStyle="1" w:styleId="WW8Num42z1">
    <w:name w:val="WW8Num42z1"/>
    <w:rsid w:val="009B706B"/>
    <w:rPr>
      <w:rFonts w:ascii="Courier New" w:hAnsi="Courier New" w:cs="Courier New"/>
    </w:rPr>
  </w:style>
  <w:style w:type="character" w:customStyle="1" w:styleId="WW8Num42z2">
    <w:name w:val="WW8Num42z2"/>
    <w:rsid w:val="009B706B"/>
    <w:rPr>
      <w:rFonts w:ascii="Wingdings" w:hAnsi="Wingdings"/>
    </w:rPr>
  </w:style>
  <w:style w:type="character" w:customStyle="1" w:styleId="WW8Num45z0">
    <w:name w:val="WW8Num45z0"/>
    <w:rsid w:val="009B706B"/>
    <w:rPr>
      <w:rFonts w:ascii="Symbol" w:hAnsi="Symbol"/>
    </w:rPr>
  </w:style>
  <w:style w:type="character" w:customStyle="1" w:styleId="WW8Num45z1">
    <w:name w:val="WW8Num45z1"/>
    <w:rsid w:val="009B706B"/>
    <w:rPr>
      <w:rFonts w:ascii="Courier New" w:hAnsi="Courier New" w:cs="Courier New"/>
    </w:rPr>
  </w:style>
  <w:style w:type="character" w:customStyle="1" w:styleId="WW8Num45z2">
    <w:name w:val="WW8Num45z2"/>
    <w:rsid w:val="009B706B"/>
    <w:rPr>
      <w:rFonts w:ascii="Wingdings" w:hAnsi="Wingdings"/>
    </w:rPr>
  </w:style>
  <w:style w:type="character" w:customStyle="1" w:styleId="WW-Fuentedeprrafopredeter">
    <w:name w:val="WW-Fuente de párrafo predeter."/>
    <w:rsid w:val="009B706B"/>
  </w:style>
  <w:style w:type="character" w:customStyle="1" w:styleId="WW8Num3z0">
    <w:name w:val="WW8Num3z0"/>
    <w:rsid w:val="009B706B"/>
    <w:rPr>
      <w:rFonts w:ascii="Symbol" w:hAnsi="Symbol"/>
    </w:rPr>
  </w:style>
  <w:style w:type="character" w:customStyle="1" w:styleId="WW8Num9z0">
    <w:name w:val="WW8Num9z0"/>
    <w:rsid w:val="009B706B"/>
    <w:rPr>
      <w:rFonts w:ascii="Symbol" w:hAnsi="Symbol"/>
    </w:rPr>
  </w:style>
  <w:style w:type="character" w:customStyle="1" w:styleId="WW8Num11z1">
    <w:name w:val="WW8Num11z1"/>
    <w:rsid w:val="009B706B"/>
    <w:rPr>
      <w:rFonts w:ascii="Courier New" w:hAnsi="Courier New" w:cs="Courier New"/>
    </w:rPr>
  </w:style>
  <w:style w:type="character" w:customStyle="1" w:styleId="WW8Num11z2">
    <w:name w:val="WW8Num11z2"/>
    <w:rsid w:val="009B706B"/>
    <w:rPr>
      <w:rFonts w:ascii="Wingdings" w:hAnsi="Wingdings"/>
    </w:rPr>
  </w:style>
  <w:style w:type="character" w:customStyle="1" w:styleId="WW8Num20z1">
    <w:name w:val="WW8Num20z1"/>
    <w:rsid w:val="009B706B"/>
    <w:rPr>
      <w:rFonts w:ascii="Courier New" w:hAnsi="Courier New"/>
    </w:rPr>
  </w:style>
  <w:style w:type="character" w:customStyle="1" w:styleId="WW8Num20z3">
    <w:name w:val="WW8Num20z3"/>
    <w:rsid w:val="009B706B"/>
    <w:rPr>
      <w:rFonts w:ascii="Symbol" w:hAnsi="Symbol"/>
    </w:rPr>
  </w:style>
  <w:style w:type="character" w:customStyle="1" w:styleId="WW8Num22z0">
    <w:name w:val="WW8Num22z0"/>
    <w:rsid w:val="009B706B"/>
    <w:rPr>
      <w:rFonts w:ascii="Symbol" w:hAnsi="Symbol"/>
    </w:rPr>
  </w:style>
  <w:style w:type="character" w:customStyle="1" w:styleId="WW8Num30z0">
    <w:name w:val="WW8Num30z0"/>
    <w:rsid w:val="009B706B"/>
    <w:rPr>
      <w:rFonts w:ascii="Symbol" w:hAnsi="Symbol"/>
    </w:rPr>
  </w:style>
  <w:style w:type="character" w:customStyle="1" w:styleId="WW8Num35z1">
    <w:name w:val="WW8Num35z1"/>
    <w:rsid w:val="009B706B"/>
    <w:rPr>
      <w:rFonts w:ascii="Courier New" w:hAnsi="Courier New"/>
    </w:rPr>
  </w:style>
  <w:style w:type="character" w:customStyle="1" w:styleId="WW8Num35z3">
    <w:name w:val="WW8Num35z3"/>
    <w:rsid w:val="009B706B"/>
    <w:rPr>
      <w:rFonts w:ascii="Symbol" w:hAnsi="Symbol"/>
    </w:rPr>
  </w:style>
  <w:style w:type="character" w:customStyle="1" w:styleId="WW8Num38z0">
    <w:name w:val="WW8Num38z0"/>
    <w:rsid w:val="009B706B"/>
    <w:rPr>
      <w:rFonts w:ascii="Symbol" w:hAnsi="Symbol"/>
    </w:rPr>
  </w:style>
  <w:style w:type="character" w:customStyle="1" w:styleId="WW8Num38z1">
    <w:name w:val="WW8Num38z1"/>
    <w:rsid w:val="009B706B"/>
    <w:rPr>
      <w:rFonts w:ascii="Courier New" w:hAnsi="Courier New" w:cs="Courier New"/>
    </w:rPr>
  </w:style>
  <w:style w:type="character" w:customStyle="1" w:styleId="WW8Num38z2">
    <w:name w:val="WW8Num38z2"/>
    <w:rsid w:val="009B706B"/>
    <w:rPr>
      <w:rFonts w:ascii="Wingdings" w:hAnsi="Wingdings"/>
    </w:rPr>
  </w:style>
  <w:style w:type="character" w:customStyle="1" w:styleId="WW8Num41z0">
    <w:name w:val="WW8Num41z0"/>
    <w:rsid w:val="009B706B"/>
    <w:rPr>
      <w:rFonts w:ascii="Symbol" w:hAnsi="Symbol"/>
    </w:rPr>
  </w:style>
  <w:style w:type="character" w:customStyle="1" w:styleId="WW8Num41z1">
    <w:name w:val="WW8Num41z1"/>
    <w:rsid w:val="009B706B"/>
    <w:rPr>
      <w:rFonts w:ascii="Courier New" w:hAnsi="Courier New" w:cs="Courier New"/>
    </w:rPr>
  </w:style>
  <w:style w:type="character" w:customStyle="1" w:styleId="WW8Num41z2">
    <w:name w:val="WW8Num41z2"/>
    <w:rsid w:val="009B706B"/>
    <w:rPr>
      <w:rFonts w:ascii="Wingdings" w:hAnsi="Wingdings"/>
    </w:rPr>
  </w:style>
  <w:style w:type="character" w:customStyle="1" w:styleId="Fuentedeprrafopredeter1">
    <w:name w:val="Fuente de párrafo predeter.1"/>
    <w:rsid w:val="009B706B"/>
  </w:style>
  <w:style w:type="character" w:customStyle="1" w:styleId="Vietas">
    <w:name w:val="Viñetas"/>
    <w:rsid w:val="009B706B"/>
    <w:rPr>
      <w:rFonts w:ascii="OpenSymbol" w:eastAsia="OpenSymbol" w:hAnsi="OpenSymbol" w:cs="OpenSymbol"/>
    </w:rPr>
  </w:style>
  <w:style w:type="paragraph" w:styleId="Lista">
    <w:name w:val="List"/>
    <w:basedOn w:val="Textoindependiente"/>
    <w:rsid w:val="009B706B"/>
    <w:pPr>
      <w:suppressAutoHyphens/>
      <w:ind w:right="0"/>
      <w:jc w:val="center"/>
    </w:pPr>
    <w:rPr>
      <w:rFonts w:ascii="Arial" w:hAnsi="Arial" w:cs="Tahoma"/>
      <w:b/>
      <w:bCs/>
      <w:sz w:val="24"/>
      <w:lang w:eastAsia="ar-SA"/>
    </w:rPr>
  </w:style>
  <w:style w:type="paragraph" w:customStyle="1" w:styleId="Etiqueta">
    <w:name w:val="Etiqueta"/>
    <w:basedOn w:val="Normal"/>
    <w:rsid w:val="009B706B"/>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9B706B"/>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9B706B"/>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9B706B"/>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9B706B"/>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9B706B"/>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9B706B"/>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9B706B"/>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9B706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9B706B"/>
    <w:pPr>
      <w:jc w:val="center"/>
    </w:pPr>
    <w:rPr>
      <w:b/>
      <w:bCs/>
    </w:rPr>
  </w:style>
  <w:style w:type="paragraph" w:customStyle="1" w:styleId="Titulo1">
    <w:name w:val="Titulo 1"/>
    <w:basedOn w:val="Normal"/>
    <w:rsid w:val="009B706B"/>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9B706B"/>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9B706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9B706B"/>
    <w:rPr>
      <w:b/>
      <w:bCs/>
      <w:i/>
      <w:iCs/>
      <w:spacing w:val="5"/>
    </w:rPr>
  </w:style>
  <w:style w:type="paragraph" w:customStyle="1" w:styleId="Estilo">
    <w:name w:val="Estilo"/>
    <w:basedOn w:val="Sinespaciado"/>
    <w:link w:val="EstiloCar"/>
    <w:qFormat/>
    <w:rsid w:val="009B706B"/>
    <w:pPr>
      <w:jc w:val="both"/>
    </w:pPr>
    <w:rPr>
      <w:rFonts w:ascii="Arial" w:hAnsi="Arial"/>
      <w:sz w:val="24"/>
    </w:rPr>
  </w:style>
  <w:style w:type="character" w:customStyle="1" w:styleId="EstiloCar">
    <w:name w:val="Estilo Car"/>
    <w:link w:val="Estilo"/>
    <w:rsid w:val="009B706B"/>
    <w:rPr>
      <w:rFonts w:ascii="Arial" w:eastAsia="Calibri" w:hAnsi="Arial" w:cs="Times New Roman"/>
      <w:sz w:val="24"/>
    </w:rPr>
  </w:style>
  <w:style w:type="table" w:styleId="Tablaconcuadrcula">
    <w:name w:val="Table Grid"/>
    <w:basedOn w:val="Tablanormal"/>
    <w:uiPriority w:val="59"/>
    <w:rsid w:val="009B706B"/>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9B706B"/>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9B706B"/>
    <w:rPr>
      <w:rFonts w:ascii="Calibri" w:eastAsia="Calibri" w:hAnsi="Calibri" w:cs="Times New Roman"/>
      <w:b/>
      <w:bCs/>
      <w:i/>
      <w:iCs/>
      <w:color w:val="4F81BD"/>
    </w:rPr>
  </w:style>
  <w:style w:type="character" w:styleId="Referenciasutil">
    <w:name w:val="Subtle Reference"/>
    <w:uiPriority w:val="31"/>
    <w:qFormat/>
    <w:rsid w:val="009B706B"/>
    <w:rPr>
      <w:smallCaps/>
      <w:color w:val="C0504D"/>
      <w:u w:val="single"/>
    </w:rPr>
  </w:style>
  <w:style w:type="character" w:customStyle="1" w:styleId="Estilo2Car">
    <w:name w:val="Estilo2 Car"/>
    <w:rsid w:val="009B706B"/>
    <w:rPr>
      <w:rFonts w:ascii="Arial" w:eastAsia="Calibri" w:hAnsi="Arial"/>
      <w:sz w:val="24"/>
      <w:szCs w:val="22"/>
      <w:lang w:val="es-MX" w:eastAsia="en-US"/>
    </w:rPr>
  </w:style>
  <w:style w:type="numbering" w:customStyle="1" w:styleId="Estilo1">
    <w:name w:val="Estilo1"/>
    <w:uiPriority w:val="99"/>
    <w:rsid w:val="009B706B"/>
  </w:style>
  <w:style w:type="numbering" w:customStyle="1" w:styleId="Estilo3111111111111111111">
    <w:name w:val="Estilo3111111111111111111"/>
    <w:uiPriority w:val="99"/>
    <w:rsid w:val="009B706B"/>
  </w:style>
  <w:style w:type="numbering" w:customStyle="1" w:styleId="Estilo4111111111111111111">
    <w:name w:val="Estilo4111111111111111111"/>
    <w:uiPriority w:val="99"/>
    <w:rsid w:val="009B706B"/>
  </w:style>
  <w:style w:type="numbering" w:customStyle="1" w:styleId="Estilo5111111111111111111">
    <w:name w:val="Estilo5111111111111111111"/>
    <w:uiPriority w:val="99"/>
    <w:rsid w:val="009B706B"/>
  </w:style>
  <w:style w:type="numbering" w:customStyle="1" w:styleId="Estilo6">
    <w:name w:val="Estilo6"/>
    <w:uiPriority w:val="99"/>
    <w:rsid w:val="009B706B"/>
  </w:style>
  <w:style w:type="numbering" w:customStyle="1" w:styleId="Estilo7">
    <w:name w:val="Estilo7"/>
    <w:uiPriority w:val="99"/>
    <w:rsid w:val="009B706B"/>
  </w:style>
  <w:style w:type="numbering" w:customStyle="1" w:styleId="Estilo8111111111111111111">
    <w:name w:val="Estilo8111111111111111111"/>
    <w:uiPriority w:val="99"/>
    <w:rsid w:val="009B706B"/>
  </w:style>
  <w:style w:type="numbering" w:customStyle="1" w:styleId="Estilo9111111111111111111">
    <w:name w:val="Estilo9111111111111111111"/>
    <w:uiPriority w:val="99"/>
    <w:rsid w:val="009B706B"/>
  </w:style>
  <w:style w:type="numbering" w:customStyle="1" w:styleId="Estilo10111111111111111111">
    <w:name w:val="Estilo10111111111111111111"/>
    <w:uiPriority w:val="99"/>
    <w:rsid w:val="009B706B"/>
  </w:style>
  <w:style w:type="numbering" w:customStyle="1" w:styleId="Estilo11111111111111111111">
    <w:name w:val="Estilo11111111111111111111"/>
    <w:uiPriority w:val="99"/>
    <w:rsid w:val="009B706B"/>
  </w:style>
  <w:style w:type="numbering" w:customStyle="1" w:styleId="Estilo12111111111111111111">
    <w:name w:val="Estilo12111111111111111111"/>
    <w:uiPriority w:val="99"/>
    <w:rsid w:val="009B706B"/>
  </w:style>
  <w:style w:type="numbering" w:customStyle="1" w:styleId="Estilo13">
    <w:name w:val="Estilo13"/>
    <w:uiPriority w:val="99"/>
    <w:rsid w:val="009B706B"/>
  </w:style>
  <w:style w:type="numbering" w:customStyle="1" w:styleId="Estilo14">
    <w:name w:val="Estilo14"/>
    <w:uiPriority w:val="99"/>
    <w:rsid w:val="009B706B"/>
  </w:style>
  <w:style w:type="numbering" w:customStyle="1" w:styleId="Estilo15111111111111111111">
    <w:name w:val="Estilo15111111111111111111"/>
    <w:uiPriority w:val="99"/>
    <w:rsid w:val="009B706B"/>
  </w:style>
  <w:style w:type="numbering" w:customStyle="1" w:styleId="Estilo16">
    <w:name w:val="Estilo16"/>
    <w:uiPriority w:val="99"/>
    <w:rsid w:val="009B706B"/>
  </w:style>
  <w:style w:type="numbering" w:customStyle="1" w:styleId="Estilo17111111111111111111">
    <w:name w:val="Estilo17111111111111111111"/>
    <w:uiPriority w:val="99"/>
    <w:rsid w:val="009B706B"/>
  </w:style>
  <w:style w:type="numbering" w:customStyle="1" w:styleId="Estilo18">
    <w:name w:val="Estilo18"/>
    <w:uiPriority w:val="99"/>
    <w:rsid w:val="009B706B"/>
  </w:style>
  <w:style w:type="numbering" w:customStyle="1" w:styleId="Estilo19">
    <w:name w:val="Estilo19"/>
    <w:uiPriority w:val="99"/>
    <w:rsid w:val="009B706B"/>
  </w:style>
  <w:style w:type="numbering" w:customStyle="1" w:styleId="Estilo20">
    <w:name w:val="Estilo20"/>
    <w:uiPriority w:val="99"/>
    <w:rsid w:val="009B706B"/>
  </w:style>
  <w:style w:type="numbering" w:customStyle="1" w:styleId="Estilo21">
    <w:name w:val="Estilo21"/>
    <w:uiPriority w:val="99"/>
    <w:rsid w:val="009B706B"/>
  </w:style>
  <w:style w:type="numbering" w:customStyle="1" w:styleId="Estilo22">
    <w:name w:val="Estilo22"/>
    <w:uiPriority w:val="99"/>
    <w:rsid w:val="009B706B"/>
  </w:style>
  <w:style w:type="numbering" w:customStyle="1" w:styleId="Estilo23">
    <w:name w:val="Estilo23"/>
    <w:uiPriority w:val="99"/>
    <w:rsid w:val="009B706B"/>
  </w:style>
  <w:style w:type="numbering" w:customStyle="1" w:styleId="Estilo24">
    <w:name w:val="Estilo24"/>
    <w:uiPriority w:val="99"/>
    <w:rsid w:val="009B706B"/>
  </w:style>
  <w:style w:type="numbering" w:customStyle="1" w:styleId="Estilo25">
    <w:name w:val="Estilo25"/>
    <w:uiPriority w:val="99"/>
    <w:rsid w:val="009B706B"/>
  </w:style>
  <w:style w:type="numbering" w:customStyle="1" w:styleId="Estilo26">
    <w:name w:val="Estilo26"/>
    <w:uiPriority w:val="99"/>
    <w:rsid w:val="009B706B"/>
  </w:style>
  <w:style w:type="numbering" w:customStyle="1" w:styleId="Estilo27">
    <w:name w:val="Estilo27"/>
    <w:uiPriority w:val="99"/>
    <w:rsid w:val="009B706B"/>
  </w:style>
  <w:style w:type="numbering" w:customStyle="1" w:styleId="Estilo28">
    <w:name w:val="Estilo28"/>
    <w:uiPriority w:val="99"/>
    <w:rsid w:val="009B706B"/>
  </w:style>
  <w:style w:type="numbering" w:customStyle="1" w:styleId="Estilo29">
    <w:name w:val="Estilo29"/>
    <w:uiPriority w:val="99"/>
    <w:rsid w:val="009B706B"/>
  </w:style>
  <w:style w:type="numbering" w:customStyle="1" w:styleId="Estilo30">
    <w:name w:val="Estilo30"/>
    <w:uiPriority w:val="99"/>
    <w:rsid w:val="009B706B"/>
  </w:style>
  <w:style w:type="numbering" w:customStyle="1" w:styleId="Estilo31111111111111111111">
    <w:name w:val="Estilo31111111111111111111"/>
    <w:uiPriority w:val="99"/>
    <w:rsid w:val="009B706B"/>
  </w:style>
  <w:style w:type="numbering" w:customStyle="1" w:styleId="Estilo32">
    <w:name w:val="Estilo32"/>
    <w:uiPriority w:val="99"/>
    <w:rsid w:val="009B706B"/>
  </w:style>
  <w:style w:type="numbering" w:customStyle="1" w:styleId="Estilo33">
    <w:name w:val="Estilo33"/>
    <w:uiPriority w:val="99"/>
    <w:rsid w:val="009B706B"/>
  </w:style>
  <w:style w:type="numbering" w:customStyle="1" w:styleId="Estilo34">
    <w:name w:val="Estilo34"/>
    <w:uiPriority w:val="99"/>
    <w:rsid w:val="009B706B"/>
  </w:style>
  <w:style w:type="numbering" w:customStyle="1" w:styleId="Estilo35">
    <w:name w:val="Estilo35"/>
    <w:uiPriority w:val="99"/>
    <w:rsid w:val="009B706B"/>
  </w:style>
  <w:style w:type="numbering" w:customStyle="1" w:styleId="Estilo36">
    <w:name w:val="Estilo36"/>
    <w:uiPriority w:val="99"/>
    <w:rsid w:val="009B706B"/>
  </w:style>
  <w:style w:type="numbering" w:customStyle="1" w:styleId="Estilo37">
    <w:name w:val="Estilo37"/>
    <w:uiPriority w:val="99"/>
    <w:rsid w:val="009B706B"/>
  </w:style>
  <w:style w:type="numbering" w:customStyle="1" w:styleId="Estilo38">
    <w:name w:val="Estilo38"/>
    <w:uiPriority w:val="99"/>
    <w:rsid w:val="009B706B"/>
  </w:style>
  <w:style w:type="numbering" w:customStyle="1" w:styleId="Estilo39">
    <w:name w:val="Estilo39"/>
    <w:uiPriority w:val="99"/>
    <w:rsid w:val="009B706B"/>
  </w:style>
  <w:style w:type="numbering" w:customStyle="1" w:styleId="Estilo40">
    <w:name w:val="Estilo40"/>
    <w:uiPriority w:val="99"/>
    <w:rsid w:val="009B706B"/>
  </w:style>
  <w:style w:type="numbering" w:customStyle="1" w:styleId="Estilo41111111111111111111">
    <w:name w:val="Estilo41111111111111111111"/>
    <w:uiPriority w:val="99"/>
    <w:rsid w:val="009B706B"/>
  </w:style>
  <w:style w:type="numbering" w:customStyle="1" w:styleId="Estilo42">
    <w:name w:val="Estilo42"/>
    <w:uiPriority w:val="99"/>
    <w:rsid w:val="009B706B"/>
  </w:style>
  <w:style w:type="numbering" w:customStyle="1" w:styleId="Estilo43">
    <w:name w:val="Estilo43"/>
    <w:uiPriority w:val="99"/>
    <w:rsid w:val="009B706B"/>
  </w:style>
  <w:style w:type="numbering" w:customStyle="1" w:styleId="Estilo44">
    <w:name w:val="Estilo44"/>
    <w:uiPriority w:val="99"/>
    <w:rsid w:val="009B706B"/>
  </w:style>
  <w:style w:type="numbering" w:customStyle="1" w:styleId="Estilo45">
    <w:name w:val="Estilo45"/>
    <w:uiPriority w:val="99"/>
    <w:rsid w:val="009B706B"/>
  </w:style>
  <w:style w:type="numbering" w:customStyle="1" w:styleId="Estilo46">
    <w:name w:val="Estilo46"/>
    <w:uiPriority w:val="99"/>
    <w:rsid w:val="009B706B"/>
  </w:style>
  <w:style w:type="numbering" w:customStyle="1" w:styleId="Estilo47">
    <w:name w:val="Estilo47"/>
    <w:uiPriority w:val="99"/>
    <w:rsid w:val="009B706B"/>
  </w:style>
  <w:style w:type="numbering" w:customStyle="1" w:styleId="Estilo310">
    <w:name w:val="Estilo310"/>
    <w:uiPriority w:val="99"/>
    <w:rsid w:val="009B706B"/>
  </w:style>
  <w:style w:type="numbering" w:customStyle="1" w:styleId="Estilo48">
    <w:name w:val="Estilo48"/>
    <w:uiPriority w:val="99"/>
    <w:rsid w:val="009B706B"/>
  </w:style>
  <w:style w:type="numbering" w:customStyle="1" w:styleId="Estilo52">
    <w:name w:val="Estilo52"/>
    <w:uiPriority w:val="99"/>
    <w:rsid w:val="009B706B"/>
  </w:style>
  <w:style w:type="numbering" w:customStyle="1" w:styleId="Estilo61">
    <w:name w:val="Estilo61"/>
    <w:uiPriority w:val="99"/>
    <w:rsid w:val="009B706B"/>
  </w:style>
  <w:style w:type="numbering" w:customStyle="1" w:styleId="Estilo71">
    <w:name w:val="Estilo71"/>
    <w:uiPriority w:val="99"/>
    <w:rsid w:val="009B706B"/>
  </w:style>
  <w:style w:type="numbering" w:customStyle="1" w:styleId="Estilo82">
    <w:name w:val="Estilo82"/>
    <w:uiPriority w:val="99"/>
    <w:rsid w:val="009B706B"/>
  </w:style>
  <w:style w:type="numbering" w:customStyle="1" w:styleId="Estilo92">
    <w:name w:val="Estilo92"/>
    <w:uiPriority w:val="99"/>
    <w:rsid w:val="009B706B"/>
  </w:style>
  <w:style w:type="numbering" w:customStyle="1" w:styleId="Estilo102">
    <w:name w:val="Estilo102"/>
    <w:uiPriority w:val="99"/>
    <w:rsid w:val="009B706B"/>
  </w:style>
  <w:style w:type="numbering" w:customStyle="1" w:styleId="Estilo112">
    <w:name w:val="Estilo112"/>
    <w:uiPriority w:val="99"/>
    <w:rsid w:val="009B706B"/>
  </w:style>
  <w:style w:type="numbering" w:customStyle="1" w:styleId="Estilo122">
    <w:name w:val="Estilo122"/>
    <w:uiPriority w:val="99"/>
    <w:rsid w:val="009B706B"/>
  </w:style>
  <w:style w:type="numbering" w:customStyle="1" w:styleId="Estilo131">
    <w:name w:val="Estilo131"/>
    <w:uiPriority w:val="99"/>
    <w:rsid w:val="009B706B"/>
  </w:style>
  <w:style w:type="numbering" w:customStyle="1" w:styleId="Estilo141">
    <w:name w:val="Estilo141"/>
    <w:uiPriority w:val="99"/>
    <w:rsid w:val="009B706B"/>
  </w:style>
  <w:style w:type="numbering" w:customStyle="1" w:styleId="Estilo152">
    <w:name w:val="Estilo152"/>
    <w:uiPriority w:val="99"/>
    <w:rsid w:val="009B706B"/>
  </w:style>
  <w:style w:type="numbering" w:customStyle="1" w:styleId="Estilo161">
    <w:name w:val="Estilo161"/>
    <w:uiPriority w:val="99"/>
    <w:rsid w:val="009B706B"/>
  </w:style>
  <w:style w:type="numbering" w:customStyle="1" w:styleId="Estilo172">
    <w:name w:val="Estilo172"/>
    <w:uiPriority w:val="99"/>
    <w:rsid w:val="009B706B"/>
  </w:style>
  <w:style w:type="numbering" w:customStyle="1" w:styleId="Estilo181">
    <w:name w:val="Estilo181"/>
    <w:uiPriority w:val="99"/>
    <w:rsid w:val="009B706B"/>
  </w:style>
  <w:style w:type="numbering" w:customStyle="1" w:styleId="Estilo191">
    <w:name w:val="Estilo191"/>
    <w:uiPriority w:val="99"/>
    <w:rsid w:val="009B706B"/>
  </w:style>
  <w:style w:type="numbering" w:customStyle="1" w:styleId="Estilo201">
    <w:name w:val="Estilo201"/>
    <w:uiPriority w:val="99"/>
    <w:rsid w:val="009B706B"/>
  </w:style>
  <w:style w:type="numbering" w:customStyle="1" w:styleId="Estilo211">
    <w:name w:val="Estilo211"/>
    <w:uiPriority w:val="99"/>
    <w:rsid w:val="009B706B"/>
  </w:style>
  <w:style w:type="numbering" w:customStyle="1" w:styleId="Estilo221">
    <w:name w:val="Estilo221"/>
    <w:uiPriority w:val="99"/>
    <w:rsid w:val="009B706B"/>
  </w:style>
  <w:style w:type="numbering" w:customStyle="1" w:styleId="Estilo49">
    <w:name w:val="Estilo49"/>
    <w:uiPriority w:val="99"/>
    <w:rsid w:val="009B706B"/>
  </w:style>
  <w:style w:type="numbering" w:customStyle="1" w:styleId="Estilo50">
    <w:name w:val="Estilo50"/>
    <w:uiPriority w:val="99"/>
    <w:rsid w:val="009B706B"/>
  </w:style>
  <w:style w:type="numbering" w:customStyle="1" w:styleId="Estilo251">
    <w:name w:val="Estilo251"/>
    <w:uiPriority w:val="99"/>
    <w:rsid w:val="009B706B"/>
  </w:style>
  <w:style w:type="numbering" w:customStyle="1" w:styleId="Estilo261">
    <w:name w:val="Estilo261"/>
    <w:uiPriority w:val="99"/>
    <w:rsid w:val="009B706B"/>
  </w:style>
  <w:style w:type="numbering" w:customStyle="1" w:styleId="Estilo271">
    <w:name w:val="Estilo271"/>
    <w:uiPriority w:val="99"/>
    <w:rsid w:val="009B706B"/>
  </w:style>
  <w:style w:type="numbering" w:customStyle="1" w:styleId="Estilo53">
    <w:name w:val="Estilo53"/>
    <w:uiPriority w:val="99"/>
    <w:rsid w:val="009B706B"/>
  </w:style>
  <w:style w:type="numbering" w:customStyle="1" w:styleId="Estilo54">
    <w:name w:val="Estilo54"/>
    <w:uiPriority w:val="99"/>
    <w:rsid w:val="009B706B"/>
  </w:style>
  <w:style w:type="numbering" w:customStyle="1" w:styleId="Estilo55">
    <w:name w:val="Estilo55"/>
    <w:uiPriority w:val="99"/>
    <w:rsid w:val="009B706B"/>
  </w:style>
  <w:style w:type="numbering" w:customStyle="1" w:styleId="Estilo291">
    <w:name w:val="Estilo291"/>
    <w:uiPriority w:val="99"/>
    <w:rsid w:val="009B706B"/>
  </w:style>
  <w:style w:type="numbering" w:customStyle="1" w:styleId="Estilo301">
    <w:name w:val="Estilo301"/>
    <w:uiPriority w:val="99"/>
    <w:rsid w:val="009B706B"/>
  </w:style>
  <w:style w:type="numbering" w:customStyle="1" w:styleId="Estilo312">
    <w:name w:val="Estilo312"/>
    <w:uiPriority w:val="99"/>
    <w:rsid w:val="009B706B"/>
  </w:style>
  <w:style w:type="numbering" w:customStyle="1" w:styleId="Estilo321">
    <w:name w:val="Estilo321"/>
    <w:uiPriority w:val="99"/>
    <w:rsid w:val="009B706B"/>
  </w:style>
  <w:style w:type="numbering" w:customStyle="1" w:styleId="Estilo331">
    <w:name w:val="Estilo331"/>
    <w:uiPriority w:val="99"/>
    <w:rsid w:val="009B706B"/>
  </w:style>
  <w:style w:type="numbering" w:customStyle="1" w:styleId="Estilo341">
    <w:name w:val="Estilo341"/>
    <w:uiPriority w:val="99"/>
    <w:rsid w:val="009B706B"/>
  </w:style>
  <w:style w:type="numbering" w:customStyle="1" w:styleId="Estilo56">
    <w:name w:val="Estilo56"/>
    <w:uiPriority w:val="99"/>
    <w:rsid w:val="009B706B"/>
  </w:style>
  <w:style w:type="numbering" w:customStyle="1" w:styleId="Estilo57">
    <w:name w:val="Estilo57"/>
    <w:uiPriority w:val="99"/>
    <w:rsid w:val="009B706B"/>
  </w:style>
  <w:style w:type="numbering" w:customStyle="1" w:styleId="Estilo58">
    <w:name w:val="Estilo58"/>
    <w:uiPriority w:val="99"/>
    <w:rsid w:val="009B706B"/>
  </w:style>
  <w:style w:type="numbering" w:customStyle="1" w:styleId="Estilo361">
    <w:name w:val="Estilo361"/>
    <w:uiPriority w:val="99"/>
    <w:rsid w:val="009B706B"/>
  </w:style>
  <w:style w:type="numbering" w:customStyle="1" w:styleId="Estilo371">
    <w:name w:val="Estilo371"/>
    <w:uiPriority w:val="99"/>
    <w:rsid w:val="009B706B"/>
  </w:style>
  <w:style w:type="numbering" w:customStyle="1" w:styleId="Estilo381">
    <w:name w:val="Estilo381"/>
    <w:uiPriority w:val="99"/>
    <w:rsid w:val="009B706B"/>
  </w:style>
  <w:style w:type="numbering" w:customStyle="1" w:styleId="Estilo391">
    <w:name w:val="Estilo391"/>
    <w:uiPriority w:val="99"/>
    <w:rsid w:val="009B706B"/>
  </w:style>
  <w:style w:type="numbering" w:customStyle="1" w:styleId="Estilo401">
    <w:name w:val="Estilo401"/>
    <w:uiPriority w:val="99"/>
    <w:rsid w:val="009B706B"/>
  </w:style>
  <w:style w:type="numbering" w:customStyle="1" w:styleId="Estilo412">
    <w:name w:val="Estilo412"/>
    <w:uiPriority w:val="99"/>
    <w:rsid w:val="009B706B"/>
  </w:style>
  <w:style w:type="numbering" w:customStyle="1" w:styleId="Estilo421">
    <w:name w:val="Estilo421"/>
    <w:uiPriority w:val="99"/>
    <w:rsid w:val="009B706B"/>
  </w:style>
  <w:style w:type="numbering" w:customStyle="1" w:styleId="Estilo431">
    <w:name w:val="Estilo431"/>
    <w:uiPriority w:val="99"/>
    <w:rsid w:val="009B706B"/>
  </w:style>
  <w:style w:type="numbering" w:customStyle="1" w:styleId="Estilo441">
    <w:name w:val="Estilo441"/>
    <w:uiPriority w:val="99"/>
    <w:rsid w:val="009B706B"/>
  </w:style>
  <w:style w:type="numbering" w:customStyle="1" w:styleId="Estilo451">
    <w:name w:val="Estilo451"/>
    <w:uiPriority w:val="99"/>
    <w:rsid w:val="009B706B"/>
  </w:style>
  <w:style w:type="numbering" w:customStyle="1" w:styleId="Estilo461">
    <w:name w:val="Estilo461"/>
    <w:uiPriority w:val="99"/>
    <w:rsid w:val="009B706B"/>
  </w:style>
  <w:style w:type="numbering" w:customStyle="1" w:styleId="Estilo210">
    <w:name w:val="Estilo210"/>
    <w:rsid w:val="009B706B"/>
  </w:style>
  <w:style w:type="numbering" w:customStyle="1" w:styleId="Estilo110">
    <w:name w:val="Estilo110"/>
    <w:uiPriority w:val="99"/>
    <w:rsid w:val="009B706B"/>
  </w:style>
  <w:style w:type="numbering" w:customStyle="1" w:styleId="Estilo313">
    <w:name w:val="Estilo313"/>
    <w:uiPriority w:val="99"/>
    <w:rsid w:val="009B706B"/>
  </w:style>
  <w:style w:type="numbering" w:customStyle="1" w:styleId="Estilo413">
    <w:name w:val="Estilo413"/>
    <w:uiPriority w:val="99"/>
    <w:rsid w:val="009B706B"/>
  </w:style>
  <w:style w:type="numbering" w:customStyle="1" w:styleId="Estilo512">
    <w:name w:val="Estilo512"/>
    <w:uiPriority w:val="99"/>
    <w:rsid w:val="009B706B"/>
  </w:style>
  <w:style w:type="numbering" w:customStyle="1" w:styleId="Estilo62">
    <w:name w:val="Estilo62"/>
    <w:uiPriority w:val="99"/>
    <w:rsid w:val="009B706B"/>
  </w:style>
  <w:style w:type="numbering" w:customStyle="1" w:styleId="Estilo72">
    <w:name w:val="Estilo72"/>
    <w:uiPriority w:val="99"/>
    <w:rsid w:val="009B706B"/>
  </w:style>
  <w:style w:type="numbering" w:customStyle="1" w:styleId="Estilo812">
    <w:name w:val="Estilo812"/>
    <w:uiPriority w:val="99"/>
    <w:rsid w:val="009B706B"/>
  </w:style>
  <w:style w:type="numbering" w:customStyle="1" w:styleId="Estilo912">
    <w:name w:val="Estilo912"/>
    <w:uiPriority w:val="99"/>
    <w:rsid w:val="009B706B"/>
  </w:style>
  <w:style w:type="numbering" w:customStyle="1" w:styleId="Estilo1012">
    <w:name w:val="Estilo1012"/>
    <w:uiPriority w:val="99"/>
    <w:rsid w:val="009B706B"/>
  </w:style>
  <w:style w:type="numbering" w:customStyle="1" w:styleId="Estilo1112">
    <w:name w:val="Estilo1112"/>
    <w:uiPriority w:val="99"/>
    <w:rsid w:val="009B706B"/>
  </w:style>
  <w:style w:type="numbering" w:customStyle="1" w:styleId="Estilo1212">
    <w:name w:val="Estilo1212"/>
    <w:uiPriority w:val="99"/>
    <w:rsid w:val="009B706B"/>
  </w:style>
  <w:style w:type="numbering" w:customStyle="1" w:styleId="Estilo132">
    <w:name w:val="Estilo132"/>
    <w:uiPriority w:val="99"/>
    <w:rsid w:val="009B706B"/>
  </w:style>
  <w:style w:type="numbering" w:customStyle="1" w:styleId="Estilo142">
    <w:name w:val="Estilo142"/>
    <w:uiPriority w:val="99"/>
    <w:rsid w:val="009B706B"/>
  </w:style>
  <w:style w:type="numbering" w:customStyle="1" w:styleId="Estilo1512">
    <w:name w:val="Estilo1512"/>
    <w:uiPriority w:val="99"/>
    <w:rsid w:val="009B706B"/>
  </w:style>
  <w:style w:type="numbering" w:customStyle="1" w:styleId="Estilo162">
    <w:name w:val="Estilo162"/>
    <w:uiPriority w:val="99"/>
    <w:rsid w:val="009B706B"/>
  </w:style>
  <w:style w:type="numbering" w:customStyle="1" w:styleId="Estilo1712">
    <w:name w:val="Estilo1712"/>
    <w:uiPriority w:val="99"/>
    <w:rsid w:val="009B706B"/>
  </w:style>
  <w:style w:type="numbering" w:customStyle="1" w:styleId="Estilo182">
    <w:name w:val="Estilo182"/>
    <w:uiPriority w:val="99"/>
    <w:rsid w:val="009B706B"/>
  </w:style>
  <w:style w:type="numbering" w:customStyle="1" w:styleId="Estilo192">
    <w:name w:val="Estilo192"/>
    <w:uiPriority w:val="99"/>
    <w:rsid w:val="009B706B"/>
  </w:style>
  <w:style w:type="numbering" w:customStyle="1" w:styleId="Estilo202">
    <w:name w:val="Estilo202"/>
    <w:uiPriority w:val="99"/>
    <w:rsid w:val="009B706B"/>
  </w:style>
  <w:style w:type="numbering" w:customStyle="1" w:styleId="Estilo212">
    <w:name w:val="Estilo212"/>
    <w:uiPriority w:val="99"/>
    <w:rsid w:val="009B706B"/>
  </w:style>
  <w:style w:type="numbering" w:customStyle="1" w:styleId="Estilo222">
    <w:name w:val="Estilo222"/>
    <w:uiPriority w:val="99"/>
    <w:rsid w:val="009B706B"/>
  </w:style>
  <w:style w:type="numbering" w:customStyle="1" w:styleId="Estilo231">
    <w:name w:val="Estilo231"/>
    <w:uiPriority w:val="99"/>
    <w:rsid w:val="009B706B"/>
  </w:style>
  <w:style w:type="numbering" w:customStyle="1" w:styleId="Estilo241">
    <w:name w:val="Estilo241"/>
    <w:uiPriority w:val="99"/>
    <w:rsid w:val="009B706B"/>
  </w:style>
  <w:style w:type="numbering" w:customStyle="1" w:styleId="Estilo252">
    <w:name w:val="Estilo252"/>
    <w:uiPriority w:val="99"/>
    <w:rsid w:val="009B706B"/>
  </w:style>
  <w:style w:type="numbering" w:customStyle="1" w:styleId="Estilo262">
    <w:name w:val="Estilo262"/>
    <w:uiPriority w:val="99"/>
    <w:rsid w:val="009B706B"/>
  </w:style>
  <w:style w:type="numbering" w:customStyle="1" w:styleId="Estilo272">
    <w:name w:val="Estilo272"/>
    <w:uiPriority w:val="99"/>
    <w:rsid w:val="009B706B"/>
  </w:style>
  <w:style w:type="numbering" w:customStyle="1" w:styleId="Estilo281">
    <w:name w:val="Estilo281"/>
    <w:uiPriority w:val="99"/>
    <w:rsid w:val="009B706B"/>
  </w:style>
  <w:style w:type="numbering" w:customStyle="1" w:styleId="Estilo292">
    <w:name w:val="Estilo292"/>
    <w:uiPriority w:val="99"/>
    <w:rsid w:val="009B706B"/>
  </w:style>
  <w:style w:type="numbering" w:customStyle="1" w:styleId="Estilo302">
    <w:name w:val="Estilo302"/>
    <w:uiPriority w:val="99"/>
    <w:rsid w:val="009B706B"/>
  </w:style>
  <w:style w:type="numbering" w:customStyle="1" w:styleId="Estilo3112">
    <w:name w:val="Estilo3112"/>
    <w:uiPriority w:val="99"/>
    <w:rsid w:val="009B706B"/>
  </w:style>
  <w:style w:type="numbering" w:customStyle="1" w:styleId="Estilo322">
    <w:name w:val="Estilo322"/>
    <w:uiPriority w:val="99"/>
    <w:rsid w:val="009B706B"/>
  </w:style>
  <w:style w:type="numbering" w:customStyle="1" w:styleId="Estilo332">
    <w:name w:val="Estilo332"/>
    <w:uiPriority w:val="99"/>
    <w:rsid w:val="009B706B"/>
  </w:style>
  <w:style w:type="numbering" w:customStyle="1" w:styleId="Estilo342">
    <w:name w:val="Estilo342"/>
    <w:uiPriority w:val="99"/>
    <w:rsid w:val="009B706B"/>
  </w:style>
  <w:style w:type="numbering" w:customStyle="1" w:styleId="Estilo351">
    <w:name w:val="Estilo351"/>
    <w:uiPriority w:val="99"/>
    <w:rsid w:val="009B706B"/>
  </w:style>
  <w:style w:type="numbering" w:customStyle="1" w:styleId="Estilo362">
    <w:name w:val="Estilo362"/>
    <w:uiPriority w:val="99"/>
    <w:rsid w:val="009B706B"/>
  </w:style>
  <w:style w:type="numbering" w:customStyle="1" w:styleId="Estilo372">
    <w:name w:val="Estilo372"/>
    <w:uiPriority w:val="99"/>
    <w:rsid w:val="009B706B"/>
  </w:style>
  <w:style w:type="numbering" w:customStyle="1" w:styleId="Estilo382">
    <w:name w:val="Estilo382"/>
    <w:uiPriority w:val="99"/>
    <w:rsid w:val="009B706B"/>
  </w:style>
  <w:style w:type="numbering" w:customStyle="1" w:styleId="Estilo392">
    <w:name w:val="Estilo392"/>
    <w:uiPriority w:val="99"/>
    <w:rsid w:val="009B706B"/>
  </w:style>
  <w:style w:type="numbering" w:customStyle="1" w:styleId="Estilo402">
    <w:name w:val="Estilo402"/>
    <w:uiPriority w:val="99"/>
    <w:rsid w:val="009B706B"/>
  </w:style>
  <w:style w:type="numbering" w:customStyle="1" w:styleId="Estilo4112">
    <w:name w:val="Estilo4112"/>
    <w:uiPriority w:val="99"/>
    <w:rsid w:val="009B706B"/>
  </w:style>
  <w:style w:type="numbering" w:customStyle="1" w:styleId="Estilo422">
    <w:name w:val="Estilo422"/>
    <w:uiPriority w:val="99"/>
    <w:rsid w:val="009B706B"/>
  </w:style>
  <w:style w:type="numbering" w:customStyle="1" w:styleId="Estilo432">
    <w:name w:val="Estilo432"/>
    <w:uiPriority w:val="99"/>
    <w:rsid w:val="009B706B"/>
  </w:style>
  <w:style w:type="numbering" w:customStyle="1" w:styleId="Estilo442">
    <w:name w:val="Estilo442"/>
    <w:uiPriority w:val="99"/>
    <w:rsid w:val="009B706B"/>
  </w:style>
  <w:style w:type="numbering" w:customStyle="1" w:styleId="Estilo452">
    <w:name w:val="Estilo452"/>
    <w:uiPriority w:val="99"/>
    <w:rsid w:val="009B706B"/>
  </w:style>
  <w:style w:type="numbering" w:customStyle="1" w:styleId="Estilo462">
    <w:name w:val="Estilo462"/>
    <w:uiPriority w:val="99"/>
    <w:rsid w:val="009B706B"/>
  </w:style>
  <w:style w:type="numbering" w:customStyle="1" w:styleId="Estilo471">
    <w:name w:val="Estilo471"/>
    <w:uiPriority w:val="99"/>
    <w:rsid w:val="009B706B"/>
  </w:style>
  <w:style w:type="numbering" w:customStyle="1" w:styleId="Estilo3101">
    <w:name w:val="Estilo3101"/>
    <w:uiPriority w:val="99"/>
    <w:rsid w:val="009B706B"/>
  </w:style>
  <w:style w:type="numbering" w:customStyle="1" w:styleId="Estilo481">
    <w:name w:val="Estilo481"/>
    <w:uiPriority w:val="99"/>
    <w:rsid w:val="009B706B"/>
  </w:style>
  <w:style w:type="numbering" w:customStyle="1" w:styleId="Estilo521">
    <w:name w:val="Estilo521"/>
    <w:uiPriority w:val="99"/>
    <w:rsid w:val="009B706B"/>
  </w:style>
  <w:style w:type="numbering" w:customStyle="1" w:styleId="Estilo611">
    <w:name w:val="Estilo611"/>
    <w:uiPriority w:val="99"/>
    <w:rsid w:val="009B706B"/>
  </w:style>
  <w:style w:type="numbering" w:customStyle="1" w:styleId="Estilo711">
    <w:name w:val="Estilo711"/>
    <w:uiPriority w:val="99"/>
    <w:rsid w:val="009B706B"/>
  </w:style>
  <w:style w:type="numbering" w:customStyle="1" w:styleId="Estilo821">
    <w:name w:val="Estilo821"/>
    <w:uiPriority w:val="99"/>
    <w:rsid w:val="009B706B"/>
  </w:style>
  <w:style w:type="numbering" w:customStyle="1" w:styleId="Estilo921">
    <w:name w:val="Estilo921"/>
    <w:uiPriority w:val="99"/>
    <w:rsid w:val="009B706B"/>
  </w:style>
  <w:style w:type="numbering" w:customStyle="1" w:styleId="Estilo1021">
    <w:name w:val="Estilo1021"/>
    <w:uiPriority w:val="99"/>
    <w:rsid w:val="009B706B"/>
  </w:style>
  <w:style w:type="numbering" w:customStyle="1" w:styleId="Estilo1121">
    <w:name w:val="Estilo1121"/>
    <w:uiPriority w:val="99"/>
    <w:rsid w:val="009B706B"/>
  </w:style>
  <w:style w:type="numbering" w:customStyle="1" w:styleId="Estilo1221">
    <w:name w:val="Estilo1221"/>
    <w:uiPriority w:val="99"/>
    <w:rsid w:val="009B706B"/>
  </w:style>
  <w:style w:type="numbering" w:customStyle="1" w:styleId="Estilo1311">
    <w:name w:val="Estilo1311"/>
    <w:uiPriority w:val="99"/>
    <w:rsid w:val="009B706B"/>
  </w:style>
  <w:style w:type="numbering" w:customStyle="1" w:styleId="Estilo1411">
    <w:name w:val="Estilo1411"/>
    <w:uiPriority w:val="99"/>
    <w:rsid w:val="009B706B"/>
  </w:style>
  <w:style w:type="numbering" w:customStyle="1" w:styleId="Estilo1521">
    <w:name w:val="Estilo1521"/>
    <w:uiPriority w:val="99"/>
    <w:rsid w:val="009B706B"/>
  </w:style>
  <w:style w:type="numbering" w:customStyle="1" w:styleId="Estilo1611">
    <w:name w:val="Estilo1611"/>
    <w:uiPriority w:val="99"/>
    <w:rsid w:val="009B706B"/>
  </w:style>
  <w:style w:type="numbering" w:customStyle="1" w:styleId="Estilo1721">
    <w:name w:val="Estilo1721"/>
    <w:uiPriority w:val="99"/>
    <w:rsid w:val="009B706B"/>
  </w:style>
  <w:style w:type="numbering" w:customStyle="1" w:styleId="Estilo1811">
    <w:name w:val="Estilo1811"/>
    <w:uiPriority w:val="99"/>
    <w:rsid w:val="009B706B"/>
  </w:style>
  <w:style w:type="numbering" w:customStyle="1" w:styleId="Estilo1911">
    <w:name w:val="Estilo1911"/>
    <w:uiPriority w:val="99"/>
    <w:rsid w:val="009B706B"/>
  </w:style>
  <w:style w:type="numbering" w:customStyle="1" w:styleId="Estilo2011">
    <w:name w:val="Estilo2011"/>
    <w:uiPriority w:val="99"/>
    <w:rsid w:val="009B706B"/>
  </w:style>
  <w:style w:type="numbering" w:customStyle="1" w:styleId="Estilo2111">
    <w:name w:val="Estilo2111"/>
    <w:uiPriority w:val="99"/>
    <w:rsid w:val="009B706B"/>
  </w:style>
  <w:style w:type="numbering" w:customStyle="1" w:styleId="Estilo2211">
    <w:name w:val="Estilo2211"/>
    <w:uiPriority w:val="99"/>
    <w:rsid w:val="009B706B"/>
  </w:style>
  <w:style w:type="numbering" w:customStyle="1" w:styleId="Estilo491">
    <w:name w:val="Estilo491"/>
    <w:uiPriority w:val="99"/>
    <w:rsid w:val="009B706B"/>
  </w:style>
  <w:style w:type="numbering" w:customStyle="1" w:styleId="Estilo501">
    <w:name w:val="Estilo501"/>
    <w:uiPriority w:val="99"/>
    <w:rsid w:val="009B706B"/>
  </w:style>
  <w:style w:type="numbering" w:customStyle="1" w:styleId="Estilo2511">
    <w:name w:val="Estilo2511"/>
    <w:uiPriority w:val="99"/>
    <w:rsid w:val="009B706B"/>
  </w:style>
  <w:style w:type="numbering" w:customStyle="1" w:styleId="Estilo2611">
    <w:name w:val="Estilo2611"/>
    <w:uiPriority w:val="99"/>
    <w:rsid w:val="009B706B"/>
  </w:style>
  <w:style w:type="numbering" w:customStyle="1" w:styleId="Estilo2711">
    <w:name w:val="Estilo2711"/>
    <w:uiPriority w:val="99"/>
    <w:rsid w:val="009B706B"/>
  </w:style>
  <w:style w:type="numbering" w:customStyle="1" w:styleId="Estilo531">
    <w:name w:val="Estilo531"/>
    <w:uiPriority w:val="99"/>
    <w:rsid w:val="009B706B"/>
  </w:style>
  <w:style w:type="numbering" w:customStyle="1" w:styleId="Estilo541">
    <w:name w:val="Estilo541"/>
    <w:uiPriority w:val="99"/>
    <w:rsid w:val="009B706B"/>
  </w:style>
  <w:style w:type="numbering" w:customStyle="1" w:styleId="Estilo551">
    <w:name w:val="Estilo551"/>
    <w:uiPriority w:val="99"/>
    <w:rsid w:val="009B706B"/>
  </w:style>
  <w:style w:type="numbering" w:customStyle="1" w:styleId="Estilo2911">
    <w:name w:val="Estilo2911"/>
    <w:uiPriority w:val="99"/>
    <w:rsid w:val="009B706B"/>
  </w:style>
  <w:style w:type="numbering" w:customStyle="1" w:styleId="Estilo3011">
    <w:name w:val="Estilo3011"/>
    <w:uiPriority w:val="99"/>
    <w:rsid w:val="009B706B"/>
  </w:style>
  <w:style w:type="numbering" w:customStyle="1" w:styleId="Estilo3121">
    <w:name w:val="Estilo3121"/>
    <w:uiPriority w:val="99"/>
    <w:rsid w:val="009B706B"/>
  </w:style>
  <w:style w:type="numbering" w:customStyle="1" w:styleId="Estilo3211">
    <w:name w:val="Estilo3211"/>
    <w:uiPriority w:val="99"/>
    <w:rsid w:val="009B706B"/>
  </w:style>
  <w:style w:type="numbering" w:customStyle="1" w:styleId="Estilo3311">
    <w:name w:val="Estilo3311"/>
    <w:uiPriority w:val="99"/>
    <w:rsid w:val="009B706B"/>
  </w:style>
  <w:style w:type="numbering" w:customStyle="1" w:styleId="Estilo3411">
    <w:name w:val="Estilo3411"/>
    <w:uiPriority w:val="99"/>
    <w:rsid w:val="009B706B"/>
  </w:style>
  <w:style w:type="numbering" w:customStyle="1" w:styleId="Estilo561">
    <w:name w:val="Estilo561"/>
    <w:uiPriority w:val="99"/>
    <w:rsid w:val="009B706B"/>
  </w:style>
  <w:style w:type="numbering" w:customStyle="1" w:styleId="Estilo571">
    <w:name w:val="Estilo571"/>
    <w:uiPriority w:val="99"/>
    <w:rsid w:val="009B706B"/>
  </w:style>
  <w:style w:type="numbering" w:customStyle="1" w:styleId="Estilo581">
    <w:name w:val="Estilo581"/>
    <w:uiPriority w:val="99"/>
    <w:rsid w:val="009B706B"/>
  </w:style>
  <w:style w:type="numbering" w:customStyle="1" w:styleId="Estilo3611">
    <w:name w:val="Estilo3611"/>
    <w:uiPriority w:val="99"/>
    <w:rsid w:val="009B706B"/>
  </w:style>
  <w:style w:type="numbering" w:customStyle="1" w:styleId="Estilo3711">
    <w:name w:val="Estilo3711"/>
    <w:uiPriority w:val="99"/>
    <w:rsid w:val="009B706B"/>
  </w:style>
  <w:style w:type="numbering" w:customStyle="1" w:styleId="Estilo3811">
    <w:name w:val="Estilo3811"/>
    <w:uiPriority w:val="99"/>
    <w:rsid w:val="009B706B"/>
  </w:style>
  <w:style w:type="numbering" w:customStyle="1" w:styleId="Estilo3911">
    <w:name w:val="Estilo3911"/>
    <w:uiPriority w:val="99"/>
    <w:rsid w:val="009B706B"/>
  </w:style>
  <w:style w:type="numbering" w:customStyle="1" w:styleId="Estilo4011">
    <w:name w:val="Estilo4011"/>
    <w:uiPriority w:val="99"/>
    <w:rsid w:val="009B706B"/>
  </w:style>
  <w:style w:type="numbering" w:customStyle="1" w:styleId="Estilo4121">
    <w:name w:val="Estilo4121"/>
    <w:uiPriority w:val="99"/>
    <w:rsid w:val="009B706B"/>
  </w:style>
  <w:style w:type="numbering" w:customStyle="1" w:styleId="Estilo4211">
    <w:name w:val="Estilo4211"/>
    <w:uiPriority w:val="99"/>
    <w:rsid w:val="009B706B"/>
  </w:style>
  <w:style w:type="numbering" w:customStyle="1" w:styleId="Estilo4311">
    <w:name w:val="Estilo4311"/>
    <w:uiPriority w:val="99"/>
    <w:rsid w:val="009B706B"/>
  </w:style>
  <w:style w:type="numbering" w:customStyle="1" w:styleId="Estilo4411">
    <w:name w:val="Estilo4411"/>
    <w:uiPriority w:val="99"/>
    <w:rsid w:val="009B706B"/>
  </w:style>
  <w:style w:type="numbering" w:customStyle="1" w:styleId="Estilo4511">
    <w:name w:val="Estilo4511"/>
    <w:uiPriority w:val="99"/>
    <w:rsid w:val="009B706B"/>
  </w:style>
  <w:style w:type="numbering" w:customStyle="1" w:styleId="Estilo4611">
    <w:name w:val="Estilo4611"/>
    <w:uiPriority w:val="99"/>
    <w:rsid w:val="009B706B"/>
  </w:style>
  <w:style w:type="numbering" w:customStyle="1" w:styleId="Estilo383">
    <w:name w:val="Estilo383"/>
    <w:uiPriority w:val="99"/>
    <w:rsid w:val="009B706B"/>
  </w:style>
  <w:style w:type="numbering" w:customStyle="1" w:styleId="Estilo393">
    <w:name w:val="Estilo393"/>
    <w:uiPriority w:val="99"/>
    <w:rsid w:val="009B706B"/>
  </w:style>
  <w:style w:type="numbering" w:customStyle="1" w:styleId="Estilo403">
    <w:name w:val="Estilo403"/>
    <w:uiPriority w:val="99"/>
    <w:rsid w:val="009B706B"/>
  </w:style>
  <w:style w:type="numbering" w:customStyle="1" w:styleId="Estilo4113">
    <w:name w:val="Estilo4113"/>
    <w:uiPriority w:val="99"/>
    <w:rsid w:val="009B706B"/>
  </w:style>
  <w:style w:type="numbering" w:customStyle="1" w:styleId="Estilo423">
    <w:name w:val="Estilo423"/>
    <w:uiPriority w:val="99"/>
    <w:rsid w:val="009B706B"/>
  </w:style>
  <w:style w:type="numbering" w:customStyle="1" w:styleId="Estilo433">
    <w:name w:val="Estilo433"/>
    <w:uiPriority w:val="99"/>
    <w:rsid w:val="009B706B"/>
  </w:style>
  <w:style w:type="numbering" w:customStyle="1" w:styleId="Estilo443">
    <w:name w:val="Estilo443"/>
    <w:uiPriority w:val="99"/>
    <w:rsid w:val="009B706B"/>
  </w:style>
  <w:style w:type="numbering" w:customStyle="1" w:styleId="Estilo453">
    <w:name w:val="Estilo453"/>
    <w:uiPriority w:val="99"/>
    <w:rsid w:val="009B706B"/>
  </w:style>
  <w:style w:type="numbering" w:customStyle="1" w:styleId="Estilo463">
    <w:name w:val="Estilo463"/>
    <w:uiPriority w:val="99"/>
    <w:rsid w:val="009B706B"/>
  </w:style>
  <w:style w:type="numbering" w:customStyle="1" w:styleId="Estilo3113">
    <w:name w:val="Estilo3113"/>
    <w:uiPriority w:val="99"/>
    <w:rsid w:val="009B706B"/>
  </w:style>
  <w:style w:type="numbering" w:customStyle="1" w:styleId="Estilo4114">
    <w:name w:val="Estilo4114"/>
    <w:uiPriority w:val="99"/>
    <w:rsid w:val="009B706B"/>
  </w:style>
  <w:style w:type="numbering" w:customStyle="1" w:styleId="Estilo472">
    <w:name w:val="Estilo472"/>
    <w:uiPriority w:val="99"/>
    <w:rsid w:val="009B706B"/>
  </w:style>
  <w:style w:type="numbering" w:customStyle="1" w:styleId="Estilo5112">
    <w:name w:val="Estilo5112"/>
    <w:uiPriority w:val="99"/>
    <w:rsid w:val="009B706B"/>
  </w:style>
  <w:style w:type="numbering" w:customStyle="1" w:styleId="Estilo63">
    <w:name w:val="Estilo63"/>
    <w:uiPriority w:val="99"/>
    <w:rsid w:val="009B706B"/>
  </w:style>
  <w:style w:type="numbering" w:customStyle="1" w:styleId="Estilo73">
    <w:name w:val="Estilo73"/>
    <w:uiPriority w:val="99"/>
    <w:rsid w:val="009B706B"/>
  </w:style>
  <w:style w:type="numbering" w:customStyle="1" w:styleId="Estilo8112">
    <w:name w:val="Estilo8112"/>
    <w:uiPriority w:val="99"/>
    <w:rsid w:val="009B706B"/>
  </w:style>
  <w:style w:type="numbering" w:customStyle="1" w:styleId="Estilo59">
    <w:name w:val="Estilo59"/>
    <w:uiPriority w:val="99"/>
    <w:rsid w:val="009B706B"/>
  </w:style>
  <w:style w:type="numbering" w:customStyle="1" w:styleId="Estilo213">
    <w:name w:val="Estilo213"/>
    <w:rsid w:val="009B706B"/>
  </w:style>
  <w:style w:type="numbering" w:customStyle="1" w:styleId="Estilo113">
    <w:name w:val="Estilo113"/>
    <w:uiPriority w:val="99"/>
    <w:rsid w:val="009B706B"/>
  </w:style>
  <w:style w:type="numbering" w:customStyle="1" w:styleId="Estilo3114">
    <w:name w:val="Estilo3114"/>
    <w:uiPriority w:val="99"/>
    <w:rsid w:val="009B706B"/>
  </w:style>
  <w:style w:type="numbering" w:customStyle="1" w:styleId="Estilo4115">
    <w:name w:val="Estilo4115"/>
    <w:uiPriority w:val="99"/>
    <w:rsid w:val="009B706B"/>
  </w:style>
  <w:style w:type="numbering" w:customStyle="1" w:styleId="Estilo5113">
    <w:name w:val="Estilo5113"/>
    <w:uiPriority w:val="99"/>
    <w:rsid w:val="009B706B"/>
  </w:style>
  <w:style w:type="numbering" w:customStyle="1" w:styleId="Estilo64">
    <w:name w:val="Estilo64"/>
    <w:uiPriority w:val="99"/>
    <w:rsid w:val="009B706B"/>
  </w:style>
  <w:style w:type="numbering" w:customStyle="1" w:styleId="Estilo74">
    <w:name w:val="Estilo74"/>
    <w:uiPriority w:val="99"/>
    <w:rsid w:val="009B706B"/>
  </w:style>
  <w:style w:type="numbering" w:customStyle="1" w:styleId="Estilo8113">
    <w:name w:val="Estilo8113"/>
    <w:uiPriority w:val="99"/>
    <w:rsid w:val="009B706B"/>
  </w:style>
  <w:style w:type="numbering" w:customStyle="1" w:styleId="Estilo9112">
    <w:name w:val="Estilo9112"/>
    <w:uiPriority w:val="99"/>
    <w:rsid w:val="009B706B"/>
  </w:style>
  <w:style w:type="numbering" w:customStyle="1" w:styleId="Estilo10112">
    <w:name w:val="Estilo10112"/>
    <w:uiPriority w:val="99"/>
    <w:rsid w:val="009B706B"/>
  </w:style>
  <w:style w:type="numbering" w:customStyle="1" w:styleId="Estilo11112">
    <w:name w:val="Estilo11112"/>
    <w:uiPriority w:val="99"/>
    <w:rsid w:val="009B706B"/>
  </w:style>
  <w:style w:type="numbering" w:customStyle="1" w:styleId="Estilo12112">
    <w:name w:val="Estilo12112"/>
    <w:uiPriority w:val="99"/>
    <w:rsid w:val="009B706B"/>
  </w:style>
  <w:style w:type="numbering" w:customStyle="1" w:styleId="Estilo133">
    <w:name w:val="Estilo133"/>
    <w:uiPriority w:val="99"/>
    <w:rsid w:val="009B706B"/>
  </w:style>
  <w:style w:type="numbering" w:customStyle="1" w:styleId="Estilo143">
    <w:name w:val="Estilo143"/>
    <w:uiPriority w:val="99"/>
    <w:rsid w:val="009B706B"/>
  </w:style>
  <w:style w:type="numbering" w:customStyle="1" w:styleId="Estilo15112">
    <w:name w:val="Estilo15112"/>
    <w:uiPriority w:val="99"/>
    <w:rsid w:val="009B706B"/>
  </w:style>
  <w:style w:type="numbering" w:customStyle="1" w:styleId="Estilo163">
    <w:name w:val="Estilo163"/>
    <w:uiPriority w:val="99"/>
    <w:rsid w:val="009B706B"/>
  </w:style>
  <w:style w:type="numbering" w:customStyle="1" w:styleId="Estilo17112">
    <w:name w:val="Estilo17112"/>
    <w:uiPriority w:val="99"/>
    <w:rsid w:val="009B706B"/>
  </w:style>
  <w:style w:type="numbering" w:customStyle="1" w:styleId="Estilo183">
    <w:name w:val="Estilo183"/>
    <w:uiPriority w:val="99"/>
    <w:rsid w:val="009B706B"/>
  </w:style>
  <w:style w:type="numbering" w:customStyle="1" w:styleId="Estilo193">
    <w:name w:val="Estilo193"/>
    <w:uiPriority w:val="99"/>
    <w:rsid w:val="009B706B"/>
  </w:style>
  <w:style w:type="numbering" w:customStyle="1" w:styleId="Estilo203">
    <w:name w:val="Estilo203"/>
    <w:uiPriority w:val="99"/>
    <w:rsid w:val="009B706B"/>
  </w:style>
  <w:style w:type="numbering" w:customStyle="1" w:styleId="Estilo214">
    <w:name w:val="Estilo214"/>
    <w:uiPriority w:val="99"/>
    <w:rsid w:val="009B706B"/>
  </w:style>
  <w:style w:type="numbering" w:customStyle="1" w:styleId="Estilo223">
    <w:name w:val="Estilo223"/>
    <w:uiPriority w:val="99"/>
    <w:rsid w:val="009B706B"/>
  </w:style>
  <w:style w:type="numbering" w:customStyle="1" w:styleId="Estilo232">
    <w:name w:val="Estilo232"/>
    <w:uiPriority w:val="99"/>
    <w:rsid w:val="009B706B"/>
  </w:style>
  <w:style w:type="numbering" w:customStyle="1" w:styleId="Estilo242">
    <w:name w:val="Estilo242"/>
    <w:uiPriority w:val="99"/>
    <w:rsid w:val="009B706B"/>
  </w:style>
  <w:style w:type="numbering" w:customStyle="1" w:styleId="Estilo253">
    <w:name w:val="Estilo253"/>
    <w:uiPriority w:val="99"/>
    <w:rsid w:val="009B706B"/>
  </w:style>
  <w:style w:type="numbering" w:customStyle="1" w:styleId="Estilo263">
    <w:name w:val="Estilo263"/>
    <w:uiPriority w:val="99"/>
    <w:rsid w:val="009B706B"/>
  </w:style>
  <w:style w:type="numbering" w:customStyle="1" w:styleId="Estilo273">
    <w:name w:val="Estilo273"/>
    <w:uiPriority w:val="99"/>
    <w:rsid w:val="009B706B"/>
  </w:style>
  <w:style w:type="numbering" w:customStyle="1" w:styleId="Estilo282">
    <w:name w:val="Estilo282"/>
    <w:uiPriority w:val="99"/>
    <w:rsid w:val="009B706B"/>
  </w:style>
  <w:style w:type="numbering" w:customStyle="1" w:styleId="Estilo293">
    <w:name w:val="Estilo293"/>
    <w:uiPriority w:val="99"/>
    <w:rsid w:val="009B706B"/>
  </w:style>
  <w:style w:type="numbering" w:customStyle="1" w:styleId="Estilo303">
    <w:name w:val="Estilo303"/>
    <w:uiPriority w:val="99"/>
    <w:rsid w:val="009B706B"/>
  </w:style>
  <w:style w:type="numbering" w:customStyle="1" w:styleId="Estilo31112">
    <w:name w:val="Estilo31112"/>
    <w:uiPriority w:val="99"/>
    <w:rsid w:val="009B706B"/>
  </w:style>
  <w:style w:type="numbering" w:customStyle="1" w:styleId="Estilo323">
    <w:name w:val="Estilo323"/>
    <w:uiPriority w:val="99"/>
    <w:rsid w:val="009B706B"/>
  </w:style>
  <w:style w:type="numbering" w:customStyle="1" w:styleId="Estilo333">
    <w:name w:val="Estilo333"/>
    <w:uiPriority w:val="99"/>
    <w:rsid w:val="009B706B"/>
  </w:style>
  <w:style w:type="numbering" w:customStyle="1" w:styleId="Estilo343">
    <w:name w:val="Estilo343"/>
    <w:uiPriority w:val="99"/>
    <w:rsid w:val="009B706B"/>
  </w:style>
  <w:style w:type="numbering" w:customStyle="1" w:styleId="Estilo352">
    <w:name w:val="Estilo352"/>
    <w:uiPriority w:val="99"/>
    <w:rsid w:val="009B706B"/>
  </w:style>
  <w:style w:type="numbering" w:customStyle="1" w:styleId="Estilo363">
    <w:name w:val="Estilo363"/>
    <w:uiPriority w:val="99"/>
    <w:rsid w:val="009B706B"/>
  </w:style>
  <w:style w:type="numbering" w:customStyle="1" w:styleId="Estilo373">
    <w:name w:val="Estilo373"/>
    <w:uiPriority w:val="99"/>
    <w:rsid w:val="009B706B"/>
  </w:style>
  <w:style w:type="numbering" w:customStyle="1" w:styleId="Estilo384">
    <w:name w:val="Estilo384"/>
    <w:uiPriority w:val="99"/>
    <w:rsid w:val="009B706B"/>
  </w:style>
  <w:style w:type="numbering" w:customStyle="1" w:styleId="Estilo394">
    <w:name w:val="Estilo394"/>
    <w:uiPriority w:val="99"/>
    <w:rsid w:val="009B706B"/>
  </w:style>
  <w:style w:type="numbering" w:customStyle="1" w:styleId="Estilo404">
    <w:name w:val="Estilo404"/>
    <w:uiPriority w:val="99"/>
    <w:rsid w:val="009B706B"/>
  </w:style>
  <w:style w:type="numbering" w:customStyle="1" w:styleId="Estilo41112">
    <w:name w:val="Estilo41112"/>
    <w:uiPriority w:val="99"/>
    <w:rsid w:val="009B706B"/>
  </w:style>
  <w:style w:type="numbering" w:customStyle="1" w:styleId="Estilo424">
    <w:name w:val="Estilo424"/>
    <w:uiPriority w:val="99"/>
    <w:rsid w:val="009B706B"/>
  </w:style>
  <w:style w:type="numbering" w:customStyle="1" w:styleId="Estilo434">
    <w:name w:val="Estilo434"/>
    <w:uiPriority w:val="99"/>
    <w:rsid w:val="009B706B"/>
  </w:style>
  <w:style w:type="numbering" w:customStyle="1" w:styleId="Estilo444">
    <w:name w:val="Estilo444"/>
    <w:uiPriority w:val="99"/>
    <w:rsid w:val="009B706B"/>
  </w:style>
  <w:style w:type="numbering" w:customStyle="1" w:styleId="Estilo454">
    <w:name w:val="Estilo454"/>
    <w:uiPriority w:val="99"/>
    <w:rsid w:val="009B706B"/>
  </w:style>
  <w:style w:type="numbering" w:customStyle="1" w:styleId="Estilo464">
    <w:name w:val="Estilo464"/>
    <w:uiPriority w:val="99"/>
    <w:rsid w:val="009B706B"/>
  </w:style>
  <w:style w:type="numbering" w:customStyle="1" w:styleId="Estilo473">
    <w:name w:val="Estilo473"/>
    <w:uiPriority w:val="99"/>
    <w:rsid w:val="009B706B"/>
  </w:style>
  <w:style w:type="numbering" w:customStyle="1" w:styleId="Estilo3102">
    <w:name w:val="Estilo3102"/>
    <w:uiPriority w:val="99"/>
    <w:rsid w:val="009B706B"/>
  </w:style>
  <w:style w:type="numbering" w:customStyle="1" w:styleId="Estilo482">
    <w:name w:val="Estilo482"/>
    <w:uiPriority w:val="99"/>
    <w:rsid w:val="009B706B"/>
  </w:style>
  <w:style w:type="numbering" w:customStyle="1" w:styleId="Estilo522">
    <w:name w:val="Estilo522"/>
    <w:uiPriority w:val="99"/>
    <w:rsid w:val="009B706B"/>
  </w:style>
  <w:style w:type="numbering" w:customStyle="1" w:styleId="Estilo612">
    <w:name w:val="Estilo612"/>
    <w:uiPriority w:val="99"/>
    <w:rsid w:val="009B706B"/>
  </w:style>
  <w:style w:type="numbering" w:customStyle="1" w:styleId="Estilo712">
    <w:name w:val="Estilo712"/>
    <w:uiPriority w:val="99"/>
    <w:rsid w:val="009B706B"/>
  </w:style>
  <w:style w:type="numbering" w:customStyle="1" w:styleId="Estilo822">
    <w:name w:val="Estilo822"/>
    <w:uiPriority w:val="99"/>
    <w:rsid w:val="009B706B"/>
  </w:style>
  <w:style w:type="numbering" w:customStyle="1" w:styleId="Estilo922">
    <w:name w:val="Estilo922"/>
    <w:uiPriority w:val="99"/>
    <w:rsid w:val="009B706B"/>
  </w:style>
  <w:style w:type="numbering" w:customStyle="1" w:styleId="Estilo1022">
    <w:name w:val="Estilo1022"/>
    <w:uiPriority w:val="99"/>
    <w:rsid w:val="009B706B"/>
  </w:style>
  <w:style w:type="numbering" w:customStyle="1" w:styleId="Estilo1122">
    <w:name w:val="Estilo1122"/>
    <w:uiPriority w:val="99"/>
    <w:rsid w:val="009B706B"/>
  </w:style>
  <w:style w:type="numbering" w:customStyle="1" w:styleId="Estilo1222">
    <w:name w:val="Estilo1222"/>
    <w:uiPriority w:val="99"/>
    <w:rsid w:val="009B706B"/>
  </w:style>
  <w:style w:type="numbering" w:customStyle="1" w:styleId="Estilo1312">
    <w:name w:val="Estilo1312"/>
    <w:uiPriority w:val="99"/>
    <w:rsid w:val="009B706B"/>
  </w:style>
  <w:style w:type="numbering" w:customStyle="1" w:styleId="Estilo1412">
    <w:name w:val="Estilo1412"/>
    <w:uiPriority w:val="99"/>
    <w:rsid w:val="009B706B"/>
  </w:style>
  <w:style w:type="numbering" w:customStyle="1" w:styleId="Estilo1522">
    <w:name w:val="Estilo1522"/>
    <w:uiPriority w:val="99"/>
    <w:rsid w:val="009B706B"/>
  </w:style>
  <w:style w:type="numbering" w:customStyle="1" w:styleId="Estilo1612">
    <w:name w:val="Estilo1612"/>
    <w:uiPriority w:val="99"/>
    <w:rsid w:val="009B706B"/>
  </w:style>
  <w:style w:type="numbering" w:customStyle="1" w:styleId="Estilo1722">
    <w:name w:val="Estilo1722"/>
    <w:uiPriority w:val="99"/>
    <w:rsid w:val="009B706B"/>
  </w:style>
  <w:style w:type="numbering" w:customStyle="1" w:styleId="Estilo1812">
    <w:name w:val="Estilo1812"/>
    <w:uiPriority w:val="99"/>
    <w:rsid w:val="009B706B"/>
  </w:style>
  <w:style w:type="numbering" w:customStyle="1" w:styleId="Estilo1912">
    <w:name w:val="Estilo1912"/>
    <w:uiPriority w:val="99"/>
    <w:rsid w:val="009B706B"/>
  </w:style>
  <w:style w:type="numbering" w:customStyle="1" w:styleId="Estilo2012">
    <w:name w:val="Estilo2012"/>
    <w:uiPriority w:val="99"/>
    <w:rsid w:val="009B706B"/>
  </w:style>
  <w:style w:type="numbering" w:customStyle="1" w:styleId="Estilo2112">
    <w:name w:val="Estilo2112"/>
    <w:uiPriority w:val="99"/>
    <w:rsid w:val="009B706B"/>
  </w:style>
  <w:style w:type="numbering" w:customStyle="1" w:styleId="Estilo2212">
    <w:name w:val="Estilo2212"/>
    <w:uiPriority w:val="99"/>
    <w:rsid w:val="009B706B"/>
  </w:style>
  <w:style w:type="numbering" w:customStyle="1" w:styleId="Estilo492">
    <w:name w:val="Estilo492"/>
    <w:uiPriority w:val="99"/>
    <w:rsid w:val="009B706B"/>
  </w:style>
  <w:style w:type="numbering" w:customStyle="1" w:styleId="Estilo502">
    <w:name w:val="Estilo502"/>
    <w:uiPriority w:val="99"/>
    <w:rsid w:val="009B706B"/>
  </w:style>
  <w:style w:type="numbering" w:customStyle="1" w:styleId="Estilo2512">
    <w:name w:val="Estilo2512"/>
    <w:uiPriority w:val="99"/>
    <w:rsid w:val="009B706B"/>
  </w:style>
  <w:style w:type="numbering" w:customStyle="1" w:styleId="Estilo2612">
    <w:name w:val="Estilo2612"/>
    <w:uiPriority w:val="99"/>
    <w:rsid w:val="009B706B"/>
  </w:style>
  <w:style w:type="numbering" w:customStyle="1" w:styleId="Estilo2712">
    <w:name w:val="Estilo2712"/>
    <w:uiPriority w:val="99"/>
    <w:rsid w:val="009B706B"/>
  </w:style>
  <w:style w:type="numbering" w:customStyle="1" w:styleId="Estilo532">
    <w:name w:val="Estilo532"/>
    <w:uiPriority w:val="99"/>
    <w:rsid w:val="009B706B"/>
  </w:style>
  <w:style w:type="numbering" w:customStyle="1" w:styleId="Estilo542">
    <w:name w:val="Estilo542"/>
    <w:uiPriority w:val="99"/>
    <w:rsid w:val="009B706B"/>
  </w:style>
  <w:style w:type="numbering" w:customStyle="1" w:styleId="Estilo552">
    <w:name w:val="Estilo552"/>
    <w:uiPriority w:val="99"/>
    <w:rsid w:val="009B706B"/>
  </w:style>
  <w:style w:type="numbering" w:customStyle="1" w:styleId="Estilo2912">
    <w:name w:val="Estilo2912"/>
    <w:uiPriority w:val="99"/>
    <w:rsid w:val="009B706B"/>
  </w:style>
  <w:style w:type="numbering" w:customStyle="1" w:styleId="Estilo3012">
    <w:name w:val="Estilo3012"/>
    <w:uiPriority w:val="99"/>
    <w:rsid w:val="009B706B"/>
  </w:style>
  <w:style w:type="numbering" w:customStyle="1" w:styleId="Estilo3122">
    <w:name w:val="Estilo3122"/>
    <w:uiPriority w:val="99"/>
    <w:rsid w:val="009B706B"/>
  </w:style>
  <w:style w:type="numbering" w:customStyle="1" w:styleId="Estilo3212">
    <w:name w:val="Estilo3212"/>
    <w:uiPriority w:val="99"/>
    <w:rsid w:val="009B706B"/>
  </w:style>
  <w:style w:type="numbering" w:customStyle="1" w:styleId="Estilo3312">
    <w:name w:val="Estilo3312"/>
    <w:uiPriority w:val="99"/>
    <w:rsid w:val="009B706B"/>
  </w:style>
  <w:style w:type="numbering" w:customStyle="1" w:styleId="Estilo3412">
    <w:name w:val="Estilo3412"/>
    <w:uiPriority w:val="99"/>
    <w:rsid w:val="009B706B"/>
  </w:style>
  <w:style w:type="numbering" w:customStyle="1" w:styleId="Estilo562">
    <w:name w:val="Estilo562"/>
    <w:uiPriority w:val="99"/>
    <w:rsid w:val="009B706B"/>
  </w:style>
  <w:style w:type="numbering" w:customStyle="1" w:styleId="Estilo572">
    <w:name w:val="Estilo572"/>
    <w:uiPriority w:val="99"/>
    <w:rsid w:val="009B706B"/>
  </w:style>
  <w:style w:type="numbering" w:customStyle="1" w:styleId="Estilo582">
    <w:name w:val="Estilo582"/>
    <w:uiPriority w:val="99"/>
    <w:rsid w:val="009B706B"/>
  </w:style>
  <w:style w:type="numbering" w:customStyle="1" w:styleId="Estilo3612">
    <w:name w:val="Estilo3612"/>
    <w:uiPriority w:val="99"/>
    <w:rsid w:val="009B706B"/>
  </w:style>
  <w:style w:type="numbering" w:customStyle="1" w:styleId="Estilo3712">
    <w:name w:val="Estilo3712"/>
    <w:uiPriority w:val="99"/>
    <w:rsid w:val="009B706B"/>
  </w:style>
  <w:style w:type="numbering" w:customStyle="1" w:styleId="Estilo3812">
    <w:name w:val="Estilo3812"/>
    <w:uiPriority w:val="99"/>
    <w:rsid w:val="009B706B"/>
  </w:style>
  <w:style w:type="numbering" w:customStyle="1" w:styleId="Estilo3912">
    <w:name w:val="Estilo3912"/>
    <w:uiPriority w:val="99"/>
    <w:rsid w:val="009B706B"/>
  </w:style>
  <w:style w:type="numbering" w:customStyle="1" w:styleId="Estilo4012">
    <w:name w:val="Estilo4012"/>
    <w:uiPriority w:val="99"/>
    <w:rsid w:val="009B706B"/>
  </w:style>
  <w:style w:type="numbering" w:customStyle="1" w:styleId="Estilo4122">
    <w:name w:val="Estilo4122"/>
    <w:uiPriority w:val="99"/>
    <w:rsid w:val="009B706B"/>
  </w:style>
  <w:style w:type="numbering" w:customStyle="1" w:styleId="Estilo4212">
    <w:name w:val="Estilo4212"/>
    <w:uiPriority w:val="99"/>
    <w:rsid w:val="009B706B"/>
  </w:style>
  <w:style w:type="numbering" w:customStyle="1" w:styleId="Estilo4312">
    <w:name w:val="Estilo4312"/>
    <w:uiPriority w:val="99"/>
    <w:rsid w:val="009B706B"/>
  </w:style>
  <w:style w:type="numbering" w:customStyle="1" w:styleId="Estilo4412">
    <w:name w:val="Estilo4412"/>
    <w:uiPriority w:val="99"/>
    <w:rsid w:val="009B706B"/>
  </w:style>
  <w:style w:type="numbering" w:customStyle="1" w:styleId="Estilo4512">
    <w:name w:val="Estilo4512"/>
    <w:uiPriority w:val="99"/>
    <w:rsid w:val="009B706B"/>
  </w:style>
  <w:style w:type="numbering" w:customStyle="1" w:styleId="Estilo4612">
    <w:name w:val="Estilo4612"/>
    <w:uiPriority w:val="99"/>
    <w:rsid w:val="009B706B"/>
  </w:style>
  <w:style w:type="numbering" w:customStyle="1" w:styleId="Estilo2101">
    <w:name w:val="Estilo2101"/>
    <w:rsid w:val="009B706B"/>
  </w:style>
  <w:style w:type="numbering" w:customStyle="1" w:styleId="Estilo1101">
    <w:name w:val="Estilo1101"/>
    <w:uiPriority w:val="99"/>
    <w:rsid w:val="009B706B"/>
  </w:style>
  <w:style w:type="numbering" w:customStyle="1" w:styleId="Estilo3131">
    <w:name w:val="Estilo3131"/>
    <w:uiPriority w:val="99"/>
    <w:rsid w:val="009B706B"/>
  </w:style>
  <w:style w:type="numbering" w:customStyle="1" w:styleId="Estilo4131">
    <w:name w:val="Estilo4131"/>
    <w:uiPriority w:val="99"/>
    <w:rsid w:val="009B706B"/>
  </w:style>
  <w:style w:type="numbering" w:customStyle="1" w:styleId="Estilo5121">
    <w:name w:val="Estilo5121"/>
    <w:uiPriority w:val="99"/>
    <w:rsid w:val="009B706B"/>
  </w:style>
  <w:style w:type="numbering" w:customStyle="1" w:styleId="Estilo621">
    <w:name w:val="Estilo621"/>
    <w:uiPriority w:val="99"/>
    <w:rsid w:val="009B706B"/>
  </w:style>
  <w:style w:type="numbering" w:customStyle="1" w:styleId="Estilo721">
    <w:name w:val="Estilo721"/>
    <w:uiPriority w:val="99"/>
    <w:rsid w:val="009B706B"/>
  </w:style>
  <w:style w:type="numbering" w:customStyle="1" w:styleId="Estilo8121">
    <w:name w:val="Estilo8121"/>
    <w:uiPriority w:val="99"/>
    <w:rsid w:val="009B706B"/>
  </w:style>
  <w:style w:type="numbering" w:customStyle="1" w:styleId="Estilo9121">
    <w:name w:val="Estilo9121"/>
    <w:uiPriority w:val="99"/>
    <w:rsid w:val="009B706B"/>
  </w:style>
  <w:style w:type="numbering" w:customStyle="1" w:styleId="Estilo10121">
    <w:name w:val="Estilo10121"/>
    <w:uiPriority w:val="99"/>
    <w:rsid w:val="009B706B"/>
  </w:style>
  <w:style w:type="numbering" w:customStyle="1" w:styleId="Estilo11121">
    <w:name w:val="Estilo11121"/>
    <w:uiPriority w:val="99"/>
    <w:rsid w:val="009B706B"/>
  </w:style>
  <w:style w:type="numbering" w:customStyle="1" w:styleId="Estilo12121">
    <w:name w:val="Estilo12121"/>
    <w:uiPriority w:val="99"/>
    <w:rsid w:val="009B706B"/>
  </w:style>
  <w:style w:type="numbering" w:customStyle="1" w:styleId="Estilo1321">
    <w:name w:val="Estilo1321"/>
    <w:uiPriority w:val="99"/>
    <w:rsid w:val="009B706B"/>
  </w:style>
  <w:style w:type="numbering" w:customStyle="1" w:styleId="Estilo1421">
    <w:name w:val="Estilo1421"/>
    <w:uiPriority w:val="99"/>
    <w:rsid w:val="009B706B"/>
  </w:style>
  <w:style w:type="numbering" w:customStyle="1" w:styleId="Estilo15121">
    <w:name w:val="Estilo15121"/>
    <w:uiPriority w:val="99"/>
    <w:rsid w:val="009B706B"/>
  </w:style>
  <w:style w:type="numbering" w:customStyle="1" w:styleId="Estilo1621">
    <w:name w:val="Estilo1621"/>
    <w:uiPriority w:val="99"/>
    <w:rsid w:val="009B706B"/>
  </w:style>
  <w:style w:type="numbering" w:customStyle="1" w:styleId="Estilo17121">
    <w:name w:val="Estilo17121"/>
    <w:uiPriority w:val="99"/>
    <w:rsid w:val="009B706B"/>
  </w:style>
  <w:style w:type="numbering" w:customStyle="1" w:styleId="Estilo1821">
    <w:name w:val="Estilo1821"/>
    <w:uiPriority w:val="99"/>
    <w:rsid w:val="009B706B"/>
  </w:style>
  <w:style w:type="numbering" w:customStyle="1" w:styleId="Estilo1921">
    <w:name w:val="Estilo1921"/>
    <w:uiPriority w:val="99"/>
    <w:rsid w:val="009B706B"/>
  </w:style>
  <w:style w:type="numbering" w:customStyle="1" w:styleId="Estilo2021">
    <w:name w:val="Estilo2021"/>
    <w:uiPriority w:val="99"/>
    <w:rsid w:val="009B706B"/>
  </w:style>
  <w:style w:type="numbering" w:customStyle="1" w:styleId="Estilo2121">
    <w:name w:val="Estilo2121"/>
    <w:uiPriority w:val="99"/>
    <w:rsid w:val="009B706B"/>
  </w:style>
  <w:style w:type="numbering" w:customStyle="1" w:styleId="Estilo2221">
    <w:name w:val="Estilo2221"/>
    <w:uiPriority w:val="99"/>
    <w:rsid w:val="009B706B"/>
  </w:style>
  <w:style w:type="numbering" w:customStyle="1" w:styleId="Estilo2311">
    <w:name w:val="Estilo2311"/>
    <w:uiPriority w:val="99"/>
    <w:rsid w:val="009B706B"/>
  </w:style>
  <w:style w:type="numbering" w:customStyle="1" w:styleId="Estilo2411">
    <w:name w:val="Estilo2411"/>
    <w:uiPriority w:val="99"/>
    <w:rsid w:val="009B706B"/>
  </w:style>
  <w:style w:type="numbering" w:customStyle="1" w:styleId="Estilo2521">
    <w:name w:val="Estilo2521"/>
    <w:uiPriority w:val="99"/>
    <w:rsid w:val="009B706B"/>
  </w:style>
  <w:style w:type="numbering" w:customStyle="1" w:styleId="Estilo2621">
    <w:name w:val="Estilo2621"/>
    <w:uiPriority w:val="99"/>
    <w:rsid w:val="009B706B"/>
  </w:style>
  <w:style w:type="numbering" w:customStyle="1" w:styleId="Estilo2721">
    <w:name w:val="Estilo2721"/>
    <w:uiPriority w:val="99"/>
    <w:rsid w:val="009B706B"/>
  </w:style>
  <w:style w:type="numbering" w:customStyle="1" w:styleId="Estilo2811">
    <w:name w:val="Estilo2811"/>
    <w:uiPriority w:val="99"/>
    <w:rsid w:val="009B706B"/>
  </w:style>
  <w:style w:type="numbering" w:customStyle="1" w:styleId="Estilo2921">
    <w:name w:val="Estilo2921"/>
    <w:uiPriority w:val="99"/>
    <w:rsid w:val="009B706B"/>
  </w:style>
  <w:style w:type="numbering" w:customStyle="1" w:styleId="Estilo3021">
    <w:name w:val="Estilo3021"/>
    <w:uiPriority w:val="99"/>
    <w:rsid w:val="009B706B"/>
  </w:style>
  <w:style w:type="numbering" w:customStyle="1" w:styleId="Estilo31121">
    <w:name w:val="Estilo31121"/>
    <w:uiPriority w:val="99"/>
    <w:rsid w:val="009B706B"/>
  </w:style>
  <w:style w:type="numbering" w:customStyle="1" w:styleId="Estilo3221">
    <w:name w:val="Estilo3221"/>
    <w:uiPriority w:val="99"/>
    <w:rsid w:val="009B706B"/>
  </w:style>
  <w:style w:type="numbering" w:customStyle="1" w:styleId="Estilo3321">
    <w:name w:val="Estilo3321"/>
    <w:uiPriority w:val="99"/>
    <w:rsid w:val="009B706B"/>
  </w:style>
  <w:style w:type="numbering" w:customStyle="1" w:styleId="Estilo3421">
    <w:name w:val="Estilo3421"/>
    <w:uiPriority w:val="99"/>
    <w:rsid w:val="009B706B"/>
  </w:style>
  <w:style w:type="numbering" w:customStyle="1" w:styleId="Estilo3511">
    <w:name w:val="Estilo3511"/>
    <w:uiPriority w:val="99"/>
    <w:rsid w:val="009B706B"/>
  </w:style>
  <w:style w:type="numbering" w:customStyle="1" w:styleId="Estilo3621">
    <w:name w:val="Estilo3621"/>
    <w:uiPriority w:val="99"/>
    <w:rsid w:val="009B706B"/>
  </w:style>
  <w:style w:type="numbering" w:customStyle="1" w:styleId="Estilo3721">
    <w:name w:val="Estilo3721"/>
    <w:uiPriority w:val="99"/>
    <w:rsid w:val="009B706B"/>
  </w:style>
  <w:style w:type="numbering" w:customStyle="1" w:styleId="Estilo3821">
    <w:name w:val="Estilo3821"/>
    <w:uiPriority w:val="99"/>
    <w:rsid w:val="009B706B"/>
  </w:style>
  <w:style w:type="numbering" w:customStyle="1" w:styleId="Estilo3921">
    <w:name w:val="Estilo3921"/>
    <w:uiPriority w:val="99"/>
    <w:rsid w:val="009B706B"/>
  </w:style>
  <w:style w:type="numbering" w:customStyle="1" w:styleId="Estilo4021">
    <w:name w:val="Estilo4021"/>
    <w:uiPriority w:val="99"/>
    <w:rsid w:val="009B706B"/>
  </w:style>
  <w:style w:type="numbering" w:customStyle="1" w:styleId="Estilo41121">
    <w:name w:val="Estilo41121"/>
    <w:uiPriority w:val="99"/>
    <w:rsid w:val="009B706B"/>
  </w:style>
  <w:style w:type="numbering" w:customStyle="1" w:styleId="Estilo4221">
    <w:name w:val="Estilo4221"/>
    <w:uiPriority w:val="99"/>
    <w:rsid w:val="009B706B"/>
  </w:style>
  <w:style w:type="numbering" w:customStyle="1" w:styleId="Estilo4321">
    <w:name w:val="Estilo4321"/>
    <w:uiPriority w:val="99"/>
    <w:rsid w:val="009B706B"/>
  </w:style>
  <w:style w:type="numbering" w:customStyle="1" w:styleId="Estilo4421">
    <w:name w:val="Estilo4421"/>
    <w:uiPriority w:val="99"/>
    <w:rsid w:val="009B706B"/>
  </w:style>
  <w:style w:type="numbering" w:customStyle="1" w:styleId="Estilo4521">
    <w:name w:val="Estilo4521"/>
    <w:uiPriority w:val="99"/>
    <w:rsid w:val="009B706B"/>
  </w:style>
  <w:style w:type="numbering" w:customStyle="1" w:styleId="Estilo4621">
    <w:name w:val="Estilo4621"/>
    <w:uiPriority w:val="99"/>
    <w:rsid w:val="009B706B"/>
  </w:style>
  <w:style w:type="numbering" w:customStyle="1" w:styleId="Estilo4711">
    <w:name w:val="Estilo4711"/>
    <w:uiPriority w:val="99"/>
    <w:rsid w:val="009B706B"/>
  </w:style>
  <w:style w:type="numbering" w:customStyle="1" w:styleId="Estilo31011">
    <w:name w:val="Estilo31011"/>
    <w:uiPriority w:val="99"/>
    <w:rsid w:val="009B706B"/>
  </w:style>
  <w:style w:type="numbering" w:customStyle="1" w:styleId="Estilo4811">
    <w:name w:val="Estilo4811"/>
    <w:uiPriority w:val="99"/>
    <w:rsid w:val="009B706B"/>
  </w:style>
  <w:style w:type="numbering" w:customStyle="1" w:styleId="Estilo5211">
    <w:name w:val="Estilo5211"/>
    <w:uiPriority w:val="99"/>
    <w:rsid w:val="009B706B"/>
  </w:style>
  <w:style w:type="numbering" w:customStyle="1" w:styleId="Estilo6111">
    <w:name w:val="Estilo6111"/>
    <w:uiPriority w:val="99"/>
    <w:rsid w:val="009B706B"/>
  </w:style>
  <w:style w:type="numbering" w:customStyle="1" w:styleId="Estilo7111">
    <w:name w:val="Estilo7111"/>
    <w:uiPriority w:val="99"/>
    <w:rsid w:val="009B706B"/>
  </w:style>
  <w:style w:type="numbering" w:customStyle="1" w:styleId="Estilo8211">
    <w:name w:val="Estilo8211"/>
    <w:uiPriority w:val="99"/>
    <w:rsid w:val="009B706B"/>
  </w:style>
  <w:style w:type="numbering" w:customStyle="1" w:styleId="Estilo9211">
    <w:name w:val="Estilo9211"/>
    <w:uiPriority w:val="99"/>
    <w:rsid w:val="009B706B"/>
  </w:style>
  <w:style w:type="numbering" w:customStyle="1" w:styleId="Estilo10211">
    <w:name w:val="Estilo10211"/>
    <w:uiPriority w:val="99"/>
    <w:rsid w:val="009B706B"/>
  </w:style>
  <w:style w:type="numbering" w:customStyle="1" w:styleId="Estilo11211">
    <w:name w:val="Estilo11211"/>
    <w:uiPriority w:val="99"/>
    <w:rsid w:val="009B706B"/>
  </w:style>
  <w:style w:type="numbering" w:customStyle="1" w:styleId="Estilo12211">
    <w:name w:val="Estilo12211"/>
    <w:uiPriority w:val="99"/>
    <w:rsid w:val="009B706B"/>
  </w:style>
  <w:style w:type="numbering" w:customStyle="1" w:styleId="Estilo13111">
    <w:name w:val="Estilo13111"/>
    <w:uiPriority w:val="99"/>
    <w:rsid w:val="009B706B"/>
  </w:style>
  <w:style w:type="numbering" w:customStyle="1" w:styleId="Estilo14111">
    <w:name w:val="Estilo14111"/>
    <w:uiPriority w:val="99"/>
    <w:rsid w:val="009B706B"/>
  </w:style>
  <w:style w:type="numbering" w:customStyle="1" w:styleId="Estilo15211">
    <w:name w:val="Estilo15211"/>
    <w:uiPriority w:val="99"/>
    <w:rsid w:val="009B706B"/>
  </w:style>
  <w:style w:type="numbering" w:customStyle="1" w:styleId="Estilo16111">
    <w:name w:val="Estilo16111"/>
    <w:uiPriority w:val="99"/>
    <w:rsid w:val="009B706B"/>
  </w:style>
  <w:style w:type="numbering" w:customStyle="1" w:styleId="Estilo17211">
    <w:name w:val="Estilo17211"/>
    <w:uiPriority w:val="99"/>
    <w:rsid w:val="009B706B"/>
  </w:style>
  <w:style w:type="numbering" w:customStyle="1" w:styleId="Estilo18111">
    <w:name w:val="Estilo18111"/>
    <w:uiPriority w:val="99"/>
    <w:rsid w:val="009B706B"/>
  </w:style>
  <w:style w:type="numbering" w:customStyle="1" w:styleId="Estilo19111">
    <w:name w:val="Estilo19111"/>
    <w:uiPriority w:val="99"/>
    <w:rsid w:val="009B706B"/>
  </w:style>
  <w:style w:type="numbering" w:customStyle="1" w:styleId="Estilo20111">
    <w:name w:val="Estilo20111"/>
    <w:uiPriority w:val="99"/>
    <w:rsid w:val="009B706B"/>
  </w:style>
  <w:style w:type="numbering" w:customStyle="1" w:styleId="Estilo21111">
    <w:name w:val="Estilo21111"/>
    <w:uiPriority w:val="99"/>
    <w:rsid w:val="009B706B"/>
  </w:style>
  <w:style w:type="numbering" w:customStyle="1" w:styleId="Estilo22111">
    <w:name w:val="Estilo22111"/>
    <w:uiPriority w:val="99"/>
    <w:rsid w:val="009B706B"/>
  </w:style>
  <w:style w:type="numbering" w:customStyle="1" w:styleId="Estilo4911">
    <w:name w:val="Estilo4911"/>
    <w:uiPriority w:val="99"/>
    <w:rsid w:val="009B706B"/>
  </w:style>
  <w:style w:type="numbering" w:customStyle="1" w:styleId="Estilo5011">
    <w:name w:val="Estilo5011"/>
    <w:uiPriority w:val="99"/>
    <w:rsid w:val="009B706B"/>
  </w:style>
  <w:style w:type="numbering" w:customStyle="1" w:styleId="Estilo25111">
    <w:name w:val="Estilo25111"/>
    <w:uiPriority w:val="99"/>
    <w:rsid w:val="009B706B"/>
  </w:style>
  <w:style w:type="numbering" w:customStyle="1" w:styleId="Estilo26111">
    <w:name w:val="Estilo26111"/>
    <w:uiPriority w:val="99"/>
    <w:rsid w:val="009B706B"/>
  </w:style>
  <w:style w:type="numbering" w:customStyle="1" w:styleId="Estilo27111">
    <w:name w:val="Estilo27111"/>
    <w:uiPriority w:val="99"/>
    <w:rsid w:val="009B706B"/>
  </w:style>
  <w:style w:type="numbering" w:customStyle="1" w:styleId="Estilo5311">
    <w:name w:val="Estilo5311"/>
    <w:uiPriority w:val="99"/>
    <w:rsid w:val="009B706B"/>
  </w:style>
  <w:style w:type="numbering" w:customStyle="1" w:styleId="Estilo5411">
    <w:name w:val="Estilo5411"/>
    <w:uiPriority w:val="99"/>
    <w:rsid w:val="009B706B"/>
  </w:style>
  <w:style w:type="numbering" w:customStyle="1" w:styleId="Estilo5511">
    <w:name w:val="Estilo5511"/>
    <w:uiPriority w:val="99"/>
    <w:rsid w:val="009B706B"/>
  </w:style>
  <w:style w:type="numbering" w:customStyle="1" w:styleId="Estilo29111">
    <w:name w:val="Estilo29111"/>
    <w:uiPriority w:val="99"/>
    <w:rsid w:val="009B706B"/>
  </w:style>
  <w:style w:type="numbering" w:customStyle="1" w:styleId="Estilo30111">
    <w:name w:val="Estilo30111"/>
    <w:uiPriority w:val="99"/>
    <w:rsid w:val="009B706B"/>
  </w:style>
  <w:style w:type="numbering" w:customStyle="1" w:styleId="Estilo31211">
    <w:name w:val="Estilo31211"/>
    <w:uiPriority w:val="99"/>
    <w:rsid w:val="009B706B"/>
  </w:style>
  <w:style w:type="numbering" w:customStyle="1" w:styleId="Estilo32111">
    <w:name w:val="Estilo32111"/>
    <w:uiPriority w:val="99"/>
    <w:rsid w:val="009B706B"/>
  </w:style>
  <w:style w:type="numbering" w:customStyle="1" w:styleId="Estilo33111">
    <w:name w:val="Estilo33111"/>
    <w:uiPriority w:val="99"/>
    <w:rsid w:val="009B706B"/>
  </w:style>
  <w:style w:type="numbering" w:customStyle="1" w:styleId="Estilo34111">
    <w:name w:val="Estilo34111"/>
    <w:uiPriority w:val="99"/>
    <w:rsid w:val="009B706B"/>
  </w:style>
  <w:style w:type="numbering" w:customStyle="1" w:styleId="Estilo5611">
    <w:name w:val="Estilo5611"/>
    <w:uiPriority w:val="99"/>
    <w:rsid w:val="009B706B"/>
  </w:style>
  <w:style w:type="numbering" w:customStyle="1" w:styleId="Estilo5711">
    <w:name w:val="Estilo5711"/>
    <w:uiPriority w:val="99"/>
    <w:rsid w:val="009B706B"/>
  </w:style>
  <w:style w:type="numbering" w:customStyle="1" w:styleId="Estilo5811">
    <w:name w:val="Estilo5811"/>
    <w:uiPriority w:val="99"/>
    <w:rsid w:val="009B706B"/>
  </w:style>
  <w:style w:type="numbering" w:customStyle="1" w:styleId="Estilo36111">
    <w:name w:val="Estilo36111"/>
    <w:uiPriority w:val="99"/>
    <w:rsid w:val="009B706B"/>
  </w:style>
  <w:style w:type="numbering" w:customStyle="1" w:styleId="Estilo37111">
    <w:name w:val="Estilo37111"/>
    <w:uiPriority w:val="99"/>
    <w:rsid w:val="009B706B"/>
  </w:style>
  <w:style w:type="numbering" w:customStyle="1" w:styleId="Estilo38111">
    <w:name w:val="Estilo38111"/>
    <w:uiPriority w:val="99"/>
    <w:rsid w:val="009B706B"/>
  </w:style>
  <w:style w:type="numbering" w:customStyle="1" w:styleId="Estilo39111">
    <w:name w:val="Estilo39111"/>
    <w:uiPriority w:val="99"/>
    <w:rsid w:val="009B706B"/>
  </w:style>
  <w:style w:type="numbering" w:customStyle="1" w:styleId="Estilo40111">
    <w:name w:val="Estilo40111"/>
    <w:uiPriority w:val="99"/>
    <w:rsid w:val="009B706B"/>
  </w:style>
  <w:style w:type="numbering" w:customStyle="1" w:styleId="Estilo41211">
    <w:name w:val="Estilo41211"/>
    <w:uiPriority w:val="99"/>
    <w:rsid w:val="009B706B"/>
  </w:style>
  <w:style w:type="numbering" w:customStyle="1" w:styleId="Estilo42111">
    <w:name w:val="Estilo42111"/>
    <w:uiPriority w:val="99"/>
    <w:rsid w:val="009B706B"/>
  </w:style>
  <w:style w:type="numbering" w:customStyle="1" w:styleId="Estilo43111">
    <w:name w:val="Estilo43111"/>
    <w:uiPriority w:val="99"/>
    <w:rsid w:val="009B706B"/>
  </w:style>
  <w:style w:type="numbering" w:customStyle="1" w:styleId="Estilo44111">
    <w:name w:val="Estilo44111"/>
    <w:uiPriority w:val="99"/>
    <w:rsid w:val="009B706B"/>
  </w:style>
  <w:style w:type="numbering" w:customStyle="1" w:styleId="Estilo45111">
    <w:name w:val="Estilo45111"/>
    <w:uiPriority w:val="99"/>
    <w:rsid w:val="009B706B"/>
  </w:style>
  <w:style w:type="numbering" w:customStyle="1" w:styleId="Estilo46111">
    <w:name w:val="Estilo46111"/>
    <w:uiPriority w:val="99"/>
    <w:rsid w:val="009B706B"/>
  </w:style>
  <w:style w:type="numbering" w:customStyle="1" w:styleId="Estilo3831">
    <w:name w:val="Estilo3831"/>
    <w:uiPriority w:val="99"/>
    <w:rsid w:val="009B706B"/>
  </w:style>
  <w:style w:type="numbering" w:customStyle="1" w:styleId="Estilo3931">
    <w:name w:val="Estilo3931"/>
    <w:uiPriority w:val="99"/>
    <w:rsid w:val="009B706B"/>
  </w:style>
  <w:style w:type="numbering" w:customStyle="1" w:styleId="Estilo4031">
    <w:name w:val="Estilo4031"/>
    <w:uiPriority w:val="99"/>
    <w:rsid w:val="009B706B"/>
  </w:style>
  <w:style w:type="numbering" w:customStyle="1" w:styleId="Estilo41131">
    <w:name w:val="Estilo41131"/>
    <w:uiPriority w:val="99"/>
    <w:rsid w:val="009B706B"/>
  </w:style>
  <w:style w:type="numbering" w:customStyle="1" w:styleId="Estilo4231">
    <w:name w:val="Estilo4231"/>
    <w:uiPriority w:val="99"/>
    <w:rsid w:val="009B706B"/>
  </w:style>
  <w:style w:type="numbering" w:customStyle="1" w:styleId="Estilo4331">
    <w:name w:val="Estilo4331"/>
    <w:uiPriority w:val="99"/>
    <w:rsid w:val="009B706B"/>
  </w:style>
  <w:style w:type="numbering" w:customStyle="1" w:styleId="Estilo4431">
    <w:name w:val="Estilo4431"/>
    <w:uiPriority w:val="99"/>
    <w:rsid w:val="009B706B"/>
  </w:style>
  <w:style w:type="numbering" w:customStyle="1" w:styleId="Estilo4531">
    <w:name w:val="Estilo4531"/>
    <w:uiPriority w:val="99"/>
    <w:rsid w:val="009B706B"/>
  </w:style>
  <w:style w:type="numbering" w:customStyle="1" w:styleId="Estilo4631">
    <w:name w:val="Estilo4631"/>
    <w:uiPriority w:val="99"/>
    <w:rsid w:val="009B706B"/>
  </w:style>
  <w:style w:type="numbering" w:customStyle="1" w:styleId="Estilo60">
    <w:name w:val="Estilo60"/>
    <w:uiPriority w:val="99"/>
    <w:rsid w:val="009B706B"/>
  </w:style>
  <w:style w:type="numbering" w:customStyle="1" w:styleId="Estilo65">
    <w:name w:val="Estilo65"/>
    <w:uiPriority w:val="99"/>
    <w:rsid w:val="009B706B"/>
  </w:style>
  <w:style w:type="numbering" w:customStyle="1" w:styleId="Estilo41113">
    <w:name w:val="Estilo41113"/>
    <w:uiPriority w:val="99"/>
    <w:rsid w:val="009B706B"/>
  </w:style>
  <w:style w:type="numbering" w:customStyle="1" w:styleId="Estilo51112">
    <w:name w:val="Estilo51112"/>
    <w:uiPriority w:val="99"/>
    <w:rsid w:val="009B706B"/>
  </w:style>
  <w:style w:type="numbering" w:customStyle="1" w:styleId="Estilo66">
    <w:name w:val="Estilo66"/>
    <w:uiPriority w:val="99"/>
    <w:rsid w:val="009B706B"/>
  </w:style>
  <w:style w:type="numbering" w:customStyle="1" w:styleId="Estilo75">
    <w:name w:val="Estilo75"/>
    <w:uiPriority w:val="99"/>
    <w:rsid w:val="009B706B"/>
  </w:style>
  <w:style w:type="numbering" w:customStyle="1" w:styleId="Estilo67">
    <w:name w:val="Estilo67"/>
    <w:uiPriority w:val="99"/>
    <w:rsid w:val="009B706B"/>
  </w:style>
  <w:style w:type="numbering" w:customStyle="1" w:styleId="Estilo215">
    <w:name w:val="Estilo215"/>
    <w:rsid w:val="009B706B"/>
  </w:style>
  <w:style w:type="numbering" w:customStyle="1" w:styleId="Estilo114">
    <w:name w:val="Estilo114"/>
    <w:uiPriority w:val="99"/>
    <w:rsid w:val="009B706B"/>
  </w:style>
  <w:style w:type="numbering" w:customStyle="1" w:styleId="Estilo31113">
    <w:name w:val="Estilo31113"/>
    <w:uiPriority w:val="99"/>
    <w:rsid w:val="009B706B"/>
  </w:style>
  <w:style w:type="numbering" w:customStyle="1" w:styleId="Estilo41114">
    <w:name w:val="Estilo41114"/>
    <w:uiPriority w:val="99"/>
    <w:rsid w:val="009B706B"/>
  </w:style>
  <w:style w:type="numbering" w:customStyle="1" w:styleId="Estilo51113">
    <w:name w:val="Estilo51113"/>
    <w:uiPriority w:val="99"/>
    <w:rsid w:val="009B706B"/>
  </w:style>
  <w:style w:type="numbering" w:customStyle="1" w:styleId="Estilo68">
    <w:name w:val="Estilo68"/>
    <w:uiPriority w:val="99"/>
    <w:rsid w:val="009B706B"/>
  </w:style>
  <w:style w:type="numbering" w:customStyle="1" w:styleId="Estilo76">
    <w:name w:val="Estilo76"/>
    <w:uiPriority w:val="99"/>
    <w:rsid w:val="009B706B"/>
  </w:style>
  <w:style w:type="numbering" w:customStyle="1" w:styleId="Estilo81112">
    <w:name w:val="Estilo81112"/>
    <w:uiPriority w:val="99"/>
    <w:rsid w:val="009B706B"/>
  </w:style>
  <w:style w:type="numbering" w:customStyle="1" w:styleId="Estilo91112">
    <w:name w:val="Estilo91112"/>
    <w:uiPriority w:val="99"/>
    <w:rsid w:val="009B706B"/>
  </w:style>
  <w:style w:type="numbering" w:customStyle="1" w:styleId="Estilo101112">
    <w:name w:val="Estilo101112"/>
    <w:uiPriority w:val="99"/>
    <w:rsid w:val="009B706B"/>
  </w:style>
  <w:style w:type="numbering" w:customStyle="1" w:styleId="Estilo111112">
    <w:name w:val="Estilo111112"/>
    <w:uiPriority w:val="99"/>
    <w:rsid w:val="009B706B"/>
  </w:style>
  <w:style w:type="numbering" w:customStyle="1" w:styleId="Estilo121112">
    <w:name w:val="Estilo121112"/>
    <w:uiPriority w:val="99"/>
    <w:rsid w:val="009B706B"/>
  </w:style>
  <w:style w:type="numbering" w:customStyle="1" w:styleId="Estilo134">
    <w:name w:val="Estilo134"/>
    <w:uiPriority w:val="99"/>
    <w:rsid w:val="009B706B"/>
  </w:style>
  <w:style w:type="numbering" w:customStyle="1" w:styleId="Estilo144">
    <w:name w:val="Estilo144"/>
    <w:uiPriority w:val="99"/>
    <w:rsid w:val="009B706B"/>
  </w:style>
  <w:style w:type="numbering" w:customStyle="1" w:styleId="Estilo151112">
    <w:name w:val="Estilo151112"/>
    <w:uiPriority w:val="99"/>
    <w:rsid w:val="009B706B"/>
  </w:style>
  <w:style w:type="numbering" w:customStyle="1" w:styleId="Estilo164">
    <w:name w:val="Estilo164"/>
    <w:uiPriority w:val="99"/>
    <w:rsid w:val="009B706B"/>
  </w:style>
  <w:style w:type="numbering" w:customStyle="1" w:styleId="Estilo171112">
    <w:name w:val="Estilo171112"/>
    <w:uiPriority w:val="99"/>
    <w:rsid w:val="009B706B"/>
  </w:style>
  <w:style w:type="numbering" w:customStyle="1" w:styleId="Estilo184">
    <w:name w:val="Estilo184"/>
    <w:uiPriority w:val="99"/>
    <w:rsid w:val="009B706B"/>
  </w:style>
  <w:style w:type="numbering" w:customStyle="1" w:styleId="Estilo194">
    <w:name w:val="Estilo194"/>
    <w:uiPriority w:val="99"/>
    <w:rsid w:val="009B706B"/>
  </w:style>
  <w:style w:type="numbering" w:customStyle="1" w:styleId="Estilo204">
    <w:name w:val="Estilo204"/>
    <w:uiPriority w:val="99"/>
    <w:rsid w:val="009B706B"/>
  </w:style>
  <w:style w:type="numbering" w:customStyle="1" w:styleId="Estilo216">
    <w:name w:val="Estilo216"/>
    <w:uiPriority w:val="99"/>
    <w:rsid w:val="009B706B"/>
  </w:style>
  <w:style w:type="numbering" w:customStyle="1" w:styleId="Estilo224">
    <w:name w:val="Estilo224"/>
    <w:uiPriority w:val="99"/>
    <w:rsid w:val="009B706B"/>
  </w:style>
  <w:style w:type="numbering" w:customStyle="1" w:styleId="Estilo233">
    <w:name w:val="Estilo233"/>
    <w:uiPriority w:val="99"/>
    <w:rsid w:val="009B706B"/>
  </w:style>
  <w:style w:type="numbering" w:customStyle="1" w:styleId="Estilo243">
    <w:name w:val="Estilo243"/>
    <w:uiPriority w:val="99"/>
    <w:rsid w:val="009B706B"/>
  </w:style>
  <w:style w:type="numbering" w:customStyle="1" w:styleId="Estilo254">
    <w:name w:val="Estilo254"/>
    <w:uiPriority w:val="99"/>
    <w:rsid w:val="009B706B"/>
  </w:style>
  <w:style w:type="numbering" w:customStyle="1" w:styleId="Estilo264">
    <w:name w:val="Estilo264"/>
    <w:uiPriority w:val="99"/>
    <w:rsid w:val="009B706B"/>
  </w:style>
  <w:style w:type="numbering" w:customStyle="1" w:styleId="Estilo274">
    <w:name w:val="Estilo274"/>
    <w:uiPriority w:val="99"/>
    <w:rsid w:val="009B706B"/>
  </w:style>
  <w:style w:type="numbering" w:customStyle="1" w:styleId="Estilo283">
    <w:name w:val="Estilo283"/>
    <w:uiPriority w:val="99"/>
    <w:rsid w:val="009B706B"/>
  </w:style>
  <w:style w:type="numbering" w:customStyle="1" w:styleId="Estilo294">
    <w:name w:val="Estilo294"/>
    <w:uiPriority w:val="99"/>
    <w:rsid w:val="009B706B"/>
  </w:style>
  <w:style w:type="numbering" w:customStyle="1" w:styleId="Estilo304">
    <w:name w:val="Estilo304"/>
    <w:uiPriority w:val="99"/>
    <w:rsid w:val="009B706B"/>
  </w:style>
  <w:style w:type="numbering" w:customStyle="1" w:styleId="Estilo311112">
    <w:name w:val="Estilo311112"/>
    <w:uiPriority w:val="99"/>
    <w:rsid w:val="009B706B"/>
  </w:style>
  <w:style w:type="numbering" w:customStyle="1" w:styleId="Estilo324">
    <w:name w:val="Estilo324"/>
    <w:uiPriority w:val="99"/>
    <w:rsid w:val="009B706B"/>
  </w:style>
  <w:style w:type="numbering" w:customStyle="1" w:styleId="Estilo334">
    <w:name w:val="Estilo334"/>
    <w:uiPriority w:val="99"/>
    <w:rsid w:val="009B706B"/>
  </w:style>
  <w:style w:type="numbering" w:customStyle="1" w:styleId="Estilo344">
    <w:name w:val="Estilo344"/>
    <w:uiPriority w:val="99"/>
    <w:rsid w:val="009B706B"/>
  </w:style>
  <w:style w:type="numbering" w:customStyle="1" w:styleId="Estilo353">
    <w:name w:val="Estilo353"/>
    <w:uiPriority w:val="99"/>
    <w:rsid w:val="009B706B"/>
  </w:style>
  <w:style w:type="numbering" w:customStyle="1" w:styleId="Estilo364">
    <w:name w:val="Estilo364"/>
    <w:uiPriority w:val="99"/>
    <w:rsid w:val="009B706B"/>
  </w:style>
  <w:style w:type="numbering" w:customStyle="1" w:styleId="Estilo374">
    <w:name w:val="Estilo374"/>
    <w:uiPriority w:val="99"/>
    <w:rsid w:val="009B706B"/>
  </w:style>
  <w:style w:type="numbering" w:customStyle="1" w:styleId="Estilo385">
    <w:name w:val="Estilo385"/>
    <w:uiPriority w:val="99"/>
    <w:rsid w:val="009B706B"/>
  </w:style>
  <w:style w:type="numbering" w:customStyle="1" w:styleId="Estilo395">
    <w:name w:val="Estilo395"/>
    <w:uiPriority w:val="99"/>
    <w:rsid w:val="009B706B"/>
  </w:style>
  <w:style w:type="numbering" w:customStyle="1" w:styleId="Estilo405">
    <w:name w:val="Estilo405"/>
    <w:uiPriority w:val="99"/>
    <w:rsid w:val="009B706B"/>
  </w:style>
  <w:style w:type="numbering" w:customStyle="1" w:styleId="Estilo411112">
    <w:name w:val="Estilo411112"/>
    <w:uiPriority w:val="99"/>
    <w:rsid w:val="009B706B"/>
  </w:style>
  <w:style w:type="numbering" w:customStyle="1" w:styleId="Estilo425">
    <w:name w:val="Estilo425"/>
    <w:uiPriority w:val="99"/>
    <w:rsid w:val="009B706B"/>
  </w:style>
  <w:style w:type="numbering" w:customStyle="1" w:styleId="Estilo435">
    <w:name w:val="Estilo435"/>
    <w:uiPriority w:val="99"/>
    <w:rsid w:val="009B706B"/>
  </w:style>
  <w:style w:type="numbering" w:customStyle="1" w:styleId="Estilo445">
    <w:name w:val="Estilo445"/>
    <w:uiPriority w:val="99"/>
    <w:rsid w:val="009B706B"/>
  </w:style>
  <w:style w:type="numbering" w:customStyle="1" w:styleId="Estilo455">
    <w:name w:val="Estilo455"/>
    <w:uiPriority w:val="99"/>
    <w:rsid w:val="009B706B"/>
  </w:style>
  <w:style w:type="numbering" w:customStyle="1" w:styleId="Estilo465">
    <w:name w:val="Estilo465"/>
    <w:uiPriority w:val="99"/>
    <w:rsid w:val="009B706B"/>
  </w:style>
  <w:style w:type="numbering" w:customStyle="1" w:styleId="Estilo474">
    <w:name w:val="Estilo474"/>
    <w:uiPriority w:val="99"/>
    <w:rsid w:val="009B706B"/>
  </w:style>
  <w:style w:type="numbering" w:customStyle="1" w:styleId="Estilo3103">
    <w:name w:val="Estilo3103"/>
    <w:uiPriority w:val="99"/>
    <w:rsid w:val="009B706B"/>
  </w:style>
  <w:style w:type="numbering" w:customStyle="1" w:styleId="Estilo483">
    <w:name w:val="Estilo483"/>
    <w:uiPriority w:val="99"/>
    <w:rsid w:val="009B706B"/>
  </w:style>
  <w:style w:type="numbering" w:customStyle="1" w:styleId="Estilo523">
    <w:name w:val="Estilo523"/>
    <w:uiPriority w:val="99"/>
    <w:rsid w:val="009B706B"/>
  </w:style>
  <w:style w:type="numbering" w:customStyle="1" w:styleId="Estilo613">
    <w:name w:val="Estilo613"/>
    <w:uiPriority w:val="99"/>
    <w:rsid w:val="009B706B"/>
  </w:style>
  <w:style w:type="numbering" w:customStyle="1" w:styleId="Estilo713">
    <w:name w:val="Estilo713"/>
    <w:uiPriority w:val="99"/>
    <w:rsid w:val="009B706B"/>
  </w:style>
  <w:style w:type="numbering" w:customStyle="1" w:styleId="Estilo823">
    <w:name w:val="Estilo823"/>
    <w:uiPriority w:val="99"/>
    <w:rsid w:val="009B706B"/>
  </w:style>
  <w:style w:type="numbering" w:customStyle="1" w:styleId="Estilo923">
    <w:name w:val="Estilo923"/>
    <w:uiPriority w:val="99"/>
    <w:rsid w:val="009B706B"/>
  </w:style>
  <w:style w:type="numbering" w:customStyle="1" w:styleId="Estilo1023">
    <w:name w:val="Estilo1023"/>
    <w:uiPriority w:val="99"/>
    <w:rsid w:val="009B706B"/>
  </w:style>
  <w:style w:type="numbering" w:customStyle="1" w:styleId="Estilo1123">
    <w:name w:val="Estilo1123"/>
    <w:uiPriority w:val="99"/>
    <w:rsid w:val="009B706B"/>
  </w:style>
  <w:style w:type="numbering" w:customStyle="1" w:styleId="Estilo1223">
    <w:name w:val="Estilo1223"/>
    <w:uiPriority w:val="99"/>
    <w:rsid w:val="009B706B"/>
  </w:style>
  <w:style w:type="numbering" w:customStyle="1" w:styleId="Estilo1313">
    <w:name w:val="Estilo1313"/>
    <w:uiPriority w:val="99"/>
    <w:rsid w:val="009B706B"/>
  </w:style>
  <w:style w:type="numbering" w:customStyle="1" w:styleId="Estilo1413">
    <w:name w:val="Estilo1413"/>
    <w:uiPriority w:val="99"/>
    <w:rsid w:val="009B706B"/>
  </w:style>
  <w:style w:type="numbering" w:customStyle="1" w:styleId="Estilo1523">
    <w:name w:val="Estilo1523"/>
    <w:uiPriority w:val="99"/>
    <w:rsid w:val="009B706B"/>
  </w:style>
  <w:style w:type="numbering" w:customStyle="1" w:styleId="Estilo1613">
    <w:name w:val="Estilo1613"/>
    <w:uiPriority w:val="99"/>
    <w:rsid w:val="009B706B"/>
  </w:style>
  <w:style w:type="numbering" w:customStyle="1" w:styleId="Estilo1723">
    <w:name w:val="Estilo1723"/>
    <w:uiPriority w:val="99"/>
    <w:rsid w:val="009B706B"/>
  </w:style>
  <w:style w:type="numbering" w:customStyle="1" w:styleId="Estilo1813">
    <w:name w:val="Estilo1813"/>
    <w:uiPriority w:val="99"/>
    <w:rsid w:val="009B706B"/>
  </w:style>
  <w:style w:type="numbering" w:customStyle="1" w:styleId="Estilo1913">
    <w:name w:val="Estilo1913"/>
    <w:uiPriority w:val="99"/>
    <w:rsid w:val="009B706B"/>
  </w:style>
  <w:style w:type="numbering" w:customStyle="1" w:styleId="Estilo2013">
    <w:name w:val="Estilo2013"/>
    <w:uiPriority w:val="99"/>
    <w:rsid w:val="009B706B"/>
  </w:style>
  <w:style w:type="numbering" w:customStyle="1" w:styleId="Estilo2113">
    <w:name w:val="Estilo2113"/>
    <w:uiPriority w:val="99"/>
    <w:rsid w:val="009B706B"/>
  </w:style>
  <w:style w:type="numbering" w:customStyle="1" w:styleId="Estilo2213">
    <w:name w:val="Estilo2213"/>
    <w:uiPriority w:val="99"/>
    <w:rsid w:val="009B706B"/>
  </w:style>
  <w:style w:type="numbering" w:customStyle="1" w:styleId="Estilo493">
    <w:name w:val="Estilo493"/>
    <w:uiPriority w:val="99"/>
    <w:rsid w:val="009B706B"/>
  </w:style>
  <w:style w:type="numbering" w:customStyle="1" w:styleId="Estilo503">
    <w:name w:val="Estilo503"/>
    <w:uiPriority w:val="99"/>
    <w:rsid w:val="009B706B"/>
  </w:style>
  <w:style w:type="numbering" w:customStyle="1" w:styleId="Estilo2513">
    <w:name w:val="Estilo2513"/>
    <w:uiPriority w:val="99"/>
    <w:rsid w:val="009B706B"/>
  </w:style>
  <w:style w:type="numbering" w:customStyle="1" w:styleId="Estilo2613">
    <w:name w:val="Estilo2613"/>
    <w:uiPriority w:val="99"/>
    <w:rsid w:val="009B706B"/>
  </w:style>
  <w:style w:type="numbering" w:customStyle="1" w:styleId="Estilo2713">
    <w:name w:val="Estilo2713"/>
    <w:uiPriority w:val="99"/>
    <w:rsid w:val="009B706B"/>
  </w:style>
  <w:style w:type="numbering" w:customStyle="1" w:styleId="Estilo533">
    <w:name w:val="Estilo533"/>
    <w:uiPriority w:val="99"/>
    <w:rsid w:val="009B706B"/>
  </w:style>
  <w:style w:type="numbering" w:customStyle="1" w:styleId="Estilo543">
    <w:name w:val="Estilo543"/>
    <w:uiPriority w:val="99"/>
    <w:rsid w:val="009B706B"/>
  </w:style>
  <w:style w:type="numbering" w:customStyle="1" w:styleId="Estilo553">
    <w:name w:val="Estilo553"/>
    <w:uiPriority w:val="99"/>
    <w:rsid w:val="009B706B"/>
  </w:style>
  <w:style w:type="numbering" w:customStyle="1" w:styleId="Estilo2913">
    <w:name w:val="Estilo2913"/>
    <w:uiPriority w:val="99"/>
    <w:rsid w:val="009B706B"/>
  </w:style>
  <w:style w:type="numbering" w:customStyle="1" w:styleId="Estilo3013">
    <w:name w:val="Estilo3013"/>
    <w:uiPriority w:val="99"/>
    <w:rsid w:val="009B706B"/>
  </w:style>
  <w:style w:type="numbering" w:customStyle="1" w:styleId="Estilo3123">
    <w:name w:val="Estilo3123"/>
    <w:uiPriority w:val="99"/>
    <w:rsid w:val="009B706B"/>
  </w:style>
  <w:style w:type="numbering" w:customStyle="1" w:styleId="Estilo3213">
    <w:name w:val="Estilo3213"/>
    <w:uiPriority w:val="99"/>
    <w:rsid w:val="009B706B"/>
  </w:style>
  <w:style w:type="numbering" w:customStyle="1" w:styleId="Estilo3313">
    <w:name w:val="Estilo3313"/>
    <w:uiPriority w:val="99"/>
    <w:rsid w:val="009B706B"/>
  </w:style>
  <w:style w:type="numbering" w:customStyle="1" w:styleId="Estilo3413">
    <w:name w:val="Estilo3413"/>
    <w:uiPriority w:val="99"/>
    <w:rsid w:val="009B706B"/>
  </w:style>
  <w:style w:type="numbering" w:customStyle="1" w:styleId="Estilo563">
    <w:name w:val="Estilo563"/>
    <w:uiPriority w:val="99"/>
    <w:rsid w:val="009B706B"/>
  </w:style>
  <w:style w:type="numbering" w:customStyle="1" w:styleId="Estilo573">
    <w:name w:val="Estilo573"/>
    <w:uiPriority w:val="99"/>
    <w:rsid w:val="009B706B"/>
  </w:style>
  <w:style w:type="numbering" w:customStyle="1" w:styleId="Estilo583">
    <w:name w:val="Estilo583"/>
    <w:uiPriority w:val="99"/>
    <w:rsid w:val="009B706B"/>
  </w:style>
  <w:style w:type="numbering" w:customStyle="1" w:styleId="Estilo3613">
    <w:name w:val="Estilo3613"/>
    <w:uiPriority w:val="99"/>
    <w:rsid w:val="009B706B"/>
  </w:style>
  <w:style w:type="numbering" w:customStyle="1" w:styleId="Estilo3713">
    <w:name w:val="Estilo3713"/>
    <w:uiPriority w:val="99"/>
    <w:rsid w:val="009B706B"/>
  </w:style>
  <w:style w:type="numbering" w:customStyle="1" w:styleId="Estilo3813">
    <w:name w:val="Estilo3813"/>
    <w:uiPriority w:val="99"/>
    <w:rsid w:val="009B706B"/>
  </w:style>
  <w:style w:type="numbering" w:customStyle="1" w:styleId="Estilo3913">
    <w:name w:val="Estilo3913"/>
    <w:uiPriority w:val="99"/>
    <w:rsid w:val="009B706B"/>
  </w:style>
  <w:style w:type="numbering" w:customStyle="1" w:styleId="Estilo4013">
    <w:name w:val="Estilo4013"/>
    <w:uiPriority w:val="99"/>
    <w:rsid w:val="009B706B"/>
  </w:style>
  <w:style w:type="numbering" w:customStyle="1" w:styleId="Estilo4123">
    <w:name w:val="Estilo4123"/>
    <w:uiPriority w:val="99"/>
    <w:rsid w:val="009B706B"/>
  </w:style>
  <w:style w:type="numbering" w:customStyle="1" w:styleId="Estilo4213">
    <w:name w:val="Estilo4213"/>
    <w:uiPriority w:val="99"/>
    <w:rsid w:val="009B706B"/>
  </w:style>
  <w:style w:type="numbering" w:customStyle="1" w:styleId="Estilo4313">
    <w:name w:val="Estilo4313"/>
    <w:uiPriority w:val="99"/>
    <w:rsid w:val="009B706B"/>
  </w:style>
  <w:style w:type="numbering" w:customStyle="1" w:styleId="Estilo4413">
    <w:name w:val="Estilo4413"/>
    <w:uiPriority w:val="99"/>
    <w:rsid w:val="009B706B"/>
  </w:style>
  <w:style w:type="numbering" w:customStyle="1" w:styleId="Estilo4513">
    <w:name w:val="Estilo4513"/>
    <w:uiPriority w:val="99"/>
    <w:rsid w:val="009B706B"/>
  </w:style>
  <w:style w:type="numbering" w:customStyle="1" w:styleId="Estilo4613">
    <w:name w:val="Estilo4613"/>
    <w:uiPriority w:val="99"/>
    <w:rsid w:val="009B706B"/>
  </w:style>
  <w:style w:type="numbering" w:customStyle="1" w:styleId="Estilo2102">
    <w:name w:val="Estilo2102"/>
    <w:rsid w:val="009B706B"/>
  </w:style>
  <w:style w:type="numbering" w:customStyle="1" w:styleId="Estilo1102">
    <w:name w:val="Estilo1102"/>
    <w:uiPriority w:val="99"/>
    <w:rsid w:val="009B706B"/>
  </w:style>
  <w:style w:type="numbering" w:customStyle="1" w:styleId="Estilo3132">
    <w:name w:val="Estilo3132"/>
    <w:uiPriority w:val="99"/>
    <w:rsid w:val="009B706B"/>
  </w:style>
  <w:style w:type="numbering" w:customStyle="1" w:styleId="Estilo4132">
    <w:name w:val="Estilo4132"/>
    <w:uiPriority w:val="99"/>
    <w:rsid w:val="009B706B"/>
  </w:style>
  <w:style w:type="numbering" w:customStyle="1" w:styleId="Estilo5122">
    <w:name w:val="Estilo5122"/>
    <w:uiPriority w:val="99"/>
    <w:rsid w:val="009B706B"/>
  </w:style>
  <w:style w:type="numbering" w:customStyle="1" w:styleId="Estilo622">
    <w:name w:val="Estilo622"/>
    <w:uiPriority w:val="99"/>
    <w:rsid w:val="009B706B"/>
  </w:style>
  <w:style w:type="numbering" w:customStyle="1" w:styleId="Estilo722">
    <w:name w:val="Estilo722"/>
    <w:uiPriority w:val="99"/>
    <w:rsid w:val="009B706B"/>
  </w:style>
  <w:style w:type="numbering" w:customStyle="1" w:styleId="Estilo8122">
    <w:name w:val="Estilo8122"/>
    <w:uiPriority w:val="99"/>
    <w:rsid w:val="009B706B"/>
  </w:style>
  <w:style w:type="numbering" w:customStyle="1" w:styleId="Estilo9122">
    <w:name w:val="Estilo9122"/>
    <w:uiPriority w:val="99"/>
    <w:rsid w:val="009B706B"/>
  </w:style>
  <w:style w:type="numbering" w:customStyle="1" w:styleId="Estilo10122">
    <w:name w:val="Estilo10122"/>
    <w:uiPriority w:val="99"/>
    <w:rsid w:val="009B706B"/>
  </w:style>
  <w:style w:type="numbering" w:customStyle="1" w:styleId="Estilo11122">
    <w:name w:val="Estilo11122"/>
    <w:uiPriority w:val="99"/>
    <w:rsid w:val="009B706B"/>
  </w:style>
  <w:style w:type="numbering" w:customStyle="1" w:styleId="Estilo12122">
    <w:name w:val="Estilo12122"/>
    <w:uiPriority w:val="99"/>
    <w:rsid w:val="009B706B"/>
  </w:style>
  <w:style w:type="numbering" w:customStyle="1" w:styleId="Estilo1322">
    <w:name w:val="Estilo1322"/>
    <w:uiPriority w:val="99"/>
    <w:rsid w:val="009B706B"/>
  </w:style>
  <w:style w:type="numbering" w:customStyle="1" w:styleId="Estilo1422">
    <w:name w:val="Estilo1422"/>
    <w:uiPriority w:val="99"/>
    <w:rsid w:val="009B706B"/>
  </w:style>
  <w:style w:type="numbering" w:customStyle="1" w:styleId="Estilo15122">
    <w:name w:val="Estilo15122"/>
    <w:uiPriority w:val="99"/>
    <w:rsid w:val="009B706B"/>
  </w:style>
  <w:style w:type="numbering" w:customStyle="1" w:styleId="Estilo1622">
    <w:name w:val="Estilo1622"/>
    <w:uiPriority w:val="99"/>
    <w:rsid w:val="009B706B"/>
  </w:style>
  <w:style w:type="numbering" w:customStyle="1" w:styleId="Estilo17122">
    <w:name w:val="Estilo17122"/>
    <w:uiPriority w:val="99"/>
    <w:rsid w:val="009B706B"/>
  </w:style>
  <w:style w:type="numbering" w:customStyle="1" w:styleId="Estilo1822">
    <w:name w:val="Estilo1822"/>
    <w:uiPriority w:val="99"/>
    <w:rsid w:val="009B706B"/>
  </w:style>
  <w:style w:type="numbering" w:customStyle="1" w:styleId="Estilo1922">
    <w:name w:val="Estilo1922"/>
    <w:uiPriority w:val="99"/>
    <w:rsid w:val="009B706B"/>
  </w:style>
  <w:style w:type="numbering" w:customStyle="1" w:styleId="Estilo2022">
    <w:name w:val="Estilo2022"/>
    <w:uiPriority w:val="99"/>
    <w:rsid w:val="009B706B"/>
  </w:style>
  <w:style w:type="numbering" w:customStyle="1" w:styleId="Estilo2122">
    <w:name w:val="Estilo2122"/>
    <w:uiPriority w:val="99"/>
    <w:rsid w:val="009B706B"/>
  </w:style>
  <w:style w:type="numbering" w:customStyle="1" w:styleId="Estilo2222">
    <w:name w:val="Estilo2222"/>
    <w:uiPriority w:val="99"/>
    <w:rsid w:val="009B706B"/>
  </w:style>
  <w:style w:type="numbering" w:customStyle="1" w:styleId="Estilo2312">
    <w:name w:val="Estilo2312"/>
    <w:uiPriority w:val="99"/>
    <w:rsid w:val="009B706B"/>
  </w:style>
  <w:style w:type="numbering" w:customStyle="1" w:styleId="Estilo2412">
    <w:name w:val="Estilo2412"/>
    <w:uiPriority w:val="99"/>
    <w:rsid w:val="009B706B"/>
  </w:style>
  <w:style w:type="numbering" w:customStyle="1" w:styleId="Estilo2522">
    <w:name w:val="Estilo2522"/>
    <w:uiPriority w:val="99"/>
    <w:rsid w:val="009B706B"/>
  </w:style>
  <w:style w:type="numbering" w:customStyle="1" w:styleId="Estilo2622">
    <w:name w:val="Estilo2622"/>
    <w:uiPriority w:val="99"/>
    <w:rsid w:val="009B706B"/>
  </w:style>
  <w:style w:type="numbering" w:customStyle="1" w:styleId="Estilo2722">
    <w:name w:val="Estilo2722"/>
    <w:uiPriority w:val="99"/>
    <w:rsid w:val="009B706B"/>
  </w:style>
  <w:style w:type="numbering" w:customStyle="1" w:styleId="Estilo2812">
    <w:name w:val="Estilo2812"/>
    <w:uiPriority w:val="99"/>
    <w:rsid w:val="009B706B"/>
  </w:style>
  <w:style w:type="numbering" w:customStyle="1" w:styleId="Estilo2922">
    <w:name w:val="Estilo2922"/>
    <w:uiPriority w:val="99"/>
    <w:rsid w:val="009B706B"/>
  </w:style>
  <w:style w:type="numbering" w:customStyle="1" w:styleId="Estilo3022">
    <w:name w:val="Estilo3022"/>
    <w:uiPriority w:val="99"/>
    <w:rsid w:val="009B706B"/>
  </w:style>
  <w:style w:type="numbering" w:customStyle="1" w:styleId="Estilo31122">
    <w:name w:val="Estilo31122"/>
    <w:uiPriority w:val="99"/>
    <w:rsid w:val="009B706B"/>
  </w:style>
  <w:style w:type="numbering" w:customStyle="1" w:styleId="Estilo3222">
    <w:name w:val="Estilo3222"/>
    <w:uiPriority w:val="99"/>
    <w:rsid w:val="009B706B"/>
  </w:style>
  <w:style w:type="numbering" w:customStyle="1" w:styleId="Estilo3322">
    <w:name w:val="Estilo3322"/>
    <w:uiPriority w:val="99"/>
    <w:rsid w:val="009B706B"/>
  </w:style>
  <w:style w:type="numbering" w:customStyle="1" w:styleId="Estilo3422">
    <w:name w:val="Estilo3422"/>
    <w:uiPriority w:val="99"/>
    <w:rsid w:val="009B706B"/>
  </w:style>
  <w:style w:type="numbering" w:customStyle="1" w:styleId="Estilo3512">
    <w:name w:val="Estilo3512"/>
    <w:uiPriority w:val="99"/>
    <w:rsid w:val="009B706B"/>
  </w:style>
  <w:style w:type="numbering" w:customStyle="1" w:styleId="Estilo3622">
    <w:name w:val="Estilo3622"/>
    <w:uiPriority w:val="99"/>
    <w:rsid w:val="009B706B"/>
  </w:style>
  <w:style w:type="numbering" w:customStyle="1" w:styleId="Estilo3722">
    <w:name w:val="Estilo3722"/>
    <w:uiPriority w:val="99"/>
    <w:rsid w:val="009B706B"/>
  </w:style>
  <w:style w:type="numbering" w:customStyle="1" w:styleId="Estilo3822">
    <w:name w:val="Estilo3822"/>
    <w:uiPriority w:val="99"/>
    <w:rsid w:val="009B706B"/>
  </w:style>
  <w:style w:type="numbering" w:customStyle="1" w:styleId="Estilo3922">
    <w:name w:val="Estilo3922"/>
    <w:uiPriority w:val="99"/>
    <w:rsid w:val="009B706B"/>
  </w:style>
  <w:style w:type="numbering" w:customStyle="1" w:styleId="Estilo4022">
    <w:name w:val="Estilo4022"/>
    <w:uiPriority w:val="99"/>
    <w:rsid w:val="009B706B"/>
  </w:style>
  <w:style w:type="numbering" w:customStyle="1" w:styleId="Estilo41122">
    <w:name w:val="Estilo41122"/>
    <w:uiPriority w:val="99"/>
    <w:rsid w:val="009B706B"/>
  </w:style>
  <w:style w:type="numbering" w:customStyle="1" w:styleId="Estilo4222">
    <w:name w:val="Estilo4222"/>
    <w:uiPriority w:val="99"/>
    <w:rsid w:val="009B706B"/>
  </w:style>
  <w:style w:type="numbering" w:customStyle="1" w:styleId="Estilo4322">
    <w:name w:val="Estilo4322"/>
    <w:uiPriority w:val="99"/>
    <w:rsid w:val="009B706B"/>
  </w:style>
  <w:style w:type="numbering" w:customStyle="1" w:styleId="Estilo4422">
    <w:name w:val="Estilo4422"/>
    <w:uiPriority w:val="99"/>
    <w:rsid w:val="009B706B"/>
  </w:style>
  <w:style w:type="numbering" w:customStyle="1" w:styleId="Estilo4522">
    <w:name w:val="Estilo4522"/>
    <w:uiPriority w:val="99"/>
    <w:rsid w:val="009B706B"/>
  </w:style>
  <w:style w:type="numbering" w:customStyle="1" w:styleId="Estilo4622">
    <w:name w:val="Estilo4622"/>
    <w:uiPriority w:val="99"/>
    <w:rsid w:val="009B706B"/>
  </w:style>
  <w:style w:type="numbering" w:customStyle="1" w:styleId="Estilo4712">
    <w:name w:val="Estilo4712"/>
    <w:uiPriority w:val="99"/>
    <w:rsid w:val="009B706B"/>
  </w:style>
  <w:style w:type="numbering" w:customStyle="1" w:styleId="Estilo31012">
    <w:name w:val="Estilo31012"/>
    <w:uiPriority w:val="99"/>
    <w:rsid w:val="009B706B"/>
  </w:style>
  <w:style w:type="numbering" w:customStyle="1" w:styleId="Estilo4812">
    <w:name w:val="Estilo4812"/>
    <w:uiPriority w:val="99"/>
    <w:rsid w:val="009B706B"/>
  </w:style>
  <w:style w:type="numbering" w:customStyle="1" w:styleId="Estilo5212">
    <w:name w:val="Estilo5212"/>
    <w:uiPriority w:val="99"/>
    <w:rsid w:val="009B706B"/>
  </w:style>
  <w:style w:type="numbering" w:customStyle="1" w:styleId="Estilo6112">
    <w:name w:val="Estilo6112"/>
    <w:uiPriority w:val="99"/>
    <w:rsid w:val="009B706B"/>
  </w:style>
  <w:style w:type="numbering" w:customStyle="1" w:styleId="Estilo7112">
    <w:name w:val="Estilo7112"/>
    <w:uiPriority w:val="99"/>
    <w:rsid w:val="009B706B"/>
  </w:style>
  <w:style w:type="numbering" w:customStyle="1" w:styleId="Estilo8212">
    <w:name w:val="Estilo8212"/>
    <w:uiPriority w:val="99"/>
    <w:rsid w:val="009B706B"/>
  </w:style>
  <w:style w:type="numbering" w:customStyle="1" w:styleId="Estilo9212">
    <w:name w:val="Estilo9212"/>
    <w:uiPriority w:val="99"/>
    <w:rsid w:val="009B706B"/>
  </w:style>
  <w:style w:type="numbering" w:customStyle="1" w:styleId="Estilo10212">
    <w:name w:val="Estilo10212"/>
    <w:uiPriority w:val="99"/>
    <w:rsid w:val="009B706B"/>
  </w:style>
  <w:style w:type="numbering" w:customStyle="1" w:styleId="Estilo11212">
    <w:name w:val="Estilo11212"/>
    <w:uiPriority w:val="99"/>
    <w:rsid w:val="009B706B"/>
  </w:style>
  <w:style w:type="numbering" w:customStyle="1" w:styleId="Estilo12212">
    <w:name w:val="Estilo12212"/>
    <w:uiPriority w:val="99"/>
    <w:rsid w:val="009B706B"/>
  </w:style>
  <w:style w:type="numbering" w:customStyle="1" w:styleId="Estilo13112">
    <w:name w:val="Estilo13112"/>
    <w:uiPriority w:val="99"/>
    <w:rsid w:val="009B706B"/>
  </w:style>
  <w:style w:type="numbering" w:customStyle="1" w:styleId="Estilo14112">
    <w:name w:val="Estilo14112"/>
    <w:uiPriority w:val="99"/>
    <w:rsid w:val="009B706B"/>
  </w:style>
  <w:style w:type="numbering" w:customStyle="1" w:styleId="Estilo15212">
    <w:name w:val="Estilo15212"/>
    <w:uiPriority w:val="99"/>
    <w:rsid w:val="009B706B"/>
  </w:style>
  <w:style w:type="numbering" w:customStyle="1" w:styleId="Estilo16112">
    <w:name w:val="Estilo16112"/>
    <w:uiPriority w:val="99"/>
    <w:rsid w:val="009B706B"/>
  </w:style>
  <w:style w:type="numbering" w:customStyle="1" w:styleId="Estilo17212">
    <w:name w:val="Estilo17212"/>
    <w:uiPriority w:val="99"/>
    <w:rsid w:val="009B706B"/>
  </w:style>
  <w:style w:type="numbering" w:customStyle="1" w:styleId="Estilo18112">
    <w:name w:val="Estilo18112"/>
    <w:uiPriority w:val="99"/>
    <w:rsid w:val="009B706B"/>
  </w:style>
  <w:style w:type="numbering" w:customStyle="1" w:styleId="Estilo19112">
    <w:name w:val="Estilo19112"/>
    <w:uiPriority w:val="99"/>
    <w:rsid w:val="009B706B"/>
  </w:style>
  <w:style w:type="numbering" w:customStyle="1" w:styleId="Estilo20112">
    <w:name w:val="Estilo20112"/>
    <w:uiPriority w:val="99"/>
    <w:rsid w:val="009B706B"/>
  </w:style>
  <w:style w:type="numbering" w:customStyle="1" w:styleId="Estilo21112">
    <w:name w:val="Estilo21112"/>
    <w:uiPriority w:val="99"/>
    <w:rsid w:val="009B706B"/>
  </w:style>
  <w:style w:type="numbering" w:customStyle="1" w:styleId="Estilo22112">
    <w:name w:val="Estilo22112"/>
    <w:uiPriority w:val="99"/>
    <w:rsid w:val="009B706B"/>
  </w:style>
  <w:style w:type="numbering" w:customStyle="1" w:styleId="Estilo4912">
    <w:name w:val="Estilo4912"/>
    <w:uiPriority w:val="99"/>
    <w:rsid w:val="009B706B"/>
  </w:style>
  <w:style w:type="numbering" w:customStyle="1" w:styleId="Estilo5012">
    <w:name w:val="Estilo5012"/>
    <w:uiPriority w:val="99"/>
    <w:rsid w:val="009B706B"/>
  </w:style>
  <w:style w:type="numbering" w:customStyle="1" w:styleId="Estilo25112">
    <w:name w:val="Estilo25112"/>
    <w:uiPriority w:val="99"/>
    <w:rsid w:val="009B706B"/>
  </w:style>
  <w:style w:type="numbering" w:customStyle="1" w:styleId="Estilo26112">
    <w:name w:val="Estilo26112"/>
    <w:uiPriority w:val="99"/>
    <w:rsid w:val="009B706B"/>
  </w:style>
  <w:style w:type="numbering" w:customStyle="1" w:styleId="Estilo27112">
    <w:name w:val="Estilo27112"/>
    <w:uiPriority w:val="99"/>
    <w:rsid w:val="009B706B"/>
  </w:style>
  <w:style w:type="numbering" w:customStyle="1" w:styleId="Estilo5312">
    <w:name w:val="Estilo5312"/>
    <w:uiPriority w:val="99"/>
    <w:rsid w:val="009B706B"/>
  </w:style>
  <w:style w:type="numbering" w:customStyle="1" w:styleId="Estilo5412">
    <w:name w:val="Estilo5412"/>
    <w:uiPriority w:val="99"/>
    <w:rsid w:val="009B706B"/>
  </w:style>
  <w:style w:type="numbering" w:customStyle="1" w:styleId="Estilo5512">
    <w:name w:val="Estilo5512"/>
    <w:uiPriority w:val="99"/>
    <w:rsid w:val="009B706B"/>
  </w:style>
  <w:style w:type="numbering" w:customStyle="1" w:styleId="Estilo29112">
    <w:name w:val="Estilo29112"/>
    <w:uiPriority w:val="99"/>
    <w:rsid w:val="009B706B"/>
  </w:style>
  <w:style w:type="numbering" w:customStyle="1" w:styleId="Estilo30112">
    <w:name w:val="Estilo30112"/>
    <w:uiPriority w:val="99"/>
    <w:rsid w:val="009B706B"/>
  </w:style>
  <w:style w:type="numbering" w:customStyle="1" w:styleId="Estilo31212">
    <w:name w:val="Estilo31212"/>
    <w:uiPriority w:val="99"/>
    <w:rsid w:val="009B706B"/>
  </w:style>
  <w:style w:type="numbering" w:customStyle="1" w:styleId="Estilo32112">
    <w:name w:val="Estilo32112"/>
    <w:uiPriority w:val="99"/>
    <w:rsid w:val="009B706B"/>
  </w:style>
  <w:style w:type="numbering" w:customStyle="1" w:styleId="Estilo33112">
    <w:name w:val="Estilo33112"/>
    <w:uiPriority w:val="99"/>
    <w:rsid w:val="009B706B"/>
  </w:style>
  <w:style w:type="numbering" w:customStyle="1" w:styleId="Estilo34112">
    <w:name w:val="Estilo34112"/>
    <w:uiPriority w:val="99"/>
    <w:rsid w:val="009B706B"/>
  </w:style>
  <w:style w:type="numbering" w:customStyle="1" w:styleId="Estilo5612">
    <w:name w:val="Estilo5612"/>
    <w:uiPriority w:val="99"/>
    <w:rsid w:val="009B706B"/>
  </w:style>
  <w:style w:type="numbering" w:customStyle="1" w:styleId="Estilo5712">
    <w:name w:val="Estilo5712"/>
    <w:uiPriority w:val="99"/>
    <w:rsid w:val="009B706B"/>
  </w:style>
  <w:style w:type="numbering" w:customStyle="1" w:styleId="Estilo5812">
    <w:name w:val="Estilo5812"/>
    <w:uiPriority w:val="99"/>
    <w:rsid w:val="009B706B"/>
  </w:style>
  <w:style w:type="numbering" w:customStyle="1" w:styleId="Estilo36112">
    <w:name w:val="Estilo36112"/>
    <w:uiPriority w:val="99"/>
    <w:rsid w:val="009B706B"/>
  </w:style>
  <w:style w:type="numbering" w:customStyle="1" w:styleId="Estilo37112">
    <w:name w:val="Estilo37112"/>
    <w:uiPriority w:val="99"/>
    <w:rsid w:val="009B706B"/>
  </w:style>
  <w:style w:type="numbering" w:customStyle="1" w:styleId="Estilo38112">
    <w:name w:val="Estilo38112"/>
    <w:uiPriority w:val="99"/>
    <w:rsid w:val="009B706B"/>
  </w:style>
  <w:style w:type="numbering" w:customStyle="1" w:styleId="Estilo39112">
    <w:name w:val="Estilo39112"/>
    <w:uiPriority w:val="99"/>
    <w:rsid w:val="009B706B"/>
  </w:style>
  <w:style w:type="numbering" w:customStyle="1" w:styleId="Estilo40112">
    <w:name w:val="Estilo40112"/>
    <w:uiPriority w:val="99"/>
    <w:rsid w:val="009B706B"/>
  </w:style>
  <w:style w:type="numbering" w:customStyle="1" w:styleId="Estilo41212">
    <w:name w:val="Estilo41212"/>
    <w:uiPriority w:val="99"/>
    <w:rsid w:val="009B706B"/>
  </w:style>
  <w:style w:type="numbering" w:customStyle="1" w:styleId="Estilo42112">
    <w:name w:val="Estilo42112"/>
    <w:uiPriority w:val="99"/>
    <w:rsid w:val="009B706B"/>
  </w:style>
  <w:style w:type="numbering" w:customStyle="1" w:styleId="Estilo43112">
    <w:name w:val="Estilo43112"/>
    <w:uiPriority w:val="99"/>
    <w:rsid w:val="009B706B"/>
  </w:style>
  <w:style w:type="numbering" w:customStyle="1" w:styleId="Estilo44112">
    <w:name w:val="Estilo44112"/>
    <w:uiPriority w:val="99"/>
    <w:rsid w:val="009B706B"/>
  </w:style>
  <w:style w:type="numbering" w:customStyle="1" w:styleId="Estilo45112">
    <w:name w:val="Estilo45112"/>
    <w:uiPriority w:val="99"/>
    <w:rsid w:val="009B706B"/>
  </w:style>
  <w:style w:type="numbering" w:customStyle="1" w:styleId="Estilo46112">
    <w:name w:val="Estilo46112"/>
    <w:uiPriority w:val="99"/>
    <w:rsid w:val="009B706B"/>
  </w:style>
  <w:style w:type="numbering" w:customStyle="1" w:styleId="Estilo3832">
    <w:name w:val="Estilo3832"/>
    <w:uiPriority w:val="99"/>
    <w:rsid w:val="009B706B"/>
  </w:style>
  <w:style w:type="numbering" w:customStyle="1" w:styleId="Estilo3932">
    <w:name w:val="Estilo3932"/>
    <w:uiPriority w:val="99"/>
    <w:rsid w:val="009B706B"/>
  </w:style>
  <w:style w:type="numbering" w:customStyle="1" w:styleId="Estilo4032">
    <w:name w:val="Estilo4032"/>
    <w:uiPriority w:val="99"/>
    <w:rsid w:val="009B706B"/>
  </w:style>
  <w:style w:type="numbering" w:customStyle="1" w:styleId="Estilo41132">
    <w:name w:val="Estilo41132"/>
    <w:uiPriority w:val="99"/>
    <w:rsid w:val="009B706B"/>
  </w:style>
  <w:style w:type="numbering" w:customStyle="1" w:styleId="Estilo4232">
    <w:name w:val="Estilo4232"/>
    <w:uiPriority w:val="99"/>
    <w:rsid w:val="009B706B"/>
  </w:style>
  <w:style w:type="numbering" w:customStyle="1" w:styleId="Estilo4332">
    <w:name w:val="Estilo4332"/>
    <w:uiPriority w:val="99"/>
    <w:rsid w:val="009B706B"/>
  </w:style>
  <w:style w:type="numbering" w:customStyle="1" w:styleId="Estilo4432">
    <w:name w:val="Estilo4432"/>
    <w:uiPriority w:val="99"/>
    <w:rsid w:val="009B706B"/>
  </w:style>
  <w:style w:type="numbering" w:customStyle="1" w:styleId="Estilo4532">
    <w:name w:val="Estilo4532"/>
    <w:uiPriority w:val="99"/>
    <w:rsid w:val="009B706B"/>
  </w:style>
  <w:style w:type="numbering" w:customStyle="1" w:styleId="Estilo4632">
    <w:name w:val="Estilo4632"/>
    <w:uiPriority w:val="99"/>
    <w:rsid w:val="009B706B"/>
  </w:style>
  <w:style w:type="numbering" w:customStyle="1" w:styleId="Estilo31131">
    <w:name w:val="Estilo31131"/>
    <w:uiPriority w:val="99"/>
    <w:rsid w:val="009B706B"/>
  </w:style>
  <w:style w:type="numbering" w:customStyle="1" w:styleId="Estilo41141">
    <w:name w:val="Estilo41141"/>
    <w:uiPriority w:val="99"/>
    <w:rsid w:val="009B706B"/>
  </w:style>
  <w:style w:type="numbering" w:customStyle="1" w:styleId="Estilo4721">
    <w:name w:val="Estilo4721"/>
    <w:uiPriority w:val="99"/>
    <w:rsid w:val="009B706B"/>
  </w:style>
  <w:style w:type="numbering" w:customStyle="1" w:styleId="Estilo51121">
    <w:name w:val="Estilo51121"/>
    <w:uiPriority w:val="99"/>
    <w:rsid w:val="009B706B"/>
  </w:style>
  <w:style w:type="numbering" w:customStyle="1" w:styleId="Estilo631">
    <w:name w:val="Estilo631"/>
    <w:uiPriority w:val="99"/>
    <w:rsid w:val="009B706B"/>
  </w:style>
  <w:style w:type="numbering" w:customStyle="1" w:styleId="Estilo731">
    <w:name w:val="Estilo731"/>
    <w:uiPriority w:val="99"/>
    <w:rsid w:val="009B706B"/>
  </w:style>
  <w:style w:type="numbering" w:customStyle="1" w:styleId="Estilo81121">
    <w:name w:val="Estilo81121"/>
    <w:uiPriority w:val="99"/>
    <w:rsid w:val="009B706B"/>
  </w:style>
  <w:style w:type="numbering" w:customStyle="1" w:styleId="Estilo591">
    <w:name w:val="Estilo591"/>
    <w:uiPriority w:val="99"/>
    <w:rsid w:val="009B706B"/>
  </w:style>
  <w:style w:type="numbering" w:customStyle="1" w:styleId="Estilo2131">
    <w:name w:val="Estilo2131"/>
    <w:rsid w:val="009B706B"/>
  </w:style>
  <w:style w:type="numbering" w:customStyle="1" w:styleId="Estilo1131">
    <w:name w:val="Estilo1131"/>
    <w:uiPriority w:val="99"/>
    <w:rsid w:val="009B706B"/>
  </w:style>
  <w:style w:type="numbering" w:customStyle="1" w:styleId="Estilo31141">
    <w:name w:val="Estilo31141"/>
    <w:uiPriority w:val="99"/>
    <w:rsid w:val="009B706B"/>
  </w:style>
  <w:style w:type="numbering" w:customStyle="1" w:styleId="Estilo41151">
    <w:name w:val="Estilo41151"/>
    <w:uiPriority w:val="99"/>
    <w:rsid w:val="009B706B"/>
  </w:style>
  <w:style w:type="numbering" w:customStyle="1" w:styleId="Estilo51131">
    <w:name w:val="Estilo51131"/>
    <w:uiPriority w:val="99"/>
    <w:rsid w:val="009B706B"/>
  </w:style>
  <w:style w:type="numbering" w:customStyle="1" w:styleId="Estilo641">
    <w:name w:val="Estilo641"/>
    <w:uiPriority w:val="99"/>
    <w:rsid w:val="009B706B"/>
  </w:style>
  <w:style w:type="numbering" w:customStyle="1" w:styleId="Estilo741">
    <w:name w:val="Estilo741"/>
    <w:uiPriority w:val="99"/>
    <w:rsid w:val="009B706B"/>
  </w:style>
  <w:style w:type="numbering" w:customStyle="1" w:styleId="Estilo81131">
    <w:name w:val="Estilo81131"/>
    <w:uiPriority w:val="99"/>
    <w:rsid w:val="009B706B"/>
  </w:style>
  <w:style w:type="numbering" w:customStyle="1" w:styleId="Estilo91121">
    <w:name w:val="Estilo91121"/>
    <w:uiPriority w:val="99"/>
    <w:rsid w:val="009B706B"/>
  </w:style>
  <w:style w:type="numbering" w:customStyle="1" w:styleId="Estilo101121">
    <w:name w:val="Estilo101121"/>
    <w:uiPriority w:val="99"/>
    <w:rsid w:val="009B706B"/>
  </w:style>
  <w:style w:type="numbering" w:customStyle="1" w:styleId="Estilo111121">
    <w:name w:val="Estilo111121"/>
    <w:uiPriority w:val="99"/>
    <w:rsid w:val="009B706B"/>
  </w:style>
  <w:style w:type="numbering" w:customStyle="1" w:styleId="Estilo121121">
    <w:name w:val="Estilo121121"/>
    <w:uiPriority w:val="99"/>
    <w:rsid w:val="009B706B"/>
  </w:style>
  <w:style w:type="numbering" w:customStyle="1" w:styleId="Estilo1331">
    <w:name w:val="Estilo1331"/>
    <w:uiPriority w:val="99"/>
    <w:rsid w:val="009B706B"/>
  </w:style>
  <w:style w:type="numbering" w:customStyle="1" w:styleId="Estilo1431">
    <w:name w:val="Estilo1431"/>
    <w:uiPriority w:val="99"/>
    <w:rsid w:val="009B706B"/>
  </w:style>
  <w:style w:type="numbering" w:customStyle="1" w:styleId="Estilo151121">
    <w:name w:val="Estilo151121"/>
    <w:uiPriority w:val="99"/>
    <w:rsid w:val="009B706B"/>
  </w:style>
  <w:style w:type="numbering" w:customStyle="1" w:styleId="Estilo1631">
    <w:name w:val="Estilo1631"/>
    <w:uiPriority w:val="99"/>
    <w:rsid w:val="009B706B"/>
  </w:style>
  <w:style w:type="numbering" w:customStyle="1" w:styleId="Estilo171121">
    <w:name w:val="Estilo171121"/>
    <w:uiPriority w:val="99"/>
    <w:rsid w:val="009B706B"/>
  </w:style>
  <w:style w:type="numbering" w:customStyle="1" w:styleId="Estilo1831">
    <w:name w:val="Estilo1831"/>
    <w:uiPriority w:val="99"/>
    <w:rsid w:val="009B706B"/>
  </w:style>
  <w:style w:type="numbering" w:customStyle="1" w:styleId="Estilo1931">
    <w:name w:val="Estilo1931"/>
    <w:uiPriority w:val="99"/>
    <w:rsid w:val="009B706B"/>
  </w:style>
  <w:style w:type="numbering" w:customStyle="1" w:styleId="Estilo2031">
    <w:name w:val="Estilo2031"/>
    <w:uiPriority w:val="99"/>
    <w:rsid w:val="009B706B"/>
  </w:style>
  <w:style w:type="numbering" w:customStyle="1" w:styleId="Estilo2141">
    <w:name w:val="Estilo2141"/>
    <w:uiPriority w:val="99"/>
    <w:rsid w:val="009B706B"/>
  </w:style>
  <w:style w:type="numbering" w:customStyle="1" w:styleId="Estilo2231">
    <w:name w:val="Estilo2231"/>
    <w:uiPriority w:val="99"/>
    <w:rsid w:val="009B706B"/>
  </w:style>
  <w:style w:type="numbering" w:customStyle="1" w:styleId="Estilo2321">
    <w:name w:val="Estilo2321"/>
    <w:uiPriority w:val="99"/>
    <w:rsid w:val="009B706B"/>
  </w:style>
  <w:style w:type="numbering" w:customStyle="1" w:styleId="Estilo2421">
    <w:name w:val="Estilo2421"/>
    <w:uiPriority w:val="99"/>
    <w:rsid w:val="009B706B"/>
  </w:style>
  <w:style w:type="numbering" w:customStyle="1" w:styleId="Estilo2531">
    <w:name w:val="Estilo2531"/>
    <w:uiPriority w:val="99"/>
    <w:rsid w:val="009B706B"/>
  </w:style>
  <w:style w:type="numbering" w:customStyle="1" w:styleId="Estilo2631">
    <w:name w:val="Estilo2631"/>
    <w:uiPriority w:val="99"/>
    <w:rsid w:val="009B706B"/>
  </w:style>
  <w:style w:type="numbering" w:customStyle="1" w:styleId="Estilo2731">
    <w:name w:val="Estilo2731"/>
    <w:uiPriority w:val="99"/>
    <w:rsid w:val="009B706B"/>
  </w:style>
  <w:style w:type="numbering" w:customStyle="1" w:styleId="Estilo2821">
    <w:name w:val="Estilo2821"/>
    <w:uiPriority w:val="99"/>
    <w:rsid w:val="009B706B"/>
  </w:style>
  <w:style w:type="numbering" w:customStyle="1" w:styleId="Estilo2931">
    <w:name w:val="Estilo2931"/>
    <w:uiPriority w:val="99"/>
    <w:rsid w:val="009B706B"/>
  </w:style>
  <w:style w:type="numbering" w:customStyle="1" w:styleId="Estilo3031">
    <w:name w:val="Estilo3031"/>
    <w:uiPriority w:val="99"/>
    <w:rsid w:val="009B706B"/>
  </w:style>
  <w:style w:type="numbering" w:customStyle="1" w:styleId="Estilo311121">
    <w:name w:val="Estilo311121"/>
    <w:uiPriority w:val="99"/>
    <w:rsid w:val="009B706B"/>
  </w:style>
  <w:style w:type="numbering" w:customStyle="1" w:styleId="Estilo3231">
    <w:name w:val="Estilo3231"/>
    <w:uiPriority w:val="99"/>
    <w:rsid w:val="009B706B"/>
  </w:style>
  <w:style w:type="numbering" w:customStyle="1" w:styleId="Estilo3331">
    <w:name w:val="Estilo3331"/>
    <w:uiPriority w:val="99"/>
    <w:rsid w:val="009B706B"/>
  </w:style>
  <w:style w:type="numbering" w:customStyle="1" w:styleId="Estilo3431">
    <w:name w:val="Estilo3431"/>
    <w:uiPriority w:val="99"/>
    <w:rsid w:val="009B706B"/>
  </w:style>
  <w:style w:type="numbering" w:customStyle="1" w:styleId="Estilo3521">
    <w:name w:val="Estilo3521"/>
    <w:uiPriority w:val="99"/>
    <w:rsid w:val="009B706B"/>
  </w:style>
  <w:style w:type="numbering" w:customStyle="1" w:styleId="Estilo3631">
    <w:name w:val="Estilo3631"/>
    <w:uiPriority w:val="99"/>
    <w:rsid w:val="009B706B"/>
  </w:style>
  <w:style w:type="numbering" w:customStyle="1" w:styleId="Estilo3731">
    <w:name w:val="Estilo3731"/>
    <w:uiPriority w:val="99"/>
    <w:rsid w:val="009B706B"/>
  </w:style>
  <w:style w:type="numbering" w:customStyle="1" w:styleId="Estilo3841">
    <w:name w:val="Estilo3841"/>
    <w:uiPriority w:val="99"/>
    <w:rsid w:val="009B706B"/>
  </w:style>
  <w:style w:type="numbering" w:customStyle="1" w:styleId="Estilo3941">
    <w:name w:val="Estilo3941"/>
    <w:uiPriority w:val="99"/>
    <w:rsid w:val="009B706B"/>
  </w:style>
  <w:style w:type="numbering" w:customStyle="1" w:styleId="Estilo4041">
    <w:name w:val="Estilo4041"/>
    <w:uiPriority w:val="99"/>
    <w:rsid w:val="009B706B"/>
  </w:style>
  <w:style w:type="numbering" w:customStyle="1" w:styleId="Estilo411121">
    <w:name w:val="Estilo411121"/>
    <w:uiPriority w:val="99"/>
    <w:rsid w:val="009B706B"/>
  </w:style>
  <w:style w:type="numbering" w:customStyle="1" w:styleId="Estilo4241">
    <w:name w:val="Estilo4241"/>
    <w:uiPriority w:val="99"/>
    <w:rsid w:val="009B706B"/>
  </w:style>
  <w:style w:type="numbering" w:customStyle="1" w:styleId="Estilo4341">
    <w:name w:val="Estilo4341"/>
    <w:uiPriority w:val="99"/>
    <w:rsid w:val="009B706B"/>
  </w:style>
  <w:style w:type="numbering" w:customStyle="1" w:styleId="Estilo4441">
    <w:name w:val="Estilo4441"/>
    <w:uiPriority w:val="99"/>
    <w:rsid w:val="009B706B"/>
  </w:style>
  <w:style w:type="numbering" w:customStyle="1" w:styleId="Estilo4541">
    <w:name w:val="Estilo4541"/>
    <w:uiPriority w:val="99"/>
    <w:rsid w:val="009B706B"/>
  </w:style>
  <w:style w:type="numbering" w:customStyle="1" w:styleId="Estilo4641">
    <w:name w:val="Estilo4641"/>
    <w:uiPriority w:val="99"/>
    <w:rsid w:val="009B706B"/>
  </w:style>
  <w:style w:type="numbering" w:customStyle="1" w:styleId="Estilo4731">
    <w:name w:val="Estilo4731"/>
    <w:uiPriority w:val="99"/>
    <w:rsid w:val="009B706B"/>
  </w:style>
  <w:style w:type="numbering" w:customStyle="1" w:styleId="Estilo31021">
    <w:name w:val="Estilo31021"/>
    <w:uiPriority w:val="99"/>
    <w:rsid w:val="009B706B"/>
  </w:style>
  <w:style w:type="numbering" w:customStyle="1" w:styleId="Estilo4821">
    <w:name w:val="Estilo4821"/>
    <w:uiPriority w:val="99"/>
    <w:rsid w:val="009B706B"/>
  </w:style>
  <w:style w:type="numbering" w:customStyle="1" w:styleId="Estilo5221">
    <w:name w:val="Estilo5221"/>
    <w:uiPriority w:val="99"/>
    <w:rsid w:val="009B706B"/>
  </w:style>
  <w:style w:type="numbering" w:customStyle="1" w:styleId="Estilo6121">
    <w:name w:val="Estilo6121"/>
    <w:uiPriority w:val="99"/>
    <w:rsid w:val="009B706B"/>
  </w:style>
  <w:style w:type="numbering" w:customStyle="1" w:styleId="Estilo7121">
    <w:name w:val="Estilo7121"/>
    <w:uiPriority w:val="99"/>
    <w:rsid w:val="009B706B"/>
  </w:style>
  <w:style w:type="numbering" w:customStyle="1" w:styleId="Estilo8221">
    <w:name w:val="Estilo8221"/>
    <w:uiPriority w:val="99"/>
    <w:rsid w:val="009B706B"/>
  </w:style>
  <w:style w:type="numbering" w:customStyle="1" w:styleId="Estilo9221">
    <w:name w:val="Estilo9221"/>
    <w:uiPriority w:val="99"/>
    <w:rsid w:val="009B706B"/>
  </w:style>
  <w:style w:type="numbering" w:customStyle="1" w:styleId="Estilo10221">
    <w:name w:val="Estilo10221"/>
    <w:uiPriority w:val="99"/>
    <w:rsid w:val="009B706B"/>
  </w:style>
  <w:style w:type="numbering" w:customStyle="1" w:styleId="Estilo11221">
    <w:name w:val="Estilo11221"/>
    <w:uiPriority w:val="99"/>
    <w:rsid w:val="009B706B"/>
  </w:style>
  <w:style w:type="numbering" w:customStyle="1" w:styleId="Estilo12221">
    <w:name w:val="Estilo12221"/>
    <w:uiPriority w:val="99"/>
    <w:rsid w:val="009B706B"/>
  </w:style>
  <w:style w:type="numbering" w:customStyle="1" w:styleId="Estilo13121">
    <w:name w:val="Estilo13121"/>
    <w:uiPriority w:val="99"/>
    <w:rsid w:val="009B706B"/>
  </w:style>
  <w:style w:type="numbering" w:customStyle="1" w:styleId="Estilo14121">
    <w:name w:val="Estilo14121"/>
    <w:uiPriority w:val="99"/>
    <w:rsid w:val="009B706B"/>
  </w:style>
  <w:style w:type="numbering" w:customStyle="1" w:styleId="Estilo15221">
    <w:name w:val="Estilo15221"/>
    <w:uiPriority w:val="99"/>
    <w:rsid w:val="009B706B"/>
  </w:style>
  <w:style w:type="numbering" w:customStyle="1" w:styleId="Estilo16121">
    <w:name w:val="Estilo16121"/>
    <w:uiPriority w:val="99"/>
    <w:rsid w:val="009B706B"/>
  </w:style>
  <w:style w:type="numbering" w:customStyle="1" w:styleId="Estilo17221">
    <w:name w:val="Estilo17221"/>
    <w:uiPriority w:val="99"/>
    <w:rsid w:val="009B706B"/>
  </w:style>
  <w:style w:type="numbering" w:customStyle="1" w:styleId="Estilo18121">
    <w:name w:val="Estilo18121"/>
    <w:uiPriority w:val="99"/>
    <w:rsid w:val="009B706B"/>
  </w:style>
  <w:style w:type="numbering" w:customStyle="1" w:styleId="Estilo19121">
    <w:name w:val="Estilo19121"/>
    <w:uiPriority w:val="99"/>
    <w:rsid w:val="009B706B"/>
  </w:style>
  <w:style w:type="numbering" w:customStyle="1" w:styleId="Estilo20121">
    <w:name w:val="Estilo20121"/>
    <w:uiPriority w:val="99"/>
    <w:rsid w:val="009B706B"/>
  </w:style>
  <w:style w:type="numbering" w:customStyle="1" w:styleId="Estilo21121">
    <w:name w:val="Estilo21121"/>
    <w:uiPriority w:val="99"/>
    <w:rsid w:val="009B706B"/>
  </w:style>
  <w:style w:type="numbering" w:customStyle="1" w:styleId="Estilo22121">
    <w:name w:val="Estilo22121"/>
    <w:uiPriority w:val="99"/>
    <w:rsid w:val="009B706B"/>
  </w:style>
  <w:style w:type="numbering" w:customStyle="1" w:styleId="Estilo4921">
    <w:name w:val="Estilo4921"/>
    <w:uiPriority w:val="99"/>
    <w:rsid w:val="009B706B"/>
  </w:style>
  <w:style w:type="numbering" w:customStyle="1" w:styleId="Estilo5021">
    <w:name w:val="Estilo5021"/>
    <w:uiPriority w:val="99"/>
    <w:rsid w:val="009B706B"/>
  </w:style>
  <w:style w:type="numbering" w:customStyle="1" w:styleId="Estilo25121">
    <w:name w:val="Estilo25121"/>
    <w:uiPriority w:val="99"/>
    <w:rsid w:val="009B706B"/>
  </w:style>
  <w:style w:type="numbering" w:customStyle="1" w:styleId="Estilo26121">
    <w:name w:val="Estilo26121"/>
    <w:uiPriority w:val="99"/>
    <w:rsid w:val="009B706B"/>
  </w:style>
  <w:style w:type="numbering" w:customStyle="1" w:styleId="Estilo27121">
    <w:name w:val="Estilo27121"/>
    <w:uiPriority w:val="99"/>
    <w:rsid w:val="009B706B"/>
  </w:style>
  <w:style w:type="numbering" w:customStyle="1" w:styleId="Estilo5321">
    <w:name w:val="Estilo5321"/>
    <w:uiPriority w:val="99"/>
    <w:rsid w:val="009B706B"/>
  </w:style>
  <w:style w:type="numbering" w:customStyle="1" w:styleId="Estilo5421">
    <w:name w:val="Estilo5421"/>
    <w:uiPriority w:val="99"/>
    <w:rsid w:val="009B706B"/>
  </w:style>
  <w:style w:type="numbering" w:customStyle="1" w:styleId="Estilo5521">
    <w:name w:val="Estilo5521"/>
    <w:uiPriority w:val="99"/>
    <w:rsid w:val="009B706B"/>
  </w:style>
  <w:style w:type="numbering" w:customStyle="1" w:styleId="Estilo29121">
    <w:name w:val="Estilo29121"/>
    <w:uiPriority w:val="99"/>
    <w:rsid w:val="009B706B"/>
  </w:style>
  <w:style w:type="numbering" w:customStyle="1" w:styleId="Estilo30121">
    <w:name w:val="Estilo30121"/>
    <w:uiPriority w:val="99"/>
    <w:rsid w:val="009B706B"/>
  </w:style>
  <w:style w:type="numbering" w:customStyle="1" w:styleId="Estilo31221">
    <w:name w:val="Estilo31221"/>
    <w:uiPriority w:val="99"/>
    <w:rsid w:val="009B706B"/>
  </w:style>
  <w:style w:type="numbering" w:customStyle="1" w:styleId="Estilo32121">
    <w:name w:val="Estilo32121"/>
    <w:uiPriority w:val="99"/>
    <w:rsid w:val="009B706B"/>
  </w:style>
  <w:style w:type="numbering" w:customStyle="1" w:styleId="Estilo33121">
    <w:name w:val="Estilo33121"/>
    <w:uiPriority w:val="99"/>
    <w:rsid w:val="009B706B"/>
  </w:style>
  <w:style w:type="numbering" w:customStyle="1" w:styleId="Estilo34121">
    <w:name w:val="Estilo34121"/>
    <w:uiPriority w:val="99"/>
    <w:rsid w:val="009B706B"/>
  </w:style>
  <w:style w:type="numbering" w:customStyle="1" w:styleId="Estilo5621">
    <w:name w:val="Estilo5621"/>
    <w:uiPriority w:val="99"/>
    <w:rsid w:val="009B706B"/>
  </w:style>
  <w:style w:type="numbering" w:customStyle="1" w:styleId="Estilo5721">
    <w:name w:val="Estilo5721"/>
    <w:uiPriority w:val="99"/>
    <w:rsid w:val="009B706B"/>
  </w:style>
  <w:style w:type="numbering" w:customStyle="1" w:styleId="Estilo5821">
    <w:name w:val="Estilo5821"/>
    <w:uiPriority w:val="99"/>
    <w:rsid w:val="009B706B"/>
  </w:style>
  <w:style w:type="numbering" w:customStyle="1" w:styleId="Estilo36121">
    <w:name w:val="Estilo36121"/>
    <w:uiPriority w:val="99"/>
    <w:rsid w:val="009B706B"/>
  </w:style>
  <w:style w:type="numbering" w:customStyle="1" w:styleId="Estilo37121">
    <w:name w:val="Estilo37121"/>
    <w:uiPriority w:val="99"/>
    <w:rsid w:val="009B706B"/>
  </w:style>
  <w:style w:type="numbering" w:customStyle="1" w:styleId="Estilo38121">
    <w:name w:val="Estilo38121"/>
    <w:uiPriority w:val="99"/>
    <w:rsid w:val="009B706B"/>
  </w:style>
  <w:style w:type="numbering" w:customStyle="1" w:styleId="Estilo39121">
    <w:name w:val="Estilo39121"/>
    <w:uiPriority w:val="99"/>
    <w:rsid w:val="009B706B"/>
  </w:style>
  <w:style w:type="numbering" w:customStyle="1" w:styleId="Estilo40121">
    <w:name w:val="Estilo40121"/>
    <w:uiPriority w:val="99"/>
    <w:rsid w:val="009B706B"/>
  </w:style>
  <w:style w:type="numbering" w:customStyle="1" w:styleId="Estilo41221">
    <w:name w:val="Estilo41221"/>
    <w:uiPriority w:val="99"/>
    <w:rsid w:val="009B706B"/>
  </w:style>
  <w:style w:type="numbering" w:customStyle="1" w:styleId="Estilo42121">
    <w:name w:val="Estilo42121"/>
    <w:uiPriority w:val="99"/>
    <w:rsid w:val="009B706B"/>
  </w:style>
  <w:style w:type="numbering" w:customStyle="1" w:styleId="Estilo43121">
    <w:name w:val="Estilo43121"/>
    <w:uiPriority w:val="99"/>
    <w:rsid w:val="009B706B"/>
  </w:style>
  <w:style w:type="numbering" w:customStyle="1" w:styleId="Estilo44121">
    <w:name w:val="Estilo44121"/>
    <w:uiPriority w:val="99"/>
    <w:rsid w:val="009B706B"/>
  </w:style>
  <w:style w:type="numbering" w:customStyle="1" w:styleId="Estilo45121">
    <w:name w:val="Estilo45121"/>
    <w:uiPriority w:val="99"/>
    <w:rsid w:val="009B706B"/>
  </w:style>
  <w:style w:type="numbering" w:customStyle="1" w:styleId="Estilo46121">
    <w:name w:val="Estilo46121"/>
    <w:uiPriority w:val="99"/>
    <w:rsid w:val="009B706B"/>
  </w:style>
  <w:style w:type="numbering" w:customStyle="1" w:styleId="Estilo21011">
    <w:name w:val="Estilo21011"/>
    <w:rsid w:val="009B706B"/>
  </w:style>
  <w:style w:type="numbering" w:customStyle="1" w:styleId="Estilo11011">
    <w:name w:val="Estilo11011"/>
    <w:uiPriority w:val="99"/>
    <w:rsid w:val="009B706B"/>
  </w:style>
  <w:style w:type="numbering" w:customStyle="1" w:styleId="Estilo31311">
    <w:name w:val="Estilo31311"/>
    <w:uiPriority w:val="99"/>
    <w:rsid w:val="009B706B"/>
  </w:style>
  <w:style w:type="numbering" w:customStyle="1" w:styleId="Estilo41311">
    <w:name w:val="Estilo41311"/>
    <w:uiPriority w:val="99"/>
    <w:rsid w:val="009B706B"/>
  </w:style>
  <w:style w:type="numbering" w:customStyle="1" w:styleId="Estilo51211">
    <w:name w:val="Estilo51211"/>
    <w:uiPriority w:val="99"/>
    <w:rsid w:val="009B706B"/>
  </w:style>
  <w:style w:type="numbering" w:customStyle="1" w:styleId="Estilo6211">
    <w:name w:val="Estilo6211"/>
    <w:uiPriority w:val="99"/>
    <w:rsid w:val="009B706B"/>
  </w:style>
  <w:style w:type="numbering" w:customStyle="1" w:styleId="Estilo7211">
    <w:name w:val="Estilo7211"/>
    <w:uiPriority w:val="99"/>
    <w:rsid w:val="009B706B"/>
  </w:style>
  <w:style w:type="numbering" w:customStyle="1" w:styleId="Estilo81211">
    <w:name w:val="Estilo81211"/>
    <w:uiPriority w:val="99"/>
    <w:rsid w:val="009B706B"/>
  </w:style>
  <w:style w:type="numbering" w:customStyle="1" w:styleId="Estilo91211">
    <w:name w:val="Estilo91211"/>
    <w:uiPriority w:val="99"/>
    <w:rsid w:val="009B706B"/>
  </w:style>
  <w:style w:type="numbering" w:customStyle="1" w:styleId="Estilo101211">
    <w:name w:val="Estilo101211"/>
    <w:uiPriority w:val="99"/>
    <w:rsid w:val="009B706B"/>
  </w:style>
  <w:style w:type="numbering" w:customStyle="1" w:styleId="Estilo111211">
    <w:name w:val="Estilo111211"/>
    <w:uiPriority w:val="99"/>
    <w:rsid w:val="009B706B"/>
  </w:style>
  <w:style w:type="numbering" w:customStyle="1" w:styleId="Estilo121211">
    <w:name w:val="Estilo121211"/>
    <w:uiPriority w:val="99"/>
    <w:rsid w:val="009B706B"/>
  </w:style>
  <w:style w:type="numbering" w:customStyle="1" w:styleId="Estilo13211">
    <w:name w:val="Estilo13211"/>
    <w:uiPriority w:val="99"/>
    <w:rsid w:val="009B706B"/>
  </w:style>
  <w:style w:type="numbering" w:customStyle="1" w:styleId="Estilo14211">
    <w:name w:val="Estilo14211"/>
    <w:uiPriority w:val="99"/>
    <w:rsid w:val="009B706B"/>
  </w:style>
  <w:style w:type="numbering" w:customStyle="1" w:styleId="Estilo151211">
    <w:name w:val="Estilo151211"/>
    <w:uiPriority w:val="99"/>
    <w:rsid w:val="009B706B"/>
  </w:style>
  <w:style w:type="numbering" w:customStyle="1" w:styleId="Estilo16211">
    <w:name w:val="Estilo16211"/>
    <w:uiPriority w:val="99"/>
    <w:rsid w:val="009B706B"/>
  </w:style>
  <w:style w:type="numbering" w:customStyle="1" w:styleId="Estilo171211">
    <w:name w:val="Estilo171211"/>
    <w:uiPriority w:val="99"/>
    <w:rsid w:val="009B706B"/>
  </w:style>
  <w:style w:type="numbering" w:customStyle="1" w:styleId="Estilo18211">
    <w:name w:val="Estilo18211"/>
    <w:uiPriority w:val="99"/>
    <w:rsid w:val="009B706B"/>
  </w:style>
  <w:style w:type="numbering" w:customStyle="1" w:styleId="Estilo19211">
    <w:name w:val="Estilo19211"/>
    <w:uiPriority w:val="99"/>
    <w:rsid w:val="009B706B"/>
  </w:style>
  <w:style w:type="numbering" w:customStyle="1" w:styleId="Estilo20211">
    <w:name w:val="Estilo20211"/>
    <w:uiPriority w:val="99"/>
    <w:rsid w:val="009B706B"/>
  </w:style>
  <w:style w:type="numbering" w:customStyle="1" w:styleId="Estilo21211">
    <w:name w:val="Estilo21211"/>
    <w:uiPriority w:val="99"/>
    <w:rsid w:val="009B706B"/>
  </w:style>
  <w:style w:type="numbering" w:customStyle="1" w:styleId="Estilo22211">
    <w:name w:val="Estilo22211"/>
    <w:uiPriority w:val="99"/>
    <w:rsid w:val="009B706B"/>
  </w:style>
  <w:style w:type="numbering" w:customStyle="1" w:styleId="Estilo23111">
    <w:name w:val="Estilo23111"/>
    <w:uiPriority w:val="99"/>
    <w:rsid w:val="009B706B"/>
  </w:style>
  <w:style w:type="numbering" w:customStyle="1" w:styleId="Estilo24111">
    <w:name w:val="Estilo24111"/>
    <w:uiPriority w:val="99"/>
    <w:rsid w:val="009B706B"/>
  </w:style>
  <w:style w:type="numbering" w:customStyle="1" w:styleId="Estilo25211">
    <w:name w:val="Estilo25211"/>
    <w:uiPriority w:val="99"/>
    <w:rsid w:val="009B706B"/>
  </w:style>
  <w:style w:type="numbering" w:customStyle="1" w:styleId="Estilo26211">
    <w:name w:val="Estilo26211"/>
    <w:uiPriority w:val="99"/>
    <w:rsid w:val="009B706B"/>
  </w:style>
  <w:style w:type="numbering" w:customStyle="1" w:styleId="Estilo27211">
    <w:name w:val="Estilo27211"/>
    <w:uiPriority w:val="99"/>
    <w:rsid w:val="009B706B"/>
  </w:style>
  <w:style w:type="numbering" w:customStyle="1" w:styleId="Estilo28111">
    <w:name w:val="Estilo28111"/>
    <w:uiPriority w:val="99"/>
    <w:rsid w:val="009B706B"/>
  </w:style>
  <w:style w:type="numbering" w:customStyle="1" w:styleId="Estilo29211">
    <w:name w:val="Estilo29211"/>
    <w:uiPriority w:val="99"/>
    <w:rsid w:val="009B706B"/>
  </w:style>
  <w:style w:type="numbering" w:customStyle="1" w:styleId="Estilo30211">
    <w:name w:val="Estilo30211"/>
    <w:uiPriority w:val="99"/>
    <w:rsid w:val="009B706B"/>
  </w:style>
  <w:style w:type="numbering" w:customStyle="1" w:styleId="Estilo311211">
    <w:name w:val="Estilo311211"/>
    <w:uiPriority w:val="99"/>
    <w:rsid w:val="009B706B"/>
  </w:style>
  <w:style w:type="numbering" w:customStyle="1" w:styleId="Estilo32211">
    <w:name w:val="Estilo32211"/>
    <w:uiPriority w:val="99"/>
    <w:rsid w:val="009B706B"/>
  </w:style>
  <w:style w:type="numbering" w:customStyle="1" w:styleId="Estilo33211">
    <w:name w:val="Estilo33211"/>
    <w:uiPriority w:val="99"/>
    <w:rsid w:val="009B706B"/>
  </w:style>
  <w:style w:type="numbering" w:customStyle="1" w:styleId="Estilo34211">
    <w:name w:val="Estilo34211"/>
    <w:uiPriority w:val="99"/>
    <w:rsid w:val="009B706B"/>
  </w:style>
  <w:style w:type="numbering" w:customStyle="1" w:styleId="Estilo35111">
    <w:name w:val="Estilo35111"/>
    <w:uiPriority w:val="99"/>
    <w:rsid w:val="009B706B"/>
  </w:style>
  <w:style w:type="numbering" w:customStyle="1" w:styleId="Estilo36211">
    <w:name w:val="Estilo36211"/>
    <w:uiPriority w:val="99"/>
    <w:rsid w:val="009B706B"/>
  </w:style>
  <w:style w:type="numbering" w:customStyle="1" w:styleId="Estilo37211">
    <w:name w:val="Estilo37211"/>
    <w:uiPriority w:val="99"/>
    <w:rsid w:val="009B706B"/>
  </w:style>
  <w:style w:type="numbering" w:customStyle="1" w:styleId="Estilo38211">
    <w:name w:val="Estilo38211"/>
    <w:uiPriority w:val="99"/>
    <w:rsid w:val="009B706B"/>
  </w:style>
  <w:style w:type="numbering" w:customStyle="1" w:styleId="Estilo39211">
    <w:name w:val="Estilo39211"/>
    <w:uiPriority w:val="99"/>
    <w:rsid w:val="009B706B"/>
  </w:style>
  <w:style w:type="numbering" w:customStyle="1" w:styleId="Estilo40211">
    <w:name w:val="Estilo40211"/>
    <w:uiPriority w:val="99"/>
    <w:rsid w:val="009B706B"/>
  </w:style>
  <w:style w:type="numbering" w:customStyle="1" w:styleId="Estilo411211">
    <w:name w:val="Estilo411211"/>
    <w:uiPriority w:val="99"/>
    <w:rsid w:val="009B706B"/>
  </w:style>
  <w:style w:type="numbering" w:customStyle="1" w:styleId="Estilo42211">
    <w:name w:val="Estilo42211"/>
    <w:uiPriority w:val="99"/>
    <w:rsid w:val="009B706B"/>
  </w:style>
  <w:style w:type="numbering" w:customStyle="1" w:styleId="Estilo43211">
    <w:name w:val="Estilo43211"/>
    <w:uiPriority w:val="99"/>
    <w:rsid w:val="009B706B"/>
  </w:style>
  <w:style w:type="numbering" w:customStyle="1" w:styleId="Estilo44211">
    <w:name w:val="Estilo44211"/>
    <w:uiPriority w:val="99"/>
    <w:rsid w:val="009B706B"/>
  </w:style>
  <w:style w:type="numbering" w:customStyle="1" w:styleId="Estilo45211">
    <w:name w:val="Estilo45211"/>
    <w:uiPriority w:val="99"/>
    <w:rsid w:val="009B706B"/>
  </w:style>
  <w:style w:type="numbering" w:customStyle="1" w:styleId="Estilo46211">
    <w:name w:val="Estilo46211"/>
    <w:uiPriority w:val="99"/>
    <w:rsid w:val="009B706B"/>
  </w:style>
  <w:style w:type="numbering" w:customStyle="1" w:styleId="Estilo47111">
    <w:name w:val="Estilo47111"/>
    <w:uiPriority w:val="99"/>
    <w:rsid w:val="009B706B"/>
  </w:style>
  <w:style w:type="numbering" w:customStyle="1" w:styleId="Estilo310111">
    <w:name w:val="Estilo310111"/>
    <w:uiPriority w:val="99"/>
    <w:rsid w:val="009B706B"/>
  </w:style>
  <w:style w:type="numbering" w:customStyle="1" w:styleId="Estilo48111">
    <w:name w:val="Estilo48111"/>
    <w:uiPriority w:val="99"/>
    <w:rsid w:val="009B706B"/>
  </w:style>
  <w:style w:type="numbering" w:customStyle="1" w:styleId="Estilo52111">
    <w:name w:val="Estilo52111"/>
    <w:uiPriority w:val="99"/>
    <w:rsid w:val="009B706B"/>
  </w:style>
  <w:style w:type="numbering" w:customStyle="1" w:styleId="Estilo61111">
    <w:name w:val="Estilo61111"/>
    <w:uiPriority w:val="99"/>
    <w:rsid w:val="009B706B"/>
  </w:style>
  <w:style w:type="numbering" w:customStyle="1" w:styleId="Estilo71111">
    <w:name w:val="Estilo71111"/>
    <w:uiPriority w:val="99"/>
    <w:rsid w:val="009B706B"/>
  </w:style>
  <w:style w:type="numbering" w:customStyle="1" w:styleId="Estilo82111">
    <w:name w:val="Estilo82111"/>
    <w:uiPriority w:val="99"/>
    <w:rsid w:val="009B706B"/>
  </w:style>
  <w:style w:type="numbering" w:customStyle="1" w:styleId="Estilo92111">
    <w:name w:val="Estilo92111"/>
    <w:uiPriority w:val="99"/>
    <w:rsid w:val="009B706B"/>
  </w:style>
  <w:style w:type="numbering" w:customStyle="1" w:styleId="Estilo102111">
    <w:name w:val="Estilo102111"/>
    <w:uiPriority w:val="99"/>
    <w:rsid w:val="009B706B"/>
  </w:style>
  <w:style w:type="numbering" w:customStyle="1" w:styleId="Estilo112111">
    <w:name w:val="Estilo112111"/>
    <w:uiPriority w:val="99"/>
    <w:rsid w:val="009B706B"/>
  </w:style>
  <w:style w:type="numbering" w:customStyle="1" w:styleId="Estilo122111">
    <w:name w:val="Estilo122111"/>
    <w:uiPriority w:val="99"/>
    <w:rsid w:val="009B706B"/>
  </w:style>
  <w:style w:type="numbering" w:customStyle="1" w:styleId="Estilo131111">
    <w:name w:val="Estilo131111"/>
    <w:uiPriority w:val="99"/>
    <w:rsid w:val="009B706B"/>
  </w:style>
  <w:style w:type="numbering" w:customStyle="1" w:styleId="Estilo141111">
    <w:name w:val="Estilo141111"/>
    <w:uiPriority w:val="99"/>
    <w:rsid w:val="009B706B"/>
  </w:style>
  <w:style w:type="numbering" w:customStyle="1" w:styleId="Estilo152111">
    <w:name w:val="Estilo152111"/>
    <w:uiPriority w:val="99"/>
    <w:rsid w:val="009B706B"/>
  </w:style>
  <w:style w:type="numbering" w:customStyle="1" w:styleId="Estilo161111">
    <w:name w:val="Estilo161111"/>
    <w:uiPriority w:val="99"/>
    <w:rsid w:val="009B706B"/>
  </w:style>
  <w:style w:type="numbering" w:customStyle="1" w:styleId="Estilo172111">
    <w:name w:val="Estilo172111"/>
    <w:uiPriority w:val="99"/>
    <w:rsid w:val="009B706B"/>
  </w:style>
  <w:style w:type="numbering" w:customStyle="1" w:styleId="Estilo181111">
    <w:name w:val="Estilo181111"/>
    <w:uiPriority w:val="99"/>
    <w:rsid w:val="009B706B"/>
  </w:style>
  <w:style w:type="numbering" w:customStyle="1" w:styleId="Estilo191111">
    <w:name w:val="Estilo191111"/>
    <w:uiPriority w:val="99"/>
    <w:rsid w:val="009B706B"/>
  </w:style>
  <w:style w:type="numbering" w:customStyle="1" w:styleId="Estilo201111">
    <w:name w:val="Estilo201111"/>
    <w:uiPriority w:val="99"/>
    <w:rsid w:val="009B706B"/>
  </w:style>
  <w:style w:type="numbering" w:customStyle="1" w:styleId="Estilo211111">
    <w:name w:val="Estilo211111"/>
    <w:uiPriority w:val="99"/>
    <w:rsid w:val="009B706B"/>
  </w:style>
  <w:style w:type="numbering" w:customStyle="1" w:styleId="Estilo221111">
    <w:name w:val="Estilo221111"/>
    <w:uiPriority w:val="99"/>
    <w:rsid w:val="009B706B"/>
  </w:style>
  <w:style w:type="numbering" w:customStyle="1" w:styleId="Estilo49111">
    <w:name w:val="Estilo49111"/>
    <w:uiPriority w:val="99"/>
    <w:rsid w:val="009B706B"/>
  </w:style>
  <w:style w:type="numbering" w:customStyle="1" w:styleId="Estilo50111">
    <w:name w:val="Estilo50111"/>
    <w:uiPriority w:val="99"/>
    <w:rsid w:val="009B706B"/>
  </w:style>
  <w:style w:type="numbering" w:customStyle="1" w:styleId="Estilo251111">
    <w:name w:val="Estilo251111"/>
    <w:uiPriority w:val="99"/>
    <w:rsid w:val="009B706B"/>
  </w:style>
  <w:style w:type="numbering" w:customStyle="1" w:styleId="Estilo261111">
    <w:name w:val="Estilo261111"/>
    <w:uiPriority w:val="99"/>
    <w:rsid w:val="009B706B"/>
  </w:style>
  <w:style w:type="numbering" w:customStyle="1" w:styleId="Estilo271111">
    <w:name w:val="Estilo271111"/>
    <w:uiPriority w:val="99"/>
    <w:rsid w:val="009B706B"/>
  </w:style>
  <w:style w:type="numbering" w:customStyle="1" w:styleId="Estilo53111">
    <w:name w:val="Estilo53111"/>
    <w:uiPriority w:val="99"/>
    <w:rsid w:val="009B706B"/>
  </w:style>
  <w:style w:type="numbering" w:customStyle="1" w:styleId="Estilo54111">
    <w:name w:val="Estilo54111"/>
    <w:uiPriority w:val="99"/>
    <w:rsid w:val="009B706B"/>
  </w:style>
  <w:style w:type="numbering" w:customStyle="1" w:styleId="Estilo55111">
    <w:name w:val="Estilo55111"/>
    <w:uiPriority w:val="99"/>
    <w:rsid w:val="009B706B"/>
  </w:style>
  <w:style w:type="numbering" w:customStyle="1" w:styleId="Estilo291111">
    <w:name w:val="Estilo291111"/>
    <w:uiPriority w:val="99"/>
    <w:rsid w:val="009B706B"/>
  </w:style>
  <w:style w:type="numbering" w:customStyle="1" w:styleId="Estilo301111">
    <w:name w:val="Estilo301111"/>
    <w:uiPriority w:val="99"/>
    <w:rsid w:val="009B706B"/>
  </w:style>
  <w:style w:type="numbering" w:customStyle="1" w:styleId="Estilo312111">
    <w:name w:val="Estilo312111"/>
    <w:uiPriority w:val="99"/>
    <w:rsid w:val="009B706B"/>
  </w:style>
  <w:style w:type="numbering" w:customStyle="1" w:styleId="Estilo321111">
    <w:name w:val="Estilo321111"/>
    <w:uiPriority w:val="99"/>
    <w:rsid w:val="009B706B"/>
  </w:style>
  <w:style w:type="numbering" w:customStyle="1" w:styleId="Estilo331111">
    <w:name w:val="Estilo331111"/>
    <w:uiPriority w:val="99"/>
    <w:rsid w:val="009B706B"/>
  </w:style>
  <w:style w:type="numbering" w:customStyle="1" w:styleId="Estilo341111">
    <w:name w:val="Estilo341111"/>
    <w:uiPriority w:val="99"/>
    <w:rsid w:val="009B706B"/>
  </w:style>
  <w:style w:type="numbering" w:customStyle="1" w:styleId="Estilo56111">
    <w:name w:val="Estilo56111"/>
    <w:uiPriority w:val="99"/>
    <w:rsid w:val="009B706B"/>
  </w:style>
  <w:style w:type="numbering" w:customStyle="1" w:styleId="Estilo57111">
    <w:name w:val="Estilo57111"/>
    <w:uiPriority w:val="99"/>
    <w:rsid w:val="009B706B"/>
  </w:style>
  <w:style w:type="numbering" w:customStyle="1" w:styleId="Estilo58111">
    <w:name w:val="Estilo58111"/>
    <w:uiPriority w:val="99"/>
    <w:rsid w:val="009B706B"/>
  </w:style>
  <w:style w:type="numbering" w:customStyle="1" w:styleId="Estilo361111">
    <w:name w:val="Estilo361111"/>
    <w:uiPriority w:val="99"/>
    <w:rsid w:val="009B706B"/>
  </w:style>
  <w:style w:type="numbering" w:customStyle="1" w:styleId="Estilo371111">
    <w:name w:val="Estilo371111"/>
    <w:uiPriority w:val="99"/>
    <w:rsid w:val="009B706B"/>
  </w:style>
  <w:style w:type="numbering" w:customStyle="1" w:styleId="Estilo381111">
    <w:name w:val="Estilo381111"/>
    <w:uiPriority w:val="99"/>
    <w:rsid w:val="009B706B"/>
  </w:style>
  <w:style w:type="numbering" w:customStyle="1" w:styleId="Estilo391111">
    <w:name w:val="Estilo391111"/>
    <w:uiPriority w:val="99"/>
    <w:rsid w:val="009B706B"/>
  </w:style>
  <w:style w:type="numbering" w:customStyle="1" w:styleId="Estilo401111">
    <w:name w:val="Estilo401111"/>
    <w:uiPriority w:val="99"/>
    <w:rsid w:val="009B706B"/>
  </w:style>
  <w:style w:type="numbering" w:customStyle="1" w:styleId="Estilo412111">
    <w:name w:val="Estilo412111"/>
    <w:uiPriority w:val="99"/>
    <w:rsid w:val="009B706B"/>
  </w:style>
  <w:style w:type="numbering" w:customStyle="1" w:styleId="Estilo421111">
    <w:name w:val="Estilo421111"/>
    <w:uiPriority w:val="99"/>
    <w:rsid w:val="009B706B"/>
  </w:style>
  <w:style w:type="numbering" w:customStyle="1" w:styleId="Estilo431111">
    <w:name w:val="Estilo431111"/>
    <w:uiPriority w:val="99"/>
    <w:rsid w:val="009B706B"/>
  </w:style>
  <w:style w:type="numbering" w:customStyle="1" w:styleId="Estilo441111">
    <w:name w:val="Estilo441111"/>
    <w:uiPriority w:val="99"/>
    <w:rsid w:val="009B706B"/>
  </w:style>
  <w:style w:type="numbering" w:customStyle="1" w:styleId="Estilo451111">
    <w:name w:val="Estilo451111"/>
    <w:uiPriority w:val="99"/>
    <w:rsid w:val="009B706B"/>
  </w:style>
  <w:style w:type="numbering" w:customStyle="1" w:styleId="Estilo461111">
    <w:name w:val="Estilo461111"/>
    <w:uiPriority w:val="99"/>
    <w:rsid w:val="009B706B"/>
  </w:style>
  <w:style w:type="numbering" w:customStyle="1" w:styleId="Estilo38311">
    <w:name w:val="Estilo38311"/>
    <w:uiPriority w:val="99"/>
    <w:rsid w:val="009B706B"/>
  </w:style>
  <w:style w:type="numbering" w:customStyle="1" w:styleId="Estilo39311">
    <w:name w:val="Estilo39311"/>
    <w:uiPriority w:val="99"/>
    <w:rsid w:val="009B706B"/>
  </w:style>
  <w:style w:type="numbering" w:customStyle="1" w:styleId="Estilo40311">
    <w:name w:val="Estilo40311"/>
    <w:uiPriority w:val="99"/>
    <w:rsid w:val="009B706B"/>
  </w:style>
  <w:style w:type="numbering" w:customStyle="1" w:styleId="Estilo411311">
    <w:name w:val="Estilo411311"/>
    <w:uiPriority w:val="99"/>
    <w:rsid w:val="009B706B"/>
  </w:style>
  <w:style w:type="numbering" w:customStyle="1" w:styleId="Estilo42311">
    <w:name w:val="Estilo42311"/>
    <w:uiPriority w:val="99"/>
    <w:rsid w:val="009B706B"/>
  </w:style>
  <w:style w:type="numbering" w:customStyle="1" w:styleId="Estilo43311">
    <w:name w:val="Estilo43311"/>
    <w:uiPriority w:val="99"/>
    <w:rsid w:val="009B706B"/>
  </w:style>
  <w:style w:type="numbering" w:customStyle="1" w:styleId="Estilo44311">
    <w:name w:val="Estilo44311"/>
    <w:uiPriority w:val="99"/>
    <w:rsid w:val="009B706B"/>
  </w:style>
  <w:style w:type="numbering" w:customStyle="1" w:styleId="Estilo45311">
    <w:name w:val="Estilo45311"/>
    <w:uiPriority w:val="99"/>
    <w:rsid w:val="009B706B"/>
  </w:style>
  <w:style w:type="numbering" w:customStyle="1" w:styleId="Estilo46311">
    <w:name w:val="Estilo46311"/>
    <w:uiPriority w:val="99"/>
    <w:rsid w:val="009B706B"/>
  </w:style>
  <w:style w:type="numbering" w:customStyle="1" w:styleId="Estilo69">
    <w:name w:val="Estilo69"/>
    <w:uiPriority w:val="99"/>
    <w:rsid w:val="009B706B"/>
  </w:style>
  <w:style w:type="numbering" w:customStyle="1" w:styleId="Estilo365">
    <w:name w:val="Estilo365"/>
    <w:uiPriority w:val="99"/>
    <w:rsid w:val="009B706B"/>
  </w:style>
  <w:style w:type="numbering" w:customStyle="1" w:styleId="Estilo375">
    <w:name w:val="Estilo375"/>
    <w:uiPriority w:val="99"/>
    <w:rsid w:val="009B706B"/>
  </w:style>
  <w:style w:type="numbering" w:customStyle="1" w:styleId="Estilo386">
    <w:name w:val="Estilo386"/>
    <w:uiPriority w:val="99"/>
    <w:rsid w:val="009B706B"/>
  </w:style>
  <w:style w:type="numbering" w:customStyle="1" w:styleId="Estilo396">
    <w:name w:val="Estilo396"/>
    <w:uiPriority w:val="99"/>
    <w:rsid w:val="009B706B"/>
  </w:style>
  <w:style w:type="numbering" w:customStyle="1" w:styleId="Estilo406">
    <w:name w:val="Estilo406"/>
    <w:uiPriority w:val="99"/>
    <w:rsid w:val="009B706B"/>
  </w:style>
  <w:style w:type="numbering" w:customStyle="1" w:styleId="Estilo411113">
    <w:name w:val="Estilo411113"/>
    <w:uiPriority w:val="99"/>
    <w:rsid w:val="009B706B"/>
  </w:style>
  <w:style w:type="numbering" w:customStyle="1" w:styleId="Estilo426">
    <w:name w:val="Estilo426"/>
    <w:uiPriority w:val="99"/>
    <w:rsid w:val="009B706B"/>
  </w:style>
  <w:style w:type="numbering" w:customStyle="1" w:styleId="Estilo436">
    <w:name w:val="Estilo436"/>
    <w:uiPriority w:val="99"/>
    <w:rsid w:val="009B706B"/>
  </w:style>
  <w:style w:type="numbering" w:customStyle="1" w:styleId="Estilo446">
    <w:name w:val="Estilo446"/>
    <w:uiPriority w:val="99"/>
    <w:rsid w:val="009B706B"/>
  </w:style>
  <w:style w:type="numbering" w:customStyle="1" w:styleId="Estilo456">
    <w:name w:val="Estilo456"/>
    <w:uiPriority w:val="99"/>
    <w:rsid w:val="009B706B"/>
  </w:style>
  <w:style w:type="numbering" w:customStyle="1" w:styleId="Estilo466">
    <w:name w:val="Estilo466"/>
    <w:uiPriority w:val="99"/>
    <w:rsid w:val="009B706B"/>
  </w:style>
  <w:style w:type="numbering" w:customStyle="1" w:styleId="Estilo70">
    <w:name w:val="Estilo70"/>
    <w:uiPriority w:val="99"/>
    <w:rsid w:val="009B706B"/>
  </w:style>
  <w:style w:type="numbering" w:customStyle="1" w:styleId="Estilo77">
    <w:name w:val="Estilo77"/>
    <w:uiPriority w:val="99"/>
    <w:rsid w:val="009B706B"/>
  </w:style>
  <w:style w:type="numbering" w:customStyle="1" w:styleId="Estilo78">
    <w:name w:val="Estilo78"/>
    <w:uiPriority w:val="99"/>
    <w:rsid w:val="009B706B"/>
  </w:style>
  <w:style w:type="numbering" w:customStyle="1" w:styleId="Estilo217">
    <w:name w:val="Estilo217"/>
    <w:rsid w:val="009B706B"/>
  </w:style>
  <w:style w:type="numbering" w:customStyle="1" w:styleId="Estilo115">
    <w:name w:val="Estilo115"/>
    <w:uiPriority w:val="99"/>
    <w:rsid w:val="009B706B"/>
  </w:style>
  <w:style w:type="numbering" w:customStyle="1" w:styleId="Estilo311113">
    <w:name w:val="Estilo311113"/>
    <w:uiPriority w:val="99"/>
    <w:rsid w:val="009B706B"/>
  </w:style>
  <w:style w:type="numbering" w:customStyle="1" w:styleId="Estilo411114">
    <w:name w:val="Estilo411114"/>
    <w:uiPriority w:val="99"/>
    <w:rsid w:val="009B706B"/>
  </w:style>
  <w:style w:type="numbering" w:customStyle="1" w:styleId="Estilo511112">
    <w:name w:val="Estilo511112"/>
    <w:uiPriority w:val="99"/>
    <w:rsid w:val="009B706B"/>
  </w:style>
  <w:style w:type="numbering" w:customStyle="1" w:styleId="Estilo610">
    <w:name w:val="Estilo610"/>
    <w:uiPriority w:val="99"/>
    <w:rsid w:val="009B706B"/>
  </w:style>
  <w:style w:type="numbering" w:customStyle="1" w:styleId="Estilo79">
    <w:name w:val="Estilo79"/>
    <w:uiPriority w:val="99"/>
    <w:rsid w:val="009B706B"/>
  </w:style>
  <w:style w:type="numbering" w:customStyle="1" w:styleId="Estilo811112">
    <w:name w:val="Estilo811112"/>
    <w:uiPriority w:val="99"/>
    <w:rsid w:val="009B706B"/>
  </w:style>
  <w:style w:type="numbering" w:customStyle="1" w:styleId="Estilo911112">
    <w:name w:val="Estilo911112"/>
    <w:uiPriority w:val="99"/>
    <w:rsid w:val="009B706B"/>
  </w:style>
  <w:style w:type="numbering" w:customStyle="1" w:styleId="Estilo1011112">
    <w:name w:val="Estilo1011112"/>
    <w:uiPriority w:val="99"/>
    <w:rsid w:val="009B706B"/>
  </w:style>
  <w:style w:type="numbering" w:customStyle="1" w:styleId="Estilo1111112">
    <w:name w:val="Estilo1111112"/>
    <w:uiPriority w:val="99"/>
    <w:rsid w:val="009B706B"/>
  </w:style>
  <w:style w:type="numbering" w:customStyle="1" w:styleId="Estilo1211112">
    <w:name w:val="Estilo1211112"/>
    <w:uiPriority w:val="99"/>
    <w:rsid w:val="009B706B"/>
  </w:style>
  <w:style w:type="numbering" w:customStyle="1" w:styleId="Estilo135">
    <w:name w:val="Estilo135"/>
    <w:uiPriority w:val="99"/>
    <w:rsid w:val="009B706B"/>
  </w:style>
  <w:style w:type="numbering" w:customStyle="1" w:styleId="Estilo145">
    <w:name w:val="Estilo145"/>
    <w:uiPriority w:val="99"/>
    <w:rsid w:val="009B706B"/>
  </w:style>
  <w:style w:type="numbering" w:customStyle="1" w:styleId="Estilo1511112">
    <w:name w:val="Estilo1511112"/>
    <w:uiPriority w:val="99"/>
    <w:rsid w:val="009B706B"/>
  </w:style>
  <w:style w:type="numbering" w:customStyle="1" w:styleId="Estilo165">
    <w:name w:val="Estilo165"/>
    <w:uiPriority w:val="99"/>
    <w:rsid w:val="009B706B"/>
  </w:style>
  <w:style w:type="numbering" w:customStyle="1" w:styleId="Estilo1711112">
    <w:name w:val="Estilo1711112"/>
    <w:uiPriority w:val="99"/>
    <w:rsid w:val="009B706B"/>
  </w:style>
  <w:style w:type="numbering" w:customStyle="1" w:styleId="Estilo185">
    <w:name w:val="Estilo185"/>
    <w:uiPriority w:val="99"/>
    <w:rsid w:val="009B706B"/>
  </w:style>
  <w:style w:type="numbering" w:customStyle="1" w:styleId="Estilo195">
    <w:name w:val="Estilo195"/>
    <w:uiPriority w:val="99"/>
    <w:rsid w:val="009B706B"/>
  </w:style>
  <w:style w:type="numbering" w:customStyle="1" w:styleId="Estilo205">
    <w:name w:val="Estilo205"/>
    <w:uiPriority w:val="99"/>
    <w:rsid w:val="009B706B"/>
  </w:style>
  <w:style w:type="numbering" w:customStyle="1" w:styleId="Estilo218">
    <w:name w:val="Estilo218"/>
    <w:uiPriority w:val="99"/>
    <w:rsid w:val="009B706B"/>
  </w:style>
  <w:style w:type="numbering" w:customStyle="1" w:styleId="Estilo225">
    <w:name w:val="Estilo225"/>
    <w:uiPriority w:val="99"/>
    <w:rsid w:val="009B706B"/>
  </w:style>
  <w:style w:type="numbering" w:customStyle="1" w:styleId="Estilo234">
    <w:name w:val="Estilo234"/>
    <w:uiPriority w:val="99"/>
    <w:rsid w:val="009B706B"/>
  </w:style>
  <w:style w:type="numbering" w:customStyle="1" w:styleId="Estilo244">
    <w:name w:val="Estilo244"/>
    <w:uiPriority w:val="99"/>
    <w:rsid w:val="009B706B"/>
  </w:style>
  <w:style w:type="numbering" w:customStyle="1" w:styleId="Estilo255">
    <w:name w:val="Estilo255"/>
    <w:uiPriority w:val="99"/>
    <w:rsid w:val="009B706B"/>
  </w:style>
  <w:style w:type="numbering" w:customStyle="1" w:styleId="Estilo265">
    <w:name w:val="Estilo265"/>
    <w:uiPriority w:val="99"/>
    <w:rsid w:val="009B706B"/>
  </w:style>
  <w:style w:type="numbering" w:customStyle="1" w:styleId="Estilo275">
    <w:name w:val="Estilo275"/>
    <w:uiPriority w:val="99"/>
    <w:rsid w:val="009B706B"/>
  </w:style>
  <w:style w:type="numbering" w:customStyle="1" w:styleId="Estilo284">
    <w:name w:val="Estilo284"/>
    <w:uiPriority w:val="99"/>
    <w:rsid w:val="009B706B"/>
  </w:style>
  <w:style w:type="numbering" w:customStyle="1" w:styleId="Estilo295">
    <w:name w:val="Estilo295"/>
    <w:uiPriority w:val="99"/>
    <w:rsid w:val="009B706B"/>
  </w:style>
  <w:style w:type="numbering" w:customStyle="1" w:styleId="Estilo305">
    <w:name w:val="Estilo305"/>
    <w:uiPriority w:val="99"/>
    <w:rsid w:val="009B706B"/>
  </w:style>
  <w:style w:type="numbering" w:customStyle="1" w:styleId="Estilo3111112">
    <w:name w:val="Estilo3111112"/>
    <w:uiPriority w:val="99"/>
    <w:rsid w:val="009B706B"/>
  </w:style>
  <w:style w:type="numbering" w:customStyle="1" w:styleId="Estilo325">
    <w:name w:val="Estilo325"/>
    <w:uiPriority w:val="99"/>
    <w:rsid w:val="009B706B"/>
  </w:style>
  <w:style w:type="numbering" w:customStyle="1" w:styleId="Estilo335">
    <w:name w:val="Estilo335"/>
    <w:uiPriority w:val="99"/>
    <w:rsid w:val="009B706B"/>
  </w:style>
  <w:style w:type="numbering" w:customStyle="1" w:styleId="Estilo345">
    <w:name w:val="Estilo345"/>
    <w:uiPriority w:val="99"/>
    <w:rsid w:val="009B706B"/>
  </w:style>
  <w:style w:type="numbering" w:customStyle="1" w:styleId="Estilo354">
    <w:name w:val="Estilo354"/>
    <w:uiPriority w:val="99"/>
    <w:rsid w:val="009B706B"/>
  </w:style>
  <w:style w:type="numbering" w:customStyle="1" w:styleId="Estilo366">
    <w:name w:val="Estilo366"/>
    <w:uiPriority w:val="99"/>
    <w:rsid w:val="009B706B"/>
  </w:style>
  <w:style w:type="numbering" w:customStyle="1" w:styleId="Estilo376">
    <w:name w:val="Estilo376"/>
    <w:uiPriority w:val="99"/>
    <w:rsid w:val="009B706B"/>
  </w:style>
  <w:style w:type="numbering" w:customStyle="1" w:styleId="Estilo387">
    <w:name w:val="Estilo387"/>
    <w:uiPriority w:val="99"/>
    <w:rsid w:val="009B706B"/>
  </w:style>
  <w:style w:type="numbering" w:customStyle="1" w:styleId="Estilo397">
    <w:name w:val="Estilo397"/>
    <w:uiPriority w:val="99"/>
    <w:rsid w:val="009B706B"/>
  </w:style>
  <w:style w:type="numbering" w:customStyle="1" w:styleId="Estilo407">
    <w:name w:val="Estilo407"/>
    <w:uiPriority w:val="99"/>
    <w:rsid w:val="009B706B"/>
  </w:style>
  <w:style w:type="numbering" w:customStyle="1" w:styleId="Estilo4111112">
    <w:name w:val="Estilo4111112"/>
    <w:uiPriority w:val="99"/>
    <w:rsid w:val="009B706B"/>
  </w:style>
  <w:style w:type="numbering" w:customStyle="1" w:styleId="Estilo427">
    <w:name w:val="Estilo427"/>
    <w:uiPriority w:val="99"/>
    <w:rsid w:val="009B706B"/>
  </w:style>
  <w:style w:type="numbering" w:customStyle="1" w:styleId="Estilo437">
    <w:name w:val="Estilo437"/>
    <w:uiPriority w:val="99"/>
    <w:rsid w:val="009B706B"/>
  </w:style>
  <w:style w:type="numbering" w:customStyle="1" w:styleId="Estilo447">
    <w:name w:val="Estilo447"/>
    <w:uiPriority w:val="99"/>
    <w:rsid w:val="009B706B"/>
  </w:style>
  <w:style w:type="numbering" w:customStyle="1" w:styleId="Estilo457">
    <w:name w:val="Estilo457"/>
    <w:uiPriority w:val="99"/>
    <w:rsid w:val="009B706B"/>
  </w:style>
  <w:style w:type="numbering" w:customStyle="1" w:styleId="Estilo467">
    <w:name w:val="Estilo467"/>
    <w:uiPriority w:val="99"/>
    <w:rsid w:val="009B706B"/>
  </w:style>
  <w:style w:type="numbering" w:customStyle="1" w:styleId="Estilo475">
    <w:name w:val="Estilo475"/>
    <w:uiPriority w:val="99"/>
    <w:rsid w:val="009B706B"/>
  </w:style>
  <w:style w:type="numbering" w:customStyle="1" w:styleId="Estilo3104">
    <w:name w:val="Estilo3104"/>
    <w:uiPriority w:val="99"/>
    <w:rsid w:val="009B706B"/>
  </w:style>
  <w:style w:type="numbering" w:customStyle="1" w:styleId="Estilo484">
    <w:name w:val="Estilo484"/>
    <w:uiPriority w:val="99"/>
    <w:rsid w:val="009B706B"/>
  </w:style>
  <w:style w:type="numbering" w:customStyle="1" w:styleId="Estilo524">
    <w:name w:val="Estilo524"/>
    <w:uiPriority w:val="99"/>
    <w:rsid w:val="009B706B"/>
  </w:style>
  <w:style w:type="numbering" w:customStyle="1" w:styleId="Estilo614">
    <w:name w:val="Estilo614"/>
    <w:uiPriority w:val="99"/>
    <w:rsid w:val="009B706B"/>
  </w:style>
  <w:style w:type="numbering" w:customStyle="1" w:styleId="Estilo714">
    <w:name w:val="Estilo714"/>
    <w:uiPriority w:val="99"/>
    <w:rsid w:val="009B706B"/>
  </w:style>
  <w:style w:type="numbering" w:customStyle="1" w:styleId="Estilo824">
    <w:name w:val="Estilo824"/>
    <w:uiPriority w:val="99"/>
    <w:rsid w:val="009B706B"/>
  </w:style>
  <w:style w:type="numbering" w:customStyle="1" w:styleId="Estilo924">
    <w:name w:val="Estilo924"/>
    <w:uiPriority w:val="99"/>
    <w:rsid w:val="009B706B"/>
  </w:style>
  <w:style w:type="numbering" w:customStyle="1" w:styleId="Estilo1024">
    <w:name w:val="Estilo1024"/>
    <w:uiPriority w:val="99"/>
    <w:rsid w:val="009B706B"/>
  </w:style>
  <w:style w:type="numbering" w:customStyle="1" w:styleId="Estilo1124">
    <w:name w:val="Estilo1124"/>
    <w:uiPriority w:val="99"/>
    <w:rsid w:val="009B706B"/>
  </w:style>
  <w:style w:type="numbering" w:customStyle="1" w:styleId="Estilo1224">
    <w:name w:val="Estilo1224"/>
    <w:uiPriority w:val="99"/>
    <w:rsid w:val="009B706B"/>
  </w:style>
  <w:style w:type="numbering" w:customStyle="1" w:styleId="Estilo1314">
    <w:name w:val="Estilo1314"/>
    <w:uiPriority w:val="99"/>
    <w:rsid w:val="009B706B"/>
  </w:style>
  <w:style w:type="numbering" w:customStyle="1" w:styleId="Estilo1414">
    <w:name w:val="Estilo1414"/>
    <w:uiPriority w:val="99"/>
    <w:rsid w:val="009B706B"/>
  </w:style>
  <w:style w:type="numbering" w:customStyle="1" w:styleId="Estilo1524">
    <w:name w:val="Estilo1524"/>
    <w:uiPriority w:val="99"/>
    <w:rsid w:val="009B706B"/>
  </w:style>
  <w:style w:type="numbering" w:customStyle="1" w:styleId="Estilo1614">
    <w:name w:val="Estilo1614"/>
    <w:uiPriority w:val="99"/>
    <w:rsid w:val="009B706B"/>
  </w:style>
  <w:style w:type="numbering" w:customStyle="1" w:styleId="Estilo1724">
    <w:name w:val="Estilo1724"/>
    <w:uiPriority w:val="99"/>
    <w:rsid w:val="009B706B"/>
  </w:style>
  <w:style w:type="numbering" w:customStyle="1" w:styleId="Estilo1814">
    <w:name w:val="Estilo1814"/>
    <w:uiPriority w:val="99"/>
    <w:rsid w:val="009B706B"/>
  </w:style>
  <w:style w:type="numbering" w:customStyle="1" w:styleId="Estilo1914">
    <w:name w:val="Estilo1914"/>
    <w:uiPriority w:val="99"/>
    <w:rsid w:val="009B706B"/>
  </w:style>
  <w:style w:type="numbering" w:customStyle="1" w:styleId="Estilo2014">
    <w:name w:val="Estilo2014"/>
    <w:uiPriority w:val="99"/>
    <w:rsid w:val="009B706B"/>
  </w:style>
  <w:style w:type="numbering" w:customStyle="1" w:styleId="Estilo2114">
    <w:name w:val="Estilo2114"/>
    <w:uiPriority w:val="99"/>
    <w:rsid w:val="009B706B"/>
  </w:style>
  <w:style w:type="numbering" w:customStyle="1" w:styleId="Estilo2214">
    <w:name w:val="Estilo2214"/>
    <w:uiPriority w:val="99"/>
    <w:rsid w:val="009B706B"/>
  </w:style>
  <w:style w:type="numbering" w:customStyle="1" w:styleId="Estilo494">
    <w:name w:val="Estilo494"/>
    <w:uiPriority w:val="99"/>
    <w:rsid w:val="009B706B"/>
  </w:style>
  <w:style w:type="numbering" w:customStyle="1" w:styleId="Estilo504">
    <w:name w:val="Estilo504"/>
    <w:uiPriority w:val="99"/>
    <w:rsid w:val="009B706B"/>
  </w:style>
  <w:style w:type="numbering" w:customStyle="1" w:styleId="Estilo2514">
    <w:name w:val="Estilo2514"/>
    <w:uiPriority w:val="99"/>
    <w:rsid w:val="009B706B"/>
  </w:style>
  <w:style w:type="numbering" w:customStyle="1" w:styleId="Estilo2614">
    <w:name w:val="Estilo2614"/>
    <w:uiPriority w:val="99"/>
    <w:rsid w:val="009B706B"/>
  </w:style>
  <w:style w:type="numbering" w:customStyle="1" w:styleId="Estilo2714">
    <w:name w:val="Estilo2714"/>
    <w:uiPriority w:val="99"/>
    <w:rsid w:val="009B706B"/>
  </w:style>
  <w:style w:type="numbering" w:customStyle="1" w:styleId="Estilo534">
    <w:name w:val="Estilo534"/>
    <w:uiPriority w:val="99"/>
    <w:rsid w:val="009B706B"/>
  </w:style>
  <w:style w:type="numbering" w:customStyle="1" w:styleId="Estilo544">
    <w:name w:val="Estilo544"/>
    <w:uiPriority w:val="99"/>
    <w:rsid w:val="009B706B"/>
  </w:style>
  <w:style w:type="numbering" w:customStyle="1" w:styleId="Estilo554">
    <w:name w:val="Estilo554"/>
    <w:uiPriority w:val="99"/>
    <w:rsid w:val="009B706B"/>
  </w:style>
  <w:style w:type="numbering" w:customStyle="1" w:styleId="Estilo2914">
    <w:name w:val="Estilo2914"/>
    <w:uiPriority w:val="99"/>
    <w:rsid w:val="009B706B"/>
  </w:style>
  <w:style w:type="numbering" w:customStyle="1" w:styleId="Estilo3014">
    <w:name w:val="Estilo3014"/>
    <w:uiPriority w:val="99"/>
    <w:rsid w:val="009B706B"/>
  </w:style>
  <w:style w:type="numbering" w:customStyle="1" w:styleId="Estilo3124">
    <w:name w:val="Estilo3124"/>
    <w:uiPriority w:val="99"/>
    <w:rsid w:val="009B706B"/>
  </w:style>
  <w:style w:type="numbering" w:customStyle="1" w:styleId="Estilo3214">
    <w:name w:val="Estilo3214"/>
    <w:uiPriority w:val="99"/>
    <w:rsid w:val="009B706B"/>
  </w:style>
  <w:style w:type="numbering" w:customStyle="1" w:styleId="Estilo3314">
    <w:name w:val="Estilo3314"/>
    <w:uiPriority w:val="99"/>
    <w:rsid w:val="009B706B"/>
  </w:style>
  <w:style w:type="numbering" w:customStyle="1" w:styleId="Estilo3414">
    <w:name w:val="Estilo3414"/>
    <w:uiPriority w:val="99"/>
    <w:rsid w:val="009B706B"/>
  </w:style>
  <w:style w:type="numbering" w:customStyle="1" w:styleId="Estilo564">
    <w:name w:val="Estilo564"/>
    <w:uiPriority w:val="99"/>
    <w:rsid w:val="009B706B"/>
  </w:style>
  <w:style w:type="numbering" w:customStyle="1" w:styleId="Estilo574">
    <w:name w:val="Estilo574"/>
    <w:uiPriority w:val="99"/>
    <w:rsid w:val="009B706B"/>
  </w:style>
  <w:style w:type="numbering" w:customStyle="1" w:styleId="Estilo584">
    <w:name w:val="Estilo584"/>
    <w:uiPriority w:val="99"/>
    <w:rsid w:val="009B706B"/>
  </w:style>
  <w:style w:type="numbering" w:customStyle="1" w:styleId="Estilo3614">
    <w:name w:val="Estilo3614"/>
    <w:uiPriority w:val="99"/>
    <w:rsid w:val="009B706B"/>
  </w:style>
  <w:style w:type="numbering" w:customStyle="1" w:styleId="Estilo3714">
    <w:name w:val="Estilo3714"/>
    <w:uiPriority w:val="99"/>
    <w:rsid w:val="009B706B"/>
  </w:style>
  <w:style w:type="numbering" w:customStyle="1" w:styleId="Estilo3814">
    <w:name w:val="Estilo3814"/>
    <w:uiPriority w:val="99"/>
    <w:rsid w:val="009B706B"/>
  </w:style>
  <w:style w:type="numbering" w:customStyle="1" w:styleId="Estilo3914">
    <w:name w:val="Estilo3914"/>
    <w:uiPriority w:val="99"/>
    <w:rsid w:val="009B706B"/>
  </w:style>
  <w:style w:type="numbering" w:customStyle="1" w:styleId="Estilo4014">
    <w:name w:val="Estilo4014"/>
    <w:uiPriority w:val="99"/>
    <w:rsid w:val="009B706B"/>
  </w:style>
  <w:style w:type="numbering" w:customStyle="1" w:styleId="Estilo4124">
    <w:name w:val="Estilo4124"/>
    <w:uiPriority w:val="99"/>
    <w:rsid w:val="009B706B"/>
  </w:style>
  <w:style w:type="numbering" w:customStyle="1" w:styleId="Estilo4214">
    <w:name w:val="Estilo4214"/>
    <w:uiPriority w:val="99"/>
    <w:rsid w:val="009B706B"/>
  </w:style>
  <w:style w:type="numbering" w:customStyle="1" w:styleId="Estilo4314">
    <w:name w:val="Estilo4314"/>
    <w:uiPriority w:val="99"/>
    <w:rsid w:val="009B706B"/>
  </w:style>
  <w:style w:type="numbering" w:customStyle="1" w:styleId="Estilo4414">
    <w:name w:val="Estilo4414"/>
    <w:uiPriority w:val="99"/>
    <w:rsid w:val="009B706B"/>
  </w:style>
  <w:style w:type="numbering" w:customStyle="1" w:styleId="Estilo4514">
    <w:name w:val="Estilo4514"/>
    <w:uiPriority w:val="99"/>
    <w:rsid w:val="009B706B"/>
  </w:style>
  <w:style w:type="numbering" w:customStyle="1" w:styleId="Estilo4614">
    <w:name w:val="Estilo4614"/>
    <w:uiPriority w:val="99"/>
    <w:rsid w:val="009B706B"/>
  </w:style>
  <w:style w:type="numbering" w:customStyle="1" w:styleId="Estilo2103">
    <w:name w:val="Estilo2103"/>
    <w:rsid w:val="009B706B"/>
  </w:style>
  <w:style w:type="numbering" w:customStyle="1" w:styleId="Estilo1103">
    <w:name w:val="Estilo1103"/>
    <w:uiPriority w:val="99"/>
    <w:rsid w:val="009B706B"/>
  </w:style>
  <w:style w:type="numbering" w:customStyle="1" w:styleId="Estilo3133">
    <w:name w:val="Estilo3133"/>
    <w:uiPriority w:val="99"/>
    <w:rsid w:val="009B706B"/>
  </w:style>
  <w:style w:type="numbering" w:customStyle="1" w:styleId="Estilo4133">
    <w:name w:val="Estilo4133"/>
    <w:uiPriority w:val="99"/>
    <w:rsid w:val="009B706B"/>
  </w:style>
  <w:style w:type="numbering" w:customStyle="1" w:styleId="Estilo5123">
    <w:name w:val="Estilo5123"/>
    <w:uiPriority w:val="99"/>
    <w:rsid w:val="009B706B"/>
  </w:style>
  <w:style w:type="numbering" w:customStyle="1" w:styleId="Estilo623">
    <w:name w:val="Estilo623"/>
    <w:uiPriority w:val="99"/>
    <w:rsid w:val="009B706B"/>
  </w:style>
  <w:style w:type="numbering" w:customStyle="1" w:styleId="Estilo723">
    <w:name w:val="Estilo723"/>
    <w:uiPriority w:val="99"/>
    <w:rsid w:val="009B706B"/>
  </w:style>
  <w:style w:type="numbering" w:customStyle="1" w:styleId="Estilo8123">
    <w:name w:val="Estilo8123"/>
    <w:uiPriority w:val="99"/>
    <w:rsid w:val="009B706B"/>
  </w:style>
  <w:style w:type="numbering" w:customStyle="1" w:styleId="Estilo9123">
    <w:name w:val="Estilo9123"/>
    <w:uiPriority w:val="99"/>
    <w:rsid w:val="009B706B"/>
  </w:style>
  <w:style w:type="numbering" w:customStyle="1" w:styleId="Estilo10123">
    <w:name w:val="Estilo10123"/>
    <w:uiPriority w:val="99"/>
    <w:rsid w:val="009B706B"/>
  </w:style>
  <w:style w:type="numbering" w:customStyle="1" w:styleId="Estilo11123">
    <w:name w:val="Estilo11123"/>
    <w:uiPriority w:val="99"/>
    <w:rsid w:val="009B706B"/>
  </w:style>
  <w:style w:type="numbering" w:customStyle="1" w:styleId="Estilo12123">
    <w:name w:val="Estilo12123"/>
    <w:uiPriority w:val="99"/>
    <w:rsid w:val="009B706B"/>
  </w:style>
  <w:style w:type="numbering" w:customStyle="1" w:styleId="Estilo1323">
    <w:name w:val="Estilo1323"/>
    <w:uiPriority w:val="99"/>
    <w:rsid w:val="009B706B"/>
  </w:style>
  <w:style w:type="numbering" w:customStyle="1" w:styleId="Estilo1423">
    <w:name w:val="Estilo1423"/>
    <w:uiPriority w:val="99"/>
    <w:rsid w:val="009B706B"/>
  </w:style>
  <w:style w:type="numbering" w:customStyle="1" w:styleId="Estilo15123">
    <w:name w:val="Estilo15123"/>
    <w:uiPriority w:val="99"/>
    <w:rsid w:val="009B706B"/>
  </w:style>
  <w:style w:type="numbering" w:customStyle="1" w:styleId="Estilo1623">
    <w:name w:val="Estilo1623"/>
    <w:uiPriority w:val="99"/>
    <w:rsid w:val="009B706B"/>
  </w:style>
  <w:style w:type="numbering" w:customStyle="1" w:styleId="Estilo17123">
    <w:name w:val="Estilo17123"/>
    <w:uiPriority w:val="99"/>
    <w:rsid w:val="009B706B"/>
  </w:style>
  <w:style w:type="numbering" w:customStyle="1" w:styleId="Estilo1823">
    <w:name w:val="Estilo1823"/>
    <w:uiPriority w:val="99"/>
    <w:rsid w:val="009B706B"/>
  </w:style>
  <w:style w:type="numbering" w:customStyle="1" w:styleId="Estilo1923">
    <w:name w:val="Estilo1923"/>
    <w:uiPriority w:val="99"/>
    <w:rsid w:val="009B706B"/>
  </w:style>
  <w:style w:type="numbering" w:customStyle="1" w:styleId="Estilo2023">
    <w:name w:val="Estilo2023"/>
    <w:uiPriority w:val="99"/>
    <w:rsid w:val="009B706B"/>
  </w:style>
  <w:style w:type="numbering" w:customStyle="1" w:styleId="Estilo2123">
    <w:name w:val="Estilo2123"/>
    <w:uiPriority w:val="99"/>
    <w:rsid w:val="009B706B"/>
  </w:style>
  <w:style w:type="numbering" w:customStyle="1" w:styleId="Estilo2223">
    <w:name w:val="Estilo2223"/>
    <w:uiPriority w:val="99"/>
    <w:rsid w:val="009B706B"/>
  </w:style>
  <w:style w:type="numbering" w:customStyle="1" w:styleId="Estilo2313">
    <w:name w:val="Estilo2313"/>
    <w:uiPriority w:val="99"/>
    <w:rsid w:val="009B706B"/>
  </w:style>
  <w:style w:type="numbering" w:customStyle="1" w:styleId="Estilo2413">
    <w:name w:val="Estilo2413"/>
    <w:uiPriority w:val="99"/>
    <w:rsid w:val="009B706B"/>
  </w:style>
  <w:style w:type="numbering" w:customStyle="1" w:styleId="Estilo2523">
    <w:name w:val="Estilo2523"/>
    <w:uiPriority w:val="99"/>
    <w:rsid w:val="009B706B"/>
  </w:style>
  <w:style w:type="numbering" w:customStyle="1" w:styleId="Estilo2623">
    <w:name w:val="Estilo2623"/>
    <w:uiPriority w:val="99"/>
    <w:rsid w:val="009B706B"/>
  </w:style>
  <w:style w:type="numbering" w:customStyle="1" w:styleId="Estilo2723">
    <w:name w:val="Estilo2723"/>
    <w:uiPriority w:val="99"/>
    <w:rsid w:val="009B706B"/>
  </w:style>
  <w:style w:type="numbering" w:customStyle="1" w:styleId="Estilo2813">
    <w:name w:val="Estilo2813"/>
    <w:uiPriority w:val="99"/>
    <w:rsid w:val="009B706B"/>
  </w:style>
  <w:style w:type="numbering" w:customStyle="1" w:styleId="Estilo2923">
    <w:name w:val="Estilo2923"/>
    <w:uiPriority w:val="99"/>
    <w:rsid w:val="009B706B"/>
  </w:style>
  <w:style w:type="numbering" w:customStyle="1" w:styleId="Estilo3023">
    <w:name w:val="Estilo3023"/>
    <w:uiPriority w:val="99"/>
    <w:rsid w:val="009B706B"/>
  </w:style>
  <w:style w:type="numbering" w:customStyle="1" w:styleId="Estilo31123">
    <w:name w:val="Estilo31123"/>
    <w:uiPriority w:val="99"/>
    <w:rsid w:val="009B706B"/>
  </w:style>
  <w:style w:type="numbering" w:customStyle="1" w:styleId="Estilo3223">
    <w:name w:val="Estilo3223"/>
    <w:uiPriority w:val="99"/>
    <w:rsid w:val="009B706B"/>
  </w:style>
  <w:style w:type="numbering" w:customStyle="1" w:styleId="Estilo3323">
    <w:name w:val="Estilo3323"/>
    <w:uiPriority w:val="99"/>
    <w:rsid w:val="009B706B"/>
  </w:style>
  <w:style w:type="numbering" w:customStyle="1" w:styleId="Estilo3423">
    <w:name w:val="Estilo3423"/>
    <w:uiPriority w:val="99"/>
    <w:rsid w:val="009B706B"/>
  </w:style>
  <w:style w:type="numbering" w:customStyle="1" w:styleId="Estilo3513">
    <w:name w:val="Estilo3513"/>
    <w:uiPriority w:val="99"/>
    <w:rsid w:val="009B706B"/>
  </w:style>
  <w:style w:type="numbering" w:customStyle="1" w:styleId="Estilo3623">
    <w:name w:val="Estilo3623"/>
    <w:uiPriority w:val="99"/>
    <w:rsid w:val="009B706B"/>
  </w:style>
  <w:style w:type="numbering" w:customStyle="1" w:styleId="Estilo3723">
    <w:name w:val="Estilo3723"/>
    <w:uiPriority w:val="99"/>
    <w:rsid w:val="009B706B"/>
  </w:style>
  <w:style w:type="numbering" w:customStyle="1" w:styleId="Estilo3823">
    <w:name w:val="Estilo3823"/>
    <w:uiPriority w:val="99"/>
    <w:rsid w:val="009B706B"/>
  </w:style>
  <w:style w:type="numbering" w:customStyle="1" w:styleId="Estilo3923">
    <w:name w:val="Estilo3923"/>
    <w:uiPriority w:val="99"/>
    <w:rsid w:val="009B706B"/>
  </w:style>
  <w:style w:type="numbering" w:customStyle="1" w:styleId="Estilo4023">
    <w:name w:val="Estilo4023"/>
    <w:uiPriority w:val="99"/>
    <w:rsid w:val="009B706B"/>
  </w:style>
  <w:style w:type="numbering" w:customStyle="1" w:styleId="Estilo41123">
    <w:name w:val="Estilo41123"/>
    <w:uiPriority w:val="99"/>
    <w:rsid w:val="009B706B"/>
  </w:style>
  <w:style w:type="numbering" w:customStyle="1" w:styleId="Estilo4223">
    <w:name w:val="Estilo4223"/>
    <w:uiPriority w:val="99"/>
    <w:rsid w:val="009B706B"/>
  </w:style>
  <w:style w:type="numbering" w:customStyle="1" w:styleId="Estilo4323">
    <w:name w:val="Estilo4323"/>
    <w:uiPriority w:val="99"/>
    <w:rsid w:val="009B706B"/>
  </w:style>
  <w:style w:type="numbering" w:customStyle="1" w:styleId="Estilo4423">
    <w:name w:val="Estilo4423"/>
    <w:uiPriority w:val="99"/>
    <w:rsid w:val="009B706B"/>
  </w:style>
  <w:style w:type="numbering" w:customStyle="1" w:styleId="Estilo4523">
    <w:name w:val="Estilo4523"/>
    <w:uiPriority w:val="99"/>
    <w:rsid w:val="009B706B"/>
  </w:style>
  <w:style w:type="numbering" w:customStyle="1" w:styleId="Estilo4623">
    <w:name w:val="Estilo4623"/>
    <w:uiPriority w:val="99"/>
    <w:rsid w:val="009B706B"/>
  </w:style>
  <w:style w:type="numbering" w:customStyle="1" w:styleId="Estilo4713">
    <w:name w:val="Estilo4713"/>
    <w:uiPriority w:val="99"/>
    <w:rsid w:val="009B706B"/>
  </w:style>
  <w:style w:type="numbering" w:customStyle="1" w:styleId="Estilo31013">
    <w:name w:val="Estilo31013"/>
    <w:uiPriority w:val="99"/>
    <w:rsid w:val="009B706B"/>
  </w:style>
  <w:style w:type="numbering" w:customStyle="1" w:styleId="Estilo4813">
    <w:name w:val="Estilo4813"/>
    <w:uiPriority w:val="99"/>
    <w:rsid w:val="009B706B"/>
  </w:style>
  <w:style w:type="numbering" w:customStyle="1" w:styleId="Estilo5213">
    <w:name w:val="Estilo5213"/>
    <w:uiPriority w:val="99"/>
    <w:rsid w:val="009B706B"/>
  </w:style>
  <w:style w:type="numbering" w:customStyle="1" w:styleId="Estilo6113">
    <w:name w:val="Estilo6113"/>
    <w:uiPriority w:val="99"/>
    <w:rsid w:val="009B706B"/>
  </w:style>
  <w:style w:type="numbering" w:customStyle="1" w:styleId="Estilo7113">
    <w:name w:val="Estilo7113"/>
    <w:uiPriority w:val="99"/>
    <w:rsid w:val="009B706B"/>
  </w:style>
  <w:style w:type="numbering" w:customStyle="1" w:styleId="Estilo8213">
    <w:name w:val="Estilo8213"/>
    <w:uiPriority w:val="99"/>
    <w:rsid w:val="009B706B"/>
  </w:style>
  <w:style w:type="numbering" w:customStyle="1" w:styleId="Estilo9213">
    <w:name w:val="Estilo9213"/>
    <w:uiPriority w:val="99"/>
    <w:rsid w:val="009B706B"/>
  </w:style>
  <w:style w:type="numbering" w:customStyle="1" w:styleId="Estilo10213">
    <w:name w:val="Estilo10213"/>
    <w:uiPriority w:val="99"/>
    <w:rsid w:val="009B706B"/>
  </w:style>
  <w:style w:type="numbering" w:customStyle="1" w:styleId="Estilo11213">
    <w:name w:val="Estilo11213"/>
    <w:uiPriority w:val="99"/>
    <w:rsid w:val="009B706B"/>
  </w:style>
  <w:style w:type="numbering" w:customStyle="1" w:styleId="Estilo12213">
    <w:name w:val="Estilo12213"/>
    <w:uiPriority w:val="99"/>
    <w:rsid w:val="009B706B"/>
  </w:style>
  <w:style w:type="numbering" w:customStyle="1" w:styleId="Estilo13113">
    <w:name w:val="Estilo13113"/>
    <w:uiPriority w:val="99"/>
    <w:rsid w:val="009B706B"/>
  </w:style>
  <w:style w:type="numbering" w:customStyle="1" w:styleId="Estilo14113">
    <w:name w:val="Estilo14113"/>
    <w:uiPriority w:val="99"/>
    <w:rsid w:val="009B706B"/>
  </w:style>
  <w:style w:type="numbering" w:customStyle="1" w:styleId="Estilo15213">
    <w:name w:val="Estilo15213"/>
    <w:uiPriority w:val="99"/>
    <w:rsid w:val="009B706B"/>
  </w:style>
  <w:style w:type="numbering" w:customStyle="1" w:styleId="Estilo16113">
    <w:name w:val="Estilo16113"/>
    <w:uiPriority w:val="99"/>
    <w:rsid w:val="009B706B"/>
  </w:style>
  <w:style w:type="numbering" w:customStyle="1" w:styleId="Estilo17213">
    <w:name w:val="Estilo17213"/>
    <w:uiPriority w:val="99"/>
    <w:rsid w:val="009B706B"/>
  </w:style>
  <w:style w:type="numbering" w:customStyle="1" w:styleId="Estilo18113">
    <w:name w:val="Estilo18113"/>
    <w:uiPriority w:val="99"/>
    <w:rsid w:val="009B706B"/>
  </w:style>
  <w:style w:type="numbering" w:customStyle="1" w:styleId="Estilo19113">
    <w:name w:val="Estilo19113"/>
    <w:uiPriority w:val="99"/>
    <w:rsid w:val="009B706B"/>
  </w:style>
  <w:style w:type="numbering" w:customStyle="1" w:styleId="Estilo20113">
    <w:name w:val="Estilo20113"/>
    <w:uiPriority w:val="99"/>
    <w:rsid w:val="009B706B"/>
  </w:style>
  <w:style w:type="numbering" w:customStyle="1" w:styleId="Estilo21113">
    <w:name w:val="Estilo21113"/>
    <w:uiPriority w:val="99"/>
    <w:rsid w:val="009B706B"/>
  </w:style>
  <w:style w:type="numbering" w:customStyle="1" w:styleId="Estilo22113">
    <w:name w:val="Estilo22113"/>
    <w:uiPriority w:val="99"/>
    <w:rsid w:val="009B706B"/>
  </w:style>
  <w:style w:type="numbering" w:customStyle="1" w:styleId="Estilo4913">
    <w:name w:val="Estilo4913"/>
    <w:uiPriority w:val="99"/>
    <w:rsid w:val="009B706B"/>
  </w:style>
  <w:style w:type="numbering" w:customStyle="1" w:styleId="Estilo5013">
    <w:name w:val="Estilo5013"/>
    <w:uiPriority w:val="99"/>
    <w:rsid w:val="009B706B"/>
  </w:style>
  <w:style w:type="numbering" w:customStyle="1" w:styleId="Estilo25113">
    <w:name w:val="Estilo25113"/>
    <w:uiPriority w:val="99"/>
    <w:rsid w:val="009B706B"/>
  </w:style>
  <w:style w:type="numbering" w:customStyle="1" w:styleId="Estilo26113">
    <w:name w:val="Estilo26113"/>
    <w:uiPriority w:val="99"/>
    <w:rsid w:val="009B706B"/>
  </w:style>
  <w:style w:type="numbering" w:customStyle="1" w:styleId="Estilo27113">
    <w:name w:val="Estilo27113"/>
    <w:uiPriority w:val="99"/>
    <w:rsid w:val="009B706B"/>
  </w:style>
  <w:style w:type="numbering" w:customStyle="1" w:styleId="Estilo5313">
    <w:name w:val="Estilo5313"/>
    <w:uiPriority w:val="99"/>
    <w:rsid w:val="009B706B"/>
  </w:style>
  <w:style w:type="numbering" w:customStyle="1" w:styleId="Estilo5413">
    <w:name w:val="Estilo5413"/>
    <w:uiPriority w:val="99"/>
    <w:rsid w:val="009B706B"/>
  </w:style>
  <w:style w:type="numbering" w:customStyle="1" w:styleId="Estilo5513">
    <w:name w:val="Estilo5513"/>
    <w:uiPriority w:val="99"/>
    <w:rsid w:val="009B706B"/>
  </w:style>
  <w:style w:type="numbering" w:customStyle="1" w:styleId="Estilo29113">
    <w:name w:val="Estilo29113"/>
    <w:uiPriority w:val="99"/>
    <w:rsid w:val="009B706B"/>
  </w:style>
  <w:style w:type="numbering" w:customStyle="1" w:styleId="Estilo30113">
    <w:name w:val="Estilo30113"/>
    <w:uiPriority w:val="99"/>
    <w:rsid w:val="009B706B"/>
  </w:style>
  <w:style w:type="numbering" w:customStyle="1" w:styleId="Estilo31213">
    <w:name w:val="Estilo31213"/>
    <w:uiPriority w:val="99"/>
    <w:rsid w:val="009B706B"/>
  </w:style>
  <w:style w:type="numbering" w:customStyle="1" w:styleId="Estilo32113">
    <w:name w:val="Estilo32113"/>
    <w:uiPriority w:val="99"/>
    <w:rsid w:val="009B706B"/>
  </w:style>
  <w:style w:type="numbering" w:customStyle="1" w:styleId="Estilo33113">
    <w:name w:val="Estilo33113"/>
    <w:uiPriority w:val="99"/>
    <w:rsid w:val="009B706B"/>
  </w:style>
  <w:style w:type="numbering" w:customStyle="1" w:styleId="Estilo34113">
    <w:name w:val="Estilo34113"/>
    <w:uiPriority w:val="99"/>
    <w:rsid w:val="009B706B"/>
  </w:style>
  <w:style w:type="numbering" w:customStyle="1" w:styleId="Estilo5613">
    <w:name w:val="Estilo5613"/>
    <w:uiPriority w:val="99"/>
    <w:rsid w:val="009B706B"/>
  </w:style>
  <w:style w:type="numbering" w:customStyle="1" w:styleId="Estilo5713">
    <w:name w:val="Estilo5713"/>
    <w:uiPriority w:val="99"/>
    <w:rsid w:val="009B706B"/>
  </w:style>
  <w:style w:type="numbering" w:customStyle="1" w:styleId="Estilo5813">
    <w:name w:val="Estilo5813"/>
    <w:uiPriority w:val="99"/>
    <w:rsid w:val="009B706B"/>
  </w:style>
  <w:style w:type="numbering" w:customStyle="1" w:styleId="Estilo36113">
    <w:name w:val="Estilo36113"/>
    <w:uiPriority w:val="99"/>
    <w:rsid w:val="009B706B"/>
  </w:style>
  <w:style w:type="numbering" w:customStyle="1" w:styleId="Estilo37113">
    <w:name w:val="Estilo37113"/>
    <w:uiPriority w:val="99"/>
    <w:rsid w:val="009B706B"/>
  </w:style>
  <w:style w:type="numbering" w:customStyle="1" w:styleId="Estilo38113">
    <w:name w:val="Estilo38113"/>
    <w:uiPriority w:val="99"/>
    <w:rsid w:val="009B706B"/>
  </w:style>
  <w:style w:type="numbering" w:customStyle="1" w:styleId="Estilo39113">
    <w:name w:val="Estilo39113"/>
    <w:uiPriority w:val="99"/>
    <w:rsid w:val="009B706B"/>
  </w:style>
  <w:style w:type="numbering" w:customStyle="1" w:styleId="Estilo40113">
    <w:name w:val="Estilo40113"/>
    <w:uiPriority w:val="99"/>
    <w:rsid w:val="009B706B"/>
  </w:style>
  <w:style w:type="numbering" w:customStyle="1" w:styleId="Estilo41213">
    <w:name w:val="Estilo41213"/>
    <w:uiPriority w:val="99"/>
    <w:rsid w:val="009B706B"/>
  </w:style>
  <w:style w:type="numbering" w:customStyle="1" w:styleId="Estilo42113">
    <w:name w:val="Estilo42113"/>
    <w:uiPriority w:val="99"/>
    <w:rsid w:val="009B706B"/>
  </w:style>
  <w:style w:type="numbering" w:customStyle="1" w:styleId="Estilo43113">
    <w:name w:val="Estilo43113"/>
    <w:uiPriority w:val="99"/>
    <w:rsid w:val="009B706B"/>
  </w:style>
  <w:style w:type="numbering" w:customStyle="1" w:styleId="Estilo44113">
    <w:name w:val="Estilo44113"/>
    <w:uiPriority w:val="99"/>
    <w:rsid w:val="009B706B"/>
  </w:style>
  <w:style w:type="numbering" w:customStyle="1" w:styleId="Estilo45113">
    <w:name w:val="Estilo45113"/>
    <w:uiPriority w:val="99"/>
    <w:rsid w:val="009B706B"/>
  </w:style>
  <w:style w:type="numbering" w:customStyle="1" w:styleId="Estilo46113">
    <w:name w:val="Estilo46113"/>
    <w:uiPriority w:val="99"/>
    <w:rsid w:val="009B706B"/>
  </w:style>
  <w:style w:type="numbering" w:customStyle="1" w:styleId="Estilo3833">
    <w:name w:val="Estilo3833"/>
    <w:uiPriority w:val="99"/>
    <w:rsid w:val="009B706B"/>
  </w:style>
  <w:style w:type="numbering" w:customStyle="1" w:styleId="Estilo3933">
    <w:name w:val="Estilo3933"/>
    <w:uiPriority w:val="99"/>
    <w:rsid w:val="009B706B"/>
  </w:style>
  <w:style w:type="numbering" w:customStyle="1" w:styleId="Estilo4033">
    <w:name w:val="Estilo4033"/>
    <w:uiPriority w:val="99"/>
    <w:rsid w:val="009B706B"/>
  </w:style>
  <w:style w:type="numbering" w:customStyle="1" w:styleId="Estilo41133">
    <w:name w:val="Estilo41133"/>
    <w:uiPriority w:val="99"/>
    <w:rsid w:val="009B706B"/>
  </w:style>
  <w:style w:type="numbering" w:customStyle="1" w:styleId="Estilo4233">
    <w:name w:val="Estilo4233"/>
    <w:uiPriority w:val="99"/>
    <w:rsid w:val="009B706B"/>
  </w:style>
  <w:style w:type="numbering" w:customStyle="1" w:styleId="Estilo4333">
    <w:name w:val="Estilo4333"/>
    <w:uiPriority w:val="99"/>
    <w:rsid w:val="009B706B"/>
  </w:style>
  <w:style w:type="numbering" w:customStyle="1" w:styleId="Estilo4433">
    <w:name w:val="Estilo4433"/>
    <w:uiPriority w:val="99"/>
    <w:rsid w:val="009B706B"/>
  </w:style>
  <w:style w:type="numbering" w:customStyle="1" w:styleId="Estilo4533">
    <w:name w:val="Estilo4533"/>
    <w:uiPriority w:val="99"/>
    <w:rsid w:val="009B706B"/>
  </w:style>
  <w:style w:type="numbering" w:customStyle="1" w:styleId="Estilo4633">
    <w:name w:val="Estilo4633"/>
    <w:uiPriority w:val="99"/>
    <w:rsid w:val="009B706B"/>
  </w:style>
  <w:style w:type="numbering" w:customStyle="1" w:styleId="Estilo31132">
    <w:name w:val="Estilo31132"/>
    <w:uiPriority w:val="99"/>
    <w:rsid w:val="009B706B"/>
  </w:style>
  <w:style w:type="numbering" w:customStyle="1" w:styleId="Estilo41142">
    <w:name w:val="Estilo41142"/>
    <w:uiPriority w:val="99"/>
    <w:rsid w:val="009B706B"/>
  </w:style>
  <w:style w:type="numbering" w:customStyle="1" w:styleId="Estilo4722">
    <w:name w:val="Estilo4722"/>
    <w:uiPriority w:val="99"/>
    <w:rsid w:val="009B706B"/>
  </w:style>
  <w:style w:type="numbering" w:customStyle="1" w:styleId="Estilo51122">
    <w:name w:val="Estilo51122"/>
    <w:uiPriority w:val="99"/>
    <w:rsid w:val="009B706B"/>
  </w:style>
  <w:style w:type="numbering" w:customStyle="1" w:styleId="Estilo632">
    <w:name w:val="Estilo632"/>
    <w:uiPriority w:val="99"/>
    <w:rsid w:val="009B706B"/>
  </w:style>
  <w:style w:type="numbering" w:customStyle="1" w:styleId="Estilo732">
    <w:name w:val="Estilo732"/>
    <w:uiPriority w:val="99"/>
    <w:rsid w:val="009B706B"/>
  </w:style>
  <w:style w:type="numbering" w:customStyle="1" w:styleId="Estilo81122">
    <w:name w:val="Estilo81122"/>
    <w:uiPriority w:val="99"/>
    <w:rsid w:val="009B706B"/>
  </w:style>
  <w:style w:type="numbering" w:customStyle="1" w:styleId="Estilo592">
    <w:name w:val="Estilo592"/>
    <w:uiPriority w:val="99"/>
    <w:rsid w:val="009B706B"/>
  </w:style>
  <w:style w:type="numbering" w:customStyle="1" w:styleId="Estilo2132">
    <w:name w:val="Estilo2132"/>
    <w:rsid w:val="009B706B"/>
  </w:style>
  <w:style w:type="numbering" w:customStyle="1" w:styleId="Estilo1132">
    <w:name w:val="Estilo1132"/>
    <w:uiPriority w:val="99"/>
    <w:rsid w:val="009B706B"/>
  </w:style>
  <w:style w:type="numbering" w:customStyle="1" w:styleId="Estilo31142">
    <w:name w:val="Estilo31142"/>
    <w:uiPriority w:val="99"/>
    <w:rsid w:val="009B706B"/>
  </w:style>
  <w:style w:type="numbering" w:customStyle="1" w:styleId="Estilo41152">
    <w:name w:val="Estilo41152"/>
    <w:uiPriority w:val="99"/>
    <w:rsid w:val="009B706B"/>
  </w:style>
  <w:style w:type="numbering" w:customStyle="1" w:styleId="Estilo51132">
    <w:name w:val="Estilo51132"/>
    <w:uiPriority w:val="99"/>
    <w:rsid w:val="009B706B"/>
  </w:style>
  <w:style w:type="numbering" w:customStyle="1" w:styleId="Estilo642">
    <w:name w:val="Estilo642"/>
    <w:uiPriority w:val="99"/>
    <w:rsid w:val="009B706B"/>
  </w:style>
  <w:style w:type="numbering" w:customStyle="1" w:styleId="Estilo742">
    <w:name w:val="Estilo742"/>
    <w:uiPriority w:val="99"/>
    <w:rsid w:val="009B706B"/>
  </w:style>
  <w:style w:type="numbering" w:customStyle="1" w:styleId="Estilo81132">
    <w:name w:val="Estilo81132"/>
    <w:uiPriority w:val="99"/>
    <w:rsid w:val="009B706B"/>
  </w:style>
  <w:style w:type="numbering" w:customStyle="1" w:styleId="Estilo91122">
    <w:name w:val="Estilo91122"/>
    <w:uiPriority w:val="99"/>
    <w:rsid w:val="009B706B"/>
  </w:style>
  <w:style w:type="numbering" w:customStyle="1" w:styleId="Estilo101122">
    <w:name w:val="Estilo101122"/>
    <w:uiPriority w:val="99"/>
    <w:rsid w:val="009B706B"/>
  </w:style>
  <w:style w:type="numbering" w:customStyle="1" w:styleId="Estilo111122">
    <w:name w:val="Estilo111122"/>
    <w:uiPriority w:val="99"/>
    <w:rsid w:val="009B706B"/>
  </w:style>
  <w:style w:type="numbering" w:customStyle="1" w:styleId="Estilo121122">
    <w:name w:val="Estilo121122"/>
    <w:uiPriority w:val="99"/>
    <w:rsid w:val="009B706B"/>
  </w:style>
  <w:style w:type="numbering" w:customStyle="1" w:styleId="Estilo1332">
    <w:name w:val="Estilo1332"/>
    <w:uiPriority w:val="99"/>
    <w:rsid w:val="009B706B"/>
  </w:style>
  <w:style w:type="numbering" w:customStyle="1" w:styleId="Estilo1432">
    <w:name w:val="Estilo1432"/>
    <w:uiPriority w:val="99"/>
    <w:rsid w:val="009B706B"/>
  </w:style>
  <w:style w:type="numbering" w:customStyle="1" w:styleId="Estilo151122">
    <w:name w:val="Estilo151122"/>
    <w:uiPriority w:val="99"/>
    <w:rsid w:val="009B706B"/>
  </w:style>
  <w:style w:type="numbering" w:customStyle="1" w:styleId="Estilo1632">
    <w:name w:val="Estilo1632"/>
    <w:uiPriority w:val="99"/>
    <w:rsid w:val="009B706B"/>
  </w:style>
  <w:style w:type="numbering" w:customStyle="1" w:styleId="Estilo171122">
    <w:name w:val="Estilo171122"/>
    <w:uiPriority w:val="99"/>
    <w:rsid w:val="009B706B"/>
  </w:style>
  <w:style w:type="numbering" w:customStyle="1" w:styleId="Estilo1832">
    <w:name w:val="Estilo1832"/>
    <w:uiPriority w:val="99"/>
    <w:rsid w:val="009B706B"/>
  </w:style>
  <w:style w:type="numbering" w:customStyle="1" w:styleId="Estilo1932">
    <w:name w:val="Estilo1932"/>
    <w:uiPriority w:val="99"/>
    <w:rsid w:val="009B706B"/>
  </w:style>
  <w:style w:type="numbering" w:customStyle="1" w:styleId="Estilo2032">
    <w:name w:val="Estilo2032"/>
    <w:uiPriority w:val="99"/>
    <w:rsid w:val="009B706B"/>
  </w:style>
  <w:style w:type="numbering" w:customStyle="1" w:styleId="Estilo2142">
    <w:name w:val="Estilo2142"/>
    <w:uiPriority w:val="99"/>
    <w:rsid w:val="009B706B"/>
  </w:style>
  <w:style w:type="numbering" w:customStyle="1" w:styleId="Estilo2232">
    <w:name w:val="Estilo2232"/>
    <w:uiPriority w:val="99"/>
    <w:rsid w:val="009B706B"/>
  </w:style>
  <w:style w:type="numbering" w:customStyle="1" w:styleId="Estilo2322">
    <w:name w:val="Estilo2322"/>
    <w:uiPriority w:val="99"/>
    <w:rsid w:val="009B706B"/>
  </w:style>
  <w:style w:type="numbering" w:customStyle="1" w:styleId="Estilo2422">
    <w:name w:val="Estilo2422"/>
    <w:uiPriority w:val="99"/>
    <w:rsid w:val="009B706B"/>
  </w:style>
  <w:style w:type="numbering" w:customStyle="1" w:styleId="Estilo2532">
    <w:name w:val="Estilo2532"/>
    <w:uiPriority w:val="99"/>
    <w:rsid w:val="009B706B"/>
  </w:style>
  <w:style w:type="numbering" w:customStyle="1" w:styleId="Estilo2632">
    <w:name w:val="Estilo2632"/>
    <w:uiPriority w:val="99"/>
    <w:rsid w:val="009B706B"/>
  </w:style>
  <w:style w:type="numbering" w:customStyle="1" w:styleId="Estilo2732">
    <w:name w:val="Estilo2732"/>
    <w:uiPriority w:val="99"/>
    <w:rsid w:val="009B706B"/>
  </w:style>
  <w:style w:type="numbering" w:customStyle="1" w:styleId="Estilo2822">
    <w:name w:val="Estilo2822"/>
    <w:uiPriority w:val="99"/>
    <w:rsid w:val="009B706B"/>
  </w:style>
  <w:style w:type="numbering" w:customStyle="1" w:styleId="Estilo2932">
    <w:name w:val="Estilo2932"/>
    <w:uiPriority w:val="99"/>
    <w:rsid w:val="009B706B"/>
  </w:style>
  <w:style w:type="numbering" w:customStyle="1" w:styleId="Estilo3032">
    <w:name w:val="Estilo3032"/>
    <w:uiPriority w:val="99"/>
    <w:rsid w:val="009B706B"/>
  </w:style>
  <w:style w:type="numbering" w:customStyle="1" w:styleId="Estilo311122">
    <w:name w:val="Estilo311122"/>
    <w:uiPriority w:val="99"/>
    <w:rsid w:val="009B706B"/>
  </w:style>
  <w:style w:type="numbering" w:customStyle="1" w:styleId="Estilo3232">
    <w:name w:val="Estilo3232"/>
    <w:uiPriority w:val="99"/>
    <w:rsid w:val="009B706B"/>
  </w:style>
  <w:style w:type="numbering" w:customStyle="1" w:styleId="Estilo3332">
    <w:name w:val="Estilo3332"/>
    <w:uiPriority w:val="99"/>
    <w:rsid w:val="009B706B"/>
  </w:style>
  <w:style w:type="numbering" w:customStyle="1" w:styleId="Estilo3432">
    <w:name w:val="Estilo3432"/>
    <w:uiPriority w:val="99"/>
    <w:rsid w:val="009B706B"/>
  </w:style>
  <w:style w:type="numbering" w:customStyle="1" w:styleId="Estilo3522">
    <w:name w:val="Estilo3522"/>
    <w:uiPriority w:val="99"/>
    <w:rsid w:val="009B706B"/>
  </w:style>
  <w:style w:type="numbering" w:customStyle="1" w:styleId="Estilo3632">
    <w:name w:val="Estilo3632"/>
    <w:uiPriority w:val="99"/>
    <w:rsid w:val="009B706B"/>
  </w:style>
  <w:style w:type="numbering" w:customStyle="1" w:styleId="Estilo3732">
    <w:name w:val="Estilo3732"/>
    <w:uiPriority w:val="99"/>
    <w:rsid w:val="009B706B"/>
  </w:style>
  <w:style w:type="numbering" w:customStyle="1" w:styleId="Estilo3842">
    <w:name w:val="Estilo3842"/>
    <w:uiPriority w:val="99"/>
    <w:rsid w:val="009B706B"/>
  </w:style>
  <w:style w:type="numbering" w:customStyle="1" w:styleId="Estilo3942">
    <w:name w:val="Estilo3942"/>
    <w:uiPriority w:val="99"/>
    <w:rsid w:val="009B706B"/>
  </w:style>
  <w:style w:type="numbering" w:customStyle="1" w:styleId="Estilo4042">
    <w:name w:val="Estilo4042"/>
    <w:uiPriority w:val="99"/>
    <w:rsid w:val="009B706B"/>
  </w:style>
  <w:style w:type="numbering" w:customStyle="1" w:styleId="Estilo411122">
    <w:name w:val="Estilo411122"/>
    <w:uiPriority w:val="99"/>
    <w:rsid w:val="009B706B"/>
  </w:style>
  <w:style w:type="numbering" w:customStyle="1" w:styleId="Estilo4242">
    <w:name w:val="Estilo4242"/>
    <w:uiPriority w:val="99"/>
    <w:rsid w:val="009B706B"/>
  </w:style>
  <w:style w:type="numbering" w:customStyle="1" w:styleId="Estilo4342">
    <w:name w:val="Estilo4342"/>
    <w:uiPriority w:val="99"/>
    <w:rsid w:val="009B706B"/>
  </w:style>
  <w:style w:type="numbering" w:customStyle="1" w:styleId="Estilo4442">
    <w:name w:val="Estilo4442"/>
    <w:uiPriority w:val="99"/>
    <w:rsid w:val="009B706B"/>
  </w:style>
  <w:style w:type="numbering" w:customStyle="1" w:styleId="Estilo4542">
    <w:name w:val="Estilo4542"/>
    <w:uiPriority w:val="99"/>
    <w:rsid w:val="009B706B"/>
  </w:style>
  <w:style w:type="numbering" w:customStyle="1" w:styleId="Estilo4642">
    <w:name w:val="Estilo4642"/>
    <w:uiPriority w:val="99"/>
    <w:rsid w:val="009B706B"/>
  </w:style>
  <w:style w:type="numbering" w:customStyle="1" w:styleId="Estilo4732">
    <w:name w:val="Estilo4732"/>
    <w:uiPriority w:val="99"/>
    <w:rsid w:val="009B706B"/>
  </w:style>
  <w:style w:type="numbering" w:customStyle="1" w:styleId="Estilo31022">
    <w:name w:val="Estilo31022"/>
    <w:uiPriority w:val="99"/>
    <w:rsid w:val="009B706B"/>
  </w:style>
  <w:style w:type="numbering" w:customStyle="1" w:styleId="Estilo4822">
    <w:name w:val="Estilo4822"/>
    <w:uiPriority w:val="99"/>
    <w:rsid w:val="009B706B"/>
  </w:style>
  <w:style w:type="numbering" w:customStyle="1" w:styleId="Estilo5222">
    <w:name w:val="Estilo5222"/>
    <w:uiPriority w:val="99"/>
    <w:rsid w:val="009B706B"/>
  </w:style>
  <w:style w:type="numbering" w:customStyle="1" w:styleId="Estilo6122">
    <w:name w:val="Estilo6122"/>
    <w:uiPriority w:val="99"/>
    <w:rsid w:val="009B706B"/>
  </w:style>
  <w:style w:type="numbering" w:customStyle="1" w:styleId="Estilo7122">
    <w:name w:val="Estilo7122"/>
    <w:uiPriority w:val="99"/>
    <w:rsid w:val="009B706B"/>
  </w:style>
  <w:style w:type="numbering" w:customStyle="1" w:styleId="Estilo8222">
    <w:name w:val="Estilo8222"/>
    <w:uiPriority w:val="99"/>
    <w:rsid w:val="009B706B"/>
  </w:style>
  <w:style w:type="numbering" w:customStyle="1" w:styleId="Estilo9222">
    <w:name w:val="Estilo9222"/>
    <w:uiPriority w:val="99"/>
    <w:rsid w:val="009B706B"/>
  </w:style>
  <w:style w:type="numbering" w:customStyle="1" w:styleId="Estilo10222">
    <w:name w:val="Estilo10222"/>
    <w:uiPriority w:val="99"/>
    <w:rsid w:val="009B706B"/>
  </w:style>
  <w:style w:type="numbering" w:customStyle="1" w:styleId="Estilo11222">
    <w:name w:val="Estilo11222"/>
    <w:uiPriority w:val="99"/>
    <w:rsid w:val="009B706B"/>
  </w:style>
  <w:style w:type="numbering" w:customStyle="1" w:styleId="Estilo12222">
    <w:name w:val="Estilo12222"/>
    <w:uiPriority w:val="99"/>
    <w:rsid w:val="009B706B"/>
  </w:style>
  <w:style w:type="numbering" w:customStyle="1" w:styleId="Estilo13122">
    <w:name w:val="Estilo13122"/>
    <w:uiPriority w:val="99"/>
    <w:rsid w:val="009B706B"/>
  </w:style>
  <w:style w:type="numbering" w:customStyle="1" w:styleId="Estilo14122">
    <w:name w:val="Estilo14122"/>
    <w:uiPriority w:val="99"/>
    <w:rsid w:val="009B706B"/>
  </w:style>
  <w:style w:type="numbering" w:customStyle="1" w:styleId="Estilo15222">
    <w:name w:val="Estilo15222"/>
    <w:uiPriority w:val="99"/>
    <w:rsid w:val="009B706B"/>
  </w:style>
  <w:style w:type="numbering" w:customStyle="1" w:styleId="Estilo16122">
    <w:name w:val="Estilo16122"/>
    <w:uiPriority w:val="99"/>
    <w:rsid w:val="009B706B"/>
  </w:style>
  <w:style w:type="numbering" w:customStyle="1" w:styleId="Estilo17222">
    <w:name w:val="Estilo17222"/>
    <w:uiPriority w:val="99"/>
    <w:rsid w:val="009B706B"/>
  </w:style>
  <w:style w:type="numbering" w:customStyle="1" w:styleId="Estilo18122">
    <w:name w:val="Estilo18122"/>
    <w:uiPriority w:val="99"/>
    <w:rsid w:val="009B706B"/>
  </w:style>
  <w:style w:type="numbering" w:customStyle="1" w:styleId="Estilo19122">
    <w:name w:val="Estilo19122"/>
    <w:uiPriority w:val="99"/>
    <w:rsid w:val="009B706B"/>
  </w:style>
  <w:style w:type="numbering" w:customStyle="1" w:styleId="Estilo20122">
    <w:name w:val="Estilo20122"/>
    <w:uiPriority w:val="99"/>
    <w:rsid w:val="009B706B"/>
  </w:style>
  <w:style w:type="numbering" w:customStyle="1" w:styleId="Estilo21122">
    <w:name w:val="Estilo21122"/>
    <w:uiPriority w:val="99"/>
    <w:rsid w:val="009B706B"/>
  </w:style>
  <w:style w:type="numbering" w:customStyle="1" w:styleId="Estilo22122">
    <w:name w:val="Estilo22122"/>
    <w:uiPriority w:val="99"/>
    <w:rsid w:val="009B706B"/>
  </w:style>
  <w:style w:type="numbering" w:customStyle="1" w:styleId="Estilo4922">
    <w:name w:val="Estilo4922"/>
    <w:uiPriority w:val="99"/>
    <w:rsid w:val="009B706B"/>
  </w:style>
  <w:style w:type="numbering" w:customStyle="1" w:styleId="Estilo5022">
    <w:name w:val="Estilo5022"/>
    <w:uiPriority w:val="99"/>
    <w:rsid w:val="009B706B"/>
  </w:style>
  <w:style w:type="numbering" w:customStyle="1" w:styleId="Estilo25122">
    <w:name w:val="Estilo25122"/>
    <w:uiPriority w:val="99"/>
    <w:rsid w:val="009B706B"/>
  </w:style>
  <w:style w:type="numbering" w:customStyle="1" w:styleId="Estilo26122">
    <w:name w:val="Estilo26122"/>
    <w:uiPriority w:val="99"/>
    <w:rsid w:val="009B706B"/>
  </w:style>
  <w:style w:type="numbering" w:customStyle="1" w:styleId="Estilo27122">
    <w:name w:val="Estilo27122"/>
    <w:uiPriority w:val="99"/>
    <w:rsid w:val="009B706B"/>
  </w:style>
  <w:style w:type="numbering" w:customStyle="1" w:styleId="Estilo5322">
    <w:name w:val="Estilo5322"/>
    <w:uiPriority w:val="99"/>
    <w:rsid w:val="009B706B"/>
  </w:style>
  <w:style w:type="numbering" w:customStyle="1" w:styleId="Estilo5422">
    <w:name w:val="Estilo5422"/>
    <w:uiPriority w:val="99"/>
    <w:rsid w:val="009B706B"/>
  </w:style>
  <w:style w:type="numbering" w:customStyle="1" w:styleId="Estilo5522">
    <w:name w:val="Estilo5522"/>
    <w:uiPriority w:val="99"/>
    <w:rsid w:val="009B706B"/>
  </w:style>
  <w:style w:type="numbering" w:customStyle="1" w:styleId="Estilo29122">
    <w:name w:val="Estilo29122"/>
    <w:uiPriority w:val="99"/>
    <w:rsid w:val="009B706B"/>
  </w:style>
  <w:style w:type="numbering" w:customStyle="1" w:styleId="Estilo30122">
    <w:name w:val="Estilo30122"/>
    <w:uiPriority w:val="99"/>
    <w:rsid w:val="009B706B"/>
  </w:style>
  <w:style w:type="numbering" w:customStyle="1" w:styleId="Estilo31222">
    <w:name w:val="Estilo31222"/>
    <w:uiPriority w:val="99"/>
    <w:rsid w:val="009B706B"/>
  </w:style>
  <w:style w:type="numbering" w:customStyle="1" w:styleId="Estilo32122">
    <w:name w:val="Estilo32122"/>
    <w:uiPriority w:val="99"/>
    <w:rsid w:val="009B706B"/>
  </w:style>
  <w:style w:type="numbering" w:customStyle="1" w:styleId="Estilo33122">
    <w:name w:val="Estilo33122"/>
    <w:uiPriority w:val="99"/>
    <w:rsid w:val="009B706B"/>
  </w:style>
  <w:style w:type="numbering" w:customStyle="1" w:styleId="Estilo34122">
    <w:name w:val="Estilo34122"/>
    <w:uiPriority w:val="99"/>
    <w:rsid w:val="009B706B"/>
  </w:style>
  <w:style w:type="numbering" w:customStyle="1" w:styleId="Estilo5622">
    <w:name w:val="Estilo5622"/>
    <w:uiPriority w:val="99"/>
    <w:rsid w:val="009B706B"/>
  </w:style>
  <w:style w:type="numbering" w:customStyle="1" w:styleId="Estilo5722">
    <w:name w:val="Estilo5722"/>
    <w:uiPriority w:val="99"/>
    <w:rsid w:val="009B706B"/>
  </w:style>
  <w:style w:type="numbering" w:customStyle="1" w:styleId="Estilo5822">
    <w:name w:val="Estilo5822"/>
    <w:uiPriority w:val="99"/>
    <w:rsid w:val="009B706B"/>
  </w:style>
  <w:style w:type="numbering" w:customStyle="1" w:styleId="Estilo36122">
    <w:name w:val="Estilo36122"/>
    <w:uiPriority w:val="99"/>
    <w:rsid w:val="009B706B"/>
  </w:style>
  <w:style w:type="numbering" w:customStyle="1" w:styleId="Estilo37122">
    <w:name w:val="Estilo37122"/>
    <w:uiPriority w:val="99"/>
    <w:rsid w:val="009B706B"/>
  </w:style>
  <w:style w:type="numbering" w:customStyle="1" w:styleId="Estilo38122">
    <w:name w:val="Estilo38122"/>
    <w:uiPriority w:val="99"/>
    <w:rsid w:val="009B706B"/>
  </w:style>
  <w:style w:type="numbering" w:customStyle="1" w:styleId="Estilo39122">
    <w:name w:val="Estilo39122"/>
    <w:uiPriority w:val="99"/>
    <w:rsid w:val="009B706B"/>
  </w:style>
  <w:style w:type="numbering" w:customStyle="1" w:styleId="Estilo40122">
    <w:name w:val="Estilo40122"/>
    <w:uiPriority w:val="99"/>
    <w:rsid w:val="009B706B"/>
  </w:style>
  <w:style w:type="numbering" w:customStyle="1" w:styleId="Estilo41222">
    <w:name w:val="Estilo41222"/>
    <w:uiPriority w:val="99"/>
    <w:rsid w:val="009B706B"/>
  </w:style>
  <w:style w:type="numbering" w:customStyle="1" w:styleId="Estilo42122">
    <w:name w:val="Estilo42122"/>
    <w:uiPriority w:val="99"/>
    <w:rsid w:val="009B706B"/>
  </w:style>
  <w:style w:type="numbering" w:customStyle="1" w:styleId="Estilo43122">
    <w:name w:val="Estilo43122"/>
    <w:uiPriority w:val="99"/>
    <w:rsid w:val="009B706B"/>
  </w:style>
  <w:style w:type="numbering" w:customStyle="1" w:styleId="Estilo44122">
    <w:name w:val="Estilo44122"/>
    <w:uiPriority w:val="99"/>
    <w:rsid w:val="009B706B"/>
  </w:style>
  <w:style w:type="numbering" w:customStyle="1" w:styleId="Estilo45122">
    <w:name w:val="Estilo45122"/>
    <w:uiPriority w:val="99"/>
    <w:rsid w:val="009B706B"/>
  </w:style>
  <w:style w:type="numbering" w:customStyle="1" w:styleId="Estilo46122">
    <w:name w:val="Estilo46122"/>
    <w:uiPriority w:val="99"/>
    <w:rsid w:val="009B706B"/>
  </w:style>
  <w:style w:type="numbering" w:customStyle="1" w:styleId="Estilo21012">
    <w:name w:val="Estilo21012"/>
    <w:rsid w:val="009B706B"/>
  </w:style>
  <w:style w:type="numbering" w:customStyle="1" w:styleId="Estilo11012">
    <w:name w:val="Estilo11012"/>
    <w:uiPriority w:val="99"/>
    <w:rsid w:val="009B706B"/>
  </w:style>
  <w:style w:type="numbering" w:customStyle="1" w:styleId="Estilo31312">
    <w:name w:val="Estilo31312"/>
    <w:uiPriority w:val="99"/>
    <w:rsid w:val="009B706B"/>
  </w:style>
  <w:style w:type="numbering" w:customStyle="1" w:styleId="Estilo41312">
    <w:name w:val="Estilo41312"/>
    <w:uiPriority w:val="99"/>
    <w:rsid w:val="009B706B"/>
  </w:style>
  <w:style w:type="numbering" w:customStyle="1" w:styleId="Estilo51212">
    <w:name w:val="Estilo51212"/>
    <w:uiPriority w:val="99"/>
    <w:rsid w:val="009B706B"/>
  </w:style>
  <w:style w:type="numbering" w:customStyle="1" w:styleId="Estilo6212">
    <w:name w:val="Estilo6212"/>
    <w:uiPriority w:val="99"/>
    <w:rsid w:val="009B706B"/>
  </w:style>
  <w:style w:type="numbering" w:customStyle="1" w:styleId="Estilo7212">
    <w:name w:val="Estilo7212"/>
    <w:uiPriority w:val="99"/>
    <w:rsid w:val="009B706B"/>
  </w:style>
  <w:style w:type="numbering" w:customStyle="1" w:styleId="Estilo81212">
    <w:name w:val="Estilo81212"/>
    <w:uiPriority w:val="99"/>
    <w:rsid w:val="009B706B"/>
  </w:style>
  <w:style w:type="numbering" w:customStyle="1" w:styleId="Estilo91212">
    <w:name w:val="Estilo91212"/>
    <w:uiPriority w:val="99"/>
    <w:rsid w:val="009B706B"/>
  </w:style>
  <w:style w:type="numbering" w:customStyle="1" w:styleId="Estilo101212">
    <w:name w:val="Estilo101212"/>
    <w:uiPriority w:val="99"/>
    <w:rsid w:val="009B706B"/>
  </w:style>
  <w:style w:type="numbering" w:customStyle="1" w:styleId="Estilo111212">
    <w:name w:val="Estilo111212"/>
    <w:uiPriority w:val="99"/>
    <w:rsid w:val="009B706B"/>
  </w:style>
  <w:style w:type="numbering" w:customStyle="1" w:styleId="Estilo121212">
    <w:name w:val="Estilo121212"/>
    <w:uiPriority w:val="99"/>
    <w:rsid w:val="009B706B"/>
  </w:style>
  <w:style w:type="numbering" w:customStyle="1" w:styleId="Estilo13212">
    <w:name w:val="Estilo13212"/>
    <w:uiPriority w:val="99"/>
    <w:rsid w:val="009B706B"/>
  </w:style>
  <w:style w:type="numbering" w:customStyle="1" w:styleId="Estilo14212">
    <w:name w:val="Estilo14212"/>
    <w:uiPriority w:val="99"/>
    <w:rsid w:val="009B706B"/>
  </w:style>
  <w:style w:type="numbering" w:customStyle="1" w:styleId="Estilo151212">
    <w:name w:val="Estilo151212"/>
    <w:uiPriority w:val="99"/>
    <w:rsid w:val="009B706B"/>
  </w:style>
  <w:style w:type="numbering" w:customStyle="1" w:styleId="Estilo16212">
    <w:name w:val="Estilo16212"/>
    <w:uiPriority w:val="99"/>
    <w:rsid w:val="009B706B"/>
  </w:style>
  <w:style w:type="numbering" w:customStyle="1" w:styleId="Estilo171212">
    <w:name w:val="Estilo171212"/>
    <w:uiPriority w:val="99"/>
    <w:rsid w:val="009B706B"/>
  </w:style>
  <w:style w:type="numbering" w:customStyle="1" w:styleId="Estilo18212">
    <w:name w:val="Estilo18212"/>
    <w:uiPriority w:val="99"/>
    <w:rsid w:val="009B706B"/>
  </w:style>
  <w:style w:type="numbering" w:customStyle="1" w:styleId="Estilo19212">
    <w:name w:val="Estilo19212"/>
    <w:uiPriority w:val="99"/>
    <w:rsid w:val="009B706B"/>
  </w:style>
  <w:style w:type="numbering" w:customStyle="1" w:styleId="Estilo20212">
    <w:name w:val="Estilo20212"/>
    <w:uiPriority w:val="99"/>
    <w:rsid w:val="009B706B"/>
  </w:style>
  <w:style w:type="numbering" w:customStyle="1" w:styleId="Estilo21212">
    <w:name w:val="Estilo21212"/>
    <w:uiPriority w:val="99"/>
    <w:rsid w:val="009B706B"/>
  </w:style>
  <w:style w:type="numbering" w:customStyle="1" w:styleId="Estilo22212">
    <w:name w:val="Estilo22212"/>
    <w:uiPriority w:val="99"/>
    <w:rsid w:val="009B706B"/>
  </w:style>
  <w:style w:type="numbering" w:customStyle="1" w:styleId="Estilo23112">
    <w:name w:val="Estilo23112"/>
    <w:uiPriority w:val="99"/>
    <w:rsid w:val="009B706B"/>
  </w:style>
  <w:style w:type="numbering" w:customStyle="1" w:styleId="Estilo24112">
    <w:name w:val="Estilo24112"/>
    <w:uiPriority w:val="99"/>
    <w:rsid w:val="009B706B"/>
  </w:style>
  <w:style w:type="numbering" w:customStyle="1" w:styleId="Estilo25212">
    <w:name w:val="Estilo25212"/>
    <w:uiPriority w:val="99"/>
    <w:rsid w:val="009B706B"/>
  </w:style>
  <w:style w:type="numbering" w:customStyle="1" w:styleId="Estilo26212">
    <w:name w:val="Estilo26212"/>
    <w:uiPriority w:val="99"/>
    <w:rsid w:val="009B706B"/>
  </w:style>
  <w:style w:type="numbering" w:customStyle="1" w:styleId="Estilo27212">
    <w:name w:val="Estilo27212"/>
    <w:uiPriority w:val="99"/>
    <w:rsid w:val="009B706B"/>
  </w:style>
  <w:style w:type="numbering" w:customStyle="1" w:styleId="Estilo28112">
    <w:name w:val="Estilo28112"/>
    <w:uiPriority w:val="99"/>
    <w:rsid w:val="009B706B"/>
  </w:style>
  <w:style w:type="numbering" w:customStyle="1" w:styleId="Estilo29212">
    <w:name w:val="Estilo29212"/>
    <w:uiPriority w:val="99"/>
    <w:rsid w:val="009B706B"/>
  </w:style>
  <w:style w:type="numbering" w:customStyle="1" w:styleId="Estilo30212">
    <w:name w:val="Estilo30212"/>
    <w:uiPriority w:val="99"/>
    <w:rsid w:val="009B706B"/>
  </w:style>
  <w:style w:type="numbering" w:customStyle="1" w:styleId="Estilo311212">
    <w:name w:val="Estilo311212"/>
    <w:uiPriority w:val="99"/>
    <w:rsid w:val="009B706B"/>
  </w:style>
  <w:style w:type="numbering" w:customStyle="1" w:styleId="Estilo32212">
    <w:name w:val="Estilo32212"/>
    <w:uiPriority w:val="99"/>
    <w:rsid w:val="009B706B"/>
  </w:style>
  <w:style w:type="numbering" w:customStyle="1" w:styleId="Estilo33212">
    <w:name w:val="Estilo33212"/>
    <w:uiPriority w:val="99"/>
    <w:rsid w:val="009B706B"/>
  </w:style>
  <w:style w:type="numbering" w:customStyle="1" w:styleId="Estilo34212">
    <w:name w:val="Estilo34212"/>
    <w:uiPriority w:val="99"/>
    <w:rsid w:val="009B706B"/>
  </w:style>
  <w:style w:type="numbering" w:customStyle="1" w:styleId="Estilo35112">
    <w:name w:val="Estilo35112"/>
    <w:uiPriority w:val="99"/>
    <w:rsid w:val="009B706B"/>
  </w:style>
  <w:style w:type="numbering" w:customStyle="1" w:styleId="Estilo36212">
    <w:name w:val="Estilo36212"/>
    <w:uiPriority w:val="99"/>
    <w:rsid w:val="009B706B"/>
  </w:style>
  <w:style w:type="numbering" w:customStyle="1" w:styleId="Estilo37212">
    <w:name w:val="Estilo37212"/>
    <w:uiPriority w:val="99"/>
    <w:rsid w:val="009B706B"/>
  </w:style>
  <w:style w:type="numbering" w:customStyle="1" w:styleId="Estilo38212">
    <w:name w:val="Estilo38212"/>
    <w:uiPriority w:val="99"/>
    <w:rsid w:val="009B706B"/>
  </w:style>
  <w:style w:type="numbering" w:customStyle="1" w:styleId="Estilo39212">
    <w:name w:val="Estilo39212"/>
    <w:uiPriority w:val="99"/>
    <w:rsid w:val="009B706B"/>
  </w:style>
  <w:style w:type="numbering" w:customStyle="1" w:styleId="Estilo40212">
    <w:name w:val="Estilo40212"/>
    <w:uiPriority w:val="99"/>
    <w:rsid w:val="009B706B"/>
  </w:style>
  <w:style w:type="numbering" w:customStyle="1" w:styleId="Estilo411212">
    <w:name w:val="Estilo411212"/>
    <w:uiPriority w:val="99"/>
    <w:rsid w:val="009B706B"/>
  </w:style>
  <w:style w:type="numbering" w:customStyle="1" w:styleId="Estilo42212">
    <w:name w:val="Estilo42212"/>
    <w:uiPriority w:val="99"/>
    <w:rsid w:val="009B706B"/>
  </w:style>
  <w:style w:type="numbering" w:customStyle="1" w:styleId="Estilo43212">
    <w:name w:val="Estilo43212"/>
    <w:uiPriority w:val="99"/>
    <w:rsid w:val="009B706B"/>
  </w:style>
  <w:style w:type="numbering" w:customStyle="1" w:styleId="Estilo44212">
    <w:name w:val="Estilo44212"/>
    <w:uiPriority w:val="99"/>
    <w:rsid w:val="009B706B"/>
  </w:style>
  <w:style w:type="numbering" w:customStyle="1" w:styleId="Estilo45212">
    <w:name w:val="Estilo45212"/>
    <w:uiPriority w:val="99"/>
    <w:rsid w:val="009B706B"/>
  </w:style>
  <w:style w:type="numbering" w:customStyle="1" w:styleId="Estilo46212">
    <w:name w:val="Estilo46212"/>
    <w:uiPriority w:val="99"/>
    <w:rsid w:val="009B706B"/>
  </w:style>
  <w:style w:type="numbering" w:customStyle="1" w:styleId="Estilo47112">
    <w:name w:val="Estilo47112"/>
    <w:uiPriority w:val="99"/>
    <w:rsid w:val="009B706B"/>
  </w:style>
  <w:style w:type="numbering" w:customStyle="1" w:styleId="Estilo310112">
    <w:name w:val="Estilo310112"/>
    <w:uiPriority w:val="99"/>
    <w:rsid w:val="009B706B"/>
  </w:style>
  <w:style w:type="numbering" w:customStyle="1" w:styleId="Estilo48112">
    <w:name w:val="Estilo48112"/>
    <w:uiPriority w:val="99"/>
    <w:rsid w:val="009B706B"/>
  </w:style>
  <w:style w:type="numbering" w:customStyle="1" w:styleId="Estilo52112">
    <w:name w:val="Estilo52112"/>
    <w:uiPriority w:val="99"/>
    <w:rsid w:val="009B706B"/>
  </w:style>
  <w:style w:type="numbering" w:customStyle="1" w:styleId="Estilo61112">
    <w:name w:val="Estilo61112"/>
    <w:uiPriority w:val="99"/>
    <w:rsid w:val="009B706B"/>
  </w:style>
  <w:style w:type="numbering" w:customStyle="1" w:styleId="Estilo71112">
    <w:name w:val="Estilo71112"/>
    <w:uiPriority w:val="99"/>
    <w:rsid w:val="009B706B"/>
  </w:style>
  <w:style w:type="numbering" w:customStyle="1" w:styleId="Estilo82112">
    <w:name w:val="Estilo82112"/>
    <w:uiPriority w:val="99"/>
    <w:rsid w:val="009B706B"/>
  </w:style>
  <w:style w:type="numbering" w:customStyle="1" w:styleId="Estilo92112">
    <w:name w:val="Estilo92112"/>
    <w:uiPriority w:val="99"/>
    <w:rsid w:val="009B706B"/>
  </w:style>
  <w:style w:type="numbering" w:customStyle="1" w:styleId="Estilo102112">
    <w:name w:val="Estilo102112"/>
    <w:uiPriority w:val="99"/>
    <w:rsid w:val="009B706B"/>
  </w:style>
  <w:style w:type="numbering" w:customStyle="1" w:styleId="Estilo112112">
    <w:name w:val="Estilo112112"/>
    <w:uiPriority w:val="99"/>
    <w:rsid w:val="009B706B"/>
  </w:style>
  <w:style w:type="numbering" w:customStyle="1" w:styleId="Estilo122112">
    <w:name w:val="Estilo122112"/>
    <w:uiPriority w:val="99"/>
    <w:rsid w:val="009B706B"/>
  </w:style>
  <w:style w:type="numbering" w:customStyle="1" w:styleId="Estilo131112">
    <w:name w:val="Estilo131112"/>
    <w:uiPriority w:val="99"/>
    <w:rsid w:val="009B706B"/>
  </w:style>
  <w:style w:type="numbering" w:customStyle="1" w:styleId="Estilo141112">
    <w:name w:val="Estilo141112"/>
    <w:uiPriority w:val="99"/>
    <w:rsid w:val="009B706B"/>
  </w:style>
  <w:style w:type="numbering" w:customStyle="1" w:styleId="Estilo152112">
    <w:name w:val="Estilo152112"/>
    <w:uiPriority w:val="99"/>
    <w:rsid w:val="009B706B"/>
  </w:style>
  <w:style w:type="numbering" w:customStyle="1" w:styleId="Estilo161112">
    <w:name w:val="Estilo161112"/>
    <w:uiPriority w:val="99"/>
    <w:rsid w:val="009B706B"/>
  </w:style>
  <w:style w:type="numbering" w:customStyle="1" w:styleId="Estilo172112">
    <w:name w:val="Estilo172112"/>
    <w:uiPriority w:val="99"/>
    <w:rsid w:val="009B706B"/>
  </w:style>
  <w:style w:type="numbering" w:customStyle="1" w:styleId="Estilo181112">
    <w:name w:val="Estilo181112"/>
    <w:uiPriority w:val="99"/>
    <w:rsid w:val="009B706B"/>
  </w:style>
  <w:style w:type="numbering" w:customStyle="1" w:styleId="Estilo191112">
    <w:name w:val="Estilo191112"/>
    <w:uiPriority w:val="99"/>
    <w:rsid w:val="009B706B"/>
  </w:style>
  <w:style w:type="numbering" w:customStyle="1" w:styleId="Estilo201112">
    <w:name w:val="Estilo201112"/>
    <w:uiPriority w:val="99"/>
    <w:rsid w:val="009B706B"/>
  </w:style>
  <w:style w:type="numbering" w:customStyle="1" w:styleId="Estilo211112">
    <w:name w:val="Estilo211112"/>
    <w:uiPriority w:val="99"/>
    <w:rsid w:val="009B706B"/>
  </w:style>
  <w:style w:type="numbering" w:customStyle="1" w:styleId="Estilo221112">
    <w:name w:val="Estilo221112"/>
    <w:uiPriority w:val="99"/>
    <w:rsid w:val="009B706B"/>
  </w:style>
  <w:style w:type="numbering" w:customStyle="1" w:styleId="Estilo49112">
    <w:name w:val="Estilo49112"/>
    <w:uiPriority w:val="99"/>
    <w:rsid w:val="009B706B"/>
  </w:style>
  <w:style w:type="numbering" w:customStyle="1" w:styleId="Estilo50112">
    <w:name w:val="Estilo50112"/>
    <w:uiPriority w:val="99"/>
    <w:rsid w:val="009B706B"/>
  </w:style>
  <w:style w:type="numbering" w:customStyle="1" w:styleId="Estilo251112">
    <w:name w:val="Estilo251112"/>
    <w:uiPriority w:val="99"/>
    <w:rsid w:val="009B706B"/>
  </w:style>
  <w:style w:type="numbering" w:customStyle="1" w:styleId="Estilo261112">
    <w:name w:val="Estilo261112"/>
    <w:uiPriority w:val="99"/>
    <w:rsid w:val="009B706B"/>
  </w:style>
  <w:style w:type="numbering" w:customStyle="1" w:styleId="Estilo271112">
    <w:name w:val="Estilo271112"/>
    <w:uiPriority w:val="99"/>
    <w:rsid w:val="009B706B"/>
  </w:style>
  <w:style w:type="numbering" w:customStyle="1" w:styleId="Estilo53112">
    <w:name w:val="Estilo53112"/>
    <w:uiPriority w:val="99"/>
    <w:rsid w:val="009B706B"/>
  </w:style>
  <w:style w:type="numbering" w:customStyle="1" w:styleId="Estilo54112">
    <w:name w:val="Estilo54112"/>
    <w:uiPriority w:val="99"/>
    <w:rsid w:val="009B706B"/>
  </w:style>
  <w:style w:type="numbering" w:customStyle="1" w:styleId="Estilo55112">
    <w:name w:val="Estilo55112"/>
    <w:uiPriority w:val="99"/>
    <w:rsid w:val="009B706B"/>
  </w:style>
  <w:style w:type="numbering" w:customStyle="1" w:styleId="Estilo291112">
    <w:name w:val="Estilo291112"/>
    <w:uiPriority w:val="99"/>
    <w:rsid w:val="009B706B"/>
  </w:style>
  <w:style w:type="numbering" w:customStyle="1" w:styleId="Estilo301112">
    <w:name w:val="Estilo301112"/>
    <w:uiPriority w:val="99"/>
    <w:rsid w:val="009B706B"/>
  </w:style>
  <w:style w:type="numbering" w:customStyle="1" w:styleId="Estilo312112">
    <w:name w:val="Estilo312112"/>
    <w:uiPriority w:val="99"/>
    <w:rsid w:val="009B706B"/>
  </w:style>
  <w:style w:type="numbering" w:customStyle="1" w:styleId="Estilo321112">
    <w:name w:val="Estilo321112"/>
    <w:uiPriority w:val="99"/>
    <w:rsid w:val="009B706B"/>
  </w:style>
  <w:style w:type="numbering" w:customStyle="1" w:styleId="Estilo331112">
    <w:name w:val="Estilo331112"/>
    <w:uiPriority w:val="99"/>
    <w:rsid w:val="009B706B"/>
  </w:style>
  <w:style w:type="numbering" w:customStyle="1" w:styleId="Estilo341112">
    <w:name w:val="Estilo341112"/>
    <w:uiPriority w:val="99"/>
    <w:rsid w:val="009B706B"/>
  </w:style>
  <w:style w:type="numbering" w:customStyle="1" w:styleId="Estilo56112">
    <w:name w:val="Estilo56112"/>
    <w:uiPriority w:val="99"/>
    <w:rsid w:val="009B706B"/>
  </w:style>
  <w:style w:type="numbering" w:customStyle="1" w:styleId="Estilo57112">
    <w:name w:val="Estilo57112"/>
    <w:uiPriority w:val="99"/>
    <w:rsid w:val="009B706B"/>
  </w:style>
  <w:style w:type="numbering" w:customStyle="1" w:styleId="Estilo58112">
    <w:name w:val="Estilo58112"/>
    <w:uiPriority w:val="99"/>
    <w:rsid w:val="009B706B"/>
  </w:style>
  <w:style w:type="numbering" w:customStyle="1" w:styleId="Estilo361112">
    <w:name w:val="Estilo361112"/>
    <w:uiPriority w:val="99"/>
    <w:rsid w:val="009B706B"/>
  </w:style>
  <w:style w:type="numbering" w:customStyle="1" w:styleId="Estilo371112">
    <w:name w:val="Estilo371112"/>
    <w:uiPriority w:val="99"/>
    <w:rsid w:val="009B706B"/>
  </w:style>
  <w:style w:type="numbering" w:customStyle="1" w:styleId="Estilo381112">
    <w:name w:val="Estilo381112"/>
    <w:uiPriority w:val="99"/>
    <w:rsid w:val="009B706B"/>
  </w:style>
  <w:style w:type="numbering" w:customStyle="1" w:styleId="Estilo391112">
    <w:name w:val="Estilo391112"/>
    <w:uiPriority w:val="99"/>
    <w:rsid w:val="009B706B"/>
  </w:style>
  <w:style w:type="numbering" w:customStyle="1" w:styleId="Estilo401112">
    <w:name w:val="Estilo401112"/>
    <w:uiPriority w:val="99"/>
    <w:rsid w:val="009B706B"/>
  </w:style>
  <w:style w:type="numbering" w:customStyle="1" w:styleId="Estilo412112">
    <w:name w:val="Estilo412112"/>
    <w:uiPriority w:val="99"/>
    <w:rsid w:val="009B706B"/>
  </w:style>
  <w:style w:type="numbering" w:customStyle="1" w:styleId="Estilo421112">
    <w:name w:val="Estilo421112"/>
    <w:uiPriority w:val="99"/>
    <w:rsid w:val="009B706B"/>
  </w:style>
  <w:style w:type="numbering" w:customStyle="1" w:styleId="Estilo431112">
    <w:name w:val="Estilo431112"/>
    <w:uiPriority w:val="99"/>
    <w:rsid w:val="009B706B"/>
  </w:style>
  <w:style w:type="numbering" w:customStyle="1" w:styleId="Estilo441112">
    <w:name w:val="Estilo441112"/>
    <w:uiPriority w:val="99"/>
    <w:rsid w:val="009B706B"/>
  </w:style>
  <w:style w:type="numbering" w:customStyle="1" w:styleId="Estilo451112">
    <w:name w:val="Estilo451112"/>
    <w:uiPriority w:val="99"/>
    <w:rsid w:val="009B706B"/>
  </w:style>
  <w:style w:type="numbering" w:customStyle="1" w:styleId="Estilo461112">
    <w:name w:val="Estilo461112"/>
    <w:uiPriority w:val="99"/>
    <w:rsid w:val="009B706B"/>
  </w:style>
  <w:style w:type="numbering" w:customStyle="1" w:styleId="Estilo38312">
    <w:name w:val="Estilo38312"/>
    <w:uiPriority w:val="99"/>
    <w:rsid w:val="009B706B"/>
  </w:style>
  <w:style w:type="numbering" w:customStyle="1" w:styleId="Estilo39312">
    <w:name w:val="Estilo39312"/>
    <w:uiPriority w:val="99"/>
    <w:rsid w:val="009B706B"/>
  </w:style>
  <w:style w:type="numbering" w:customStyle="1" w:styleId="Estilo40312">
    <w:name w:val="Estilo40312"/>
    <w:uiPriority w:val="99"/>
    <w:rsid w:val="009B706B"/>
  </w:style>
  <w:style w:type="numbering" w:customStyle="1" w:styleId="Estilo411312">
    <w:name w:val="Estilo411312"/>
    <w:uiPriority w:val="99"/>
    <w:rsid w:val="009B706B"/>
  </w:style>
  <w:style w:type="numbering" w:customStyle="1" w:styleId="Estilo42312">
    <w:name w:val="Estilo42312"/>
    <w:uiPriority w:val="99"/>
    <w:rsid w:val="009B706B"/>
  </w:style>
  <w:style w:type="numbering" w:customStyle="1" w:styleId="Estilo43312">
    <w:name w:val="Estilo43312"/>
    <w:uiPriority w:val="99"/>
    <w:rsid w:val="009B706B"/>
  </w:style>
  <w:style w:type="numbering" w:customStyle="1" w:styleId="Estilo44312">
    <w:name w:val="Estilo44312"/>
    <w:uiPriority w:val="99"/>
    <w:rsid w:val="009B706B"/>
  </w:style>
  <w:style w:type="numbering" w:customStyle="1" w:styleId="Estilo45312">
    <w:name w:val="Estilo45312"/>
    <w:uiPriority w:val="99"/>
    <w:rsid w:val="009B706B"/>
  </w:style>
  <w:style w:type="numbering" w:customStyle="1" w:styleId="Estilo46312">
    <w:name w:val="Estilo46312"/>
    <w:uiPriority w:val="99"/>
    <w:rsid w:val="009B706B"/>
  </w:style>
  <w:style w:type="numbering" w:customStyle="1" w:styleId="Estilo601">
    <w:name w:val="Estilo601"/>
    <w:uiPriority w:val="99"/>
    <w:rsid w:val="009B706B"/>
    <w:pPr>
      <w:numPr>
        <w:numId w:val="50"/>
      </w:numPr>
    </w:pPr>
  </w:style>
  <w:style w:type="numbering" w:customStyle="1" w:styleId="Estilo651">
    <w:name w:val="Estilo651"/>
    <w:uiPriority w:val="99"/>
    <w:rsid w:val="009B706B"/>
  </w:style>
  <w:style w:type="numbering" w:customStyle="1" w:styleId="Estilo411131">
    <w:name w:val="Estilo411131"/>
    <w:uiPriority w:val="99"/>
    <w:rsid w:val="009B706B"/>
  </w:style>
  <w:style w:type="numbering" w:customStyle="1" w:styleId="Estilo511121">
    <w:name w:val="Estilo511121"/>
    <w:uiPriority w:val="99"/>
    <w:rsid w:val="009B706B"/>
  </w:style>
  <w:style w:type="numbering" w:customStyle="1" w:styleId="Estilo661">
    <w:name w:val="Estilo661"/>
    <w:uiPriority w:val="99"/>
    <w:rsid w:val="009B706B"/>
  </w:style>
  <w:style w:type="numbering" w:customStyle="1" w:styleId="Estilo751">
    <w:name w:val="Estilo751"/>
    <w:uiPriority w:val="99"/>
    <w:rsid w:val="009B706B"/>
  </w:style>
  <w:style w:type="numbering" w:customStyle="1" w:styleId="Estilo671">
    <w:name w:val="Estilo671"/>
    <w:uiPriority w:val="99"/>
    <w:rsid w:val="009B706B"/>
  </w:style>
  <w:style w:type="numbering" w:customStyle="1" w:styleId="Estilo2151">
    <w:name w:val="Estilo2151"/>
    <w:rsid w:val="009B706B"/>
  </w:style>
  <w:style w:type="numbering" w:customStyle="1" w:styleId="Estilo1141">
    <w:name w:val="Estilo1141"/>
    <w:uiPriority w:val="99"/>
    <w:rsid w:val="009B706B"/>
  </w:style>
  <w:style w:type="numbering" w:customStyle="1" w:styleId="Estilo311131">
    <w:name w:val="Estilo311131"/>
    <w:uiPriority w:val="99"/>
    <w:rsid w:val="009B706B"/>
  </w:style>
  <w:style w:type="numbering" w:customStyle="1" w:styleId="Estilo411141">
    <w:name w:val="Estilo411141"/>
    <w:uiPriority w:val="99"/>
    <w:rsid w:val="009B706B"/>
  </w:style>
  <w:style w:type="numbering" w:customStyle="1" w:styleId="Estilo511131">
    <w:name w:val="Estilo511131"/>
    <w:uiPriority w:val="99"/>
    <w:rsid w:val="009B706B"/>
  </w:style>
  <w:style w:type="numbering" w:customStyle="1" w:styleId="Estilo681">
    <w:name w:val="Estilo681"/>
    <w:uiPriority w:val="99"/>
    <w:rsid w:val="009B706B"/>
  </w:style>
  <w:style w:type="numbering" w:customStyle="1" w:styleId="Estilo761">
    <w:name w:val="Estilo761"/>
    <w:uiPriority w:val="99"/>
    <w:rsid w:val="009B706B"/>
  </w:style>
  <w:style w:type="numbering" w:customStyle="1" w:styleId="Estilo811121">
    <w:name w:val="Estilo811121"/>
    <w:uiPriority w:val="99"/>
    <w:rsid w:val="009B706B"/>
  </w:style>
  <w:style w:type="numbering" w:customStyle="1" w:styleId="Estilo911121">
    <w:name w:val="Estilo911121"/>
    <w:uiPriority w:val="99"/>
    <w:rsid w:val="009B706B"/>
  </w:style>
  <w:style w:type="numbering" w:customStyle="1" w:styleId="Estilo1011121">
    <w:name w:val="Estilo1011121"/>
    <w:uiPriority w:val="99"/>
    <w:rsid w:val="009B706B"/>
  </w:style>
  <w:style w:type="numbering" w:customStyle="1" w:styleId="Estilo1111121">
    <w:name w:val="Estilo1111121"/>
    <w:uiPriority w:val="99"/>
    <w:rsid w:val="009B706B"/>
  </w:style>
  <w:style w:type="numbering" w:customStyle="1" w:styleId="Estilo1211121">
    <w:name w:val="Estilo1211121"/>
    <w:uiPriority w:val="99"/>
    <w:rsid w:val="009B706B"/>
  </w:style>
  <w:style w:type="numbering" w:customStyle="1" w:styleId="Estilo1341">
    <w:name w:val="Estilo1341"/>
    <w:uiPriority w:val="99"/>
    <w:rsid w:val="009B706B"/>
  </w:style>
  <w:style w:type="numbering" w:customStyle="1" w:styleId="Estilo1441">
    <w:name w:val="Estilo1441"/>
    <w:uiPriority w:val="99"/>
    <w:rsid w:val="009B706B"/>
  </w:style>
  <w:style w:type="numbering" w:customStyle="1" w:styleId="Estilo1511121">
    <w:name w:val="Estilo1511121"/>
    <w:uiPriority w:val="99"/>
    <w:rsid w:val="009B706B"/>
  </w:style>
  <w:style w:type="numbering" w:customStyle="1" w:styleId="Estilo1641">
    <w:name w:val="Estilo1641"/>
    <w:uiPriority w:val="99"/>
    <w:rsid w:val="009B706B"/>
  </w:style>
  <w:style w:type="numbering" w:customStyle="1" w:styleId="Estilo1711121">
    <w:name w:val="Estilo1711121"/>
    <w:uiPriority w:val="99"/>
    <w:rsid w:val="009B706B"/>
  </w:style>
  <w:style w:type="numbering" w:customStyle="1" w:styleId="Estilo1841">
    <w:name w:val="Estilo1841"/>
    <w:uiPriority w:val="99"/>
    <w:rsid w:val="009B706B"/>
  </w:style>
  <w:style w:type="numbering" w:customStyle="1" w:styleId="Estilo1941">
    <w:name w:val="Estilo1941"/>
    <w:uiPriority w:val="99"/>
    <w:rsid w:val="009B706B"/>
  </w:style>
  <w:style w:type="numbering" w:customStyle="1" w:styleId="Estilo2041">
    <w:name w:val="Estilo2041"/>
    <w:uiPriority w:val="99"/>
    <w:rsid w:val="009B706B"/>
  </w:style>
  <w:style w:type="numbering" w:customStyle="1" w:styleId="Estilo2161">
    <w:name w:val="Estilo2161"/>
    <w:uiPriority w:val="99"/>
    <w:rsid w:val="009B706B"/>
  </w:style>
  <w:style w:type="numbering" w:customStyle="1" w:styleId="Estilo2241">
    <w:name w:val="Estilo2241"/>
    <w:uiPriority w:val="99"/>
    <w:rsid w:val="009B706B"/>
  </w:style>
  <w:style w:type="numbering" w:customStyle="1" w:styleId="Estilo2331">
    <w:name w:val="Estilo2331"/>
    <w:uiPriority w:val="99"/>
    <w:rsid w:val="009B706B"/>
  </w:style>
  <w:style w:type="numbering" w:customStyle="1" w:styleId="Estilo2431">
    <w:name w:val="Estilo2431"/>
    <w:uiPriority w:val="99"/>
    <w:rsid w:val="009B706B"/>
  </w:style>
  <w:style w:type="numbering" w:customStyle="1" w:styleId="Estilo2541">
    <w:name w:val="Estilo2541"/>
    <w:uiPriority w:val="99"/>
    <w:rsid w:val="009B706B"/>
  </w:style>
  <w:style w:type="numbering" w:customStyle="1" w:styleId="Estilo2641">
    <w:name w:val="Estilo2641"/>
    <w:uiPriority w:val="99"/>
    <w:rsid w:val="009B706B"/>
  </w:style>
  <w:style w:type="numbering" w:customStyle="1" w:styleId="Estilo2741">
    <w:name w:val="Estilo2741"/>
    <w:uiPriority w:val="99"/>
    <w:rsid w:val="009B706B"/>
  </w:style>
  <w:style w:type="numbering" w:customStyle="1" w:styleId="Estilo2831">
    <w:name w:val="Estilo2831"/>
    <w:uiPriority w:val="99"/>
    <w:rsid w:val="009B706B"/>
  </w:style>
  <w:style w:type="numbering" w:customStyle="1" w:styleId="Estilo2941">
    <w:name w:val="Estilo2941"/>
    <w:uiPriority w:val="99"/>
    <w:rsid w:val="009B706B"/>
  </w:style>
  <w:style w:type="numbering" w:customStyle="1" w:styleId="Estilo3041">
    <w:name w:val="Estilo3041"/>
    <w:uiPriority w:val="99"/>
    <w:rsid w:val="009B706B"/>
  </w:style>
  <w:style w:type="numbering" w:customStyle="1" w:styleId="Estilo3111121">
    <w:name w:val="Estilo3111121"/>
    <w:uiPriority w:val="99"/>
    <w:rsid w:val="009B706B"/>
  </w:style>
  <w:style w:type="numbering" w:customStyle="1" w:styleId="Estilo3241">
    <w:name w:val="Estilo3241"/>
    <w:uiPriority w:val="99"/>
    <w:rsid w:val="009B706B"/>
  </w:style>
  <w:style w:type="numbering" w:customStyle="1" w:styleId="Estilo3341">
    <w:name w:val="Estilo3341"/>
    <w:uiPriority w:val="99"/>
    <w:rsid w:val="009B706B"/>
  </w:style>
  <w:style w:type="numbering" w:customStyle="1" w:styleId="Estilo3441">
    <w:name w:val="Estilo3441"/>
    <w:uiPriority w:val="99"/>
    <w:rsid w:val="009B706B"/>
  </w:style>
  <w:style w:type="numbering" w:customStyle="1" w:styleId="Estilo3531">
    <w:name w:val="Estilo3531"/>
    <w:uiPriority w:val="99"/>
    <w:rsid w:val="009B706B"/>
  </w:style>
  <w:style w:type="numbering" w:customStyle="1" w:styleId="Estilo3641">
    <w:name w:val="Estilo3641"/>
    <w:uiPriority w:val="99"/>
    <w:rsid w:val="009B706B"/>
  </w:style>
  <w:style w:type="numbering" w:customStyle="1" w:styleId="Estilo3741">
    <w:name w:val="Estilo3741"/>
    <w:uiPriority w:val="99"/>
    <w:rsid w:val="009B706B"/>
  </w:style>
  <w:style w:type="numbering" w:customStyle="1" w:styleId="Estilo3851">
    <w:name w:val="Estilo3851"/>
    <w:uiPriority w:val="99"/>
    <w:rsid w:val="009B706B"/>
  </w:style>
  <w:style w:type="numbering" w:customStyle="1" w:styleId="Estilo3951">
    <w:name w:val="Estilo3951"/>
    <w:uiPriority w:val="99"/>
    <w:rsid w:val="009B706B"/>
  </w:style>
  <w:style w:type="numbering" w:customStyle="1" w:styleId="Estilo4051">
    <w:name w:val="Estilo4051"/>
    <w:uiPriority w:val="99"/>
    <w:rsid w:val="009B706B"/>
  </w:style>
  <w:style w:type="numbering" w:customStyle="1" w:styleId="Estilo4111121">
    <w:name w:val="Estilo4111121"/>
    <w:uiPriority w:val="99"/>
    <w:rsid w:val="009B706B"/>
  </w:style>
  <w:style w:type="numbering" w:customStyle="1" w:styleId="Estilo4251">
    <w:name w:val="Estilo4251"/>
    <w:uiPriority w:val="99"/>
    <w:rsid w:val="009B706B"/>
  </w:style>
  <w:style w:type="numbering" w:customStyle="1" w:styleId="Estilo4351">
    <w:name w:val="Estilo4351"/>
    <w:uiPriority w:val="99"/>
    <w:rsid w:val="009B706B"/>
  </w:style>
  <w:style w:type="numbering" w:customStyle="1" w:styleId="Estilo4451">
    <w:name w:val="Estilo4451"/>
    <w:uiPriority w:val="99"/>
    <w:rsid w:val="009B706B"/>
  </w:style>
  <w:style w:type="numbering" w:customStyle="1" w:styleId="Estilo4551">
    <w:name w:val="Estilo4551"/>
    <w:uiPriority w:val="99"/>
    <w:rsid w:val="009B706B"/>
  </w:style>
  <w:style w:type="numbering" w:customStyle="1" w:styleId="Estilo4651">
    <w:name w:val="Estilo4651"/>
    <w:uiPriority w:val="99"/>
    <w:rsid w:val="009B706B"/>
  </w:style>
  <w:style w:type="numbering" w:customStyle="1" w:styleId="Estilo4741">
    <w:name w:val="Estilo4741"/>
    <w:uiPriority w:val="99"/>
    <w:rsid w:val="009B706B"/>
  </w:style>
  <w:style w:type="numbering" w:customStyle="1" w:styleId="Estilo31031">
    <w:name w:val="Estilo31031"/>
    <w:uiPriority w:val="99"/>
    <w:rsid w:val="009B706B"/>
  </w:style>
  <w:style w:type="numbering" w:customStyle="1" w:styleId="Estilo4831">
    <w:name w:val="Estilo4831"/>
    <w:uiPriority w:val="99"/>
    <w:rsid w:val="009B706B"/>
  </w:style>
  <w:style w:type="numbering" w:customStyle="1" w:styleId="Estilo5231">
    <w:name w:val="Estilo5231"/>
    <w:uiPriority w:val="99"/>
    <w:rsid w:val="009B706B"/>
  </w:style>
  <w:style w:type="numbering" w:customStyle="1" w:styleId="Estilo6131">
    <w:name w:val="Estilo6131"/>
    <w:uiPriority w:val="99"/>
    <w:rsid w:val="009B706B"/>
  </w:style>
  <w:style w:type="numbering" w:customStyle="1" w:styleId="Estilo7131">
    <w:name w:val="Estilo7131"/>
    <w:uiPriority w:val="99"/>
    <w:rsid w:val="009B706B"/>
  </w:style>
  <w:style w:type="numbering" w:customStyle="1" w:styleId="Estilo8231">
    <w:name w:val="Estilo8231"/>
    <w:uiPriority w:val="99"/>
    <w:rsid w:val="009B706B"/>
  </w:style>
  <w:style w:type="numbering" w:customStyle="1" w:styleId="Estilo9231">
    <w:name w:val="Estilo9231"/>
    <w:uiPriority w:val="99"/>
    <w:rsid w:val="009B706B"/>
  </w:style>
  <w:style w:type="numbering" w:customStyle="1" w:styleId="Estilo10231">
    <w:name w:val="Estilo10231"/>
    <w:uiPriority w:val="99"/>
    <w:rsid w:val="009B706B"/>
  </w:style>
  <w:style w:type="numbering" w:customStyle="1" w:styleId="Estilo11231">
    <w:name w:val="Estilo11231"/>
    <w:uiPriority w:val="99"/>
    <w:rsid w:val="009B706B"/>
  </w:style>
  <w:style w:type="numbering" w:customStyle="1" w:styleId="Estilo12231">
    <w:name w:val="Estilo12231"/>
    <w:uiPriority w:val="99"/>
    <w:rsid w:val="009B706B"/>
  </w:style>
  <w:style w:type="numbering" w:customStyle="1" w:styleId="Estilo13131">
    <w:name w:val="Estilo13131"/>
    <w:uiPriority w:val="99"/>
    <w:rsid w:val="009B706B"/>
  </w:style>
  <w:style w:type="numbering" w:customStyle="1" w:styleId="Estilo14131">
    <w:name w:val="Estilo14131"/>
    <w:uiPriority w:val="99"/>
    <w:rsid w:val="009B706B"/>
  </w:style>
  <w:style w:type="numbering" w:customStyle="1" w:styleId="Estilo15231">
    <w:name w:val="Estilo15231"/>
    <w:uiPriority w:val="99"/>
    <w:rsid w:val="009B706B"/>
  </w:style>
  <w:style w:type="numbering" w:customStyle="1" w:styleId="Estilo16131">
    <w:name w:val="Estilo16131"/>
    <w:uiPriority w:val="99"/>
    <w:rsid w:val="009B706B"/>
  </w:style>
  <w:style w:type="numbering" w:customStyle="1" w:styleId="Estilo17231">
    <w:name w:val="Estilo17231"/>
    <w:uiPriority w:val="99"/>
    <w:rsid w:val="009B706B"/>
  </w:style>
  <w:style w:type="numbering" w:customStyle="1" w:styleId="Estilo18131">
    <w:name w:val="Estilo18131"/>
    <w:uiPriority w:val="99"/>
    <w:rsid w:val="009B706B"/>
  </w:style>
  <w:style w:type="numbering" w:customStyle="1" w:styleId="Estilo19131">
    <w:name w:val="Estilo19131"/>
    <w:uiPriority w:val="99"/>
    <w:rsid w:val="009B706B"/>
  </w:style>
  <w:style w:type="numbering" w:customStyle="1" w:styleId="Estilo20131">
    <w:name w:val="Estilo20131"/>
    <w:uiPriority w:val="99"/>
    <w:rsid w:val="009B706B"/>
  </w:style>
  <w:style w:type="numbering" w:customStyle="1" w:styleId="Estilo21131">
    <w:name w:val="Estilo21131"/>
    <w:uiPriority w:val="99"/>
    <w:rsid w:val="009B706B"/>
  </w:style>
  <w:style w:type="numbering" w:customStyle="1" w:styleId="Estilo22131">
    <w:name w:val="Estilo22131"/>
    <w:uiPriority w:val="99"/>
    <w:rsid w:val="009B706B"/>
  </w:style>
  <w:style w:type="numbering" w:customStyle="1" w:styleId="Estilo4931">
    <w:name w:val="Estilo4931"/>
    <w:uiPriority w:val="99"/>
    <w:rsid w:val="009B706B"/>
  </w:style>
  <w:style w:type="numbering" w:customStyle="1" w:styleId="Estilo5031">
    <w:name w:val="Estilo5031"/>
    <w:uiPriority w:val="99"/>
    <w:rsid w:val="009B706B"/>
  </w:style>
  <w:style w:type="numbering" w:customStyle="1" w:styleId="Estilo25131">
    <w:name w:val="Estilo25131"/>
    <w:uiPriority w:val="99"/>
    <w:rsid w:val="009B706B"/>
  </w:style>
  <w:style w:type="numbering" w:customStyle="1" w:styleId="Estilo26131">
    <w:name w:val="Estilo26131"/>
    <w:uiPriority w:val="99"/>
    <w:rsid w:val="009B706B"/>
  </w:style>
  <w:style w:type="numbering" w:customStyle="1" w:styleId="Estilo27131">
    <w:name w:val="Estilo27131"/>
    <w:uiPriority w:val="99"/>
    <w:rsid w:val="009B706B"/>
  </w:style>
  <w:style w:type="numbering" w:customStyle="1" w:styleId="Estilo5331">
    <w:name w:val="Estilo5331"/>
    <w:uiPriority w:val="99"/>
    <w:rsid w:val="009B706B"/>
  </w:style>
  <w:style w:type="numbering" w:customStyle="1" w:styleId="Estilo5431">
    <w:name w:val="Estilo5431"/>
    <w:uiPriority w:val="99"/>
    <w:rsid w:val="009B706B"/>
  </w:style>
  <w:style w:type="numbering" w:customStyle="1" w:styleId="Estilo5531">
    <w:name w:val="Estilo5531"/>
    <w:uiPriority w:val="99"/>
    <w:rsid w:val="009B706B"/>
  </w:style>
  <w:style w:type="numbering" w:customStyle="1" w:styleId="Estilo29131">
    <w:name w:val="Estilo29131"/>
    <w:uiPriority w:val="99"/>
    <w:rsid w:val="009B706B"/>
  </w:style>
  <w:style w:type="numbering" w:customStyle="1" w:styleId="Estilo30131">
    <w:name w:val="Estilo30131"/>
    <w:uiPriority w:val="99"/>
    <w:rsid w:val="009B706B"/>
  </w:style>
  <w:style w:type="numbering" w:customStyle="1" w:styleId="Estilo31231">
    <w:name w:val="Estilo31231"/>
    <w:uiPriority w:val="99"/>
    <w:rsid w:val="009B706B"/>
  </w:style>
  <w:style w:type="numbering" w:customStyle="1" w:styleId="Estilo32131">
    <w:name w:val="Estilo32131"/>
    <w:uiPriority w:val="99"/>
    <w:rsid w:val="009B706B"/>
  </w:style>
  <w:style w:type="numbering" w:customStyle="1" w:styleId="Estilo33131">
    <w:name w:val="Estilo33131"/>
    <w:uiPriority w:val="99"/>
    <w:rsid w:val="009B706B"/>
  </w:style>
  <w:style w:type="numbering" w:customStyle="1" w:styleId="Estilo34131">
    <w:name w:val="Estilo34131"/>
    <w:uiPriority w:val="99"/>
    <w:rsid w:val="009B706B"/>
  </w:style>
  <w:style w:type="numbering" w:customStyle="1" w:styleId="Estilo5631">
    <w:name w:val="Estilo5631"/>
    <w:uiPriority w:val="99"/>
    <w:rsid w:val="009B706B"/>
  </w:style>
  <w:style w:type="numbering" w:customStyle="1" w:styleId="Estilo5731">
    <w:name w:val="Estilo5731"/>
    <w:uiPriority w:val="99"/>
    <w:rsid w:val="009B706B"/>
  </w:style>
  <w:style w:type="numbering" w:customStyle="1" w:styleId="Estilo5831">
    <w:name w:val="Estilo5831"/>
    <w:uiPriority w:val="99"/>
    <w:rsid w:val="009B706B"/>
  </w:style>
  <w:style w:type="numbering" w:customStyle="1" w:styleId="Estilo36131">
    <w:name w:val="Estilo36131"/>
    <w:uiPriority w:val="99"/>
    <w:rsid w:val="009B706B"/>
  </w:style>
  <w:style w:type="numbering" w:customStyle="1" w:styleId="Estilo37131">
    <w:name w:val="Estilo37131"/>
    <w:uiPriority w:val="99"/>
    <w:rsid w:val="009B706B"/>
  </w:style>
  <w:style w:type="numbering" w:customStyle="1" w:styleId="Estilo38131">
    <w:name w:val="Estilo38131"/>
    <w:uiPriority w:val="99"/>
    <w:rsid w:val="009B706B"/>
  </w:style>
  <w:style w:type="numbering" w:customStyle="1" w:styleId="Estilo39131">
    <w:name w:val="Estilo39131"/>
    <w:uiPriority w:val="99"/>
    <w:rsid w:val="009B706B"/>
  </w:style>
  <w:style w:type="numbering" w:customStyle="1" w:styleId="Estilo40131">
    <w:name w:val="Estilo40131"/>
    <w:uiPriority w:val="99"/>
    <w:rsid w:val="009B706B"/>
  </w:style>
  <w:style w:type="numbering" w:customStyle="1" w:styleId="Estilo41231">
    <w:name w:val="Estilo41231"/>
    <w:uiPriority w:val="99"/>
    <w:rsid w:val="009B706B"/>
  </w:style>
  <w:style w:type="numbering" w:customStyle="1" w:styleId="Estilo42131">
    <w:name w:val="Estilo42131"/>
    <w:uiPriority w:val="99"/>
    <w:rsid w:val="009B706B"/>
  </w:style>
  <w:style w:type="numbering" w:customStyle="1" w:styleId="Estilo43131">
    <w:name w:val="Estilo43131"/>
    <w:uiPriority w:val="99"/>
    <w:rsid w:val="009B706B"/>
  </w:style>
  <w:style w:type="numbering" w:customStyle="1" w:styleId="Estilo44131">
    <w:name w:val="Estilo44131"/>
    <w:uiPriority w:val="99"/>
    <w:rsid w:val="009B706B"/>
  </w:style>
  <w:style w:type="numbering" w:customStyle="1" w:styleId="Estilo45131">
    <w:name w:val="Estilo45131"/>
    <w:uiPriority w:val="99"/>
    <w:rsid w:val="009B706B"/>
  </w:style>
  <w:style w:type="numbering" w:customStyle="1" w:styleId="Estilo46131">
    <w:name w:val="Estilo46131"/>
    <w:uiPriority w:val="99"/>
    <w:rsid w:val="009B706B"/>
  </w:style>
  <w:style w:type="numbering" w:customStyle="1" w:styleId="Estilo21021">
    <w:name w:val="Estilo21021"/>
    <w:rsid w:val="009B706B"/>
  </w:style>
  <w:style w:type="numbering" w:customStyle="1" w:styleId="Estilo11021">
    <w:name w:val="Estilo11021"/>
    <w:uiPriority w:val="99"/>
    <w:rsid w:val="009B706B"/>
  </w:style>
  <w:style w:type="numbering" w:customStyle="1" w:styleId="Estilo31321">
    <w:name w:val="Estilo31321"/>
    <w:uiPriority w:val="99"/>
    <w:rsid w:val="009B706B"/>
  </w:style>
  <w:style w:type="numbering" w:customStyle="1" w:styleId="Estilo41321">
    <w:name w:val="Estilo41321"/>
    <w:uiPriority w:val="99"/>
    <w:rsid w:val="009B706B"/>
  </w:style>
  <w:style w:type="numbering" w:customStyle="1" w:styleId="Estilo51221">
    <w:name w:val="Estilo51221"/>
    <w:uiPriority w:val="99"/>
    <w:rsid w:val="009B706B"/>
  </w:style>
  <w:style w:type="numbering" w:customStyle="1" w:styleId="Estilo6221">
    <w:name w:val="Estilo6221"/>
    <w:uiPriority w:val="99"/>
    <w:rsid w:val="009B706B"/>
  </w:style>
  <w:style w:type="numbering" w:customStyle="1" w:styleId="Estilo7221">
    <w:name w:val="Estilo7221"/>
    <w:uiPriority w:val="99"/>
    <w:rsid w:val="009B706B"/>
  </w:style>
  <w:style w:type="numbering" w:customStyle="1" w:styleId="Estilo81221">
    <w:name w:val="Estilo81221"/>
    <w:uiPriority w:val="99"/>
    <w:rsid w:val="009B706B"/>
  </w:style>
  <w:style w:type="numbering" w:customStyle="1" w:styleId="Estilo91221">
    <w:name w:val="Estilo91221"/>
    <w:uiPriority w:val="99"/>
    <w:rsid w:val="009B706B"/>
  </w:style>
  <w:style w:type="numbering" w:customStyle="1" w:styleId="Estilo101221">
    <w:name w:val="Estilo101221"/>
    <w:uiPriority w:val="99"/>
    <w:rsid w:val="009B706B"/>
  </w:style>
  <w:style w:type="numbering" w:customStyle="1" w:styleId="Estilo111221">
    <w:name w:val="Estilo111221"/>
    <w:uiPriority w:val="99"/>
    <w:rsid w:val="009B706B"/>
  </w:style>
  <w:style w:type="numbering" w:customStyle="1" w:styleId="Estilo121221">
    <w:name w:val="Estilo121221"/>
    <w:uiPriority w:val="99"/>
    <w:rsid w:val="009B706B"/>
  </w:style>
  <w:style w:type="numbering" w:customStyle="1" w:styleId="Estilo13221">
    <w:name w:val="Estilo13221"/>
    <w:uiPriority w:val="99"/>
    <w:rsid w:val="009B706B"/>
  </w:style>
  <w:style w:type="numbering" w:customStyle="1" w:styleId="Estilo14221">
    <w:name w:val="Estilo14221"/>
    <w:uiPriority w:val="99"/>
    <w:rsid w:val="009B706B"/>
  </w:style>
  <w:style w:type="numbering" w:customStyle="1" w:styleId="Estilo151221">
    <w:name w:val="Estilo151221"/>
    <w:uiPriority w:val="99"/>
    <w:rsid w:val="009B706B"/>
  </w:style>
  <w:style w:type="numbering" w:customStyle="1" w:styleId="Estilo16221">
    <w:name w:val="Estilo16221"/>
    <w:uiPriority w:val="99"/>
    <w:rsid w:val="009B706B"/>
  </w:style>
  <w:style w:type="numbering" w:customStyle="1" w:styleId="Estilo171221">
    <w:name w:val="Estilo171221"/>
    <w:uiPriority w:val="99"/>
    <w:rsid w:val="009B706B"/>
  </w:style>
  <w:style w:type="numbering" w:customStyle="1" w:styleId="Estilo18221">
    <w:name w:val="Estilo18221"/>
    <w:uiPriority w:val="99"/>
    <w:rsid w:val="009B706B"/>
  </w:style>
  <w:style w:type="numbering" w:customStyle="1" w:styleId="Estilo19221">
    <w:name w:val="Estilo19221"/>
    <w:uiPriority w:val="99"/>
    <w:rsid w:val="009B706B"/>
  </w:style>
  <w:style w:type="numbering" w:customStyle="1" w:styleId="Estilo20221">
    <w:name w:val="Estilo20221"/>
    <w:uiPriority w:val="99"/>
    <w:rsid w:val="009B706B"/>
  </w:style>
  <w:style w:type="numbering" w:customStyle="1" w:styleId="Estilo21221">
    <w:name w:val="Estilo21221"/>
    <w:uiPriority w:val="99"/>
    <w:rsid w:val="009B706B"/>
  </w:style>
  <w:style w:type="numbering" w:customStyle="1" w:styleId="Estilo22221">
    <w:name w:val="Estilo22221"/>
    <w:uiPriority w:val="99"/>
    <w:rsid w:val="009B706B"/>
  </w:style>
  <w:style w:type="numbering" w:customStyle="1" w:styleId="Estilo23121">
    <w:name w:val="Estilo23121"/>
    <w:uiPriority w:val="99"/>
    <w:rsid w:val="009B706B"/>
  </w:style>
  <w:style w:type="numbering" w:customStyle="1" w:styleId="Estilo24121">
    <w:name w:val="Estilo24121"/>
    <w:uiPriority w:val="99"/>
    <w:rsid w:val="009B706B"/>
  </w:style>
  <w:style w:type="numbering" w:customStyle="1" w:styleId="Estilo25221">
    <w:name w:val="Estilo25221"/>
    <w:uiPriority w:val="99"/>
    <w:rsid w:val="009B706B"/>
  </w:style>
  <w:style w:type="numbering" w:customStyle="1" w:styleId="Estilo26221">
    <w:name w:val="Estilo26221"/>
    <w:uiPriority w:val="99"/>
    <w:rsid w:val="009B706B"/>
  </w:style>
  <w:style w:type="numbering" w:customStyle="1" w:styleId="Estilo27221">
    <w:name w:val="Estilo27221"/>
    <w:uiPriority w:val="99"/>
    <w:rsid w:val="009B706B"/>
  </w:style>
  <w:style w:type="numbering" w:customStyle="1" w:styleId="Estilo28121">
    <w:name w:val="Estilo28121"/>
    <w:uiPriority w:val="99"/>
    <w:rsid w:val="009B706B"/>
  </w:style>
  <w:style w:type="numbering" w:customStyle="1" w:styleId="Estilo29221">
    <w:name w:val="Estilo29221"/>
    <w:uiPriority w:val="99"/>
    <w:rsid w:val="009B706B"/>
  </w:style>
  <w:style w:type="numbering" w:customStyle="1" w:styleId="Estilo30221">
    <w:name w:val="Estilo30221"/>
    <w:uiPriority w:val="99"/>
    <w:rsid w:val="009B706B"/>
  </w:style>
  <w:style w:type="numbering" w:customStyle="1" w:styleId="Estilo311221">
    <w:name w:val="Estilo311221"/>
    <w:uiPriority w:val="99"/>
    <w:rsid w:val="009B706B"/>
  </w:style>
  <w:style w:type="numbering" w:customStyle="1" w:styleId="Estilo32221">
    <w:name w:val="Estilo32221"/>
    <w:uiPriority w:val="99"/>
    <w:rsid w:val="009B706B"/>
  </w:style>
  <w:style w:type="numbering" w:customStyle="1" w:styleId="Estilo33221">
    <w:name w:val="Estilo33221"/>
    <w:uiPriority w:val="99"/>
    <w:rsid w:val="009B706B"/>
  </w:style>
  <w:style w:type="numbering" w:customStyle="1" w:styleId="Estilo34221">
    <w:name w:val="Estilo34221"/>
    <w:uiPriority w:val="99"/>
    <w:rsid w:val="009B706B"/>
  </w:style>
  <w:style w:type="numbering" w:customStyle="1" w:styleId="Estilo35121">
    <w:name w:val="Estilo35121"/>
    <w:uiPriority w:val="99"/>
    <w:rsid w:val="009B706B"/>
  </w:style>
  <w:style w:type="numbering" w:customStyle="1" w:styleId="Estilo36221">
    <w:name w:val="Estilo36221"/>
    <w:uiPriority w:val="99"/>
    <w:rsid w:val="009B706B"/>
  </w:style>
  <w:style w:type="numbering" w:customStyle="1" w:styleId="Estilo37221">
    <w:name w:val="Estilo37221"/>
    <w:uiPriority w:val="99"/>
    <w:rsid w:val="009B706B"/>
  </w:style>
  <w:style w:type="numbering" w:customStyle="1" w:styleId="Estilo38221">
    <w:name w:val="Estilo38221"/>
    <w:uiPriority w:val="99"/>
    <w:rsid w:val="009B706B"/>
  </w:style>
  <w:style w:type="numbering" w:customStyle="1" w:styleId="Estilo39221">
    <w:name w:val="Estilo39221"/>
    <w:uiPriority w:val="99"/>
    <w:rsid w:val="009B706B"/>
  </w:style>
  <w:style w:type="numbering" w:customStyle="1" w:styleId="Estilo40221">
    <w:name w:val="Estilo40221"/>
    <w:uiPriority w:val="99"/>
    <w:rsid w:val="009B706B"/>
  </w:style>
  <w:style w:type="numbering" w:customStyle="1" w:styleId="Estilo411221">
    <w:name w:val="Estilo411221"/>
    <w:uiPriority w:val="99"/>
    <w:rsid w:val="009B706B"/>
  </w:style>
  <w:style w:type="numbering" w:customStyle="1" w:styleId="Estilo42221">
    <w:name w:val="Estilo42221"/>
    <w:uiPriority w:val="99"/>
    <w:rsid w:val="009B706B"/>
  </w:style>
  <w:style w:type="numbering" w:customStyle="1" w:styleId="Estilo43221">
    <w:name w:val="Estilo43221"/>
    <w:uiPriority w:val="99"/>
    <w:rsid w:val="009B706B"/>
  </w:style>
  <w:style w:type="numbering" w:customStyle="1" w:styleId="Estilo44221">
    <w:name w:val="Estilo44221"/>
    <w:uiPriority w:val="99"/>
    <w:rsid w:val="009B706B"/>
  </w:style>
  <w:style w:type="numbering" w:customStyle="1" w:styleId="Estilo45221">
    <w:name w:val="Estilo45221"/>
    <w:uiPriority w:val="99"/>
    <w:rsid w:val="009B706B"/>
  </w:style>
  <w:style w:type="numbering" w:customStyle="1" w:styleId="Estilo46221">
    <w:name w:val="Estilo46221"/>
    <w:uiPriority w:val="99"/>
    <w:rsid w:val="009B706B"/>
  </w:style>
  <w:style w:type="numbering" w:customStyle="1" w:styleId="Estilo47121">
    <w:name w:val="Estilo47121"/>
    <w:uiPriority w:val="99"/>
    <w:rsid w:val="009B706B"/>
  </w:style>
  <w:style w:type="numbering" w:customStyle="1" w:styleId="Estilo310121">
    <w:name w:val="Estilo310121"/>
    <w:uiPriority w:val="99"/>
    <w:rsid w:val="009B706B"/>
  </w:style>
  <w:style w:type="numbering" w:customStyle="1" w:styleId="Estilo48121">
    <w:name w:val="Estilo48121"/>
    <w:uiPriority w:val="99"/>
    <w:rsid w:val="009B706B"/>
  </w:style>
  <w:style w:type="numbering" w:customStyle="1" w:styleId="Estilo52121">
    <w:name w:val="Estilo52121"/>
    <w:uiPriority w:val="99"/>
    <w:rsid w:val="009B706B"/>
  </w:style>
  <w:style w:type="numbering" w:customStyle="1" w:styleId="Estilo61121">
    <w:name w:val="Estilo61121"/>
    <w:uiPriority w:val="99"/>
    <w:rsid w:val="009B706B"/>
  </w:style>
  <w:style w:type="numbering" w:customStyle="1" w:styleId="Estilo71121">
    <w:name w:val="Estilo71121"/>
    <w:uiPriority w:val="99"/>
    <w:rsid w:val="009B706B"/>
  </w:style>
  <w:style w:type="numbering" w:customStyle="1" w:styleId="Estilo82121">
    <w:name w:val="Estilo82121"/>
    <w:uiPriority w:val="99"/>
    <w:rsid w:val="009B706B"/>
  </w:style>
  <w:style w:type="numbering" w:customStyle="1" w:styleId="Estilo92121">
    <w:name w:val="Estilo92121"/>
    <w:uiPriority w:val="99"/>
    <w:rsid w:val="009B706B"/>
  </w:style>
  <w:style w:type="numbering" w:customStyle="1" w:styleId="Estilo102121">
    <w:name w:val="Estilo102121"/>
    <w:uiPriority w:val="99"/>
    <w:rsid w:val="009B706B"/>
  </w:style>
  <w:style w:type="numbering" w:customStyle="1" w:styleId="Estilo112121">
    <w:name w:val="Estilo112121"/>
    <w:uiPriority w:val="99"/>
    <w:rsid w:val="009B706B"/>
  </w:style>
  <w:style w:type="numbering" w:customStyle="1" w:styleId="Estilo122121">
    <w:name w:val="Estilo122121"/>
    <w:uiPriority w:val="99"/>
    <w:rsid w:val="009B706B"/>
  </w:style>
  <w:style w:type="numbering" w:customStyle="1" w:styleId="Estilo131121">
    <w:name w:val="Estilo131121"/>
    <w:uiPriority w:val="99"/>
    <w:rsid w:val="009B706B"/>
  </w:style>
  <w:style w:type="numbering" w:customStyle="1" w:styleId="Estilo141121">
    <w:name w:val="Estilo141121"/>
    <w:uiPriority w:val="99"/>
    <w:rsid w:val="009B706B"/>
  </w:style>
  <w:style w:type="numbering" w:customStyle="1" w:styleId="Estilo152121">
    <w:name w:val="Estilo152121"/>
    <w:uiPriority w:val="99"/>
    <w:rsid w:val="009B706B"/>
  </w:style>
  <w:style w:type="numbering" w:customStyle="1" w:styleId="Estilo161121">
    <w:name w:val="Estilo161121"/>
    <w:uiPriority w:val="99"/>
    <w:rsid w:val="009B706B"/>
  </w:style>
  <w:style w:type="numbering" w:customStyle="1" w:styleId="Estilo172121">
    <w:name w:val="Estilo172121"/>
    <w:uiPriority w:val="99"/>
    <w:rsid w:val="009B706B"/>
  </w:style>
  <w:style w:type="numbering" w:customStyle="1" w:styleId="Estilo181121">
    <w:name w:val="Estilo181121"/>
    <w:uiPriority w:val="99"/>
    <w:rsid w:val="009B706B"/>
  </w:style>
  <w:style w:type="numbering" w:customStyle="1" w:styleId="Estilo191121">
    <w:name w:val="Estilo191121"/>
    <w:uiPriority w:val="99"/>
    <w:rsid w:val="009B706B"/>
  </w:style>
  <w:style w:type="numbering" w:customStyle="1" w:styleId="Estilo201121">
    <w:name w:val="Estilo201121"/>
    <w:uiPriority w:val="99"/>
    <w:rsid w:val="009B706B"/>
  </w:style>
  <w:style w:type="numbering" w:customStyle="1" w:styleId="Estilo211121">
    <w:name w:val="Estilo211121"/>
    <w:uiPriority w:val="99"/>
    <w:rsid w:val="009B706B"/>
  </w:style>
  <w:style w:type="numbering" w:customStyle="1" w:styleId="Estilo221121">
    <w:name w:val="Estilo221121"/>
    <w:uiPriority w:val="99"/>
    <w:rsid w:val="009B706B"/>
  </w:style>
  <w:style w:type="numbering" w:customStyle="1" w:styleId="Estilo49121">
    <w:name w:val="Estilo49121"/>
    <w:uiPriority w:val="99"/>
    <w:rsid w:val="009B706B"/>
  </w:style>
  <w:style w:type="numbering" w:customStyle="1" w:styleId="Estilo50121">
    <w:name w:val="Estilo50121"/>
    <w:uiPriority w:val="99"/>
    <w:rsid w:val="009B706B"/>
  </w:style>
  <w:style w:type="numbering" w:customStyle="1" w:styleId="Estilo251121">
    <w:name w:val="Estilo251121"/>
    <w:uiPriority w:val="99"/>
    <w:rsid w:val="009B706B"/>
  </w:style>
  <w:style w:type="numbering" w:customStyle="1" w:styleId="Estilo261121">
    <w:name w:val="Estilo261121"/>
    <w:uiPriority w:val="99"/>
    <w:rsid w:val="009B706B"/>
  </w:style>
  <w:style w:type="numbering" w:customStyle="1" w:styleId="Estilo271121">
    <w:name w:val="Estilo271121"/>
    <w:uiPriority w:val="99"/>
    <w:rsid w:val="009B706B"/>
  </w:style>
  <w:style w:type="numbering" w:customStyle="1" w:styleId="Estilo53121">
    <w:name w:val="Estilo53121"/>
    <w:uiPriority w:val="99"/>
    <w:rsid w:val="009B706B"/>
  </w:style>
  <w:style w:type="numbering" w:customStyle="1" w:styleId="Estilo54121">
    <w:name w:val="Estilo54121"/>
    <w:uiPriority w:val="99"/>
    <w:rsid w:val="009B706B"/>
  </w:style>
  <w:style w:type="numbering" w:customStyle="1" w:styleId="Estilo55121">
    <w:name w:val="Estilo55121"/>
    <w:uiPriority w:val="99"/>
    <w:rsid w:val="009B706B"/>
  </w:style>
  <w:style w:type="numbering" w:customStyle="1" w:styleId="Estilo291121">
    <w:name w:val="Estilo291121"/>
    <w:uiPriority w:val="99"/>
    <w:rsid w:val="009B706B"/>
  </w:style>
  <w:style w:type="numbering" w:customStyle="1" w:styleId="Estilo301121">
    <w:name w:val="Estilo301121"/>
    <w:uiPriority w:val="99"/>
    <w:rsid w:val="009B706B"/>
  </w:style>
  <w:style w:type="numbering" w:customStyle="1" w:styleId="Estilo312121">
    <w:name w:val="Estilo312121"/>
    <w:uiPriority w:val="99"/>
    <w:rsid w:val="009B706B"/>
  </w:style>
  <w:style w:type="numbering" w:customStyle="1" w:styleId="Estilo321121">
    <w:name w:val="Estilo321121"/>
    <w:uiPriority w:val="99"/>
    <w:rsid w:val="009B706B"/>
  </w:style>
  <w:style w:type="numbering" w:customStyle="1" w:styleId="Estilo331121">
    <w:name w:val="Estilo331121"/>
    <w:uiPriority w:val="99"/>
    <w:rsid w:val="009B706B"/>
  </w:style>
  <w:style w:type="numbering" w:customStyle="1" w:styleId="Estilo341121">
    <w:name w:val="Estilo341121"/>
    <w:uiPriority w:val="99"/>
    <w:rsid w:val="009B706B"/>
  </w:style>
  <w:style w:type="numbering" w:customStyle="1" w:styleId="Estilo56121">
    <w:name w:val="Estilo56121"/>
    <w:uiPriority w:val="99"/>
    <w:rsid w:val="009B706B"/>
  </w:style>
  <w:style w:type="numbering" w:customStyle="1" w:styleId="Estilo57121">
    <w:name w:val="Estilo57121"/>
    <w:uiPriority w:val="99"/>
    <w:rsid w:val="009B706B"/>
  </w:style>
  <w:style w:type="numbering" w:customStyle="1" w:styleId="Estilo58121">
    <w:name w:val="Estilo58121"/>
    <w:uiPriority w:val="99"/>
    <w:rsid w:val="009B706B"/>
  </w:style>
  <w:style w:type="numbering" w:customStyle="1" w:styleId="Estilo361121">
    <w:name w:val="Estilo361121"/>
    <w:uiPriority w:val="99"/>
    <w:rsid w:val="009B706B"/>
  </w:style>
  <w:style w:type="numbering" w:customStyle="1" w:styleId="Estilo371121">
    <w:name w:val="Estilo371121"/>
    <w:uiPriority w:val="99"/>
    <w:rsid w:val="009B706B"/>
  </w:style>
  <w:style w:type="numbering" w:customStyle="1" w:styleId="Estilo381121">
    <w:name w:val="Estilo381121"/>
    <w:uiPriority w:val="99"/>
    <w:rsid w:val="009B706B"/>
  </w:style>
  <w:style w:type="numbering" w:customStyle="1" w:styleId="Estilo391121">
    <w:name w:val="Estilo391121"/>
    <w:uiPriority w:val="99"/>
    <w:rsid w:val="009B706B"/>
  </w:style>
  <w:style w:type="numbering" w:customStyle="1" w:styleId="Estilo401121">
    <w:name w:val="Estilo401121"/>
    <w:uiPriority w:val="99"/>
    <w:rsid w:val="009B706B"/>
  </w:style>
  <w:style w:type="numbering" w:customStyle="1" w:styleId="Estilo412121">
    <w:name w:val="Estilo412121"/>
    <w:uiPriority w:val="99"/>
    <w:rsid w:val="009B706B"/>
  </w:style>
  <w:style w:type="numbering" w:customStyle="1" w:styleId="Estilo421121">
    <w:name w:val="Estilo421121"/>
    <w:uiPriority w:val="99"/>
    <w:rsid w:val="009B706B"/>
  </w:style>
  <w:style w:type="numbering" w:customStyle="1" w:styleId="Estilo431121">
    <w:name w:val="Estilo431121"/>
    <w:uiPriority w:val="99"/>
    <w:rsid w:val="009B706B"/>
  </w:style>
  <w:style w:type="numbering" w:customStyle="1" w:styleId="Estilo441121">
    <w:name w:val="Estilo441121"/>
    <w:uiPriority w:val="99"/>
    <w:rsid w:val="009B706B"/>
  </w:style>
  <w:style w:type="numbering" w:customStyle="1" w:styleId="Estilo451121">
    <w:name w:val="Estilo451121"/>
    <w:uiPriority w:val="99"/>
    <w:rsid w:val="009B706B"/>
  </w:style>
  <w:style w:type="numbering" w:customStyle="1" w:styleId="Estilo461121">
    <w:name w:val="Estilo461121"/>
    <w:uiPriority w:val="99"/>
    <w:rsid w:val="009B706B"/>
  </w:style>
  <w:style w:type="numbering" w:customStyle="1" w:styleId="Estilo38321">
    <w:name w:val="Estilo38321"/>
    <w:uiPriority w:val="99"/>
    <w:rsid w:val="009B706B"/>
  </w:style>
  <w:style w:type="numbering" w:customStyle="1" w:styleId="Estilo39321">
    <w:name w:val="Estilo39321"/>
    <w:uiPriority w:val="99"/>
    <w:rsid w:val="009B706B"/>
  </w:style>
  <w:style w:type="numbering" w:customStyle="1" w:styleId="Estilo40321">
    <w:name w:val="Estilo40321"/>
    <w:uiPriority w:val="99"/>
    <w:rsid w:val="009B706B"/>
  </w:style>
  <w:style w:type="numbering" w:customStyle="1" w:styleId="Estilo411321">
    <w:name w:val="Estilo411321"/>
    <w:uiPriority w:val="99"/>
    <w:rsid w:val="009B706B"/>
  </w:style>
  <w:style w:type="numbering" w:customStyle="1" w:styleId="Estilo42321">
    <w:name w:val="Estilo42321"/>
    <w:uiPriority w:val="99"/>
    <w:rsid w:val="009B706B"/>
  </w:style>
  <w:style w:type="numbering" w:customStyle="1" w:styleId="Estilo43321">
    <w:name w:val="Estilo43321"/>
    <w:uiPriority w:val="99"/>
    <w:rsid w:val="009B706B"/>
  </w:style>
  <w:style w:type="numbering" w:customStyle="1" w:styleId="Estilo44321">
    <w:name w:val="Estilo44321"/>
    <w:uiPriority w:val="99"/>
    <w:rsid w:val="009B706B"/>
  </w:style>
  <w:style w:type="numbering" w:customStyle="1" w:styleId="Estilo45321">
    <w:name w:val="Estilo45321"/>
    <w:uiPriority w:val="99"/>
    <w:rsid w:val="009B706B"/>
  </w:style>
  <w:style w:type="numbering" w:customStyle="1" w:styleId="Estilo46321">
    <w:name w:val="Estilo46321"/>
    <w:uiPriority w:val="99"/>
    <w:rsid w:val="009B706B"/>
  </w:style>
  <w:style w:type="numbering" w:customStyle="1" w:styleId="Estilo311311">
    <w:name w:val="Estilo311311"/>
    <w:uiPriority w:val="99"/>
    <w:rsid w:val="009B706B"/>
  </w:style>
  <w:style w:type="numbering" w:customStyle="1" w:styleId="Estilo411411">
    <w:name w:val="Estilo411411"/>
    <w:uiPriority w:val="99"/>
    <w:rsid w:val="009B706B"/>
  </w:style>
  <w:style w:type="numbering" w:customStyle="1" w:styleId="Estilo47211">
    <w:name w:val="Estilo47211"/>
    <w:uiPriority w:val="99"/>
    <w:rsid w:val="009B706B"/>
  </w:style>
  <w:style w:type="numbering" w:customStyle="1" w:styleId="Estilo511211">
    <w:name w:val="Estilo511211"/>
    <w:uiPriority w:val="99"/>
    <w:rsid w:val="009B706B"/>
  </w:style>
  <w:style w:type="numbering" w:customStyle="1" w:styleId="Estilo6311">
    <w:name w:val="Estilo6311"/>
    <w:uiPriority w:val="99"/>
    <w:rsid w:val="009B706B"/>
  </w:style>
  <w:style w:type="numbering" w:customStyle="1" w:styleId="Estilo7311">
    <w:name w:val="Estilo7311"/>
    <w:uiPriority w:val="99"/>
    <w:rsid w:val="009B706B"/>
  </w:style>
  <w:style w:type="numbering" w:customStyle="1" w:styleId="Estilo811211">
    <w:name w:val="Estilo811211"/>
    <w:uiPriority w:val="99"/>
    <w:rsid w:val="009B706B"/>
  </w:style>
  <w:style w:type="numbering" w:customStyle="1" w:styleId="Estilo5911">
    <w:name w:val="Estilo5911"/>
    <w:uiPriority w:val="99"/>
    <w:rsid w:val="009B706B"/>
  </w:style>
  <w:style w:type="numbering" w:customStyle="1" w:styleId="Estilo21311">
    <w:name w:val="Estilo21311"/>
    <w:rsid w:val="009B706B"/>
  </w:style>
  <w:style w:type="numbering" w:customStyle="1" w:styleId="Estilo11311">
    <w:name w:val="Estilo11311"/>
    <w:uiPriority w:val="99"/>
    <w:rsid w:val="009B706B"/>
  </w:style>
  <w:style w:type="numbering" w:customStyle="1" w:styleId="Estilo311411">
    <w:name w:val="Estilo311411"/>
    <w:uiPriority w:val="99"/>
    <w:rsid w:val="009B706B"/>
  </w:style>
  <w:style w:type="numbering" w:customStyle="1" w:styleId="Estilo411511">
    <w:name w:val="Estilo411511"/>
    <w:uiPriority w:val="99"/>
    <w:rsid w:val="009B706B"/>
  </w:style>
  <w:style w:type="numbering" w:customStyle="1" w:styleId="Estilo511311">
    <w:name w:val="Estilo511311"/>
    <w:uiPriority w:val="99"/>
    <w:rsid w:val="009B706B"/>
  </w:style>
  <w:style w:type="numbering" w:customStyle="1" w:styleId="Estilo6411">
    <w:name w:val="Estilo6411"/>
    <w:uiPriority w:val="99"/>
    <w:rsid w:val="009B706B"/>
  </w:style>
  <w:style w:type="numbering" w:customStyle="1" w:styleId="Estilo7411">
    <w:name w:val="Estilo7411"/>
    <w:uiPriority w:val="99"/>
    <w:rsid w:val="009B706B"/>
  </w:style>
  <w:style w:type="numbering" w:customStyle="1" w:styleId="Estilo811311">
    <w:name w:val="Estilo811311"/>
    <w:uiPriority w:val="99"/>
    <w:rsid w:val="009B706B"/>
  </w:style>
  <w:style w:type="numbering" w:customStyle="1" w:styleId="Estilo911211">
    <w:name w:val="Estilo911211"/>
    <w:uiPriority w:val="99"/>
    <w:rsid w:val="009B706B"/>
  </w:style>
  <w:style w:type="numbering" w:customStyle="1" w:styleId="Estilo1011211">
    <w:name w:val="Estilo1011211"/>
    <w:uiPriority w:val="99"/>
    <w:rsid w:val="009B706B"/>
  </w:style>
  <w:style w:type="numbering" w:customStyle="1" w:styleId="Estilo1111211">
    <w:name w:val="Estilo1111211"/>
    <w:uiPriority w:val="99"/>
    <w:rsid w:val="009B706B"/>
  </w:style>
  <w:style w:type="numbering" w:customStyle="1" w:styleId="Estilo1211211">
    <w:name w:val="Estilo1211211"/>
    <w:uiPriority w:val="99"/>
    <w:rsid w:val="009B706B"/>
  </w:style>
  <w:style w:type="numbering" w:customStyle="1" w:styleId="Estilo13311">
    <w:name w:val="Estilo13311"/>
    <w:uiPriority w:val="99"/>
    <w:rsid w:val="009B706B"/>
  </w:style>
  <w:style w:type="numbering" w:customStyle="1" w:styleId="Estilo14311">
    <w:name w:val="Estilo14311"/>
    <w:uiPriority w:val="99"/>
    <w:rsid w:val="009B706B"/>
  </w:style>
  <w:style w:type="numbering" w:customStyle="1" w:styleId="Estilo1511211">
    <w:name w:val="Estilo1511211"/>
    <w:uiPriority w:val="99"/>
    <w:rsid w:val="009B706B"/>
  </w:style>
  <w:style w:type="numbering" w:customStyle="1" w:styleId="Estilo16311">
    <w:name w:val="Estilo16311"/>
    <w:uiPriority w:val="99"/>
    <w:rsid w:val="009B706B"/>
  </w:style>
  <w:style w:type="numbering" w:customStyle="1" w:styleId="Estilo1711211">
    <w:name w:val="Estilo1711211"/>
    <w:uiPriority w:val="99"/>
    <w:rsid w:val="009B706B"/>
  </w:style>
  <w:style w:type="numbering" w:customStyle="1" w:styleId="Estilo18311">
    <w:name w:val="Estilo18311"/>
    <w:uiPriority w:val="99"/>
    <w:rsid w:val="009B706B"/>
  </w:style>
  <w:style w:type="numbering" w:customStyle="1" w:styleId="Estilo19311">
    <w:name w:val="Estilo19311"/>
    <w:uiPriority w:val="99"/>
    <w:rsid w:val="009B706B"/>
  </w:style>
  <w:style w:type="numbering" w:customStyle="1" w:styleId="Estilo20311">
    <w:name w:val="Estilo20311"/>
    <w:uiPriority w:val="99"/>
    <w:rsid w:val="009B706B"/>
  </w:style>
  <w:style w:type="numbering" w:customStyle="1" w:styleId="Estilo21411">
    <w:name w:val="Estilo21411"/>
    <w:uiPriority w:val="99"/>
    <w:rsid w:val="009B706B"/>
  </w:style>
  <w:style w:type="numbering" w:customStyle="1" w:styleId="Estilo22311">
    <w:name w:val="Estilo22311"/>
    <w:uiPriority w:val="99"/>
    <w:rsid w:val="009B706B"/>
  </w:style>
  <w:style w:type="numbering" w:customStyle="1" w:styleId="Estilo23211">
    <w:name w:val="Estilo23211"/>
    <w:uiPriority w:val="99"/>
    <w:rsid w:val="009B706B"/>
  </w:style>
  <w:style w:type="numbering" w:customStyle="1" w:styleId="Estilo24211">
    <w:name w:val="Estilo24211"/>
    <w:uiPriority w:val="99"/>
    <w:rsid w:val="009B706B"/>
  </w:style>
  <w:style w:type="numbering" w:customStyle="1" w:styleId="Estilo25311">
    <w:name w:val="Estilo25311"/>
    <w:uiPriority w:val="99"/>
    <w:rsid w:val="009B706B"/>
  </w:style>
  <w:style w:type="numbering" w:customStyle="1" w:styleId="Estilo26311">
    <w:name w:val="Estilo26311"/>
    <w:uiPriority w:val="99"/>
    <w:rsid w:val="009B706B"/>
  </w:style>
  <w:style w:type="numbering" w:customStyle="1" w:styleId="Estilo27311">
    <w:name w:val="Estilo27311"/>
    <w:uiPriority w:val="99"/>
    <w:rsid w:val="009B706B"/>
  </w:style>
  <w:style w:type="numbering" w:customStyle="1" w:styleId="Estilo28211">
    <w:name w:val="Estilo28211"/>
    <w:uiPriority w:val="99"/>
    <w:rsid w:val="009B706B"/>
  </w:style>
  <w:style w:type="numbering" w:customStyle="1" w:styleId="Estilo29311">
    <w:name w:val="Estilo29311"/>
    <w:uiPriority w:val="99"/>
    <w:rsid w:val="009B706B"/>
  </w:style>
  <w:style w:type="numbering" w:customStyle="1" w:styleId="Estilo30311">
    <w:name w:val="Estilo30311"/>
    <w:uiPriority w:val="99"/>
    <w:rsid w:val="009B706B"/>
  </w:style>
  <w:style w:type="numbering" w:customStyle="1" w:styleId="Estilo3111211">
    <w:name w:val="Estilo3111211"/>
    <w:uiPriority w:val="99"/>
    <w:rsid w:val="009B706B"/>
  </w:style>
  <w:style w:type="numbering" w:customStyle="1" w:styleId="Estilo32311">
    <w:name w:val="Estilo32311"/>
    <w:uiPriority w:val="99"/>
    <w:rsid w:val="009B706B"/>
  </w:style>
  <w:style w:type="numbering" w:customStyle="1" w:styleId="Estilo33311">
    <w:name w:val="Estilo33311"/>
    <w:uiPriority w:val="99"/>
    <w:rsid w:val="009B706B"/>
  </w:style>
  <w:style w:type="numbering" w:customStyle="1" w:styleId="Estilo34311">
    <w:name w:val="Estilo34311"/>
    <w:uiPriority w:val="99"/>
    <w:rsid w:val="009B706B"/>
  </w:style>
  <w:style w:type="numbering" w:customStyle="1" w:styleId="Estilo35211">
    <w:name w:val="Estilo35211"/>
    <w:uiPriority w:val="99"/>
    <w:rsid w:val="009B706B"/>
  </w:style>
  <w:style w:type="numbering" w:customStyle="1" w:styleId="Estilo36311">
    <w:name w:val="Estilo36311"/>
    <w:uiPriority w:val="99"/>
    <w:rsid w:val="009B706B"/>
  </w:style>
  <w:style w:type="numbering" w:customStyle="1" w:styleId="Estilo37311">
    <w:name w:val="Estilo37311"/>
    <w:uiPriority w:val="99"/>
    <w:rsid w:val="009B706B"/>
  </w:style>
  <w:style w:type="numbering" w:customStyle="1" w:styleId="Estilo38411">
    <w:name w:val="Estilo38411"/>
    <w:uiPriority w:val="99"/>
    <w:rsid w:val="009B706B"/>
  </w:style>
  <w:style w:type="numbering" w:customStyle="1" w:styleId="Estilo39411">
    <w:name w:val="Estilo39411"/>
    <w:uiPriority w:val="99"/>
    <w:rsid w:val="009B706B"/>
  </w:style>
  <w:style w:type="numbering" w:customStyle="1" w:styleId="Estilo40411">
    <w:name w:val="Estilo40411"/>
    <w:uiPriority w:val="99"/>
    <w:rsid w:val="009B706B"/>
  </w:style>
  <w:style w:type="numbering" w:customStyle="1" w:styleId="Estilo4111211">
    <w:name w:val="Estilo4111211"/>
    <w:uiPriority w:val="99"/>
    <w:rsid w:val="009B706B"/>
  </w:style>
  <w:style w:type="numbering" w:customStyle="1" w:styleId="Estilo42411">
    <w:name w:val="Estilo42411"/>
    <w:uiPriority w:val="99"/>
    <w:rsid w:val="009B706B"/>
  </w:style>
  <w:style w:type="numbering" w:customStyle="1" w:styleId="Estilo43411">
    <w:name w:val="Estilo43411"/>
    <w:uiPriority w:val="99"/>
    <w:rsid w:val="009B706B"/>
  </w:style>
  <w:style w:type="numbering" w:customStyle="1" w:styleId="Estilo44411">
    <w:name w:val="Estilo44411"/>
    <w:uiPriority w:val="99"/>
    <w:rsid w:val="009B706B"/>
  </w:style>
  <w:style w:type="numbering" w:customStyle="1" w:styleId="Estilo45411">
    <w:name w:val="Estilo45411"/>
    <w:uiPriority w:val="99"/>
    <w:rsid w:val="009B706B"/>
  </w:style>
  <w:style w:type="numbering" w:customStyle="1" w:styleId="Estilo46411">
    <w:name w:val="Estilo46411"/>
    <w:uiPriority w:val="99"/>
    <w:rsid w:val="009B706B"/>
  </w:style>
  <w:style w:type="numbering" w:customStyle="1" w:styleId="Estilo47311">
    <w:name w:val="Estilo47311"/>
    <w:uiPriority w:val="99"/>
    <w:rsid w:val="009B706B"/>
  </w:style>
  <w:style w:type="numbering" w:customStyle="1" w:styleId="Estilo310211">
    <w:name w:val="Estilo310211"/>
    <w:uiPriority w:val="99"/>
    <w:rsid w:val="009B706B"/>
  </w:style>
  <w:style w:type="numbering" w:customStyle="1" w:styleId="Estilo48211">
    <w:name w:val="Estilo48211"/>
    <w:uiPriority w:val="99"/>
    <w:rsid w:val="009B706B"/>
  </w:style>
  <w:style w:type="numbering" w:customStyle="1" w:styleId="Estilo52211">
    <w:name w:val="Estilo52211"/>
    <w:uiPriority w:val="99"/>
    <w:rsid w:val="009B706B"/>
  </w:style>
  <w:style w:type="numbering" w:customStyle="1" w:styleId="Estilo61211">
    <w:name w:val="Estilo61211"/>
    <w:uiPriority w:val="99"/>
    <w:rsid w:val="009B706B"/>
  </w:style>
  <w:style w:type="numbering" w:customStyle="1" w:styleId="Estilo71211">
    <w:name w:val="Estilo71211"/>
    <w:uiPriority w:val="99"/>
    <w:rsid w:val="009B706B"/>
  </w:style>
  <w:style w:type="numbering" w:customStyle="1" w:styleId="Estilo82211">
    <w:name w:val="Estilo82211"/>
    <w:uiPriority w:val="99"/>
    <w:rsid w:val="009B706B"/>
  </w:style>
  <w:style w:type="numbering" w:customStyle="1" w:styleId="Estilo92211">
    <w:name w:val="Estilo92211"/>
    <w:uiPriority w:val="99"/>
    <w:rsid w:val="009B706B"/>
  </w:style>
  <w:style w:type="numbering" w:customStyle="1" w:styleId="Estilo102211">
    <w:name w:val="Estilo102211"/>
    <w:uiPriority w:val="99"/>
    <w:rsid w:val="009B706B"/>
  </w:style>
  <w:style w:type="numbering" w:customStyle="1" w:styleId="Estilo112211">
    <w:name w:val="Estilo112211"/>
    <w:uiPriority w:val="99"/>
    <w:rsid w:val="009B706B"/>
  </w:style>
  <w:style w:type="numbering" w:customStyle="1" w:styleId="Estilo122211">
    <w:name w:val="Estilo122211"/>
    <w:uiPriority w:val="99"/>
    <w:rsid w:val="009B706B"/>
  </w:style>
  <w:style w:type="numbering" w:customStyle="1" w:styleId="Estilo131211">
    <w:name w:val="Estilo131211"/>
    <w:uiPriority w:val="99"/>
    <w:rsid w:val="009B706B"/>
  </w:style>
  <w:style w:type="numbering" w:customStyle="1" w:styleId="Estilo141211">
    <w:name w:val="Estilo141211"/>
    <w:uiPriority w:val="99"/>
    <w:rsid w:val="009B706B"/>
  </w:style>
  <w:style w:type="numbering" w:customStyle="1" w:styleId="Estilo152211">
    <w:name w:val="Estilo152211"/>
    <w:uiPriority w:val="99"/>
    <w:rsid w:val="009B706B"/>
  </w:style>
  <w:style w:type="numbering" w:customStyle="1" w:styleId="Estilo161211">
    <w:name w:val="Estilo161211"/>
    <w:uiPriority w:val="99"/>
    <w:rsid w:val="009B706B"/>
  </w:style>
  <w:style w:type="numbering" w:customStyle="1" w:styleId="Estilo172211">
    <w:name w:val="Estilo172211"/>
    <w:uiPriority w:val="99"/>
    <w:rsid w:val="009B706B"/>
  </w:style>
  <w:style w:type="numbering" w:customStyle="1" w:styleId="Estilo181211">
    <w:name w:val="Estilo181211"/>
    <w:uiPriority w:val="99"/>
    <w:rsid w:val="009B706B"/>
  </w:style>
  <w:style w:type="numbering" w:customStyle="1" w:styleId="Estilo191211">
    <w:name w:val="Estilo191211"/>
    <w:uiPriority w:val="99"/>
    <w:rsid w:val="009B706B"/>
  </w:style>
  <w:style w:type="numbering" w:customStyle="1" w:styleId="Estilo201211">
    <w:name w:val="Estilo201211"/>
    <w:uiPriority w:val="99"/>
    <w:rsid w:val="009B706B"/>
  </w:style>
  <w:style w:type="numbering" w:customStyle="1" w:styleId="Estilo211211">
    <w:name w:val="Estilo211211"/>
    <w:uiPriority w:val="99"/>
    <w:rsid w:val="009B706B"/>
  </w:style>
  <w:style w:type="numbering" w:customStyle="1" w:styleId="Estilo221211">
    <w:name w:val="Estilo221211"/>
    <w:uiPriority w:val="99"/>
    <w:rsid w:val="009B706B"/>
  </w:style>
  <w:style w:type="numbering" w:customStyle="1" w:styleId="Estilo49211">
    <w:name w:val="Estilo49211"/>
    <w:uiPriority w:val="99"/>
    <w:rsid w:val="009B706B"/>
  </w:style>
  <w:style w:type="numbering" w:customStyle="1" w:styleId="Estilo50211">
    <w:name w:val="Estilo50211"/>
    <w:uiPriority w:val="99"/>
    <w:rsid w:val="009B706B"/>
  </w:style>
  <w:style w:type="numbering" w:customStyle="1" w:styleId="Estilo251211">
    <w:name w:val="Estilo251211"/>
    <w:uiPriority w:val="99"/>
    <w:rsid w:val="009B706B"/>
  </w:style>
  <w:style w:type="numbering" w:customStyle="1" w:styleId="Estilo261211">
    <w:name w:val="Estilo261211"/>
    <w:uiPriority w:val="99"/>
    <w:rsid w:val="009B706B"/>
  </w:style>
  <w:style w:type="numbering" w:customStyle="1" w:styleId="Estilo271211">
    <w:name w:val="Estilo271211"/>
    <w:uiPriority w:val="99"/>
    <w:rsid w:val="009B706B"/>
  </w:style>
  <w:style w:type="numbering" w:customStyle="1" w:styleId="Estilo53211">
    <w:name w:val="Estilo53211"/>
    <w:uiPriority w:val="99"/>
    <w:rsid w:val="009B706B"/>
  </w:style>
  <w:style w:type="numbering" w:customStyle="1" w:styleId="Estilo54211">
    <w:name w:val="Estilo54211"/>
    <w:uiPriority w:val="99"/>
    <w:rsid w:val="009B706B"/>
  </w:style>
  <w:style w:type="numbering" w:customStyle="1" w:styleId="Estilo55211">
    <w:name w:val="Estilo55211"/>
    <w:uiPriority w:val="99"/>
    <w:rsid w:val="009B706B"/>
  </w:style>
  <w:style w:type="numbering" w:customStyle="1" w:styleId="Estilo291211">
    <w:name w:val="Estilo291211"/>
    <w:uiPriority w:val="99"/>
    <w:rsid w:val="009B706B"/>
  </w:style>
  <w:style w:type="numbering" w:customStyle="1" w:styleId="Estilo301211">
    <w:name w:val="Estilo301211"/>
    <w:uiPriority w:val="99"/>
    <w:rsid w:val="009B706B"/>
  </w:style>
  <w:style w:type="numbering" w:customStyle="1" w:styleId="Estilo312211">
    <w:name w:val="Estilo312211"/>
    <w:uiPriority w:val="99"/>
    <w:rsid w:val="009B706B"/>
  </w:style>
  <w:style w:type="numbering" w:customStyle="1" w:styleId="Estilo321211">
    <w:name w:val="Estilo321211"/>
    <w:uiPriority w:val="99"/>
    <w:rsid w:val="009B706B"/>
  </w:style>
  <w:style w:type="numbering" w:customStyle="1" w:styleId="Estilo331211">
    <w:name w:val="Estilo331211"/>
    <w:uiPriority w:val="99"/>
    <w:rsid w:val="009B706B"/>
  </w:style>
  <w:style w:type="numbering" w:customStyle="1" w:styleId="Estilo341211">
    <w:name w:val="Estilo341211"/>
    <w:uiPriority w:val="99"/>
    <w:rsid w:val="009B706B"/>
  </w:style>
  <w:style w:type="numbering" w:customStyle="1" w:styleId="Estilo56211">
    <w:name w:val="Estilo56211"/>
    <w:uiPriority w:val="99"/>
    <w:rsid w:val="009B706B"/>
  </w:style>
  <w:style w:type="numbering" w:customStyle="1" w:styleId="Estilo57211">
    <w:name w:val="Estilo57211"/>
    <w:uiPriority w:val="99"/>
    <w:rsid w:val="009B706B"/>
  </w:style>
  <w:style w:type="numbering" w:customStyle="1" w:styleId="Estilo58211">
    <w:name w:val="Estilo58211"/>
    <w:uiPriority w:val="99"/>
    <w:rsid w:val="009B706B"/>
  </w:style>
  <w:style w:type="numbering" w:customStyle="1" w:styleId="Estilo361211">
    <w:name w:val="Estilo361211"/>
    <w:uiPriority w:val="99"/>
    <w:rsid w:val="009B706B"/>
  </w:style>
  <w:style w:type="numbering" w:customStyle="1" w:styleId="Estilo371211">
    <w:name w:val="Estilo371211"/>
    <w:uiPriority w:val="99"/>
    <w:rsid w:val="009B706B"/>
  </w:style>
  <w:style w:type="numbering" w:customStyle="1" w:styleId="Estilo381211">
    <w:name w:val="Estilo381211"/>
    <w:uiPriority w:val="99"/>
    <w:rsid w:val="009B706B"/>
  </w:style>
  <w:style w:type="numbering" w:customStyle="1" w:styleId="Estilo391211">
    <w:name w:val="Estilo391211"/>
    <w:uiPriority w:val="99"/>
    <w:rsid w:val="009B706B"/>
  </w:style>
  <w:style w:type="numbering" w:customStyle="1" w:styleId="Estilo401211">
    <w:name w:val="Estilo401211"/>
    <w:uiPriority w:val="99"/>
    <w:rsid w:val="009B706B"/>
  </w:style>
  <w:style w:type="numbering" w:customStyle="1" w:styleId="Estilo412211">
    <w:name w:val="Estilo412211"/>
    <w:uiPriority w:val="99"/>
    <w:rsid w:val="009B706B"/>
  </w:style>
  <w:style w:type="numbering" w:customStyle="1" w:styleId="Estilo421211">
    <w:name w:val="Estilo421211"/>
    <w:uiPriority w:val="99"/>
    <w:rsid w:val="009B706B"/>
  </w:style>
  <w:style w:type="numbering" w:customStyle="1" w:styleId="Estilo431211">
    <w:name w:val="Estilo431211"/>
    <w:uiPriority w:val="99"/>
    <w:rsid w:val="009B706B"/>
  </w:style>
  <w:style w:type="numbering" w:customStyle="1" w:styleId="Estilo441211">
    <w:name w:val="Estilo441211"/>
    <w:uiPriority w:val="99"/>
    <w:rsid w:val="009B706B"/>
  </w:style>
  <w:style w:type="numbering" w:customStyle="1" w:styleId="Estilo451211">
    <w:name w:val="Estilo451211"/>
    <w:uiPriority w:val="99"/>
    <w:rsid w:val="009B706B"/>
  </w:style>
  <w:style w:type="numbering" w:customStyle="1" w:styleId="Estilo461211">
    <w:name w:val="Estilo461211"/>
    <w:uiPriority w:val="99"/>
    <w:rsid w:val="009B706B"/>
  </w:style>
  <w:style w:type="numbering" w:customStyle="1" w:styleId="Estilo210111">
    <w:name w:val="Estilo210111"/>
    <w:rsid w:val="009B706B"/>
  </w:style>
  <w:style w:type="numbering" w:customStyle="1" w:styleId="Estilo110111">
    <w:name w:val="Estilo110111"/>
    <w:uiPriority w:val="99"/>
    <w:rsid w:val="009B706B"/>
  </w:style>
  <w:style w:type="numbering" w:customStyle="1" w:styleId="Estilo313111">
    <w:name w:val="Estilo313111"/>
    <w:uiPriority w:val="99"/>
    <w:rsid w:val="009B706B"/>
  </w:style>
  <w:style w:type="numbering" w:customStyle="1" w:styleId="Estilo413111">
    <w:name w:val="Estilo413111"/>
    <w:uiPriority w:val="99"/>
    <w:rsid w:val="009B706B"/>
  </w:style>
  <w:style w:type="numbering" w:customStyle="1" w:styleId="Estilo512111">
    <w:name w:val="Estilo512111"/>
    <w:uiPriority w:val="99"/>
    <w:rsid w:val="009B706B"/>
  </w:style>
  <w:style w:type="numbering" w:customStyle="1" w:styleId="Estilo62111">
    <w:name w:val="Estilo62111"/>
    <w:uiPriority w:val="99"/>
    <w:rsid w:val="009B706B"/>
  </w:style>
  <w:style w:type="numbering" w:customStyle="1" w:styleId="Estilo72111">
    <w:name w:val="Estilo72111"/>
    <w:uiPriority w:val="99"/>
    <w:rsid w:val="009B706B"/>
  </w:style>
  <w:style w:type="numbering" w:customStyle="1" w:styleId="Estilo812111">
    <w:name w:val="Estilo812111"/>
    <w:uiPriority w:val="99"/>
    <w:rsid w:val="009B706B"/>
  </w:style>
  <w:style w:type="numbering" w:customStyle="1" w:styleId="Estilo912111">
    <w:name w:val="Estilo912111"/>
    <w:uiPriority w:val="99"/>
    <w:rsid w:val="009B706B"/>
  </w:style>
  <w:style w:type="numbering" w:customStyle="1" w:styleId="Estilo1012111">
    <w:name w:val="Estilo1012111"/>
    <w:uiPriority w:val="99"/>
    <w:rsid w:val="009B706B"/>
  </w:style>
  <w:style w:type="numbering" w:customStyle="1" w:styleId="Estilo1112111">
    <w:name w:val="Estilo1112111"/>
    <w:uiPriority w:val="99"/>
    <w:rsid w:val="009B706B"/>
  </w:style>
  <w:style w:type="numbering" w:customStyle="1" w:styleId="Estilo1212111">
    <w:name w:val="Estilo1212111"/>
    <w:uiPriority w:val="99"/>
    <w:rsid w:val="009B706B"/>
  </w:style>
  <w:style w:type="numbering" w:customStyle="1" w:styleId="Estilo132111">
    <w:name w:val="Estilo132111"/>
    <w:uiPriority w:val="99"/>
    <w:rsid w:val="009B706B"/>
  </w:style>
  <w:style w:type="numbering" w:customStyle="1" w:styleId="Estilo142111">
    <w:name w:val="Estilo142111"/>
    <w:uiPriority w:val="99"/>
    <w:rsid w:val="009B706B"/>
  </w:style>
  <w:style w:type="numbering" w:customStyle="1" w:styleId="Estilo1512111">
    <w:name w:val="Estilo1512111"/>
    <w:uiPriority w:val="99"/>
    <w:rsid w:val="009B706B"/>
  </w:style>
  <w:style w:type="numbering" w:customStyle="1" w:styleId="Estilo162111">
    <w:name w:val="Estilo162111"/>
    <w:uiPriority w:val="99"/>
    <w:rsid w:val="009B706B"/>
  </w:style>
  <w:style w:type="numbering" w:customStyle="1" w:styleId="Estilo1712111">
    <w:name w:val="Estilo1712111"/>
    <w:uiPriority w:val="99"/>
    <w:rsid w:val="009B706B"/>
  </w:style>
  <w:style w:type="numbering" w:customStyle="1" w:styleId="Estilo182111">
    <w:name w:val="Estilo182111"/>
    <w:uiPriority w:val="99"/>
    <w:rsid w:val="009B706B"/>
  </w:style>
  <w:style w:type="numbering" w:customStyle="1" w:styleId="Estilo192111">
    <w:name w:val="Estilo192111"/>
    <w:uiPriority w:val="99"/>
    <w:rsid w:val="009B706B"/>
  </w:style>
  <w:style w:type="numbering" w:customStyle="1" w:styleId="Estilo202111">
    <w:name w:val="Estilo202111"/>
    <w:uiPriority w:val="99"/>
    <w:rsid w:val="009B706B"/>
  </w:style>
  <w:style w:type="numbering" w:customStyle="1" w:styleId="Estilo212111">
    <w:name w:val="Estilo212111"/>
    <w:uiPriority w:val="99"/>
    <w:rsid w:val="009B706B"/>
  </w:style>
  <w:style w:type="numbering" w:customStyle="1" w:styleId="Estilo222111">
    <w:name w:val="Estilo222111"/>
    <w:uiPriority w:val="99"/>
    <w:rsid w:val="009B706B"/>
  </w:style>
  <w:style w:type="numbering" w:customStyle="1" w:styleId="Estilo231111">
    <w:name w:val="Estilo231111"/>
    <w:uiPriority w:val="99"/>
    <w:rsid w:val="009B706B"/>
  </w:style>
  <w:style w:type="numbering" w:customStyle="1" w:styleId="Estilo241111">
    <w:name w:val="Estilo241111"/>
    <w:uiPriority w:val="99"/>
    <w:rsid w:val="009B706B"/>
  </w:style>
  <w:style w:type="numbering" w:customStyle="1" w:styleId="Estilo252111">
    <w:name w:val="Estilo252111"/>
    <w:uiPriority w:val="99"/>
    <w:rsid w:val="009B706B"/>
  </w:style>
  <w:style w:type="numbering" w:customStyle="1" w:styleId="Estilo262111">
    <w:name w:val="Estilo262111"/>
    <w:uiPriority w:val="99"/>
    <w:rsid w:val="009B706B"/>
  </w:style>
  <w:style w:type="numbering" w:customStyle="1" w:styleId="Estilo272111">
    <w:name w:val="Estilo272111"/>
    <w:uiPriority w:val="99"/>
    <w:rsid w:val="009B706B"/>
  </w:style>
  <w:style w:type="numbering" w:customStyle="1" w:styleId="Estilo281111">
    <w:name w:val="Estilo281111"/>
    <w:uiPriority w:val="99"/>
    <w:rsid w:val="009B706B"/>
  </w:style>
  <w:style w:type="numbering" w:customStyle="1" w:styleId="Estilo292111">
    <w:name w:val="Estilo292111"/>
    <w:uiPriority w:val="99"/>
    <w:rsid w:val="009B706B"/>
  </w:style>
  <w:style w:type="numbering" w:customStyle="1" w:styleId="Estilo302111">
    <w:name w:val="Estilo302111"/>
    <w:uiPriority w:val="99"/>
    <w:rsid w:val="009B706B"/>
  </w:style>
  <w:style w:type="numbering" w:customStyle="1" w:styleId="Estilo3112111">
    <w:name w:val="Estilo3112111"/>
    <w:uiPriority w:val="99"/>
    <w:rsid w:val="009B706B"/>
  </w:style>
  <w:style w:type="numbering" w:customStyle="1" w:styleId="Estilo322111">
    <w:name w:val="Estilo322111"/>
    <w:uiPriority w:val="99"/>
    <w:rsid w:val="009B706B"/>
  </w:style>
  <w:style w:type="numbering" w:customStyle="1" w:styleId="Estilo332111">
    <w:name w:val="Estilo332111"/>
    <w:uiPriority w:val="99"/>
    <w:rsid w:val="009B706B"/>
  </w:style>
  <w:style w:type="numbering" w:customStyle="1" w:styleId="Estilo342111">
    <w:name w:val="Estilo342111"/>
    <w:uiPriority w:val="99"/>
    <w:rsid w:val="009B706B"/>
  </w:style>
  <w:style w:type="numbering" w:customStyle="1" w:styleId="Estilo351111">
    <w:name w:val="Estilo351111"/>
    <w:uiPriority w:val="99"/>
    <w:rsid w:val="009B706B"/>
  </w:style>
  <w:style w:type="numbering" w:customStyle="1" w:styleId="Estilo362111">
    <w:name w:val="Estilo362111"/>
    <w:uiPriority w:val="99"/>
    <w:rsid w:val="009B706B"/>
  </w:style>
  <w:style w:type="numbering" w:customStyle="1" w:styleId="Estilo372111">
    <w:name w:val="Estilo372111"/>
    <w:uiPriority w:val="99"/>
    <w:rsid w:val="009B706B"/>
  </w:style>
  <w:style w:type="numbering" w:customStyle="1" w:styleId="Estilo382111">
    <w:name w:val="Estilo382111"/>
    <w:uiPriority w:val="99"/>
    <w:rsid w:val="009B706B"/>
  </w:style>
  <w:style w:type="numbering" w:customStyle="1" w:styleId="Estilo392111">
    <w:name w:val="Estilo392111"/>
    <w:uiPriority w:val="99"/>
    <w:rsid w:val="009B706B"/>
  </w:style>
  <w:style w:type="numbering" w:customStyle="1" w:styleId="Estilo402111">
    <w:name w:val="Estilo402111"/>
    <w:uiPriority w:val="99"/>
    <w:rsid w:val="009B706B"/>
  </w:style>
  <w:style w:type="numbering" w:customStyle="1" w:styleId="Estilo4112111">
    <w:name w:val="Estilo4112111"/>
    <w:uiPriority w:val="99"/>
    <w:rsid w:val="009B706B"/>
  </w:style>
  <w:style w:type="numbering" w:customStyle="1" w:styleId="Estilo422111">
    <w:name w:val="Estilo422111"/>
    <w:uiPriority w:val="99"/>
    <w:rsid w:val="009B706B"/>
  </w:style>
  <w:style w:type="numbering" w:customStyle="1" w:styleId="Estilo432111">
    <w:name w:val="Estilo432111"/>
    <w:uiPriority w:val="99"/>
    <w:rsid w:val="009B706B"/>
  </w:style>
  <w:style w:type="numbering" w:customStyle="1" w:styleId="Estilo442111">
    <w:name w:val="Estilo442111"/>
    <w:uiPriority w:val="99"/>
    <w:rsid w:val="009B706B"/>
  </w:style>
  <w:style w:type="numbering" w:customStyle="1" w:styleId="Estilo452111">
    <w:name w:val="Estilo452111"/>
    <w:uiPriority w:val="99"/>
    <w:rsid w:val="009B706B"/>
  </w:style>
  <w:style w:type="numbering" w:customStyle="1" w:styleId="Estilo462111">
    <w:name w:val="Estilo462111"/>
    <w:uiPriority w:val="99"/>
    <w:rsid w:val="009B706B"/>
  </w:style>
  <w:style w:type="numbering" w:customStyle="1" w:styleId="Estilo471111">
    <w:name w:val="Estilo471111"/>
    <w:uiPriority w:val="99"/>
    <w:rsid w:val="009B706B"/>
  </w:style>
  <w:style w:type="numbering" w:customStyle="1" w:styleId="Estilo3101111">
    <w:name w:val="Estilo3101111"/>
    <w:uiPriority w:val="99"/>
    <w:rsid w:val="009B706B"/>
  </w:style>
  <w:style w:type="numbering" w:customStyle="1" w:styleId="Estilo481111">
    <w:name w:val="Estilo481111"/>
    <w:uiPriority w:val="99"/>
    <w:rsid w:val="009B706B"/>
  </w:style>
  <w:style w:type="numbering" w:customStyle="1" w:styleId="Estilo521111">
    <w:name w:val="Estilo521111"/>
    <w:uiPriority w:val="99"/>
    <w:rsid w:val="009B706B"/>
  </w:style>
  <w:style w:type="numbering" w:customStyle="1" w:styleId="Estilo611111">
    <w:name w:val="Estilo611111"/>
    <w:uiPriority w:val="99"/>
    <w:rsid w:val="009B706B"/>
  </w:style>
  <w:style w:type="numbering" w:customStyle="1" w:styleId="Estilo711111">
    <w:name w:val="Estilo711111"/>
    <w:uiPriority w:val="99"/>
    <w:rsid w:val="009B706B"/>
  </w:style>
  <w:style w:type="numbering" w:customStyle="1" w:styleId="Estilo821111">
    <w:name w:val="Estilo821111"/>
    <w:uiPriority w:val="99"/>
    <w:rsid w:val="009B706B"/>
  </w:style>
  <w:style w:type="numbering" w:customStyle="1" w:styleId="Estilo921111">
    <w:name w:val="Estilo921111"/>
    <w:uiPriority w:val="99"/>
    <w:rsid w:val="009B706B"/>
  </w:style>
  <w:style w:type="numbering" w:customStyle="1" w:styleId="Estilo1021111">
    <w:name w:val="Estilo1021111"/>
    <w:uiPriority w:val="99"/>
    <w:rsid w:val="009B706B"/>
  </w:style>
  <w:style w:type="numbering" w:customStyle="1" w:styleId="Estilo1121111">
    <w:name w:val="Estilo1121111"/>
    <w:uiPriority w:val="99"/>
    <w:rsid w:val="009B706B"/>
  </w:style>
  <w:style w:type="numbering" w:customStyle="1" w:styleId="Estilo1221111">
    <w:name w:val="Estilo1221111"/>
    <w:uiPriority w:val="99"/>
    <w:rsid w:val="009B706B"/>
  </w:style>
  <w:style w:type="numbering" w:customStyle="1" w:styleId="Estilo1311111">
    <w:name w:val="Estilo1311111"/>
    <w:uiPriority w:val="99"/>
    <w:rsid w:val="009B706B"/>
  </w:style>
  <w:style w:type="numbering" w:customStyle="1" w:styleId="Estilo1411111">
    <w:name w:val="Estilo1411111"/>
    <w:uiPriority w:val="99"/>
    <w:rsid w:val="009B706B"/>
  </w:style>
  <w:style w:type="numbering" w:customStyle="1" w:styleId="Estilo1521111">
    <w:name w:val="Estilo1521111"/>
    <w:uiPriority w:val="99"/>
    <w:rsid w:val="009B706B"/>
  </w:style>
  <w:style w:type="numbering" w:customStyle="1" w:styleId="Estilo1611111">
    <w:name w:val="Estilo1611111"/>
    <w:uiPriority w:val="99"/>
    <w:rsid w:val="009B706B"/>
  </w:style>
  <w:style w:type="numbering" w:customStyle="1" w:styleId="Estilo1721111">
    <w:name w:val="Estilo1721111"/>
    <w:uiPriority w:val="99"/>
    <w:rsid w:val="009B706B"/>
  </w:style>
  <w:style w:type="numbering" w:customStyle="1" w:styleId="Estilo1811111">
    <w:name w:val="Estilo1811111"/>
    <w:uiPriority w:val="99"/>
    <w:rsid w:val="009B706B"/>
  </w:style>
  <w:style w:type="numbering" w:customStyle="1" w:styleId="Estilo1911111">
    <w:name w:val="Estilo1911111"/>
    <w:uiPriority w:val="99"/>
    <w:rsid w:val="009B706B"/>
  </w:style>
  <w:style w:type="numbering" w:customStyle="1" w:styleId="Estilo2011111">
    <w:name w:val="Estilo2011111"/>
    <w:uiPriority w:val="99"/>
    <w:rsid w:val="009B706B"/>
  </w:style>
  <w:style w:type="numbering" w:customStyle="1" w:styleId="Estilo2111111">
    <w:name w:val="Estilo2111111"/>
    <w:uiPriority w:val="99"/>
    <w:rsid w:val="009B706B"/>
  </w:style>
  <w:style w:type="numbering" w:customStyle="1" w:styleId="Estilo2211111">
    <w:name w:val="Estilo2211111"/>
    <w:uiPriority w:val="99"/>
    <w:rsid w:val="009B706B"/>
  </w:style>
  <w:style w:type="numbering" w:customStyle="1" w:styleId="Estilo491111">
    <w:name w:val="Estilo491111"/>
    <w:uiPriority w:val="99"/>
    <w:rsid w:val="009B706B"/>
  </w:style>
  <w:style w:type="numbering" w:customStyle="1" w:styleId="Estilo501111">
    <w:name w:val="Estilo501111"/>
    <w:uiPriority w:val="99"/>
    <w:rsid w:val="009B706B"/>
  </w:style>
  <w:style w:type="numbering" w:customStyle="1" w:styleId="Estilo2511111">
    <w:name w:val="Estilo2511111"/>
    <w:uiPriority w:val="99"/>
    <w:rsid w:val="009B706B"/>
  </w:style>
  <w:style w:type="numbering" w:customStyle="1" w:styleId="Estilo2611111">
    <w:name w:val="Estilo2611111"/>
    <w:uiPriority w:val="99"/>
    <w:rsid w:val="009B706B"/>
  </w:style>
  <w:style w:type="numbering" w:customStyle="1" w:styleId="Estilo2711111">
    <w:name w:val="Estilo2711111"/>
    <w:uiPriority w:val="99"/>
    <w:rsid w:val="009B706B"/>
  </w:style>
  <w:style w:type="numbering" w:customStyle="1" w:styleId="Estilo531111">
    <w:name w:val="Estilo531111"/>
    <w:uiPriority w:val="99"/>
    <w:rsid w:val="009B706B"/>
  </w:style>
  <w:style w:type="numbering" w:customStyle="1" w:styleId="Estilo541111">
    <w:name w:val="Estilo541111"/>
    <w:uiPriority w:val="99"/>
    <w:rsid w:val="009B706B"/>
  </w:style>
  <w:style w:type="numbering" w:customStyle="1" w:styleId="Estilo551111">
    <w:name w:val="Estilo551111"/>
    <w:uiPriority w:val="99"/>
    <w:rsid w:val="009B706B"/>
  </w:style>
  <w:style w:type="numbering" w:customStyle="1" w:styleId="Estilo2911111">
    <w:name w:val="Estilo2911111"/>
    <w:uiPriority w:val="99"/>
    <w:rsid w:val="009B706B"/>
  </w:style>
  <w:style w:type="numbering" w:customStyle="1" w:styleId="Estilo3011111">
    <w:name w:val="Estilo3011111"/>
    <w:uiPriority w:val="99"/>
    <w:rsid w:val="009B706B"/>
  </w:style>
  <w:style w:type="numbering" w:customStyle="1" w:styleId="Estilo3121111">
    <w:name w:val="Estilo3121111"/>
    <w:uiPriority w:val="99"/>
    <w:rsid w:val="009B706B"/>
  </w:style>
  <w:style w:type="numbering" w:customStyle="1" w:styleId="Estilo3211111">
    <w:name w:val="Estilo3211111"/>
    <w:uiPriority w:val="99"/>
    <w:rsid w:val="009B706B"/>
  </w:style>
  <w:style w:type="numbering" w:customStyle="1" w:styleId="Estilo3311111">
    <w:name w:val="Estilo3311111"/>
    <w:uiPriority w:val="99"/>
    <w:rsid w:val="009B706B"/>
  </w:style>
  <w:style w:type="numbering" w:customStyle="1" w:styleId="Estilo3411111">
    <w:name w:val="Estilo3411111"/>
    <w:uiPriority w:val="99"/>
    <w:rsid w:val="009B706B"/>
  </w:style>
  <w:style w:type="numbering" w:customStyle="1" w:styleId="Estilo561111">
    <w:name w:val="Estilo561111"/>
    <w:uiPriority w:val="99"/>
    <w:rsid w:val="009B706B"/>
  </w:style>
  <w:style w:type="numbering" w:customStyle="1" w:styleId="Estilo571111">
    <w:name w:val="Estilo571111"/>
    <w:uiPriority w:val="99"/>
    <w:rsid w:val="009B706B"/>
  </w:style>
  <w:style w:type="numbering" w:customStyle="1" w:styleId="Estilo581111">
    <w:name w:val="Estilo581111"/>
    <w:uiPriority w:val="99"/>
    <w:rsid w:val="009B706B"/>
  </w:style>
  <w:style w:type="numbering" w:customStyle="1" w:styleId="Estilo3611111">
    <w:name w:val="Estilo3611111"/>
    <w:uiPriority w:val="99"/>
    <w:rsid w:val="009B706B"/>
  </w:style>
  <w:style w:type="numbering" w:customStyle="1" w:styleId="Estilo3711111">
    <w:name w:val="Estilo3711111"/>
    <w:uiPriority w:val="99"/>
    <w:rsid w:val="009B706B"/>
  </w:style>
  <w:style w:type="numbering" w:customStyle="1" w:styleId="Estilo3811111">
    <w:name w:val="Estilo3811111"/>
    <w:uiPriority w:val="99"/>
    <w:rsid w:val="009B706B"/>
  </w:style>
  <w:style w:type="numbering" w:customStyle="1" w:styleId="Estilo3911111">
    <w:name w:val="Estilo3911111"/>
    <w:uiPriority w:val="99"/>
    <w:rsid w:val="009B706B"/>
  </w:style>
  <w:style w:type="numbering" w:customStyle="1" w:styleId="Estilo4011111">
    <w:name w:val="Estilo4011111"/>
    <w:uiPriority w:val="99"/>
    <w:rsid w:val="009B706B"/>
  </w:style>
  <w:style w:type="numbering" w:customStyle="1" w:styleId="Estilo4121111">
    <w:name w:val="Estilo4121111"/>
    <w:uiPriority w:val="99"/>
    <w:rsid w:val="009B706B"/>
  </w:style>
  <w:style w:type="numbering" w:customStyle="1" w:styleId="Estilo4211111">
    <w:name w:val="Estilo4211111"/>
    <w:uiPriority w:val="99"/>
    <w:rsid w:val="009B706B"/>
  </w:style>
  <w:style w:type="numbering" w:customStyle="1" w:styleId="Estilo4311111">
    <w:name w:val="Estilo4311111"/>
    <w:uiPriority w:val="99"/>
    <w:rsid w:val="009B706B"/>
  </w:style>
  <w:style w:type="numbering" w:customStyle="1" w:styleId="Estilo4411111">
    <w:name w:val="Estilo4411111"/>
    <w:uiPriority w:val="99"/>
    <w:rsid w:val="009B706B"/>
  </w:style>
  <w:style w:type="numbering" w:customStyle="1" w:styleId="Estilo4511111">
    <w:name w:val="Estilo4511111"/>
    <w:uiPriority w:val="99"/>
    <w:rsid w:val="009B706B"/>
  </w:style>
  <w:style w:type="numbering" w:customStyle="1" w:styleId="Estilo4611111">
    <w:name w:val="Estilo4611111"/>
    <w:uiPriority w:val="99"/>
    <w:rsid w:val="009B706B"/>
  </w:style>
  <w:style w:type="numbering" w:customStyle="1" w:styleId="Estilo383111">
    <w:name w:val="Estilo383111"/>
    <w:uiPriority w:val="99"/>
    <w:rsid w:val="009B706B"/>
  </w:style>
  <w:style w:type="numbering" w:customStyle="1" w:styleId="Estilo393111">
    <w:name w:val="Estilo393111"/>
    <w:uiPriority w:val="99"/>
    <w:rsid w:val="009B706B"/>
  </w:style>
  <w:style w:type="numbering" w:customStyle="1" w:styleId="Estilo403111">
    <w:name w:val="Estilo403111"/>
    <w:uiPriority w:val="99"/>
    <w:rsid w:val="009B706B"/>
  </w:style>
  <w:style w:type="numbering" w:customStyle="1" w:styleId="Estilo4113111">
    <w:name w:val="Estilo4113111"/>
    <w:uiPriority w:val="99"/>
    <w:rsid w:val="009B706B"/>
  </w:style>
  <w:style w:type="numbering" w:customStyle="1" w:styleId="Estilo423111">
    <w:name w:val="Estilo423111"/>
    <w:uiPriority w:val="99"/>
    <w:rsid w:val="009B706B"/>
  </w:style>
  <w:style w:type="numbering" w:customStyle="1" w:styleId="Estilo433111">
    <w:name w:val="Estilo433111"/>
    <w:uiPriority w:val="99"/>
    <w:rsid w:val="009B706B"/>
  </w:style>
  <w:style w:type="numbering" w:customStyle="1" w:styleId="Estilo443111">
    <w:name w:val="Estilo443111"/>
    <w:uiPriority w:val="99"/>
    <w:rsid w:val="009B706B"/>
  </w:style>
  <w:style w:type="numbering" w:customStyle="1" w:styleId="Estilo453111">
    <w:name w:val="Estilo453111"/>
    <w:uiPriority w:val="99"/>
    <w:rsid w:val="009B706B"/>
  </w:style>
  <w:style w:type="numbering" w:customStyle="1" w:styleId="Estilo463111">
    <w:name w:val="Estilo463111"/>
    <w:uiPriority w:val="99"/>
    <w:rsid w:val="009B706B"/>
  </w:style>
  <w:style w:type="numbering" w:customStyle="1" w:styleId="Estilo691">
    <w:name w:val="Estilo691"/>
    <w:uiPriority w:val="99"/>
    <w:rsid w:val="009B706B"/>
  </w:style>
  <w:style w:type="numbering" w:customStyle="1" w:styleId="Estilo3651">
    <w:name w:val="Estilo3651"/>
    <w:uiPriority w:val="99"/>
    <w:rsid w:val="009B706B"/>
  </w:style>
  <w:style w:type="numbering" w:customStyle="1" w:styleId="Estilo3751">
    <w:name w:val="Estilo3751"/>
    <w:uiPriority w:val="99"/>
    <w:rsid w:val="009B706B"/>
  </w:style>
  <w:style w:type="numbering" w:customStyle="1" w:styleId="Estilo3861">
    <w:name w:val="Estilo3861"/>
    <w:uiPriority w:val="99"/>
    <w:rsid w:val="009B706B"/>
  </w:style>
  <w:style w:type="numbering" w:customStyle="1" w:styleId="Estilo3961">
    <w:name w:val="Estilo3961"/>
    <w:uiPriority w:val="99"/>
    <w:rsid w:val="009B706B"/>
  </w:style>
  <w:style w:type="numbering" w:customStyle="1" w:styleId="Estilo4061">
    <w:name w:val="Estilo4061"/>
    <w:uiPriority w:val="99"/>
    <w:rsid w:val="009B706B"/>
  </w:style>
  <w:style w:type="numbering" w:customStyle="1" w:styleId="Estilo4111131">
    <w:name w:val="Estilo4111131"/>
    <w:uiPriority w:val="99"/>
    <w:rsid w:val="009B706B"/>
  </w:style>
  <w:style w:type="numbering" w:customStyle="1" w:styleId="Estilo4261">
    <w:name w:val="Estilo4261"/>
    <w:uiPriority w:val="99"/>
    <w:rsid w:val="009B706B"/>
  </w:style>
  <w:style w:type="numbering" w:customStyle="1" w:styleId="Estilo4361">
    <w:name w:val="Estilo4361"/>
    <w:uiPriority w:val="99"/>
    <w:rsid w:val="009B706B"/>
  </w:style>
  <w:style w:type="numbering" w:customStyle="1" w:styleId="Estilo4461">
    <w:name w:val="Estilo4461"/>
    <w:uiPriority w:val="99"/>
    <w:rsid w:val="009B706B"/>
  </w:style>
  <w:style w:type="numbering" w:customStyle="1" w:styleId="Estilo4561">
    <w:name w:val="Estilo4561"/>
    <w:uiPriority w:val="99"/>
    <w:rsid w:val="009B706B"/>
  </w:style>
  <w:style w:type="numbering" w:customStyle="1" w:styleId="Estilo4661">
    <w:name w:val="Estilo4661"/>
    <w:uiPriority w:val="99"/>
    <w:rsid w:val="009B706B"/>
  </w:style>
  <w:style w:type="numbering" w:customStyle="1" w:styleId="Estilo701">
    <w:name w:val="Estilo701"/>
    <w:uiPriority w:val="99"/>
    <w:rsid w:val="009B706B"/>
  </w:style>
  <w:style w:type="numbering" w:customStyle="1" w:styleId="Estilo771">
    <w:name w:val="Estilo771"/>
    <w:uiPriority w:val="99"/>
    <w:rsid w:val="009B706B"/>
  </w:style>
  <w:style w:type="numbering" w:customStyle="1" w:styleId="Estilo781">
    <w:name w:val="Estilo781"/>
    <w:uiPriority w:val="99"/>
    <w:rsid w:val="009B706B"/>
  </w:style>
  <w:style w:type="numbering" w:customStyle="1" w:styleId="Estilo326">
    <w:name w:val="Estilo326"/>
    <w:uiPriority w:val="99"/>
    <w:rsid w:val="009B706B"/>
  </w:style>
  <w:style w:type="numbering" w:customStyle="1" w:styleId="Estilo336">
    <w:name w:val="Estilo336"/>
    <w:uiPriority w:val="99"/>
    <w:rsid w:val="009B706B"/>
  </w:style>
  <w:style w:type="numbering" w:customStyle="1" w:styleId="Estilo346">
    <w:name w:val="Estilo346"/>
    <w:uiPriority w:val="99"/>
    <w:rsid w:val="009B706B"/>
  </w:style>
  <w:style w:type="numbering" w:customStyle="1" w:styleId="Estilo367">
    <w:name w:val="Estilo367"/>
    <w:uiPriority w:val="99"/>
    <w:rsid w:val="009B706B"/>
  </w:style>
  <w:style w:type="numbering" w:customStyle="1" w:styleId="Estilo377">
    <w:name w:val="Estilo377"/>
    <w:uiPriority w:val="99"/>
    <w:rsid w:val="009B706B"/>
  </w:style>
  <w:style w:type="numbering" w:customStyle="1" w:styleId="Estilo388">
    <w:name w:val="Estilo388"/>
    <w:uiPriority w:val="99"/>
    <w:rsid w:val="009B706B"/>
  </w:style>
  <w:style w:type="numbering" w:customStyle="1" w:styleId="Estilo398">
    <w:name w:val="Estilo398"/>
    <w:uiPriority w:val="99"/>
    <w:rsid w:val="009B706B"/>
  </w:style>
  <w:style w:type="numbering" w:customStyle="1" w:styleId="Estilo408">
    <w:name w:val="Estilo408"/>
    <w:uiPriority w:val="99"/>
    <w:rsid w:val="009B706B"/>
  </w:style>
  <w:style w:type="numbering" w:customStyle="1" w:styleId="Estilo4111113">
    <w:name w:val="Estilo4111113"/>
    <w:uiPriority w:val="99"/>
    <w:rsid w:val="009B706B"/>
  </w:style>
  <w:style w:type="numbering" w:customStyle="1" w:styleId="Estilo428">
    <w:name w:val="Estilo428"/>
    <w:uiPriority w:val="99"/>
    <w:rsid w:val="009B706B"/>
  </w:style>
  <w:style w:type="numbering" w:customStyle="1" w:styleId="Estilo438">
    <w:name w:val="Estilo438"/>
    <w:uiPriority w:val="99"/>
    <w:rsid w:val="009B706B"/>
  </w:style>
  <w:style w:type="numbering" w:customStyle="1" w:styleId="Estilo448">
    <w:name w:val="Estilo448"/>
    <w:uiPriority w:val="99"/>
    <w:rsid w:val="009B706B"/>
  </w:style>
  <w:style w:type="numbering" w:customStyle="1" w:styleId="Estilo458">
    <w:name w:val="Estilo458"/>
    <w:uiPriority w:val="99"/>
    <w:rsid w:val="009B706B"/>
  </w:style>
  <w:style w:type="numbering" w:customStyle="1" w:styleId="Estilo468">
    <w:name w:val="Estilo468"/>
    <w:uiPriority w:val="99"/>
    <w:rsid w:val="009B706B"/>
  </w:style>
  <w:style w:type="numbering" w:customStyle="1" w:styleId="Estilo565">
    <w:name w:val="Estilo565"/>
    <w:uiPriority w:val="99"/>
    <w:rsid w:val="009B706B"/>
  </w:style>
  <w:style w:type="numbering" w:customStyle="1" w:styleId="Estilo575">
    <w:name w:val="Estilo575"/>
    <w:uiPriority w:val="99"/>
    <w:rsid w:val="009B706B"/>
  </w:style>
  <w:style w:type="numbering" w:customStyle="1" w:styleId="Estilo585">
    <w:name w:val="Estilo585"/>
    <w:uiPriority w:val="99"/>
    <w:rsid w:val="009B706B"/>
  </w:style>
  <w:style w:type="numbering" w:customStyle="1" w:styleId="Estilo692">
    <w:name w:val="Estilo692"/>
    <w:uiPriority w:val="99"/>
    <w:rsid w:val="009B706B"/>
  </w:style>
  <w:style w:type="numbering" w:customStyle="1" w:styleId="Estilo702">
    <w:name w:val="Estilo702"/>
    <w:uiPriority w:val="99"/>
    <w:rsid w:val="009B706B"/>
  </w:style>
  <w:style w:type="numbering" w:customStyle="1" w:styleId="Estilo772">
    <w:name w:val="Estilo772"/>
    <w:uiPriority w:val="99"/>
    <w:rsid w:val="009B706B"/>
  </w:style>
  <w:style w:type="numbering" w:customStyle="1" w:styleId="Estilo782">
    <w:name w:val="Estilo782"/>
    <w:uiPriority w:val="99"/>
    <w:rsid w:val="009B706B"/>
  </w:style>
  <w:style w:type="numbering" w:customStyle="1" w:styleId="Estilo80">
    <w:name w:val="Estilo80"/>
    <w:uiPriority w:val="99"/>
    <w:rsid w:val="009B706B"/>
    <w:pPr>
      <w:numPr>
        <w:numId w:val="60"/>
      </w:numPr>
    </w:pPr>
  </w:style>
  <w:style w:type="numbering" w:customStyle="1" w:styleId="Estilo4111114">
    <w:name w:val="Estilo4111114"/>
    <w:uiPriority w:val="99"/>
    <w:rsid w:val="009B706B"/>
  </w:style>
  <w:style w:type="numbering" w:customStyle="1" w:styleId="Estilo5111112">
    <w:name w:val="Estilo5111112"/>
    <w:uiPriority w:val="99"/>
    <w:rsid w:val="009B706B"/>
  </w:style>
  <w:style w:type="numbering" w:customStyle="1" w:styleId="Estilo615">
    <w:name w:val="Estilo615"/>
    <w:uiPriority w:val="99"/>
    <w:rsid w:val="009B706B"/>
  </w:style>
  <w:style w:type="numbering" w:customStyle="1" w:styleId="Estilo710">
    <w:name w:val="Estilo710"/>
    <w:uiPriority w:val="99"/>
    <w:rsid w:val="009B706B"/>
  </w:style>
  <w:style w:type="numbering" w:customStyle="1" w:styleId="Estilo10111112">
    <w:name w:val="Estilo10111112"/>
    <w:uiPriority w:val="99"/>
    <w:rsid w:val="009B706B"/>
  </w:style>
  <w:style w:type="numbering" w:customStyle="1" w:styleId="Estilo11111112">
    <w:name w:val="Estilo11111112"/>
    <w:uiPriority w:val="99"/>
    <w:rsid w:val="009B706B"/>
  </w:style>
  <w:style w:type="numbering" w:customStyle="1" w:styleId="Estilo12111112">
    <w:name w:val="Estilo12111112"/>
    <w:uiPriority w:val="99"/>
    <w:rsid w:val="009B706B"/>
  </w:style>
  <w:style w:type="numbering" w:customStyle="1" w:styleId="Estilo136">
    <w:name w:val="Estilo136"/>
    <w:uiPriority w:val="99"/>
    <w:rsid w:val="009B706B"/>
  </w:style>
  <w:style w:type="numbering" w:customStyle="1" w:styleId="Estilo146">
    <w:name w:val="Estilo146"/>
    <w:uiPriority w:val="99"/>
    <w:rsid w:val="009B706B"/>
  </w:style>
  <w:style w:type="numbering" w:customStyle="1" w:styleId="Estilo15111112">
    <w:name w:val="Estilo15111112"/>
    <w:uiPriority w:val="99"/>
    <w:rsid w:val="009B706B"/>
  </w:style>
  <w:style w:type="numbering" w:customStyle="1" w:styleId="Estilo166">
    <w:name w:val="Estilo166"/>
    <w:uiPriority w:val="99"/>
    <w:rsid w:val="009B706B"/>
  </w:style>
  <w:style w:type="numbering" w:customStyle="1" w:styleId="Estilo17111112">
    <w:name w:val="Estilo17111112"/>
    <w:uiPriority w:val="99"/>
    <w:rsid w:val="009B706B"/>
  </w:style>
  <w:style w:type="numbering" w:customStyle="1" w:styleId="Estilo186">
    <w:name w:val="Estilo186"/>
    <w:uiPriority w:val="99"/>
    <w:rsid w:val="009B706B"/>
  </w:style>
  <w:style w:type="numbering" w:customStyle="1" w:styleId="Estilo196">
    <w:name w:val="Estilo196"/>
    <w:uiPriority w:val="99"/>
    <w:rsid w:val="009B706B"/>
  </w:style>
  <w:style w:type="numbering" w:customStyle="1" w:styleId="Estilo206">
    <w:name w:val="Estilo206"/>
    <w:uiPriority w:val="99"/>
    <w:rsid w:val="009B706B"/>
  </w:style>
  <w:style w:type="numbering" w:customStyle="1" w:styleId="Estilo593">
    <w:name w:val="Estilo593"/>
    <w:uiPriority w:val="99"/>
    <w:rsid w:val="009B706B"/>
  </w:style>
  <w:style w:type="numbering" w:customStyle="1" w:styleId="Estilo652">
    <w:name w:val="Estilo652"/>
    <w:uiPriority w:val="99"/>
    <w:rsid w:val="009B706B"/>
  </w:style>
  <w:style w:type="numbering" w:customStyle="1" w:styleId="Estilo672">
    <w:name w:val="Estilo672"/>
    <w:uiPriority w:val="99"/>
    <w:rsid w:val="009B706B"/>
  </w:style>
  <w:style w:type="numbering" w:customStyle="1" w:styleId="Estilo219">
    <w:name w:val="Estilo219"/>
    <w:uiPriority w:val="99"/>
    <w:rsid w:val="009B706B"/>
  </w:style>
  <w:style w:type="numbering" w:customStyle="1" w:styleId="Estilo226">
    <w:name w:val="Estilo226"/>
    <w:uiPriority w:val="99"/>
    <w:rsid w:val="009B706B"/>
  </w:style>
  <w:style w:type="numbering" w:customStyle="1" w:styleId="Estilo495">
    <w:name w:val="Estilo495"/>
    <w:uiPriority w:val="99"/>
    <w:rsid w:val="009B706B"/>
  </w:style>
  <w:style w:type="numbering" w:customStyle="1" w:styleId="Estilo505">
    <w:name w:val="Estilo505"/>
    <w:uiPriority w:val="99"/>
    <w:rsid w:val="009B706B"/>
  </w:style>
  <w:style w:type="numbering" w:customStyle="1" w:styleId="Estilo256">
    <w:name w:val="Estilo256"/>
    <w:uiPriority w:val="99"/>
    <w:rsid w:val="009B706B"/>
  </w:style>
  <w:style w:type="numbering" w:customStyle="1" w:styleId="Estilo266">
    <w:name w:val="Estilo266"/>
    <w:uiPriority w:val="99"/>
    <w:rsid w:val="009B706B"/>
  </w:style>
  <w:style w:type="numbering" w:customStyle="1" w:styleId="Estilo276">
    <w:name w:val="Estilo276"/>
    <w:uiPriority w:val="99"/>
    <w:rsid w:val="009B706B"/>
  </w:style>
  <w:style w:type="numbering" w:customStyle="1" w:styleId="Estilo296">
    <w:name w:val="Estilo296"/>
    <w:uiPriority w:val="99"/>
    <w:rsid w:val="009B706B"/>
  </w:style>
  <w:style w:type="numbering" w:customStyle="1" w:styleId="Estilo306">
    <w:name w:val="Estilo306"/>
    <w:uiPriority w:val="99"/>
    <w:rsid w:val="009B706B"/>
  </w:style>
  <w:style w:type="numbering" w:customStyle="1" w:styleId="Estilo31111112">
    <w:name w:val="Estilo31111112"/>
    <w:uiPriority w:val="99"/>
    <w:rsid w:val="009B706B"/>
  </w:style>
  <w:style w:type="numbering" w:customStyle="1" w:styleId="Estilo327">
    <w:name w:val="Estilo327"/>
    <w:uiPriority w:val="99"/>
    <w:rsid w:val="009B706B"/>
  </w:style>
  <w:style w:type="numbering" w:customStyle="1" w:styleId="Estilo337">
    <w:name w:val="Estilo337"/>
    <w:uiPriority w:val="99"/>
    <w:rsid w:val="009B706B"/>
  </w:style>
  <w:style w:type="numbering" w:customStyle="1" w:styleId="Estilo347">
    <w:name w:val="Estilo347"/>
    <w:uiPriority w:val="99"/>
    <w:rsid w:val="009B706B"/>
  </w:style>
  <w:style w:type="numbering" w:customStyle="1" w:styleId="Estilo368">
    <w:name w:val="Estilo368"/>
    <w:uiPriority w:val="99"/>
    <w:rsid w:val="009B706B"/>
  </w:style>
  <w:style w:type="numbering" w:customStyle="1" w:styleId="Estilo378">
    <w:name w:val="Estilo378"/>
    <w:uiPriority w:val="99"/>
    <w:rsid w:val="009B706B"/>
  </w:style>
  <w:style w:type="numbering" w:customStyle="1" w:styleId="Estilo535">
    <w:name w:val="Estilo535"/>
    <w:uiPriority w:val="99"/>
    <w:rsid w:val="009B706B"/>
  </w:style>
  <w:style w:type="numbering" w:customStyle="1" w:styleId="Estilo545">
    <w:name w:val="Estilo545"/>
    <w:uiPriority w:val="99"/>
    <w:rsid w:val="009B706B"/>
  </w:style>
  <w:style w:type="numbering" w:customStyle="1" w:styleId="Estilo555">
    <w:name w:val="Estilo555"/>
    <w:uiPriority w:val="99"/>
    <w:rsid w:val="009B706B"/>
  </w:style>
  <w:style w:type="numbering" w:customStyle="1" w:styleId="Estilo566">
    <w:name w:val="Estilo566"/>
    <w:uiPriority w:val="99"/>
    <w:rsid w:val="009B706B"/>
  </w:style>
  <w:style w:type="numbering" w:customStyle="1" w:styleId="Estilo576">
    <w:name w:val="Estilo576"/>
    <w:uiPriority w:val="99"/>
    <w:rsid w:val="009B706B"/>
  </w:style>
  <w:style w:type="numbering" w:customStyle="1" w:styleId="Estilo586">
    <w:name w:val="Estilo586"/>
    <w:uiPriority w:val="99"/>
    <w:rsid w:val="009B706B"/>
  </w:style>
  <w:style w:type="numbering" w:customStyle="1" w:styleId="Estilo693">
    <w:name w:val="Estilo693"/>
    <w:uiPriority w:val="99"/>
    <w:rsid w:val="009B706B"/>
    <w:pPr>
      <w:numPr>
        <w:numId w:val="55"/>
      </w:numPr>
    </w:pPr>
  </w:style>
  <w:style w:type="numbering" w:customStyle="1" w:styleId="Estilo389">
    <w:name w:val="Estilo389"/>
    <w:uiPriority w:val="99"/>
    <w:rsid w:val="009B706B"/>
  </w:style>
  <w:style w:type="numbering" w:customStyle="1" w:styleId="Estilo399">
    <w:name w:val="Estilo399"/>
    <w:uiPriority w:val="99"/>
    <w:rsid w:val="009B706B"/>
  </w:style>
  <w:style w:type="numbering" w:customStyle="1" w:styleId="Estilo409">
    <w:name w:val="Estilo409"/>
    <w:uiPriority w:val="99"/>
    <w:rsid w:val="009B706B"/>
  </w:style>
  <w:style w:type="numbering" w:customStyle="1" w:styleId="Estilo41111112">
    <w:name w:val="Estilo41111112"/>
    <w:uiPriority w:val="99"/>
    <w:rsid w:val="009B706B"/>
  </w:style>
  <w:style w:type="numbering" w:customStyle="1" w:styleId="Estilo429">
    <w:name w:val="Estilo429"/>
    <w:uiPriority w:val="99"/>
    <w:rsid w:val="009B706B"/>
  </w:style>
  <w:style w:type="numbering" w:customStyle="1" w:styleId="Estilo439">
    <w:name w:val="Estilo439"/>
    <w:uiPriority w:val="99"/>
    <w:rsid w:val="009B706B"/>
  </w:style>
  <w:style w:type="numbering" w:customStyle="1" w:styleId="Estilo449">
    <w:name w:val="Estilo449"/>
    <w:uiPriority w:val="99"/>
    <w:rsid w:val="009B706B"/>
  </w:style>
  <w:style w:type="numbering" w:customStyle="1" w:styleId="Estilo459">
    <w:name w:val="Estilo459"/>
    <w:uiPriority w:val="99"/>
    <w:rsid w:val="009B706B"/>
  </w:style>
  <w:style w:type="numbering" w:customStyle="1" w:styleId="Estilo469">
    <w:name w:val="Estilo469"/>
    <w:uiPriority w:val="99"/>
    <w:rsid w:val="009B706B"/>
  </w:style>
  <w:style w:type="numbering" w:customStyle="1" w:styleId="Estilo703">
    <w:name w:val="Estilo703"/>
    <w:uiPriority w:val="99"/>
    <w:rsid w:val="009B706B"/>
    <w:pPr>
      <w:numPr>
        <w:numId w:val="57"/>
      </w:numPr>
    </w:pPr>
  </w:style>
  <w:style w:type="numbering" w:customStyle="1" w:styleId="Estilo773">
    <w:name w:val="Estilo773"/>
    <w:uiPriority w:val="99"/>
    <w:rsid w:val="009B706B"/>
    <w:pPr>
      <w:numPr>
        <w:numId w:val="58"/>
      </w:numPr>
    </w:pPr>
  </w:style>
  <w:style w:type="numbering" w:customStyle="1" w:styleId="Estilo783">
    <w:name w:val="Estilo783"/>
    <w:uiPriority w:val="99"/>
    <w:rsid w:val="009B706B"/>
    <w:pPr>
      <w:numPr>
        <w:numId w:val="59"/>
      </w:numPr>
    </w:pPr>
  </w:style>
  <w:style w:type="numbering" w:customStyle="1" w:styleId="Estilo153">
    <w:name w:val="Estilo153"/>
    <w:uiPriority w:val="99"/>
    <w:rsid w:val="009B706B"/>
  </w:style>
  <w:style w:type="numbering" w:customStyle="1" w:styleId="Estilo173">
    <w:name w:val="Estilo173"/>
    <w:uiPriority w:val="99"/>
    <w:rsid w:val="009B706B"/>
  </w:style>
  <w:style w:type="numbering" w:customStyle="1" w:styleId="Estilo314">
    <w:name w:val="Estilo314"/>
    <w:uiPriority w:val="99"/>
    <w:rsid w:val="009B706B"/>
  </w:style>
  <w:style w:type="numbering" w:customStyle="1" w:styleId="Estilo410">
    <w:name w:val="Estilo410"/>
    <w:uiPriority w:val="99"/>
    <w:rsid w:val="009B706B"/>
  </w:style>
  <w:style w:type="numbering" w:customStyle="1" w:styleId="Estilo510">
    <w:name w:val="Estilo510"/>
    <w:uiPriority w:val="99"/>
    <w:rsid w:val="009B706B"/>
  </w:style>
  <w:style w:type="numbering" w:customStyle="1" w:styleId="Estilo83">
    <w:name w:val="Estilo83"/>
    <w:uiPriority w:val="99"/>
    <w:rsid w:val="009B706B"/>
  </w:style>
  <w:style w:type="numbering" w:customStyle="1" w:styleId="Estilo93">
    <w:name w:val="Estilo93"/>
    <w:uiPriority w:val="99"/>
    <w:rsid w:val="009B706B"/>
  </w:style>
  <w:style w:type="numbering" w:customStyle="1" w:styleId="Estilo103">
    <w:name w:val="Estilo103"/>
    <w:uiPriority w:val="99"/>
    <w:rsid w:val="009B706B"/>
  </w:style>
  <w:style w:type="numbering" w:customStyle="1" w:styleId="Estilo116">
    <w:name w:val="Estilo116"/>
    <w:uiPriority w:val="99"/>
    <w:rsid w:val="009B706B"/>
  </w:style>
  <w:style w:type="numbering" w:customStyle="1" w:styleId="Estilo123">
    <w:name w:val="Estilo123"/>
    <w:uiPriority w:val="99"/>
    <w:rsid w:val="009B706B"/>
  </w:style>
  <w:style w:type="numbering" w:customStyle="1" w:styleId="Estilo1513">
    <w:name w:val="Estilo1513"/>
    <w:uiPriority w:val="99"/>
    <w:rsid w:val="009B706B"/>
  </w:style>
  <w:style w:type="numbering" w:customStyle="1" w:styleId="Estilo1713">
    <w:name w:val="Estilo1713"/>
    <w:uiPriority w:val="99"/>
    <w:rsid w:val="009B706B"/>
  </w:style>
  <w:style w:type="numbering" w:customStyle="1" w:styleId="Estilo315">
    <w:name w:val="Estilo315"/>
    <w:uiPriority w:val="99"/>
    <w:rsid w:val="009B706B"/>
  </w:style>
  <w:style w:type="numbering" w:customStyle="1" w:styleId="Estilo414">
    <w:name w:val="Estilo414"/>
    <w:uiPriority w:val="99"/>
    <w:rsid w:val="009B706B"/>
  </w:style>
  <w:style w:type="numbering" w:customStyle="1" w:styleId="Estilo513">
    <w:name w:val="Estilo513"/>
    <w:uiPriority w:val="99"/>
    <w:rsid w:val="009B706B"/>
  </w:style>
  <w:style w:type="numbering" w:customStyle="1" w:styleId="Estilo813">
    <w:name w:val="Estilo813"/>
    <w:uiPriority w:val="99"/>
    <w:rsid w:val="009B706B"/>
  </w:style>
  <w:style w:type="numbering" w:customStyle="1" w:styleId="Estilo913">
    <w:name w:val="Estilo913"/>
    <w:uiPriority w:val="99"/>
    <w:rsid w:val="009B706B"/>
  </w:style>
  <w:style w:type="numbering" w:customStyle="1" w:styleId="Estilo1013">
    <w:name w:val="Estilo1013"/>
    <w:uiPriority w:val="99"/>
    <w:rsid w:val="009B706B"/>
  </w:style>
  <w:style w:type="numbering" w:customStyle="1" w:styleId="Estilo1113">
    <w:name w:val="Estilo1113"/>
    <w:uiPriority w:val="99"/>
    <w:rsid w:val="009B706B"/>
  </w:style>
  <w:style w:type="numbering" w:customStyle="1" w:styleId="Estilo1213">
    <w:name w:val="Estilo1213"/>
    <w:uiPriority w:val="99"/>
    <w:rsid w:val="009B706B"/>
  </w:style>
  <w:style w:type="numbering" w:customStyle="1" w:styleId="Estilo15113">
    <w:name w:val="Estilo15113"/>
    <w:uiPriority w:val="99"/>
    <w:rsid w:val="009B706B"/>
  </w:style>
  <w:style w:type="numbering" w:customStyle="1" w:styleId="Estilo17113">
    <w:name w:val="Estilo17113"/>
    <w:uiPriority w:val="99"/>
    <w:rsid w:val="009B706B"/>
  </w:style>
  <w:style w:type="numbering" w:customStyle="1" w:styleId="Estilo3115">
    <w:name w:val="Estilo3115"/>
    <w:uiPriority w:val="99"/>
    <w:rsid w:val="009B706B"/>
  </w:style>
  <w:style w:type="numbering" w:customStyle="1" w:styleId="Estilo4116">
    <w:name w:val="Estilo4116"/>
    <w:uiPriority w:val="99"/>
    <w:rsid w:val="009B706B"/>
  </w:style>
  <w:style w:type="numbering" w:customStyle="1" w:styleId="Estilo5114">
    <w:name w:val="Estilo5114"/>
    <w:uiPriority w:val="99"/>
    <w:rsid w:val="009B706B"/>
  </w:style>
  <w:style w:type="numbering" w:customStyle="1" w:styleId="Estilo8114">
    <w:name w:val="Estilo8114"/>
    <w:uiPriority w:val="99"/>
    <w:rsid w:val="009B706B"/>
  </w:style>
  <w:style w:type="numbering" w:customStyle="1" w:styleId="Estilo9113">
    <w:name w:val="Estilo9113"/>
    <w:uiPriority w:val="99"/>
    <w:rsid w:val="009B706B"/>
  </w:style>
  <w:style w:type="numbering" w:customStyle="1" w:styleId="Estilo10113">
    <w:name w:val="Estilo10113"/>
    <w:uiPriority w:val="99"/>
    <w:rsid w:val="009B706B"/>
  </w:style>
  <w:style w:type="numbering" w:customStyle="1" w:styleId="Estilo11113">
    <w:name w:val="Estilo11113"/>
    <w:uiPriority w:val="99"/>
    <w:rsid w:val="009B706B"/>
  </w:style>
  <w:style w:type="numbering" w:customStyle="1" w:styleId="Estilo12113">
    <w:name w:val="Estilo12113"/>
    <w:uiPriority w:val="99"/>
    <w:rsid w:val="009B706B"/>
  </w:style>
  <w:style w:type="numbering" w:customStyle="1" w:styleId="Estilo151113">
    <w:name w:val="Estilo151113"/>
    <w:uiPriority w:val="99"/>
    <w:rsid w:val="009B706B"/>
  </w:style>
  <w:style w:type="numbering" w:customStyle="1" w:styleId="Estilo171113">
    <w:name w:val="Estilo171113"/>
    <w:uiPriority w:val="99"/>
    <w:rsid w:val="009B706B"/>
  </w:style>
  <w:style w:type="numbering" w:customStyle="1" w:styleId="Estilo31114">
    <w:name w:val="Estilo31114"/>
    <w:uiPriority w:val="99"/>
    <w:rsid w:val="009B706B"/>
  </w:style>
  <w:style w:type="numbering" w:customStyle="1" w:styleId="Estilo41115">
    <w:name w:val="Estilo41115"/>
    <w:uiPriority w:val="99"/>
    <w:rsid w:val="009B706B"/>
  </w:style>
  <w:style w:type="numbering" w:customStyle="1" w:styleId="Estilo51114">
    <w:name w:val="Estilo51114"/>
    <w:uiPriority w:val="99"/>
    <w:rsid w:val="009B706B"/>
  </w:style>
  <w:style w:type="numbering" w:customStyle="1" w:styleId="Estilo81113">
    <w:name w:val="Estilo81113"/>
    <w:uiPriority w:val="99"/>
    <w:rsid w:val="009B706B"/>
  </w:style>
  <w:style w:type="numbering" w:customStyle="1" w:styleId="Estilo91113">
    <w:name w:val="Estilo91113"/>
    <w:uiPriority w:val="99"/>
    <w:rsid w:val="009B706B"/>
  </w:style>
  <w:style w:type="numbering" w:customStyle="1" w:styleId="Estilo101113">
    <w:name w:val="Estilo101113"/>
    <w:uiPriority w:val="99"/>
    <w:rsid w:val="009B706B"/>
  </w:style>
  <w:style w:type="numbering" w:customStyle="1" w:styleId="Estilo111113">
    <w:name w:val="Estilo111113"/>
    <w:uiPriority w:val="99"/>
    <w:rsid w:val="009B706B"/>
  </w:style>
  <w:style w:type="numbering" w:customStyle="1" w:styleId="Estilo121113">
    <w:name w:val="Estilo121113"/>
    <w:uiPriority w:val="99"/>
    <w:rsid w:val="009B706B"/>
  </w:style>
  <w:style w:type="numbering" w:customStyle="1" w:styleId="Estilo1511113">
    <w:name w:val="Estilo1511113"/>
    <w:uiPriority w:val="99"/>
    <w:rsid w:val="009B706B"/>
  </w:style>
  <w:style w:type="numbering" w:customStyle="1" w:styleId="Estilo1711113">
    <w:name w:val="Estilo1711113"/>
    <w:uiPriority w:val="99"/>
    <w:rsid w:val="009B706B"/>
  </w:style>
  <w:style w:type="numbering" w:customStyle="1" w:styleId="Estilo311114">
    <w:name w:val="Estilo311114"/>
    <w:uiPriority w:val="99"/>
    <w:rsid w:val="009B706B"/>
  </w:style>
  <w:style w:type="numbering" w:customStyle="1" w:styleId="Estilo411115">
    <w:name w:val="Estilo411115"/>
    <w:uiPriority w:val="99"/>
    <w:rsid w:val="009B706B"/>
  </w:style>
  <w:style w:type="numbering" w:customStyle="1" w:styleId="Estilo511113">
    <w:name w:val="Estilo511113"/>
    <w:uiPriority w:val="99"/>
    <w:rsid w:val="009B706B"/>
  </w:style>
  <w:style w:type="numbering" w:customStyle="1" w:styleId="Estilo811113">
    <w:name w:val="Estilo811113"/>
    <w:uiPriority w:val="99"/>
    <w:rsid w:val="009B706B"/>
  </w:style>
  <w:style w:type="numbering" w:customStyle="1" w:styleId="Estilo911113">
    <w:name w:val="Estilo911113"/>
    <w:uiPriority w:val="99"/>
    <w:rsid w:val="009B706B"/>
  </w:style>
  <w:style w:type="numbering" w:customStyle="1" w:styleId="Estilo1011113">
    <w:name w:val="Estilo1011113"/>
    <w:uiPriority w:val="99"/>
    <w:rsid w:val="009B706B"/>
  </w:style>
  <w:style w:type="numbering" w:customStyle="1" w:styleId="Estilo1111113">
    <w:name w:val="Estilo1111113"/>
    <w:uiPriority w:val="99"/>
    <w:rsid w:val="009B706B"/>
  </w:style>
  <w:style w:type="numbering" w:customStyle="1" w:styleId="Estilo1211113">
    <w:name w:val="Estilo1211113"/>
    <w:uiPriority w:val="99"/>
    <w:rsid w:val="009B706B"/>
  </w:style>
  <w:style w:type="numbering" w:customStyle="1" w:styleId="Estilo9111112">
    <w:name w:val="Estilo9111112"/>
    <w:uiPriority w:val="99"/>
    <w:rsid w:val="009B706B"/>
  </w:style>
  <w:style w:type="numbering" w:customStyle="1" w:styleId="Estilo11111113">
    <w:name w:val="Estilo11111113"/>
    <w:uiPriority w:val="99"/>
    <w:rsid w:val="009B706B"/>
  </w:style>
  <w:style w:type="numbering" w:customStyle="1" w:styleId="Estilo220">
    <w:name w:val="Estilo220"/>
    <w:rsid w:val="009B706B"/>
  </w:style>
  <w:style w:type="numbering" w:customStyle="1" w:styleId="Estilo117">
    <w:name w:val="Estilo117"/>
    <w:uiPriority w:val="99"/>
    <w:rsid w:val="009B706B"/>
  </w:style>
  <w:style w:type="numbering" w:customStyle="1" w:styleId="Estilo31111113">
    <w:name w:val="Estilo31111113"/>
    <w:uiPriority w:val="99"/>
    <w:rsid w:val="009B706B"/>
  </w:style>
  <w:style w:type="numbering" w:customStyle="1" w:styleId="Estilo41111113">
    <w:name w:val="Estilo41111113"/>
    <w:uiPriority w:val="99"/>
    <w:rsid w:val="009B706B"/>
  </w:style>
  <w:style w:type="numbering" w:customStyle="1" w:styleId="Estilo51111112">
    <w:name w:val="Estilo51111112"/>
    <w:uiPriority w:val="99"/>
    <w:rsid w:val="009B706B"/>
  </w:style>
  <w:style w:type="numbering" w:customStyle="1" w:styleId="Estilo616">
    <w:name w:val="Estilo616"/>
    <w:uiPriority w:val="99"/>
    <w:rsid w:val="009B706B"/>
  </w:style>
  <w:style w:type="numbering" w:customStyle="1" w:styleId="Estilo715">
    <w:name w:val="Estilo715"/>
    <w:uiPriority w:val="99"/>
    <w:rsid w:val="009B706B"/>
  </w:style>
  <w:style w:type="numbering" w:customStyle="1" w:styleId="Estilo81111112">
    <w:name w:val="Estilo81111112"/>
    <w:uiPriority w:val="99"/>
    <w:rsid w:val="009B706B"/>
  </w:style>
  <w:style w:type="numbering" w:customStyle="1" w:styleId="Estilo91111112">
    <w:name w:val="Estilo91111112"/>
    <w:uiPriority w:val="99"/>
    <w:rsid w:val="009B706B"/>
  </w:style>
  <w:style w:type="numbering" w:customStyle="1" w:styleId="Estilo101111112">
    <w:name w:val="Estilo101111112"/>
    <w:uiPriority w:val="99"/>
    <w:rsid w:val="009B706B"/>
  </w:style>
  <w:style w:type="numbering" w:customStyle="1" w:styleId="Estilo111111112">
    <w:name w:val="Estilo111111112"/>
    <w:uiPriority w:val="99"/>
    <w:rsid w:val="009B706B"/>
  </w:style>
  <w:style w:type="numbering" w:customStyle="1" w:styleId="Estilo121111112">
    <w:name w:val="Estilo121111112"/>
    <w:uiPriority w:val="99"/>
    <w:rsid w:val="009B706B"/>
  </w:style>
  <w:style w:type="numbering" w:customStyle="1" w:styleId="Estilo137">
    <w:name w:val="Estilo137"/>
    <w:uiPriority w:val="99"/>
    <w:rsid w:val="009B706B"/>
  </w:style>
  <w:style w:type="numbering" w:customStyle="1" w:styleId="Estilo147">
    <w:name w:val="Estilo147"/>
    <w:uiPriority w:val="99"/>
    <w:rsid w:val="009B706B"/>
  </w:style>
  <w:style w:type="numbering" w:customStyle="1" w:styleId="Estilo151111112">
    <w:name w:val="Estilo151111112"/>
    <w:uiPriority w:val="99"/>
    <w:rsid w:val="009B706B"/>
  </w:style>
  <w:style w:type="numbering" w:customStyle="1" w:styleId="Estilo167">
    <w:name w:val="Estilo167"/>
    <w:uiPriority w:val="99"/>
    <w:rsid w:val="009B706B"/>
  </w:style>
  <w:style w:type="numbering" w:customStyle="1" w:styleId="Estilo171111112">
    <w:name w:val="Estilo171111112"/>
    <w:uiPriority w:val="99"/>
    <w:rsid w:val="009B706B"/>
  </w:style>
  <w:style w:type="numbering" w:customStyle="1" w:styleId="Estilo187">
    <w:name w:val="Estilo187"/>
    <w:uiPriority w:val="99"/>
    <w:rsid w:val="009B706B"/>
  </w:style>
  <w:style w:type="numbering" w:customStyle="1" w:styleId="Estilo197">
    <w:name w:val="Estilo197"/>
    <w:uiPriority w:val="99"/>
    <w:rsid w:val="009B706B"/>
  </w:style>
  <w:style w:type="numbering" w:customStyle="1" w:styleId="Estilo207">
    <w:name w:val="Estilo207"/>
    <w:uiPriority w:val="99"/>
    <w:rsid w:val="009B706B"/>
  </w:style>
  <w:style w:type="numbering" w:customStyle="1" w:styleId="Estilo2110">
    <w:name w:val="Estilo2110"/>
    <w:uiPriority w:val="99"/>
    <w:rsid w:val="009B706B"/>
  </w:style>
  <w:style w:type="numbering" w:customStyle="1" w:styleId="Estilo227">
    <w:name w:val="Estilo227"/>
    <w:uiPriority w:val="99"/>
    <w:rsid w:val="009B706B"/>
  </w:style>
  <w:style w:type="numbering" w:customStyle="1" w:styleId="Estilo235">
    <w:name w:val="Estilo235"/>
    <w:uiPriority w:val="99"/>
    <w:rsid w:val="009B706B"/>
  </w:style>
  <w:style w:type="numbering" w:customStyle="1" w:styleId="Estilo245">
    <w:name w:val="Estilo245"/>
    <w:uiPriority w:val="99"/>
    <w:rsid w:val="009B706B"/>
  </w:style>
  <w:style w:type="numbering" w:customStyle="1" w:styleId="Estilo257">
    <w:name w:val="Estilo257"/>
    <w:uiPriority w:val="99"/>
    <w:rsid w:val="009B706B"/>
  </w:style>
  <w:style w:type="numbering" w:customStyle="1" w:styleId="Estilo267">
    <w:name w:val="Estilo267"/>
    <w:uiPriority w:val="99"/>
    <w:rsid w:val="009B706B"/>
  </w:style>
  <w:style w:type="numbering" w:customStyle="1" w:styleId="Estilo277">
    <w:name w:val="Estilo277"/>
    <w:uiPriority w:val="99"/>
    <w:rsid w:val="009B706B"/>
  </w:style>
  <w:style w:type="numbering" w:customStyle="1" w:styleId="Estilo285">
    <w:name w:val="Estilo285"/>
    <w:uiPriority w:val="99"/>
    <w:rsid w:val="009B706B"/>
  </w:style>
  <w:style w:type="numbering" w:customStyle="1" w:styleId="Estilo297">
    <w:name w:val="Estilo297"/>
    <w:uiPriority w:val="99"/>
    <w:rsid w:val="009B706B"/>
  </w:style>
  <w:style w:type="numbering" w:customStyle="1" w:styleId="Estilo307">
    <w:name w:val="Estilo307"/>
    <w:uiPriority w:val="99"/>
    <w:rsid w:val="009B706B"/>
  </w:style>
  <w:style w:type="numbering" w:customStyle="1" w:styleId="Estilo311111112">
    <w:name w:val="Estilo311111112"/>
    <w:uiPriority w:val="99"/>
    <w:rsid w:val="009B706B"/>
  </w:style>
  <w:style w:type="numbering" w:customStyle="1" w:styleId="Estilo328">
    <w:name w:val="Estilo328"/>
    <w:uiPriority w:val="99"/>
    <w:rsid w:val="009B706B"/>
  </w:style>
  <w:style w:type="numbering" w:customStyle="1" w:styleId="Estilo338">
    <w:name w:val="Estilo338"/>
    <w:uiPriority w:val="99"/>
    <w:rsid w:val="009B706B"/>
  </w:style>
  <w:style w:type="numbering" w:customStyle="1" w:styleId="Estilo348">
    <w:name w:val="Estilo348"/>
    <w:uiPriority w:val="99"/>
    <w:rsid w:val="009B706B"/>
  </w:style>
  <w:style w:type="numbering" w:customStyle="1" w:styleId="Estilo355">
    <w:name w:val="Estilo355"/>
    <w:uiPriority w:val="99"/>
    <w:rsid w:val="009B706B"/>
  </w:style>
  <w:style w:type="numbering" w:customStyle="1" w:styleId="Estilo369">
    <w:name w:val="Estilo369"/>
    <w:uiPriority w:val="99"/>
    <w:rsid w:val="009B706B"/>
  </w:style>
  <w:style w:type="numbering" w:customStyle="1" w:styleId="Estilo379">
    <w:name w:val="Estilo379"/>
    <w:uiPriority w:val="99"/>
    <w:rsid w:val="009B706B"/>
  </w:style>
  <w:style w:type="numbering" w:customStyle="1" w:styleId="Estilo3810">
    <w:name w:val="Estilo3810"/>
    <w:uiPriority w:val="99"/>
    <w:rsid w:val="009B706B"/>
  </w:style>
  <w:style w:type="numbering" w:customStyle="1" w:styleId="Estilo3910">
    <w:name w:val="Estilo3910"/>
    <w:uiPriority w:val="99"/>
    <w:rsid w:val="009B706B"/>
  </w:style>
  <w:style w:type="numbering" w:customStyle="1" w:styleId="Estilo4010">
    <w:name w:val="Estilo4010"/>
    <w:uiPriority w:val="99"/>
    <w:rsid w:val="009B706B"/>
  </w:style>
  <w:style w:type="numbering" w:customStyle="1" w:styleId="Estilo411111112">
    <w:name w:val="Estilo411111112"/>
    <w:uiPriority w:val="99"/>
    <w:rsid w:val="009B706B"/>
  </w:style>
  <w:style w:type="numbering" w:customStyle="1" w:styleId="Estilo4210">
    <w:name w:val="Estilo4210"/>
    <w:uiPriority w:val="99"/>
    <w:rsid w:val="009B706B"/>
  </w:style>
  <w:style w:type="numbering" w:customStyle="1" w:styleId="Estilo4310">
    <w:name w:val="Estilo4310"/>
    <w:uiPriority w:val="99"/>
    <w:rsid w:val="009B706B"/>
  </w:style>
  <w:style w:type="numbering" w:customStyle="1" w:styleId="Estilo4410">
    <w:name w:val="Estilo4410"/>
    <w:uiPriority w:val="99"/>
    <w:rsid w:val="009B706B"/>
  </w:style>
  <w:style w:type="numbering" w:customStyle="1" w:styleId="Estilo4510">
    <w:name w:val="Estilo4510"/>
    <w:uiPriority w:val="99"/>
    <w:rsid w:val="009B706B"/>
  </w:style>
  <w:style w:type="numbering" w:customStyle="1" w:styleId="Estilo4610">
    <w:name w:val="Estilo4610"/>
    <w:uiPriority w:val="99"/>
    <w:rsid w:val="009B706B"/>
  </w:style>
  <w:style w:type="numbering" w:customStyle="1" w:styleId="Estilo476">
    <w:name w:val="Estilo476"/>
    <w:uiPriority w:val="99"/>
    <w:rsid w:val="009B706B"/>
  </w:style>
  <w:style w:type="numbering" w:customStyle="1" w:styleId="Estilo3105">
    <w:name w:val="Estilo3105"/>
    <w:uiPriority w:val="99"/>
    <w:rsid w:val="009B706B"/>
  </w:style>
  <w:style w:type="numbering" w:customStyle="1" w:styleId="Estilo485">
    <w:name w:val="Estilo485"/>
    <w:uiPriority w:val="99"/>
    <w:rsid w:val="009B706B"/>
  </w:style>
  <w:style w:type="numbering" w:customStyle="1" w:styleId="Estilo525">
    <w:name w:val="Estilo525"/>
    <w:uiPriority w:val="99"/>
    <w:rsid w:val="009B706B"/>
  </w:style>
  <w:style w:type="numbering" w:customStyle="1" w:styleId="Estilo617">
    <w:name w:val="Estilo617"/>
    <w:uiPriority w:val="99"/>
    <w:rsid w:val="009B706B"/>
  </w:style>
  <w:style w:type="numbering" w:customStyle="1" w:styleId="Estilo716">
    <w:name w:val="Estilo716"/>
    <w:uiPriority w:val="99"/>
    <w:rsid w:val="009B706B"/>
  </w:style>
  <w:style w:type="numbering" w:customStyle="1" w:styleId="Estilo825">
    <w:name w:val="Estilo825"/>
    <w:uiPriority w:val="99"/>
    <w:rsid w:val="009B706B"/>
  </w:style>
  <w:style w:type="numbering" w:customStyle="1" w:styleId="Estilo925">
    <w:name w:val="Estilo925"/>
    <w:uiPriority w:val="99"/>
    <w:rsid w:val="009B706B"/>
  </w:style>
  <w:style w:type="numbering" w:customStyle="1" w:styleId="Estilo1025">
    <w:name w:val="Estilo1025"/>
    <w:uiPriority w:val="99"/>
    <w:rsid w:val="009B706B"/>
  </w:style>
  <w:style w:type="numbering" w:customStyle="1" w:styleId="Estilo1125">
    <w:name w:val="Estilo1125"/>
    <w:uiPriority w:val="99"/>
    <w:rsid w:val="009B706B"/>
  </w:style>
  <w:style w:type="numbering" w:customStyle="1" w:styleId="Estilo1225">
    <w:name w:val="Estilo1225"/>
    <w:uiPriority w:val="99"/>
    <w:rsid w:val="009B706B"/>
  </w:style>
  <w:style w:type="numbering" w:customStyle="1" w:styleId="Estilo1315">
    <w:name w:val="Estilo1315"/>
    <w:uiPriority w:val="99"/>
    <w:rsid w:val="009B706B"/>
  </w:style>
  <w:style w:type="numbering" w:customStyle="1" w:styleId="Estilo1415">
    <w:name w:val="Estilo1415"/>
    <w:uiPriority w:val="99"/>
    <w:rsid w:val="009B706B"/>
  </w:style>
  <w:style w:type="numbering" w:customStyle="1" w:styleId="Estilo1525">
    <w:name w:val="Estilo1525"/>
    <w:uiPriority w:val="99"/>
    <w:rsid w:val="009B706B"/>
  </w:style>
  <w:style w:type="numbering" w:customStyle="1" w:styleId="Estilo1615">
    <w:name w:val="Estilo1615"/>
    <w:uiPriority w:val="99"/>
    <w:rsid w:val="009B706B"/>
  </w:style>
  <w:style w:type="numbering" w:customStyle="1" w:styleId="Estilo1725">
    <w:name w:val="Estilo1725"/>
    <w:uiPriority w:val="99"/>
    <w:rsid w:val="009B706B"/>
  </w:style>
  <w:style w:type="numbering" w:customStyle="1" w:styleId="Estilo1815">
    <w:name w:val="Estilo1815"/>
    <w:uiPriority w:val="99"/>
    <w:rsid w:val="009B706B"/>
  </w:style>
  <w:style w:type="numbering" w:customStyle="1" w:styleId="Estilo1915">
    <w:name w:val="Estilo1915"/>
    <w:uiPriority w:val="99"/>
    <w:rsid w:val="009B706B"/>
  </w:style>
  <w:style w:type="numbering" w:customStyle="1" w:styleId="Estilo2015">
    <w:name w:val="Estilo2015"/>
    <w:uiPriority w:val="99"/>
    <w:rsid w:val="009B706B"/>
  </w:style>
  <w:style w:type="numbering" w:customStyle="1" w:styleId="Estilo2115">
    <w:name w:val="Estilo2115"/>
    <w:uiPriority w:val="99"/>
    <w:rsid w:val="009B706B"/>
  </w:style>
  <w:style w:type="numbering" w:customStyle="1" w:styleId="Estilo2215">
    <w:name w:val="Estilo2215"/>
    <w:uiPriority w:val="99"/>
    <w:rsid w:val="009B706B"/>
  </w:style>
  <w:style w:type="numbering" w:customStyle="1" w:styleId="Estilo496">
    <w:name w:val="Estilo496"/>
    <w:uiPriority w:val="99"/>
    <w:rsid w:val="009B706B"/>
  </w:style>
  <w:style w:type="numbering" w:customStyle="1" w:styleId="Estilo506">
    <w:name w:val="Estilo506"/>
    <w:uiPriority w:val="99"/>
    <w:rsid w:val="009B706B"/>
  </w:style>
  <w:style w:type="numbering" w:customStyle="1" w:styleId="Estilo2515">
    <w:name w:val="Estilo2515"/>
    <w:uiPriority w:val="99"/>
    <w:rsid w:val="009B706B"/>
  </w:style>
  <w:style w:type="numbering" w:customStyle="1" w:styleId="Estilo2615">
    <w:name w:val="Estilo2615"/>
    <w:uiPriority w:val="99"/>
    <w:rsid w:val="009B706B"/>
  </w:style>
  <w:style w:type="numbering" w:customStyle="1" w:styleId="Estilo2715">
    <w:name w:val="Estilo2715"/>
    <w:uiPriority w:val="99"/>
    <w:rsid w:val="009B706B"/>
  </w:style>
  <w:style w:type="numbering" w:customStyle="1" w:styleId="Estilo536">
    <w:name w:val="Estilo536"/>
    <w:uiPriority w:val="99"/>
    <w:rsid w:val="009B706B"/>
  </w:style>
  <w:style w:type="numbering" w:customStyle="1" w:styleId="Estilo546">
    <w:name w:val="Estilo546"/>
    <w:uiPriority w:val="99"/>
    <w:rsid w:val="009B706B"/>
  </w:style>
  <w:style w:type="numbering" w:customStyle="1" w:styleId="Estilo556">
    <w:name w:val="Estilo556"/>
    <w:uiPriority w:val="99"/>
    <w:rsid w:val="009B706B"/>
  </w:style>
  <w:style w:type="numbering" w:customStyle="1" w:styleId="Estilo2915">
    <w:name w:val="Estilo2915"/>
    <w:uiPriority w:val="99"/>
    <w:rsid w:val="009B706B"/>
  </w:style>
  <w:style w:type="numbering" w:customStyle="1" w:styleId="Estilo3015">
    <w:name w:val="Estilo3015"/>
    <w:uiPriority w:val="99"/>
    <w:rsid w:val="009B706B"/>
  </w:style>
  <w:style w:type="numbering" w:customStyle="1" w:styleId="Estilo3125">
    <w:name w:val="Estilo3125"/>
    <w:uiPriority w:val="99"/>
    <w:rsid w:val="009B706B"/>
  </w:style>
  <w:style w:type="numbering" w:customStyle="1" w:styleId="Estilo3215">
    <w:name w:val="Estilo3215"/>
    <w:uiPriority w:val="99"/>
    <w:rsid w:val="009B706B"/>
  </w:style>
  <w:style w:type="numbering" w:customStyle="1" w:styleId="Estilo3315">
    <w:name w:val="Estilo3315"/>
    <w:uiPriority w:val="99"/>
    <w:rsid w:val="009B706B"/>
  </w:style>
  <w:style w:type="numbering" w:customStyle="1" w:styleId="Estilo3415">
    <w:name w:val="Estilo3415"/>
    <w:uiPriority w:val="99"/>
    <w:rsid w:val="009B706B"/>
  </w:style>
  <w:style w:type="numbering" w:customStyle="1" w:styleId="Estilo567">
    <w:name w:val="Estilo567"/>
    <w:uiPriority w:val="99"/>
    <w:rsid w:val="009B706B"/>
  </w:style>
  <w:style w:type="numbering" w:customStyle="1" w:styleId="Estilo577">
    <w:name w:val="Estilo577"/>
    <w:uiPriority w:val="99"/>
    <w:rsid w:val="009B706B"/>
  </w:style>
  <w:style w:type="numbering" w:customStyle="1" w:styleId="Estilo587">
    <w:name w:val="Estilo587"/>
    <w:uiPriority w:val="99"/>
    <w:rsid w:val="009B706B"/>
  </w:style>
  <w:style w:type="numbering" w:customStyle="1" w:styleId="Estilo3615">
    <w:name w:val="Estilo3615"/>
    <w:uiPriority w:val="99"/>
    <w:rsid w:val="009B706B"/>
  </w:style>
  <w:style w:type="numbering" w:customStyle="1" w:styleId="Estilo3715">
    <w:name w:val="Estilo3715"/>
    <w:uiPriority w:val="99"/>
    <w:rsid w:val="009B706B"/>
  </w:style>
  <w:style w:type="numbering" w:customStyle="1" w:styleId="Estilo3815">
    <w:name w:val="Estilo3815"/>
    <w:uiPriority w:val="99"/>
    <w:rsid w:val="009B706B"/>
  </w:style>
  <w:style w:type="numbering" w:customStyle="1" w:styleId="Estilo3915">
    <w:name w:val="Estilo3915"/>
    <w:uiPriority w:val="99"/>
    <w:rsid w:val="009B706B"/>
  </w:style>
  <w:style w:type="numbering" w:customStyle="1" w:styleId="Estilo4015">
    <w:name w:val="Estilo4015"/>
    <w:uiPriority w:val="99"/>
    <w:rsid w:val="009B706B"/>
  </w:style>
  <w:style w:type="numbering" w:customStyle="1" w:styleId="Estilo4125">
    <w:name w:val="Estilo4125"/>
    <w:uiPriority w:val="99"/>
    <w:rsid w:val="009B706B"/>
  </w:style>
  <w:style w:type="numbering" w:customStyle="1" w:styleId="Estilo4215">
    <w:name w:val="Estilo4215"/>
    <w:uiPriority w:val="99"/>
    <w:rsid w:val="009B706B"/>
  </w:style>
  <w:style w:type="numbering" w:customStyle="1" w:styleId="Estilo4315">
    <w:name w:val="Estilo4315"/>
    <w:uiPriority w:val="99"/>
    <w:rsid w:val="009B706B"/>
  </w:style>
  <w:style w:type="numbering" w:customStyle="1" w:styleId="Estilo4415">
    <w:name w:val="Estilo4415"/>
    <w:uiPriority w:val="99"/>
    <w:rsid w:val="009B706B"/>
  </w:style>
  <w:style w:type="numbering" w:customStyle="1" w:styleId="Estilo4515">
    <w:name w:val="Estilo4515"/>
    <w:uiPriority w:val="99"/>
    <w:rsid w:val="009B706B"/>
  </w:style>
  <w:style w:type="numbering" w:customStyle="1" w:styleId="Estilo4615">
    <w:name w:val="Estilo4615"/>
    <w:uiPriority w:val="99"/>
    <w:rsid w:val="009B706B"/>
  </w:style>
  <w:style w:type="numbering" w:customStyle="1" w:styleId="Estilo2104">
    <w:name w:val="Estilo2104"/>
    <w:rsid w:val="009B706B"/>
  </w:style>
  <w:style w:type="numbering" w:customStyle="1" w:styleId="Estilo1104">
    <w:name w:val="Estilo1104"/>
    <w:uiPriority w:val="99"/>
    <w:rsid w:val="009B706B"/>
  </w:style>
  <w:style w:type="numbering" w:customStyle="1" w:styleId="Estilo3134">
    <w:name w:val="Estilo3134"/>
    <w:uiPriority w:val="99"/>
    <w:rsid w:val="009B706B"/>
  </w:style>
  <w:style w:type="numbering" w:customStyle="1" w:styleId="Estilo4134">
    <w:name w:val="Estilo4134"/>
    <w:uiPriority w:val="99"/>
    <w:rsid w:val="009B706B"/>
  </w:style>
  <w:style w:type="numbering" w:customStyle="1" w:styleId="Estilo5124">
    <w:name w:val="Estilo5124"/>
    <w:uiPriority w:val="99"/>
    <w:rsid w:val="009B706B"/>
  </w:style>
  <w:style w:type="numbering" w:customStyle="1" w:styleId="Estilo624">
    <w:name w:val="Estilo624"/>
    <w:uiPriority w:val="99"/>
    <w:rsid w:val="009B706B"/>
  </w:style>
  <w:style w:type="numbering" w:customStyle="1" w:styleId="Estilo724">
    <w:name w:val="Estilo724"/>
    <w:uiPriority w:val="99"/>
    <w:rsid w:val="009B706B"/>
  </w:style>
  <w:style w:type="numbering" w:customStyle="1" w:styleId="Estilo8124">
    <w:name w:val="Estilo8124"/>
    <w:uiPriority w:val="99"/>
    <w:rsid w:val="009B706B"/>
  </w:style>
  <w:style w:type="numbering" w:customStyle="1" w:styleId="Estilo9124">
    <w:name w:val="Estilo9124"/>
    <w:uiPriority w:val="99"/>
    <w:rsid w:val="009B706B"/>
  </w:style>
  <w:style w:type="numbering" w:customStyle="1" w:styleId="Estilo10124">
    <w:name w:val="Estilo10124"/>
    <w:uiPriority w:val="99"/>
    <w:rsid w:val="009B706B"/>
  </w:style>
  <w:style w:type="numbering" w:customStyle="1" w:styleId="Estilo11124">
    <w:name w:val="Estilo11124"/>
    <w:uiPriority w:val="99"/>
    <w:rsid w:val="009B706B"/>
  </w:style>
  <w:style w:type="numbering" w:customStyle="1" w:styleId="Estilo12124">
    <w:name w:val="Estilo12124"/>
    <w:uiPriority w:val="99"/>
    <w:rsid w:val="009B706B"/>
  </w:style>
  <w:style w:type="numbering" w:customStyle="1" w:styleId="Estilo1324">
    <w:name w:val="Estilo1324"/>
    <w:uiPriority w:val="99"/>
    <w:rsid w:val="009B706B"/>
  </w:style>
  <w:style w:type="numbering" w:customStyle="1" w:styleId="Estilo1424">
    <w:name w:val="Estilo1424"/>
    <w:uiPriority w:val="99"/>
    <w:rsid w:val="009B706B"/>
  </w:style>
  <w:style w:type="numbering" w:customStyle="1" w:styleId="Estilo15124">
    <w:name w:val="Estilo15124"/>
    <w:uiPriority w:val="99"/>
    <w:rsid w:val="009B706B"/>
  </w:style>
  <w:style w:type="numbering" w:customStyle="1" w:styleId="Estilo1624">
    <w:name w:val="Estilo1624"/>
    <w:uiPriority w:val="99"/>
    <w:rsid w:val="009B706B"/>
  </w:style>
  <w:style w:type="numbering" w:customStyle="1" w:styleId="Estilo17124">
    <w:name w:val="Estilo17124"/>
    <w:uiPriority w:val="99"/>
    <w:rsid w:val="009B706B"/>
  </w:style>
  <w:style w:type="numbering" w:customStyle="1" w:styleId="Estilo1824">
    <w:name w:val="Estilo1824"/>
    <w:uiPriority w:val="99"/>
    <w:rsid w:val="009B706B"/>
  </w:style>
  <w:style w:type="numbering" w:customStyle="1" w:styleId="Estilo1924">
    <w:name w:val="Estilo1924"/>
    <w:uiPriority w:val="99"/>
    <w:rsid w:val="009B706B"/>
  </w:style>
  <w:style w:type="numbering" w:customStyle="1" w:styleId="Estilo2024">
    <w:name w:val="Estilo2024"/>
    <w:uiPriority w:val="99"/>
    <w:rsid w:val="009B706B"/>
  </w:style>
  <w:style w:type="numbering" w:customStyle="1" w:styleId="Estilo2124">
    <w:name w:val="Estilo2124"/>
    <w:uiPriority w:val="99"/>
    <w:rsid w:val="009B706B"/>
  </w:style>
  <w:style w:type="numbering" w:customStyle="1" w:styleId="Estilo2224">
    <w:name w:val="Estilo2224"/>
    <w:uiPriority w:val="99"/>
    <w:rsid w:val="009B706B"/>
  </w:style>
  <w:style w:type="numbering" w:customStyle="1" w:styleId="Estilo2314">
    <w:name w:val="Estilo2314"/>
    <w:uiPriority w:val="99"/>
    <w:rsid w:val="009B706B"/>
  </w:style>
  <w:style w:type="numbering" w:customStyle="1" w:styleId="Estilo2414">
    <w:name w:val="Estilo2414"/>
    <w:uiPriority w:val="99"/>
    <w:rsid w:val="009B706B"/>
  </w:style>
  <w:style w:type="numbering" w:customStyle="1" w:styleId="Estilo2524">
    <w:name w:val="Estilo2524"/>
    <w:uiPriority w:val="99"/>
    <w:rsid w:val="009B706B"/>
  </w:style>
  <w:style w:type="numbering" w:customStyle="1" w:styleId="Estilo2624">
    <w:name w:val="Estilo2624"/>
    <w:uiPriority w:val="99"/>
    <w:rsid w:val="009B706B"/>
  </w:style>
  <w:style w:type="numbering" w:customStyle="1" w:styleId="Estilo2724">
    <w:name w:val="Estilo2724"/>
    <w:uiPriority w:val="99"/>
    <w:rsid w:val="009B706B"/>
  </w:style>
  <w:style w:type="numbering" w:customStyle="1" w:styleId="Estilo2814">
    <w:name w:val="Estilo2814"/>
    <w:uiPriority w:val="99"/>
    <w:rsid w:val="009B706B"/>
  </w:style>
  <w:style w:type="numbering" w:customStyle="1" w:styleId="Estilo2924">
    <w:name w:val="Estilo2924"/>
    <w:uiPriority w:val="99"/>
    <w:rsid w:val="009B706B"/>
  </w:style>
  <w:style w:type="numbering" w:customStyle="1" w:styleId="Estilo3024">
    <w:name w:val="Estilo3024"/>
    <w:uiPriority w:val="99"/>
    <w:rsid w:val="009B706B"/>
  </w:style>
  <w:style w:type="numbering" w:customStyle="1" w:styleId="Estilo31124">
    <w:name w:val="Estilo31124"/>
    <w:uiPriority w:val="99"/>
    <w:rsid w:val="009B706B"/>
  </w:style>
  <w:style w:type="numbering" w:customStyle="1" w:styleId="Estilo3224">
    <w:name w:val="Estilo3224"/>
    <w:uiPriority w:val="99"/>
    <w:rsid w:val="009B706B"/>
  </w:style>
  <w:style w:type="numbering" w:customStyle="1" w:styleId="Estilo3324">
    <w:name w:val="Estilo3324"/>
    <w:uiPriority w:val="99"/>
    <w:rsid w:val="009B706B"/>
  </w:style>
  <w:style w:type="numbering" w:customStyle="1" w:styleId="Estilo3424">
    <w:name w:val="Estilo3424"/>
    <w:uiPriority w:val="99"/>
    <w:rsid w:val="009B706B"/>
  </w:style>
  <w:style w:type="numbering" w:customStyle="1" w:styleId="Estilo3514">
    <w:name w:val="Estilo3514"/>
    <w:uiPriority w:val="99"/>
    <w:rsid w:val="009B706B"/>
  </w:style>
  <w:style w:type="numbering" w:customStyle="1" w:styleId="Estilo3624">
    <w:name w:val="Estilo3624"/>
    <w:uiPriority w:val="99"/>
    <w:rsid w:val="009B706B"/>
  </w:style>
  <w:style w:type="numbering" w:customStyle="1" w:styleId="Estilo3724">
    <w:name w:val="Estilo3724"/>
    <w:uiPriority w:val="99"/>
    <w:rsid w:val="009B706B"/>
  </w:style>
  <w:style w:type="numbering" w:customStyle="1" w:styleId="Estilo3824">
    <w:name w:val="Estilo3824"/>
    <w:uiPriority w:val="99"/>
    <w:rsid w:val="009B706B"/>
  </w:style>
  <w:style w:type="numbering" w:customStyle="1" w:styleId="Estilo3924">
    <w:name w:val="Estilo3924"/>
    <w:uiPriority w:val="99"/>
    <w:rsid w:val="009B706B"/>
  </w:style>
  <w:style w:type="numbering" w:customStyle="1" w:styleId="Estilo4024">
    <w:name w:val="Estilo4024"/>
    <w:uiPriority w:val="99"/>
    <w:rsid w:val="009B706B"/>
  </w:style>
  <w:style w:type="numbering" w:customStyle="1" w:styleId="Estilo41124">
    <w:name w:val="Estilo41124"/>
    <w:uiPriority w:val="99"/>
    <w:rsid w:val="009B706B"/>
  </w:style>
  <w:style w:type="numbering" w:customStyle="1" w:styleId="Estilo4224">
    <w:name w:val="Estilo4224"/>
    <w:uiPriority w:val="99"/>
    <w:rsid w:val="009B706B"/>
  </w:style>
  <w:style w:type="numbering" w:customStyle="1" w:styleId="Estilo4324">
    <w:name w:val="Estilo4324"/>
    <w:uiPriority w:val="99"/>
    <w:rsid w:val="009B706B"/>
  </w:style>
  <w:style w:type="numbering" w:customStyle="1" w:styleId="Estilo4424">
    <w:name w:val="Estilo4424"/>
    <w:uiPriority w:val="99"/>
    <w:rsid w:val="009B706B"/>
  </w:style>
  <w:style w:type="numbering" w:customStyle="1" w:styleId="Estilo4524">
    <w:name w:val="Estilo4524"/>
    <w:uiPriority w:val="99"/>
    <w:rsid w:val="009B706B"/>
  </w:style>
  <w:style w:type="numbering" w:customStyle="1" w:styleId="Estilo4624">
    <w:name w:val="Estilo4624"/>
    <w:uiPriority w:val="99"/>
    <w:rsid w:val="009B706B"/>
  </w:style>
  <w:style w:type="numbering" w:customStyle="1" w:styleId="Estilo4714">
    <w:name w:val="Estilo4714"/>
    <w:uiPriority w:val="99"/>
    <w:rsid w:val="009B706B"/>
  </w:style>
  <w:style w:type="numbering" w:customStyle="1" w:styleId="Estilo31014">
    <w:name w:val="Estilo31014"/>
    <w:uiPriority w:val="99"/>
    <w:rsid w:val="009B706B"/>
  </w:style>
  <w:style w:type="numbering" w:customStyle="1" w:styleId="Estilo4814">
    <w:name w:val="Estilo4814"/>
    <w:uiPriority w:val="99"/>
    <w:rsid w:val="009B706B"/>
  </w:style>
  <w:style w:type="numbering" w:customStyle="1" w:styleId="Estilo5214">
    <w:name w:val="Estilo5214"/>
    <w:uiPriority w:val="99"/>
    <w:rsid w:val="009B706B"/>
  </w:style>
  <w:style w:type="numbering" w:customStyle="1" w:styleId="Estilo6114">
    <w:name w:val="Estilo6114"/>
    <w:uiPriority w:val="99"/>
    <w:rsid w:val="009B706B"/>
  </w:style>
  <w:style w:type="numbering" w:customStyle="1" w:styleId="Estilo7114">
    <w:name w:val="Estilo7114"/>
    <w:uiPriority w:val="99"/>
    <w:rsid w:val="009B706B"/>
  </w:style>
  <w:style w:type="numbering" w:customStyle="1" w:styleId="Estilo8214">
    <w:name w:val="Estilo8214"/>
    <w:uiPriority w:val="99"/>
    <w:rsid w:val="009B706B"/>
  </w:style>
  <w:style w:type="numbering" w:customStyle="1" w:styleId="Estilo9214">
    <w:name w:val="Estilo9214"/>
    <w:uiPriority w:val="99"/>
    <w:rsid w:val="009B706B"/>
  </w:style>
  <w:style w:type="numbering" w:customStyle="1" w:styleId="Estilo10214">
    <w:name w:val="Estilo10214"/>
    <w:uiPriority w:val="99"/>
    <w:rsid w:val="009B706B"/>
  </w:style>
  <w:style w:type="numbering" w:customStyle="1" w:styleId="Estilo11214">
    <w:name w:val="Estilo11214"/>
    <w:uiPriority w:val="99"/>
    <w:rsid w:val="009B706B"/>
  </w:style>
  <w:style w:type="numbering" w:customStyle="1" w:styleId="Estilo12214">
    <w:name w:val="Estilo12214"/>
    <w:uiPriority w:val="99"/>
    <w:rsid w:val="009B706B"/>
  </w:style>
  <w:style w:type="numbering" w:customStyle="1" w:styleId="Estilo13114">
    <w:name w:val="Estilo13114"/>
    <w:uiPriority w:val="99"/>
    <w:rsid w:val="009B706B"/>
  </w:style>
  <w:style w:type="numbering" w:customStyle="1" w:styleId="Estilo14114">
    <w:name w:val="Estilo14114"/>
    <w:uiPriority w:val="99"/>
    <w:rsid w:val="009B706B"/>
  </w:style>
  <w:style w:type="numbering" w:customStyle="1" w:styleId="Estilo15214">
    <w:name w:val="Estilo15214"/>
    <w:uiPriority w:val="99"/>
    <w:rsid w:val="009B706B"/>
  </w:style>
  <w:style w:type="numbering" w:customStyle="1" w:styleId="Estilo16114">
    <w:name w:val="Estilo16114"/>
    <w:uiPriority w:val="99"/>
    <w:rsid w:val="009B706B"/>
  </w:style>
  <w:style w:type="numbering" w:customStyle="1" w:styleId="Estilo17214">
    <w:name w:val="Estilo17214"/>
    <w:uiPriority w:val="99"/>
    <w:rsid w:val="009B706B"/>
  </w:style>
  <w:style w:type="numbering" w:customStyle="1" w:styleId="Estilo18114">
    <w:name w:val="Estilo18114"/>
    <w:uiPriority w:val="99"/>
    <w:rsid w:val="009B706B"/>
  </w:style>
  <w:style w:type="numbering" w:customStyle="1" w:styleId="Estilo19114">
    <w:name w:val="Estilo19114"/>
    <w:uiPriority w:val="99"/>
    <w:rsid w:val="009B706B"/>
  </w:style>
  <w:style w:type="numbering" w:customStyle="1" w:styleId="Estilo20114">
    <w:name w:val="Estilo20114"/>
    <w:uiPriority w:val="99"/>
    <w:rsid w:val="009B706B"/>
  </w:style>
  <w:style w:type="numbering" w:customStyle="1" w:styleId="Estilo21114">
    <w:name w:val="Estilo21114"/>
    <w:uiPriority w:val="99"/>
    <w:rsid w:val="009B706B"/>
  </w:style>
  <w:style w:type="numbering" w:customStyle="1" w:styleId="Estilo22114">
    <w:name w:val="Estilo22114"/>
    <w:uiPriority w:val="99"/>
    <w:rsid w:val="009B706B"/>
  </w:style>
  <w:style w:type="numbering" w:customStyle="1" w:styleId="Estilo4914">
    <w:name w:val="Estilo4914"/>
    <w:uiPriority w:val="99"/>
    <w:rsid w:val="009B706B"/>
  </w:style>
  <w:style w:type="numbering" w:customStyle="1" w:styleId="Estilo5014">
    <w:name w:val="Estilo5014"/>
    <w:uiPriority w:val="99"/>
    <w:rsid w:val="009B706B"/>
  </w:style>
  <w:style w:type="numbering" w:customStyle="1" w:styleId="Estilo25114">
    <w:name w:val="Estilo25114"/>
    <w:uiPriority w:val="99"/>
    <w:rsid w:val="009B706B"/>
  </w:style>
  <w:style w:type="numbering" w:customStyle="1" w:styleId="Estilo26114">
    <w:name w:val="Estilo26114"/>
    <w:uiPriority w:val="99"/>
    <w:rsid w:val="009B706B"/>
  </w:style>
  <w:style w:type="numbering" w:customStyle="1" w:styleId="Estilo27114">
    <w:name w:val="Estilo27114"/>
    <w:uiPriority w:val="99"/>
    <w:rsid w:val="009B706B"/>
  </w:style>
  <w:style w:type="numbering" w:customStyle="1" w:styleId="Estilo5314">
    <w:name w:val="Estilo5314"/>
    <w:uiPriority w:val="99"/>
    <w:rsid w:val="009B706B"/>
  </w:style>
  <w:style w:type="numbering" w:customStyle="1" w:styleId="Estilo5414">
    <w:name w:val="Estilo5414"/>
    <w:uiPriority w:val="99"/>
    <w:rsid w:val="009B706B"/>
  </w:style>
  <w:style w:type="numbering" w:customStyle="1" w:styleId="Estilo5514">
    <w:name w:val="Estilo5514"/>
    <w:uiPriority w:val="99"/>
    <w:rsid w:val="009B706B"/>
  </w:style>
  <w:style w:type="numbering" w:customStyle="1" w:styleId="Estilo29114">
    <w:name w:val="Estilo29114"/>
    <w:uiPriority w:val="99"/>
    <w:rsid w:val="009B706B"/>
  </w:style>
  <w:style w:type="numbering" w:customStyle="1" w:styleId="Estilo30114">
    <w:name w:val="Estilo30114"/>
    <w:uiPriority w:val="99"/>
    <w:rsid w:val="009B706B"/>
  </w:style>
  <w:style w:type="numbering" w:customStyle="1" w:styleId="Estilo31214">
    <w:name w:val="Estilo31214"/>
    <w:uiPriority w:val="99"/>
    <w:rsid w:val="009B706B"/>
  </w:style>
  <w:style w:type="numbering" w:customStyle="1" w:styleId="Estilo32114">
    <w:name w:val="Estilo32114"/>
    <w:uiPriority w:val="99"/>
    <w:rsid w:val="009B706B"/>
  </w:style>
  <w:style w:type="numbering" w:customStyle="1" w:styleId="Estilo33114">
    <w:name w:val="Estilo33114"/>
    <w:uiPriority w:val="99"/>
    <w:rsid w:val="009B706B"/>
  </w:style>
  <w:style w:type="numbering" w:customStyle="1" w:styleId="Estilo34114">
    <w:name w:val="Estilo34114"/>
    <w:uiPriority w:val="99"/>
    <w:rsid w:val="009B706B"/>
  </w:style>
  <w:style w:type="numbering" w:customStyle="1" w:styleId="Estilo5614">
    <w:name w:val="Estilo5614"/>
    <w:uiPriority w:val="99"/>
    <w:rsid w:val="009B706B"/>
  </w:style>
  <w:style w:type="numbering" w:customStyle="1" w:styleId="Estilo5714">
    <w:name w:val="Estilo5714"/>
    <w:uiPriority w:val="99"/>
    <w:rsid w:val="009B706B"/>
  </w:style>
  <w:style w:type="numbering" w:customStyle="1" w:styleId="Estilo5814">
    <w:name w:val="Estilo5814"/>
    <w:uiPriority w:val="99"/>
    <w:rsid w:val="009B706B"/>
  </w:style>
  <w:style w:type="numbering" w:customStyle="1" w:styleId="Estilo36114">
    <w:name w:val="Estilo36114"/>
    <w:uiPriority w:val="99"/>
    <w:rsid w:val="009B706B"/>
  </w:style>
  <w:style w:type="numbering" w:customStyle="1" w:styleId="Estilo37114">
    <w:name w:val="Estilo37114"/>
    <w:uiPriority w:val="99"/>
    <w:rsid w:val="009B706B"/>
  </w:style>
  <w:style w:type="numbering" w:customStyle="1" w:styleId="Estilo38114">
    <w:name w:val="Estilo38114"/>
    <w:uiPriority w:val="99"/>
    <w:rsid w:val="009B706B"/>
  </w:style>
  <w:style w:type="numbering" w:customStyle="1" w:styleId="Estilo39114">
    <w:name w:val="Estilo39114"/>
    <w:uiPriority w:val="99"/>
    <w:rsid w:val="009B706B"/>
  </w:style>
  <w:style w:type="numbering" w:customStyle="1" w:styleId="Estilo40114">
    <w:name w:val="Estilo40114"/>
    <w:uiPriority w:val="99"/>
    <w:rsid w:val="009B706B"/>
  </w:style>
  <w:style w:type="numbering" w:customStyle="1" w:styleId="Estilo41214">
    <w:name w:val="Estilo41214"/>
    <w:uiPriority w:val="99"/>
    <w:rsid w:val="009B706B"/>
  </w:style>
  <w:style w:type="numbering" w:customStyle="1" w:styleId="Estilo42114">
    <w:name w:val="Estilo42114"/>
    <w:uiPriority w:val="99"/>
    <w:rsid w:val="009B706B"/>
  </w:style>
  <w:style w:type="numbering" w:customStyle="1" w:styleId="Estilo43114">
    <w:name w:val="Estilo43114"/>
    <w:uiPriority w:val="99"/>
    <w:rsid w:val="009B706B"/>
  </w:style>
  <w:style w:type="numbering" w:customStyle="1" w:styleId="Estilo44114">
    <w:name w:val="Estilo44114"/>
    <w:uiPriority w:val="99"/>
    <w:rsid w:val="009B706B"/>
  </w:style>
  <w:style w:type="numbering" w:customStyle="1" w:styleId="Estilo45114">
    <w:name w:val="Estilo45114"/>
    <w:uiPriority w:val="99"/>
    <w:rsid w:val="009B706B"/>
  </w:style>
  <w:style w:type="numbering" w:customStyle="1" w:styleId="Estilo46114">
    <w:name w:val="Estilo46114"/>
    <w:uiPriority w:val="99"/>
    <w:rsid w:val="009B706B"/>
  </w:style>
  <w:style w:type="numbering" w:customStyle="1" w:styleId="Estilo3834">
    <w:name w:val="Estilo3834"/>
    <w:uiPriority w:val="99"/>
    <w:rsid w:val="009B706B"/>
  </w:style>
  <w:style w:type="numbering" w:customStyle="1" w:styleId="Estilo3934">
    <w:name w:val="Estilo3934"/>
    <w:uiPriority w:val="99"/>
    <w:rsid w:val="009B706B"/>
  </w:style>
  <w:style w:type="numbering" w:customStyle="1" w:styleId="Estilo4034">
    <w:name w:val="Estilo4034"/>
    <w:uiPriority w:val="99"/>
    <w:rsid w:val="009B706B"/>
  </w:style>
  <w:style w:type="numbering" w:customStyle="1" w:styleId="Estilo41134">
    <w:name w:val="Estilo41134"/>
    <w:uiPriority w:val="99"/>
    <w:rsid w:val="009B706B"/>
  </w:style>
  <w:style w:type="numbering" w:customStyle="1" w:styleId="Estilo4234">
    <w:name w:val="Estilo4234"/>
    <w:uiPriority w:val="99"/>
    <w:rsid w:val="009B706B"/>
  </w:style>
  <w:style w:type="numbering" w:customStyle="1" w:styleId="Estilo4334">
    <w:name w:val="Estilo4334"/>
    <w:uiPriority w:val="99"/>
    <w:rsid w:val="009B706B"/>
  </w:style>
  <w:style w:type="numbering" w:customStyle="1" w:styleId="Estilo4434">
    <w:name w:val="Estilo4434"/>
    <w:uiPriority w:val="99"/>
    <w:rsid w:val="009B706B"/>
  </w:style>
  <w:style w:type="numbering" w:customStyle="1" w:styleId="Estilo4534">
    <w:name w:val="Estilo4534"/>
    <w:uiPriority w:val="99"/>
    <w:rsid w:val="009B706B"/>
  </w:style>
  <w:style w:type="numbering" w:customStyle="1" w:styleId="Estilo4634">
    <w:name w:val="Estilo4634"/>
    <w:uiPriority w:val="99"/>
    <w:rsid w:val="009B706B"/>
  </w:style>
  <w:style w:type="numbering" w:customStyle="1" w:styleId="Estilo31133">
    <w:name w:val="Estilo31133"/>
    <w:uiPriority w:val="99"/>
    <w:rsid w:val="009B706B"/>
  </w:style>
  <w:style w:type="numbering" w:customStyle="1" w:styleId="Estilo41143">
    <w:name w:val="Estilo41143"/>
    <w:uiPriority w:val="99"/>
    <w:rsid w:val="009B706B"/>
  </w:style>
  <w:style w:type="numbering" w:customStyle="1" w:styleId="Estilo4723">
    <w:name w:val="Estilo4723"/>
    <w:uiPriority w:val="99"/>
    <w:rsid w:val="009B706B"/>
  </w:style>
  <w:style w:type="numbering" w:customStyle="1" w:styleId="Estilo51123">
    <w:name w:val="Estilo51123"/>
    <w:uiPriority w:val="99"/>
    <w:rsid w:val="009B706B"/>
  </w:style>
  <w:style w:type="numbering" w:customStyle="1" w:styleId="Estilo633">
    <w:name w:val="Estilo633"/>
    <w:uiPriority w:val="99"/>
    <w:rsid w:val="009B706B"/>
  </w:style>
  <w:style w:type="numbering" w:customStyle="1" w:styleId="Estilo733">
    <w:name w:val="Estilo733"/>
    <w:uiPriority w:val="99"/>
    <w:rsid w:val="009B706B"/>
  </w:style>
  <w:style w:type="numbering" w:customStyle="1" w:styleId="Estilo81123">
    <w:name w:val="Estilo81123"/>
    <w:uiPriority w:val="99"/>
    <w:rsid w:val="009B706B"/>
  </w:style>
  <w:style w:type="numbering" w:customStyle="1" w:styleId="Estilo594">
    <w:name w:val="Estilo594"/>
    <w:uiPriority w:val="99"/>
    <w:rsid w:val="009B706B"/>
  </w:style>
  <w:style w:type="numbering" w:customStyle="1" w:styleId="Estilo2133">
    <w:name w:val="Estilo2133"/>
    <w:rsid w:val="009B706B"/>
  </w:style>
  <w:style w:type="numbering" w:customStyle="1" w:styleId="Estilo1133">
    <w:name w:val="Estilo1133"/>
    <w:uiPriority w:val="99"/>
    <w:rsid w:val="009B706B"/>
  </w:style>
  <w:style w:type="numbering" w:customStyle="1" w:styleId="Estilo31143">
    <w:name w:val="Estilo31143"/>
    <w:uiPriority w:val="99"/>
    <w:rsid w:val="009B706B"/>
  </w:style>
  <w:style w:type="numbering" w:customStyle="1" w:styleId="Estilo41153">
    <w:name w:val="Estilo41153"/>
    <w:uiPriority w:val="99"/>
    <w:rsid w:val="009B706B"/>
  </w:style>
  <w:style w:type="numbering" w:customStyle="1" w:styleId="Estilo51133">
    <w:name w:val="Estilo51133"/>
    <w:uiPriority w:val="99"/>
    <w:rsid w:val="009B706B"/>
  </w:style>
  <w:style w:type="numbering" w:customStyle="1" w:styleId="Estilo643">
    <w:name w:val="Estilo643"/>
    <w:uiPriority w:val="99"/>
    <w:rsid w:val="009B706B"/>
  </w:style>
  <w:style w:type="numbering" w:customStyle="1" w:styleId="Estilo743">
    <w:name w:val="Estilo743"/>
    <w:uiPriority w:val="99"/>
    <w:rsid w:val="009B706B"/>
  </w:style>
  <w:style w:type="numbering" w:customStyle="1" w:styleId="Estilo81133">
    <w:name w:val="Estilo81133"/>
    <w:uiPriority w:val="99"/>
    <w:rsid w:val="009B706B"/>
  </w:style>
  <w:style w:type="numbering" w:customStyle="1" w:styleId="Estilo91123">
    <w:name w:val="Estilo91123"/>
    <w:uiPriority w:val="99"/>
    <w:rsid w:val="009B706B"/>
  </w:style>
  <w:style w:type="numbering" w:customStyle="1" w:styleId="Estilo101123">
    <w:name w:val="Estilo101123"/>
    <w:uiPriority w:val="99"/>
    <w:rsid w:val="009B706B"/>
  </w:style>
  <w:style w:type="numbering" w:customStyle="1" w:styleId="Estilo111123">
    <w:name w:val="Estilo111123"/>
    <w:uiPriority w:val="99"/>
    <w:rsid w:val="009B706B"/>
  </w:style>
  <w:style w:type="numbering" w:customStyle="1" w:styleId="Estilo121123">
    <w:name w:val="Estilo121123"/>
    <w:uiPriority w:val="99"/>
    <w:rsid w:val="009B706B"/>
  </w:style>
  <w:style w:type="numbering" w:customStyle="1" w:styleId="Estilo1333">
    <w:name w:val="Estilo1333"/>
    <w:uiPriority w:val="99"/>
    <w:rsid w:val="009B706B"/>
  </w:style>
  <w:style w:type="numbering" w:customStyle="1" w:styleId="Estilo1433">
    <w:name w:val="Estilo1433"/>
    <w:uiPriority w:val="99"/>
    <w:rsid w:val="009B706B"/>
  </w:style>
  <w:style w:type="numbering" w:customStyle="1" w:styleId="Estilo151123">
    <w:name w:val="Estilo151123"/>
    <w:uiPriority w:val="99"/>
    <w:rsid w:val="009B706B"/>
  </w:style>
  <w:style w:type="numbering" w:customStyle="1" w:styleId="Estilo1633">
    <w:name w:val="Estilo1633"/>
    <w:uiPriority w:val="99"/>
    <w:rsid w:val="009B706B"/>
  </w:style>
  <w:style w:type="numbering" w:customStyle="1" w:styleId="Estilo171123">
    <w:name w:val="Estilo171123"/>
    <w:uiPriority w:val="99"/>
    <w:rsid w:val="009B706B"/>
  </w:style>
  <w:style w:type="numbering" w:customStyle="1" w:styleId="Estilo1833">
    <w:name w:val="Estilo1833"/>
    <w:uiPriority w:val="99"/>
    <w:rsid w:val="009B706B"/>
  </w:style>
  <w:style w:type="numbering" w:customStyle="1" w:styleId="Estilo1933">
    <w:name w:val="Estilo1933"/>
    <w:uiPriority w:val="99"/>
    <w:rsid w:val="009B706B"/>
  </w:style>
  <w:style w:type="numbering" w:customStyle="1" w:styleId="Estilo2033">
    <w:name w:val="Estilo2033"/>
    <w:uiPriority w:val="99"/>
    <w:rsid w:val="009B706B"/>
  </w:style>
  <w:style w:type="numbering" w:customStyle="1" w:styleId="Estilo2143">
    <w:name w:val="Estilo2143"/>
    <w:uiPriority w:val="99"/>
    <w:rsid w:val="009B706B"/>
  </w:style>
  <w:style w:type="numbering" w:customStyle="1" w:styleId="Estilo2233">
    <w:name w:val="Estilo2233"/>
    <w:uiPriority w:val="99"/>
    <w:rsid w:val="009B706B"/>
  </w:style>
  <w:style w:type="numbering" w:customStyle="1" w:styleId="Estilo2323">
    <w:name w:val="Estilo2323"/>
    <w:uiPriority w:val="99"/>
    <w:rsid w:val="009B706B"/>
  </w:style>
  <w:style w:type="numbering" w:customStyle="1" w:styleId="Estilo2423">
    <w:name w:val="Estilo2423"/>
    <w:uiPriority w:val="99"/>
    <w:rsid w:val="009B706B"/>
  </w:style>
  <w:style w:type="numbering" w:customStyle="1" w:styleId="Estilo2533">
    <w:name w:val="Estilo2533"/>
    <w:uiPriority w:val="99"/>
    <w:rsid w:val="009B706B"/>
  </w:style>
  <w:style w:type="numbering" w:customStyle="1" w:styleId="Estilo2633">
    <w:name w:val="Estilo2633"/>
    <w:uiPriority w:val="99"/>
    <w:rsid w:val="009B706B"/>
  </w:style>
  <w:style w:type="numbering" w:customStyle="1" w:styleId="Estilo2733">
    <w:name w:val="Estilo2733"/>
    <w:uiPriority w:val="99"/>
    <w:rsid w:val="009B706B"/>
  </w:style>
  <w:style w:type="numbering" w:customStyle="1" w:styleId="Estilo2823">
    <w:name w:val="Estilo2823"/>
    <w:uiPriority w:val="99"/>
    <w:rsid w:val="009B706B"/>
  </w:style>
  <w:style w:type="numbering" w:customStyle="1" w:styleId="Estilo2933">
    <w:name w:val="Estilo2933"/>
    <w:uiPriority w:val="99"/>
    <w:rsid w:val="009B706B"/>
  </w:style>
  <w:style w:type="numbering" w:customStyle="1" w:styleId="Estilo3033">
    <w:name w:val="Estilo3033"/>
    <w:uiPriority w:val="99"/>
    <w:rsid w:val="009B706B"/>
  </w:style>
  <w:style w:type="numbering" w:customStyle="1" w:styleId="Estilo311123">
    <w:name w:val="Estilo311123"/>
    <w:uiPriority w:val="99"/>
    <w:rsid w:val="009B706B"/>
  </w:style>
  <w:style w:type="numbering" w:customStyle="1" w:styleId="Estilo3233">
    <w:name w:val="Estilo3233"/>
    <w:uiPriority w:val="99"/>
    <w:rsid w:val="009B706B"/>
  </w:style>
  <w:style w:type="numbering" w:customStyle="1" w:styleId="Estilo3333">
    <w:name w:val="Estilo3333"/>
    <w:uiPriority w:val="99"/>
    <w:rsid w:val="009B706B"/>
  </w:style>
  <w:style w:type="numbering" w:customStyle="1" w:styleId="Estilo3433">
    <w:name w:val="Estilo3433"/>
    <w:uiPriority w:val="99"/>
    <w:rsid w:val="009B706B"/>
  </w:style>
  <w:style w:type="numbering" w:customStyle="1" w:styleId="Estilo3523">
    <w:name w:val="Estilo3523"/>
    <w:uiPriority w:val="99"/>
    <w:rsid w:val="009B706B"/>
  </w:style>
  <w:style w:type="numbering" w:customStyle="1" w:styleId="Estilo3633">
    <w:name w:val="Estilo3633"/>
    <w:uiPriority w:val="99"/>
    <w:rsid w:val="009B706B"/>
  </w:style>
  <w:style w:type="numbering" w:customStyle="1" w:styleId="Estilo3733">
    <w:name w:val="Estilo3733"/>
    <w:uiPriority w:val="99"/>
    <w:rsid w:val="009B706B"/>
  </w:style>
  <w:style w:type="numbering" w:customStyle="1" w:styleId="Estilo3843">
    <w:name w:val="Estilo3843"/>
    <w:uiPriority w:val="99"/>
    <w:rsid w:val="009B706B"/>
  </w:style>
  <w:style w:type="numbering" w:customStyle="1" w:styleId="Estilo3943">
    <w:name w:val="Estilo3943"/>
    <w:uiPriority w:val="99"/>
    <w:rsid w:val="009B706B"/>
  </w:style>
  <w:style w:type="numbering" w:customStyle="1" w:styleId="Estilo4043">
    <w:name w:val="Estilo4043"/>
    <w:uiPriority w:val="99"/>
    <w:rsid w:val="009B706B"/>
  </w:style>
  <w:style w:type="numbering" w:customStyle="1" w:styleId="Estilo411123">
    <w:name w:val="Estilo411123"/>
    <w:uiPriority w:val="99"/>
    <w:rsid w:val="009B706B"/>
  </w:style>
  <w:style w:type="numbering" w:customStyle="1" w:styleId="Estilo4243">
    <w:name w:val="Estilo4243"/>
    <w:uiPriority w:val="99"/>
    <w:rsid w:val="009B706B"/>
  </w:style>
  <w:style w:type="numbering" w:customStyle="1" w:styleId="Estilo4343">
    <w:name w:val="Estilo4343"/>
    <w:uiPriority w:val="99"/>
    <w:rsid w:val="009B706B"/>
  </w:style>
  <w:style w:type="numbering" w:customStyle="1" w:styleId="Estilo4443">
    <w:name w:val="Estilo4443"/>
    <w:uiPriority w:val="99"/>
    <w:rsid w:val="009B706B"/>
  </w:style>
  <w:style w:type="numbering" w:customStyle="1" w:styleId="Estilo4543">
    <w:name w:val="Estilo4543"/>
    <w:uiPriority w:val="99"/>
    <w:rsid w:val="009B706B"/>
  </w:style>
  <w:style w:type="numbering" w:customStyle="1" w:styleId="Estilo4643">
    <w:name w:val="Estilo4643"/>
    <w:uiPriority w:val="99"/>
    <w:rsid w:val="009B706B"/>
  </w:style>
  <w:style w:type="numbering" w:customStyle="1" w:styleId="Estilo4733">
    <w:name w:val="Estilo4733"/>
    <w:uiPriority w:val="99"/>
    <w:rsid w:val="009B706B"/>
  </w:style>
  <w:style w:type="numbering" w:customStyle="1" w:styleId="Estilo31023">
    <w:name w:val="Estilo31023"/>
    <w:uiPriority w:val="99"/>
    <w:rsid w:val="009B706B"/>
  </w:style>
  <w:style w:type="numbering" w:customStyle="1" w:styleId="Estilo4823">
    <w:name w:val="Estilo4823"/>
    <w:uiPriority w:val="99"/>
    <w:rsid w:val="009B706B"/>
  </w:style>
  <w:style w:type="numbering" w:customStyle="1" w:styleId="Estilo5223">
    <w:name w:val="Estilo5223"/>
    <w:uiPriority w:val="99"/>
    <w:rsid w:val="009B706B"/>
  </w:style>
  <w:style w:type="numbering" w:customStyle="1" w:styleId="Estilo6123">
    <w:name w:val="Estilo6123"/>
    <w:uiPriority w:val="99"/>
    <w:rsid w:val="009B706B"/>
  </w:style>
  <w:style w:type="numbering" w:customStyle="1" w:styleId="Estilo7123">
    <w:name w:val="Estilo7123"/>
    <w:uiPriority w:val="99"/>
    <w:rsid w:val="009B706B"/>
  </w:style>
  <w:style w:type="numbering" w:customStyle="1" w:styleId="Estilo8223">
    <w:name w:val="Estilo8223"/>
    <w:uiPriority w:val="99"/>
    <w:rsid w:val="009B706B"/>
  </w:style>
  <w:style w:type="numbering" w:customStyle="1" w:styleId="Estilo9223">
    <w:name w:val="Estilo9223"/>
    <w:uiPriority w:val="99"/>
    <w:rsid w:val="009B706B"/>
  </w:style>
  <w:style w:type="numbering" w:customStyle="1" w:styleId="Estilo10223">
    <w:name w:val="Estilo10223"/>
    <w:uiPriority w:val="99"/>
    <w:rsid w:val="009B706B"/>
  </w:style>
  <w:style w:type="numbering" w:customStyle="1" w:styleId="Estilo11223">
    <w:name w:val="Estilo11223"/>
    <w:uiPriority w:val="99"/>
    <w:rsid w:val="009B706B"/>
  </w:style>
  <w:style w:type="numbering" w:customStyle="1" w:styleId="Estilo12223">
    <w:name w:val="Estilo12223"/>
    <w:uiPriority w:val="99"/>
    <w:rsid w:val="009B706B"/>
  </w:style>
  <w:style w:type="numbering" w:customStyle="1" w:styleId="Estilo13123">
    <w:name w:val="Estilo13123"/>
    <w:uiPriority w:val="99"/>
    <w:rsid w:val="009B706B"/>
  </w:style>
  <w:style w:type="numbering" w:customStyle="1" w:styleId="Estilo14123">
    <w:name w:val="Estilo14123"/>
    <w:uiPriority w:val="99"/>
    <w:rsid w:val="009B706B"/>
  </w:style>
  <w:style w:type="numbering" w:customStyle="1" w:styleId="Estilo15223">
    <w:name w:val="Estilo15223"/>
    <w:uiPriority w:val="99"/>
    <w:rsid w:val="009B706B"/>
  </w:style>
  <w:style w:type="numbering" w:customStyle="1" w:styleId="Estilo16123">
    <w:name w:val="Estilo16123"/>
    <w:uiPriority w:val="99"/>
    <w:rsid w:val="009B706B"/>
  </w:style>
  <w:style w:type="numbering" w:customStyle="1" w:styleId="Estilo17223">
    <w:name w:val="Estilo17223"/>
    <w:uiPriority w:val="99"/>
    <w:rsid w:val="009B706B"/>
  </w:style>
  <w:style w:type="numbering" w:customStyle="1" w:styleId="Estilo18123">
    <w:name w:val="Estilo18123"/>
    <w:uiPriority w:val="99"/>
    <w:rsid w:val="009B706B"/>
  </w:style>
  <w:style w:type="numbering" w:customStyle="1" w:styleId="Estilo19123">
    <w:name w:val="Estilo19123"/>
    <w:uiPriority w:val="99"/>
    <w:rsid w:val="009B706B"/>
  </w:style>
  <w:style w:type="numbering" w:customStyle="1" w:styleId="Estilo20123">
    <w:name w:val="Estilo20123"/>
    <w:uiPriority w:val="99"/>
    <w:rsid w:val="009B706B"/>
  </w:style>
  <w:style w:type="numbering" w:customStyle="1" w:styleId="Estilo21123">
    <w:name w:val="Estilo21123"/>
    <w:uiPriority w:val="99"/>
    <w:rsid w:val="009B706B"/>
  </w:style>
  <w:style w:type="numbering" w:customStyle="1" w:styleId="Estilo22123">
    <w:name w:val="Estilo22123"/>
    <w:uiPriority w:val="99"/>
    <w:rsid w:val="009B706B"/>
  </w:style>
  <w:style w:type="numbering" w:customStyle="1" w:styleId="Estilo4923">
    <w:name w:val="Estilo4923"/>
    <w:uiPriority w:val="99"/>
    <w:rsid w:val="009B706B"/>
  </w:style>
  <w:style w:type="numbering" w:customStyle="1" w:styleId="Estilo5023">
    <w:name w:val="Estilo5023"/>
    <w:uiPriority w:val="99"/>
    <w:rsid w:val="009B706B"/>
  </w:style>
  <w:style w:type="numbering" w:customStyle="1" w:styleId="Estilo25123">
    <w:name w:val="Estilo25123"/>
    <w:uiPriority w:val="99"/>
    <w:rsid w:val="009B706B"/>
  </w:style>
  <w:style w:type="numbering" w:customStyle="1" w:styleId="Estilo26123">
    <w:name w:val="Estilo26123"/>
    <w:uiPriority w:val="99"/>
    <w:rsid w:val="009B706B"/>
  </w:style>
  <w:style w:type="numbering" w:customStyle="1" w:styleId="Estilo27123">
    <w:name w:val="Estilo27123"/>
    <w:uiPriority w:val="99"/>
    <w:rsid w:val="009B706B"/>
  </w:style>
  <w:style w:type="numbering" w:customStyle="1" w:styleId="Estilo5323">
    <w:name w:val="Estilo5323"/>
    <w:uiPriority w:val="99"/>
    <w:rsid w:val="009B706B"/>
  </w:style>
  <w:style w:type="numbering" w:customStyle="1" w:styleId="Estilo5423">
    <w:name w:val="Estilo5423"/>
    <w:uiPriority w:val="99"/>
    <w:rsid w:val="009B706B"/>
  </w:style>
  <w:style w:type="numbering" w:customStyle="1" w:styleId="Estilo5523">
    <w:name w:val="Estilo5523"/>
    <w:uiPriority w:val="99"/>
    <w:rsid w:val="009B706B"/>
  </w:style>
  <w:style w:type="numbering" w:customStyle="1" w:styleId="Estilo29123">
    <w:name w:val="Estilo29123"/>
    <w:uiPriority w:val="99"/>
    <w:rsid w:val="009B706B"/>
  </w:style>
  <w:style w:type="numbering" w:customStyle="1" w:styleId="Estilo30123">
    <w:name w:val="Estilo30123"/>
    <w:uiPriority w:val="99"/>
    <w:rsid w:val="009B706B"/>
  </w:style>
  <w:style w:type="numbering" w:customStyle="1" w:styleId="Estilo31223">
    <w:name w:val="Estilo31223"/>
    <w:uiPriority w:val="99"/>
    <w:rsid w:val="009B706B"/>
  </w:style>
  <w:style w:type="numbering" w:customStyle="1" w:styleId="Estilo32123">
    <w:name w:val="Estilo32123"/>
    <w:uiPriority w:val="99"/>
    <w:rsid w:val="009B706B"/>
  </w:style>
  <w:style w:type="numbering" w:customStyle="1" w:styleId="Estilo33123">
    <w:name w:val="Estilo33123"/>
    <w:uiPriority w:val="99"/>
    <w:rsid w:val="009B706B"/>
  </w:style>
  <w:style w:type="numbering" w:customStyle="1" w:styleId="Estilo34123">
    <w:name w:val="Estilo34123"/>
    <w:uiPriority w:val="99"/>
    <w:rsid w:val="009B706B"/>
  </w:style>
  <w:style w:type="numbering" w:customStyle="1" w:styleId="Estilo5623">
    <w:name w:val="Estilo5623"/>
    <w:uiPriority w:val="99"/>
    <w:rsid w:val="009B706B"/>
  </w:style>
  <w:style w:type="numbering" w:customStyle="1" w:styleId="Estilo5723">
    <w:name w:val="Estilo5723"/>
    <w:uiPriority w:val="99"/>
    <w:rsid w:val="009B706B"/>
  </w:style>
  <w:style w:type="numbering" w:customStyle="1" w:styleId="Estilo5823">
    <w:name w:val="Estilo5823"/>
    <w:uiPriority w:val="99"/>
    <w:rsid w:val="009B706B"/>
  </w:style>
  <w:style w:type="numbering" w:customStyle="1" w:styleId="Estilo36123">
    <w:name w:val="Estilo36123"/>
    <w:uiPriority w:val="99"/>
    <w:rsid w:val="009B706B"/>
  </w:style>
  <w:style w:type="numbering" w:customStyle="1" w:styleId="Estilo37123">
    <w:name w:val="Estilo37123"/>
    <w:uiPriority w:val="99"/>
    <w:rsid w:val="009B706B"/>
  </w:style>
  <w:style w:type="numbering" w:customStyle="1" w:styleId="Estilo38123">
    <w:name w:val="Estilo38123"/>
    <w:uiPriority w:val="99"/>
    <w:rsid w:val="009B706B"/>
  </w:style>
  <w:style w:type="numbering" w:customStyle="1" w:styleId="Estilo39123">
    <w:name w:val="Estilo39123"/>
    <w:uiPriority w:val="99"/>
    <w:rsid w:val="009B706B"/>
  </w:style>
  <w:style w:type="numbering" w:customStyle="1" w:styleId="Estilo40123">
    <w:name w:val="Estilo40123"/>
    <w:uiPriority w:val="99"/>
    <w:rsid w:val="009B706B"/>
  </w:style>
  <w:style w:type="numbering" w:customStyle="1" w:styleId="Estilo41223">
    <w:name w:val="Estilo41223"/>
    <w:uiPriority w:val="99"/>
    <w:rsid w:val="009B706B"/>
  </w:style>
  <w:style w:type="numbering" w:customStyle="1" w:styleId="Estilo42123">
    <w:name w:val="Estilo42123"/>
    <w:uiPriority w:val="99"/>
    <w:rsid w:val="009B706B"/>
  </w:style>
  <w:style w:type="numbering" w:customStyle="1" w:styleId="Estilo43123">
    <w:name w:val="Estilo43123"/>
    <w:uiPriority w:val="99"/>
    <w:rsid w:val="009B706B"/>
  </w:style>
  <w:style w:type="numbering" w:customStyle="1" w:styleId="Estilo44123">
    <w:name w:val="Estilo44123"/>
    <w:uiPriority w:val="99"/>
    <w:rsid w:val="009B706B"/>
  </w:style>
  <w:style w:type="numbering" w:customStyle="1" w:styleId="Estilo45123">
    <w:name w:val="Estilo45123"/>
    <w:uiPriority w:val="99"/>
    <w:rsid w:val="009B706B"/>
  </w:style>
  <w:style w:type="numbering" w:customStyle="1" w:styleId="Estilo46123">
    <w:name w:val="Estilo46123"/>
    <w:uiPriority w:val="99"/>
    <w:rsid w:val="009B706B"/>
  </w:style>
  <w:style w:type="numbering" w:customStyle="1" w:styleId="Estilo21013">
    <w:name w:val="Estilo21013"/>
    <w:rsid w:val="009B706B"/>
  </w:style>
  <w:style w:type="numbering" w:customStyle="1" w:styleId="Estilo11013">
    <w:name w:val="Estilo11013"/>
    <w:uiPriority w:val="99"/>
    <w:rsid w:val="009B706B"/>
  </w:style>
  <w:style w:type="numbering" w:customStyle="1" w:styleId="Estilo31313">
    <w:name w:val="Estilo31313"/>
    <w:uiPriority w:val="99"/>
    <w:rsid w:val="009B706B"/>
  </w:style>
  <w:style w:type="numbering" w:customStyle="1" w:styleId="Estilo41313">
    <w:name w:val="Estilo41313"/>
    <w:uiPriority w:val="99"/>
    <w:rsid w:val="009B706B"/>
  </w:style>
  <w:style w:type="numbering" w:customStyle="1" w:styleId="Estilo51213">
    <w:name w:val="Estilo51213"/>
    <w:uiPriority w:val="99"/>
    <w:rsid w:val="009B706B"/>
  </w:style>
  <w:style w:type="numbering" w:customStyle="1" w:styleId="Estilo6213">
    <w:name w:val="Estilo6213"/>
    <w:uiPriority w:val="99"/>
    <w:rsid w:val="009B706B"/>
  </w:style>
  <w:style w:type="numbering" w:customStyle="1" w:styleId="Estilo7213">
    <w:name w:val="Estilo7213"/>
    <w:uiPriority w:val="99"/>
    <w:rsid w:val="009B706B"/>
  </w:style>
  <w:style w:type="numbering" w:customStyle="1" w:styleId="Estilo81213">
    <w:name w:val="Estilo81213"/>
    <w:uiPriority w:val="99"/>
    <w:rsid w:val="009B706B"/>
  </w:style>
  <w:style w:type="numbering" w:customStyle="1" w:styleId="Estilo91213">
    <w:name w:val="Estilo91213"/>
    <w:uiPriority w:val="99"/>
    <w:rsid w:val="009B706B"/>
  </w:style>
  <w:style w:type="numbering" w:customStyle="1" w:styleId="Estilo101213">
    <w:name w:val="Estilo101213"/>
    <w:uiPriority w:val="99"/>
    <w:rsid w:val="009B706B"/>
  </w:style>
  <w:style w:type="numbering" w:customStyle="1" w:styleId="Estilo111213">
    <w:name w:val="Estilo111213"/>
    <w:uiPriority w:val="99"/>
    <w:rsid w:val="009B706B"/>
  </w:style>
  <w:style w:type="numbering" w:customStyle="1" w:styleId="Estilo121213">
    <w:name w:val="Estilo121213"/>
    <w:uiPriority w:val="99"/>
    <w:rsid w:val="009B706B"/>
  </w:style>
  <w:style w:type="numbering" w:customStyle="1" w:styleId="Estilo13213">
    <w:name w:val="Estilo13213"/>
    <w:uiPriority w:val="99"/>
    <w:rsid w:val="009B706B"/>
  </w:style>
  <w:style w:type="numbering" w:customStyle="1" w:styleId="Estilo14213">
    <w:name w:val="Estilo14213"/>
    <w:uiPriority w:val="99"/>
    <w:rsid w:val="009B706B"/>
  </w:style>
  <w:style w:type="numbering" w:customStyle="1" w:styleId="Estilo151213">
    <w:name w:val="Estilo151213"/>
    <w:uiPriority w:val="99"/>
    <w:rsid w:val="009B706B"/>
  </w:style>
  <w:style w:type="numbering" w:customStyle="1" w:styleId="Estilo16213">
    <w:name w:val="Estilo16213"/>
    <w:uiPriority w:val="99"/>
    <w:rsid w:val="009B706B"/>
  </w:style>
  <w:style w:type="numbering" w:customStyle="1" w:styleId="Estilo171213">
    <w:name w:val="Estilo171213"/>
    <w:uiPriority w:val="99"/>
    <w:rsid w:val="009B706B"/>
  </w:style>
  <w:style w:type="numbering" w:customStyle="1" w:styleId="Estilo18213">
    <w:name w:val="Estilo18213"/>
    <w:uiPriority w:val="99"/>
    <w:rsid w:val="009B706B"/>
  </w:style>
  <w:style w:type="numbering" w:customStyle="1" w:styleId="Estilo19213">
    <w:name w:val="Estilo19213"/>
    <w:uiPriority w:val="99"/>
    <w:rsid w:val="009B706B"/>
  </w:style>
  <w:style w:type="numbering" w:customStyle="1" w:styleId="Estilo20213">
    <w:name w:val="Estilo20213"/>
    <w:uiPriority w:val="99"/>
    <w:rsid w:val="009B706B"/>
  </w:style>
  <w:style w:type="numbering" w:customStyle="1" w:styleId="Estilo21213">
    <w:name w:val="Estilo21213"/>
    <w:uiPriority w:val="99"/>
    <w:rsid w:val="009B706B"/>
  </w:style>
  <w:style w:type="numbering" w:customStyle="1" w:styleId="Estilo22213">
    <w:name w:val="Estilo22213"/>
    <w:uiPriority w:val="99"/>
    <w:rsid w:val="009B706B"/>
  </w:style>
  <w:style w:type="numbering" w:customStyle="1" w:styleId="Estilo23113">
    <w:name w:val="Estilo23113"/>
    <w:uiPriority w:val="99"/>
    <w:rsid w:val="009B706B"/>
  </w:style>
  <w:style w:type="numbering" w:customStyle="1" w:styleId="Estilo24113">
    <w:name w:val="Estilo24113"/>
    <w:uiPriority w:val="99"/>
    <w:rsid w:val="009B706B"/>
  </w:style>
  <w:style w:type="numbering" w:customStyle="1" w:styleId="Estilo25213">
    <w:name w:val="Estilo25213"/>
    <w:uiPriority w:val="99"/>
    <w:rsid w:val="009B706B"/>
  </w:style>
  <w:style w:type="numbering" w:customStyle="1" w:styleId="Estilo26213">
    <w:name w:val="Estilo26213"/>
    <w:uiPriority w:val="99"/>
    <w:rsid w:val="009B706B"/>
  </w:style>
  <w:style w:type="numbering" w:customStyle="1" w:styleId="Estilo27213">
    <w:name w:val="Estilo27213"/>
    <w:uiPriority w:val="99"/>
    <w:rsid w:val="009B706B"/>
  </w:style>
  <w:style w:type="numbering" w:customStyle="1" w:styleId="Estilo28113">
    <w:name w:val="Estilo28113"/>
    <w:uiPriority w:val="99"/>
    <w:rsid w:val="009B706B"/>
  </w:style>
  <w:style w:type="numbering" w:customStyle="1" w:styleId="Estilo29213">
    <w:name w:val="Estilo29213"/>
    <w:uiPriority w:val="99"/>
    <w:rsid w:val="009B706B"/>
  </w:style>
  <w:style w:type="numbering" w:customStyle="1" w:styleId="Estilo30213">
    <w:name w:val="Estilo30213"/>
    <w:uiPriority w:val="99"/>
    <w:rsid w:val="009B706B"/>
  </w:style>
  <w:style w:type="numbering" w:customStyle="1" w:styleId="Estilo311213">
    <w:name w:val="Estilo311213"/>
    <w:uiPriority w:val="99"/>
    <w:rsid w:val="009B706B"/>
  </w:style>
  <w:style w:type="numbering" w:customStyle="1" w:styleId="Estilo32213">
    <w:name w:val="Estilo32213"/>
    <w:uiPriority w:val="99"/>
    <w:rsid w:val="009B706B"/>
  </w:style>
  <w:style w:type="numbering" w:customStyle="1" w:styleId="Estilo33213">
    <w:name w:val="Estilo33213"/>
    <w:uiPriority w:val="99"/>
    <w:rsid w:val="009B706B"/>
  </w:style>
  <w:style w:type="numbering" w:customStyle="1" w:styleId="Estilo34213">
    <w:name w:val="Estilo34213"/>
    <w:uiPriority w:val="99"/>
    <w:rsid w:val="009B706B"/>
  </w:style>
  <w:style w:type="numbering" w:customStyle="1" w:styleId="Estilo35113">
    <w:name w:val="Estilo35113"/>
    <w:uiPriority w:val="99"/>
    <w:rsid w:val="009B706B"/>
  </w:style>
  <w:style w:type="numbering" w:customStyle="1" w:styleId="Estilo36213">
    <w:name w:val="Estilo36213"/>
    <w:uiPriority w:val="99"/>
    <w:rsid w:val="009B706B"/>
  </w:style>
  <w:style w:type="numbering" w:customStyle="1" w:styleId="Estilo37213">
    <w:name w:val="Estilo37213"/>
    <w:uiPriority w:val="99"/>
    <w:rsid w:val="009B706B"/>
  </w:style>
  <w:style w:type="numbering" w:customStyle="1" w:styleId="Estilo38213">
    <w:name w:val="Estilo38213"/>
    <w:uiPriority w:val="99"/>
    <w:rsid w:val="009B706B"/>
  </w:style>
  <w:style w:type="numbering" w:customStyle="1" w:styleId="Estilo39213">
    <w:name w:val="Estilo39213"/>
    <w:uiPriority w:val="99"/>
    <w:rsid w:val="009B706B"/>
  </w:style>
  <w:style w:type="numbering" w:customStyle="1" w:styleId="Estilo40213">
    <w:name w:val="Estilo40213"/>
    <w:uiPriority w:val="99"/>
    <w:rsid w:val="009B706B"/>
  </w:style>
  <w:style w:type="numbering" w:customStyle="1" w:styleId="Estilo411213">
    <w:name w:val="Estilo411213"/>
    <w:uiPriority w:val="99"/>
    <w:rsid w:val="009B706B"/>
  </w:style>
  <w:style w:type="numbering" w:customStyle="1" w:styleId="Estilo42213">
    <w:name w:val="Estilo42213"/>
    <w:uiPriority w:val="99"/>
    <w:rsid w:val="009B706B"/>
  </w:style>
  <w:style w:type="numbering" w:customStyle="1" w:styleId="Estilo43213">
    <w:name w:val="Estilo43213"/>
    <w:uiPriority w:val="99"/>
    <w:rsid w:val="009B706B"/>
  </w:style>
  <w:style w:type="numbering" w:customStyle="1" w:styleId="Estilo44213">
    <w:name w:val="Estilo44213"/>
    <w:uiPriority w:val="99"/>
    <w:rsid w:val="009B706B"/>
  </w:style>
  <w:style w:type="numbering" w:customStyle="1" w:styleId="Estilo45213">
    <w:name w:val="Estilo45213"/>
    <w:uiPriority w:val="99"/>
    <w:rsid w:val="009B706B"/>
  </w:style>
  <w:style w:type="numbering" w:customStyle="1" w:styleId="Estilo46213">
    <w:name w:val="Estilo46213"/>
    <w:uiPriority w:val="99"/>
    <w:rsid w:val="009B706B"/>
  </w:style>
  <w:style w:type="numbering" w:customStyle="1" w:styleId="Estilo47113">
    <w:name w:val="Estilo47113"/>
    <w:uiPriority w:val="99"/>
    <w:rsid w:val="009B706B"/>
  </w:style>
  <w:style w:type="numbering" w:customStyle="1" w:styleId="Estilo310113">
    <w:name w:val="Estilo310113"/>
    <w:uiPriority w:val="99"/>
    <w:rsid w:val="009B706B"/>
  </w:style>
  <w:style w:type="numbering" w:customStyle="1" w:styleId="Estilo48113">
    <w:name w:val="Estilo48113"/>
    <w:uiPriority w:val="99"/>
    <w:rsid w:val="009B706B"/>
  </w:style>
  <w:style w:type="numbering" w:customStyle="1" w:styleId="Estilo52113">
    <w:name w:val="Estilo52113"/>
    <w:uiPriority w:val="99"/>
    <w:rsid w:val="009B706B"/>
  </w:style>
  <w:style w:type="numbering" w:customStyle="1" w:styleId="Estilo61113">
    <w:name w:val="Estilo61113"/>
    <w:uiPriority w:val="99"/>
    <w:rsid w:val="009B706B"/>
  </w:style>
  <w:style w:type="numbering" w:customStyle="1" w:styleId="Estilo71113">
    <w:name w:val="Estilo71113"/>
    <w:uiPriority w:val="99"/>
    <w:rsid w:val="009B706B"/>
  </w:style>
  <w:style w:type="numbering" w:customStyle="1" w:styleId="Estilo82113">
    <w:name w:val="Estilo82113"/>
    <w:uiPriority w:val="99"/>
    <w:rsid w:val="009B706B"/>
  </w:style>
  <w:style w:type="numbering" w:customStyle="1" w:styleId="Estilo92113">
    <w:name w:val="Estilo92113"/>
    <w:uiPriority w:val="99"/>
    <w:rsid w:val="009B706B"/>
  </w:style>
  <w:style w:type="numbering" w:customStyle="1" w:styleId="Estilo102113">
    <w:name w:val="Estilo102113"/>
    <w:uiPriority w:val="99"/>
    <w:rsid w:val="009B706B"/>
  </w:style>
  <w:style w:type="numbering" w:customStyle="1" w:styleId="Estilo112113">
    <w:name w:val="Estilo112113"/>
    <w:uiPriority w:val="99"/>
    <w:rsid w:val="009B706B"/>
  </w:style>
  <w:style w:type="numbering" w:customStyle="1" w:styleId="Estilo122113">
    <w:name w:val="Estilo122113"/>
    <w:uiPriority w:val="99"/>
    <w:rsid w:val="009B706B"/>
  </w:style>
  <w:style w:type="numbering" w:customStyle="1" w:styleId="Estilo131113">
    <w:name w:val="Estilo131113"/>
    <w:uiPriority w:val="99"/>
    <w:rsid w:val="009B706B"/>
  </w:style>
  <w:style w:type="numbering" w:customStyle="1" w:styleId="Estilo141113">
    <w:name w:val="Estilo141113"/>
    <w:uiPriority w:val="99"/>
    <w:rsid w:val="009B706B"/>
  </w:style>
  <w:style w:type="numbering" w:customStyle="1" w:styleId="Estilo152113">
    <w:name w:val="Estilo152113"/>
    <w:uiPriority w:val="99"/>
    <w:rsid w:val="009B706B"/>
  </w:style>
  <w:style w:type="numbering" w:customStyle="1" w:styleId="Estilo161113">
    <w:name w:val="Estilo161113"/>
    <w:uiPriority w:val="99"/>
    <w:rsid w:val="009B706B"/>
  </w:style>
  <w:style w:type="numbering" w:customStyle="1" w:styleId="Estilo172113">
    <w:name w:val="Estilo172113"/>
    <w:uiPriority w:val="99"/>
    <w:rsid w:val="009B706B"/>
  </w:style>
  <w:style w:type="numbering" w:customStyle="1" w:styleId="Estilo181113">
    <w:name w:val="Estilo181113"/>
    <w:uiPriority w:val="99"/>
    <w:rsid w:val="009B706B"/>
  </w:style>
  <w:style w:type="numbering" w:customStyle="1" w:styleId="Estilo191113">
    <w:name w:val="Estilo191113"/>
    <w:uiPriority w:val="99"/>
    <w:rsid w:val="009B706B"/>
  </w:style>
  <w:style w:type="numbering" w:customStyle="1" w:styleId="Estilo201113">
    <w:name w:val="Estilo201113"/>
    <w:uiPriority w:val="99"/>
    <w:rsid w:val="009B706B"/>
  </w:style>
  <w:style w:type="numbering" w:customStyle="1" w:styleId="Estilo211113">
    <w:name w:val="Estilo211113"/>
    <w:uiPriority w:val="99"/>
    <w:rsid w:val="009B706B"/>
  </w:style>
  <w:style w:type="numbering" w:customStyle="1" w:styleId="Estilo221113">
    <w:name w:val="Estilo221113"/>
    <w:uiPriority w:val="99"/>
    <w:rsid w:val="009B706B"/>
  </w:style>
  <w:style w:type="numbering" w:customStyle="1" w:styleId="Estilo49113">
    <w:name w:val="Estilo49113"/>
    <w:uiPriority w:val="99"/>
    <w:rsid w:val="009B706B"/>
  </w:style>
  <w:style w:type="numbering" w:customStyle="1" w:styleId="Estilo50113">
    <w:name w:val="Estilo50113"/>
    <w:uiPriority w:val="99"/>
    <w:rsid w:val="009B706B"/>
  </w:style>
  <w:style w:type="numbering" w:customStyle="1" w:styleId="Estilo251113">
    <w:name w:val="Estilo251113"/>
    <w:uiPriority w:val="99"/>
    <w:rsid w:val="009B706B"/>
  </w:style>
  <w:style w:type="numbering" w:customStyle="1" w:styleId="Estilo261113">
    <w:name w:val="Estilo261113"/>
    <w:uiPriority w:val="99"/>
    <w:rsid w:val="009B706B"/>
  </w:style>
  <w:style w:type="numbering" w:customStyle="1" w:styleId="Estilo271113">
    <w:name w:val="Estilo271113"/>
    <w:uiPriority w:val="99"/>
    <w:rsid w:val="009B706B"/>
  </w:style>
  <w:style w:type="numbering" w:customStyle="1" w:styleId="Estilo53113">
    <w:name w:val="Estilo53113"/>
    <w:uiPriority w:val="99"/>
    <w:rsid w:val="009B706B"/>
  </w:style>
  <w:style w:type="numbering" w:customStyle="1" w:styleId="Estilo54113">
    <w:name w:val="Estilo54113"/>
    <w:uiPriority w:val="99"/>
    <w:rsid w:val="009B706B"/>
  </w:style>
  <w:style w:type="numbering" w:customStyle="1" w:styleId="Estilo55113">
    <w:name w:val="Estilo55113"/>
    <w:uiPriority w:val="99"/>
    <w:rsid w:val="009B706B"/>
  </w:style>
  <w:style w:type="numbering" w:customStyle="1" w:styleId="Estilo291113">
    <w:name w:val="Estilo291113"/>
    <w:uiPriority w:val="99"/>
    <w:rsid w:val="009B706B"/>
  </w:style>
  <w:style w:type="numbering" w:customStyle="1" w:styleId="Estilo301113">
    <w:name w:val="Estilo301113"/>
    <w:uiPriority w:val="99"/>
    <w:rsid w:val="009B706B"/>
  </w:style>
  <w:style w:type="numbering" w:customStyle="1" w:styleId="Estilo312113">
    <w:name w:val="Estilo312113"/>
    <w:uiPriority w:val="99"/>
    <w:rsid w:val="009B706B"/>
  </w:style>
  <w:style w:type="numbering" w:customStyle="1" w:styleId="Estilo321113">
    <w:name w:val="Estilo321113"/>
    <w:uiPriority w:val="99"/>
    <w:rsid w:val="009B706B"/>
  </w:style>
  <w:style w:type="numbering" w:customStyle="1" w:styleId="Estilo331113">
    <w:name w:val="Estilo331113"/>
    <w:uiPriority w:val="99"/>
    <w:rsid w:val="009B706B"/>
  </w:style>
  <w:style w:type="numbering" w:customStyle="1" w:styleId="Estilo341113">
    <w:name w:val="Estilo341113"/>
    <w:uiPriority w:val="99"/>
    <w:rsid w:val="009B706B"/>
  </w:style>
  <w:style w:type="numbering" w:customStyle="1" w:styleId="Estilo56113">
    <w:name w:val="Estilo56113"/>
    <w:uiPriority w:val="99"/>
    <w:rsid w:val="009B706B"/>
  </w:style>
  <w:style w:type="numbering" w:customStyle="1" w:styleId="Estilo57113">
    <w:name w:val="Estilo57113"/>
    <w:uiPriority w:val="99"/>
    <w:rsid w:val="009B706B"/>
  </w:style>
  <w:style w:type="numbering" w:customStyle="1" w:styleId="Estilo58113">
    <w:name w:val="Estilo58113"/>
    <w:uiPriority w:val="99"/>
    <w:rsid w:val="009B706B"/>
  </w:style>
  <w:style w:type="numbering" w:customStyle="1" w:styleId="Estilo361113">
    <w:name w:val="Estilo361113"/>
    <w:uiPriority w:val="99"/>
    <w:rsid w:val="009B706B"/>
  </w:style>
  <w:style w:type="numbering" w:customStyle="1" w:styleId="Estilo371113">
    <w:name w:val="Estilo371113"/>
    <w:uiPriority w:val="99"/>
    <w:rsid w:val="009B706B"/>
  </w:style>
  <w:style w:type="numbering" w:customStyle="1" w:styleId="Estilo381113">
    <w:name w:val="Estilo381113"/>
    <w:uiPriority w:val="99"/>
    <w:rsid w:val="009B706B"/>
  </w:style>
  <w:style w:type="numbering" w:customStyle="1" w:styleId="Estilo391113">
    <w:name w:val="Estilo391113"/>
    <w:uiPriority w:val="99"/>
    <w:rsid w:val="009B706B"/>
  </w:style>
  <w:style w:type="numbering" w:customStyle="1" w:styleId="Estilo401113">
    <w:name w:val="Estilo401113"/>
    <w:uiPriority w:val="99"/>
    <w:rsid w:val="009B706B"/>
  </w:style>
  <w:style w:type="numbering" w:customStyle="1" w:styleId="Estilo412113">
    <w:name w:val="Estilo412113"/>
    <w:uiPriority w:val="99"/>
    <w:rsid w:val="009B706B"/>
  </w:style>
  <w:style w:type="numbering" w:customStyle="1" w:styleId="Estilo421113">
    <w:name w:val="Estilo421113"/>
    <w:uiPriority w:val="99"/>
    <w:rsid w:val="009B706B"/>
  </w:style>
  <w:style w:type="numbering" w:customStyle="1" w:styleId="Estilo431113">
    <w:name w:val="Estilo431113"/>
    <w:uiPriority w:val="99"/>
    <w:rsid w:val="009B706B"/>
  </w:style>
  <w:style w:type="numbering" w:customStyle="1" w:styleId="Estilo441113">
    <w:name w:val="Estilo441113"/>
    <w:uiPriority w:val="99"/>
    <w:rsid w:val="009B706B"/>
  </w:style>
  <w:style w:type="numbering" w:customStyle="1" w:styleId="Estilo451113">
    <w:name w:val="Estilo451113"/>
    <w:uiPriority w:val="99"/>
    <w:rsid w:val="009B706B"/>
  </w:style>
  <w:style w:type="numbering" w:customStyle="1" w:styleId="Estilo461113">
    <w:name w:val="Estilo461113"/>
    <w:uiPriority w:val="99"/>
    <w:rsid w:val="009B706B"/>
  </w:style>
  <w:style w:type="numbering" w:customStyle="1" w:styleId="Estilo38313">
    <w:name w:val="Estilo38313"/>
    <w:uiPriority w:val="99"/>
    <w:rsid w:val="009B706B"/>
  </w:style>
  <w:style w:type="numbering" w:customStyle="1" w:styleId="Estilo39313">
    <w:name w:val="Estilo39313"/>
    <w:uiPriority w:val="99"/>
    <w:rsid w:val="009B706B"/>
  </w:style>
  <w:style w:type="numbering" w:customStyle="1" w:styleId="Estilo40313">
    <w:name w:val="Estilo40313"/>
    <w:uiPriority w:val="99"/>
    <w:rsid w:val="009B706B"/>
  </w:style>
  <w:style w:type="numbering" w:customStyle="1" w:styleId="Estilo411313">
    <w:name w:val="Estilo411313"/>
    <w:uiPriority w:val="99"/>
    <w:rsid w:val="009B706B"/>
  </w:style>
  <w:style w:type="numbering" w:customStyle="1" w:styleId="Estilo42313">
    <w:name w:val="Estilo42313"/>
    <w:uiPriority w:val="99"/>
    <w:rsid w:val="009B706B"/>
  </w:style>
  <w:style w:type="numbering" w:customStyle="1" w:styleId="Estilo43313">
    <w:name w:val="Estilo43313"/>
    <w:uiPriority w:val="99"/>
    <w:rsid w:val="009B706B"/>
  </w:style>
  <w:style w:type="numbering" w:customStyle="1" w:styleId="Estilo44313">
    <w:name w:val="Estilo44313"/>
    <w:uiPriority w:val="99"/>
    <w:rsid w:val="009B706B"/>
  </w:style>
  <w:style w:type="numbering" w:customStyle="1" w:styleId="Estilo45313">
    <w:name w:val="Estilo45313"/>
    <w:uiPriority w:val="99"/>
    <w:rsid w:val="009B706B"/>
  </w:style>
  <w:style w:type="numbering" w:customStyle="1" w:styleId="Estilo46313">
    <w:name w:val="Estilo46313"/>
    <w:uiPriority w:val="99"/>
    <w:rsid w:val="009B706B"/>
  </w:style>
  <w:style w:type="numbering" w:customStyle="1" w:styleId="Estilo602">
    <w:name w:val="Estilo602"/>
    <w:uiPriority w:val="99"/>
    <w:rsid w:val="009B706B"/>
  </w:style>
  <w:style w:type="numbering" w:customStyle="1" w:styleId="Estilo653">
    <w:name w:val="Estilo653"/>
    <w:uiPriority w:val="99"/>
    <w:rsid w:val="009B706B"/>
  </w:style>
  <w:style w:type="numbering" w:customStyle="1" w:styleId="Estilo411132">
    <w:name w:val="Estilo411132"/>
    <w:uiPriority w:val="99"/>
    <w:rsid w:val="009B706B"/>
  </w:style>
  <w:style w:type="numbering" w:customStyle="1" w:styleId="Estilo511122">
    <w:name w:val="Estilo511122"/>
    <w:uiPriority w:val="99"/>
    <w:rsid w:val="009B706B"/>
  </w:style>
  <w:style w:type="numbering" w:customStyle="1" w:styleId="Estilo662">
    <w:name w:val="Estilo662"/>
    <w:uiPriority w:val="99"/>
    <w:rsid w:val="009B706B"/>
  </w:style>
  <w:style w:type="numbering" w:customStyle="1" w:styleId="Estilo752">
    <w:name w:val="Estilo752"/>
    <w:uiPriority w:val="99"/>
    <w:rsid w:val="009B706B"/>
  </w:style>
  <w:style w:type="numbering" w:customStyle="1" w:styleId="Estilo673">
    <w:name w:val="Estilo673"/>
    <w:uiPriority w:val="99"/>
    <w:rsid w:val="009B706B"/>
  </w:style>
  <w:style w:type="numbering" w:customStyle="1" w:styleId="Estilo2152">
    <w:name w:val="Estilo2152"/>
    <w:rsid w:val="009B706B"/>
  </w:style>
  <w:style w:type="numbering" w:customStyle="1" w:styleId="Estilo1142">
    <w:name w:val="Estilo1142"/>
    <w:uiPriority w:val="99"/>
    <w:rsid w:val="009B706B"/>
  </w:style>
  <w:style w:type="numbering" w:customStyle="1" w:styleId="Estilo311132">
    <w:name w:val="Estilo311132"/>
    <w:uiPriority w:val="99"/>
    <w:rsid w:val="009B706B"/>
  </w:style>
  <w:style w:type="numbering" w:customStyle="1" w:styleId="Estilo411142">
    <w:name w:val="Estilo411142"/>
    <w:uiPriority w:val="99"/>
    <w:rsid w:val="009B706B"/>
  </w:style>
  <w:style w:type="numbering" w:customStyle="1" w:styleId="Estilo511132">
    <w:name w:val="Estilo511132"/>
    <w:uiPriority w:val="99"/>
    <w:rsid w:val="009B706B"/>
  </w:style>
  <w:style w:type="numbering" w:customStyle="1" w:styleId="Estilo682">
    <w:name w:val="Estilo682"/>
    <w:uiPriority w:val="99"/>
    <w:rsid w:val="009B706B"/>
  </w:style>
  <w:style w:type="numbering" w:customStyle="1" w:styleId="Estilo762">
    <w:name w:val="Estilo762"/>
    <w:uiPriority w:val="99"/>
    <w:rsid w:val="009B706B"/>
  </w:style>
  <w:style w:type="numbering" w:customStyle="1" w:styleId="Estilo811122">
    <w:name w:val="Estilo811122"/>
    <w:uiPriority w:val="99"/>
    <w:rsid w:val="009B706B"/>
  </w:style>
  <w:style w:type="numbering" w:customStyle="1" w:styleId="Estilo911122">
    <w:name w:val="Estilo911122"/>
    <w:uiPriority w:val="99"/>
    <w:rsid w:val="009B706B"/>
  </w:style>
  <w:style w:type="numbering" w:customStyle="1" w:styleId="Estilo1011122">
    <w:name w:val="Estilo1011122"/>
    <w:uiPriority w:val="99"/>
    <w:rsid w:val="009B706B"/>
  </w:style>
  <w:style w:type="numbering" w:customStyle="1" w:styleId="Estilo1111122">
    <w:name w:val="Estilo1111122"/>
    <w:uiPriority w:val="99"/>
    <w:rsid w:val="009B706B"/>
  </w:style>
  <w:style w:type="numbering" w:customStyle="1" w:styleId="Estilo1211122">
    <w:name w:val="Estilo1211122"/>
    <w:uiPriority w:val="99"/>
    <w:rsid w:val="009B706B"/>
  </w:style>
  <w:style w:type="numbering" w:customStyle="1" w:styleId="Estilo1342">
    <w:name w:val="Estilo1342"/>
    <w:uiPriority w:val="99"/>
    <w:rsid w:val="009B706B"/>
  </w:style>
  <w:style w:type="numbering" w:customStyle="1" w:styleId="Estilo1442">
    <w:name w:val="Estilo1442"/>
    <w:uiPriority w:val="99"/>
    <w:rsid w:val="009B706B"/>
  </w:style>
  <w:style w:type="numbering" w:customStyle="1" w:styleId="Estilo1511122">
    <w:name w:val="Estilo1511122"/>
    <w:uiPriority w:val="99"/>
    <w:rsid w:val="009B706B"/>
  </w:style>
  <w:style w:type="numbering" w:customStyle="1" w:styleId="Estilo1642">
    <w:name w:val="Estilo1642"/>
    <w:uiPriority w:val="99"/>
    <w:rsid w:val="009B706B"/>
  </w:style>
  <w:style w:type="numbering" w:customStyle="1" w:styleId="Estilo1711122">
    <w:name w:val="Estilo1711122"/>
    <w:uiPriority w:val="99"/>
    <w:rsid w:val="009B706B"/>
  </w:style>
  <w:style w:type="numbering" w:customStyle="1" w:styleId="Estilo1842">
    <w:name w:val="Estilo1842"/>
    <w:uiPriority w:val="99"/>
    <w:rsid w:val="009B706B"/>
  </w:style>
  <w:style w:type="numbering" w:customStyle="1" w:styleId="Estilo1942">
    <w:name w:val="Estilo1942"/>
    <w:uiPriority w:val="99"/>
    <w:rsid w:val="009B706B"/>
  </w:style>
  <w:style w:type="numbering" w:customStyle="1" w:styleId="Estilo2042">
    <w:name w:val="Estilo2042"/>
    <w:uiPriority w:val="99"/>
    <w:rsid w:val="009B706B"/>
  </w:style>
  <w:style w:type="numbering" w:customStyle="1" w:styleId="Estilo2162">
    <w:name w:val="Estilo2162"/>
    <w:uiPriority w:val="99"/>
    <w:rsid w:val="009B706B"/>
  </w:style>
  <w:style w:type="numbering" w:customStyle="1" w:styleId="Estilo2242">
    <w:name w:val="Estilo2242"/>
    <w:uiPriority w:val="99"/>
    <w:rsid w:val="009B706B"/>
  </w:style>
  <w:style w:type="numbering" w:customStyle="1" w:styleId="Estilo2332">
    <w:name w:val="Estilo2332"/>
    <w:uiPriority w:val="99"/>
    <w:rsid w:val="009B706B"/>
  </w:style>
  <w:style w:type="numbering" w:customStyle="1" w:styleId="Estilo2432">
    <w:name w:val="Estilo2432"/>
    <w:uiPriority w:val="99"/>
    <w:rsid w:val="009B706B"/>
  </w:style>
  <w:style w:type="numbering" w:customStyle="1" w:styleId="Estilo2542">
    <w:name w:val="Estilo2542"/>
    <w:uiPriority w:val="99"/>
    <w:rsid w:val="009B706B"/>
  </w:style>
  <w:style w:type="numbering" w:customStyle="1" w:styleId="Estilo2642">
    <w:name w:val="Estilo2642"/>
    <w:uiPriority w:val="99"/>
    <w:rsid w:val="009B706B"/>
  </w:style>
  <w:style w:type="numbering" w:customStyle="1" w:styleId="Estilo2742">
    <w:name w:val="Estilo2742"/>
    <w:uiPriority w:val="99"/>
    <w:rsid w:val="009B706B"/>
  </w:style>
  <w:style w:type="numbering" w:customStyle="1" w:styleId="Estilo2832">
    <w:name w:val="Estilo2832"/>
    <w:uiPriority w:val="99"/>
    <w:rsid w:val="009B706B"/>
  </w:style>
  <w:style w:type="numbering" w:customStyle="1" w:styleId="Estilo2942">
    <w:name w:val="Estilo2942"/>
    <w:uiPriority w:val="99"/>
    <w:rsid w:val="009B706B"/>
  </w:style>
  <w:style w:type="numbering" w:customStyle="1" w:styleId="Estilo3042">
    <w:name w:val="Estilo3042"/>
    <w:uiPriority w:val="99"/>
    <w:rsid w:val="009B706B"/>
  </w:style>
  <w:style w:type="numbering" w:customStyle="1" w:styleId="Estilo3111122">
    <w:name w:val="Estilo3111122"/>
    <w:uiPriority w:val="99"/>
    <w:rsid w:val="009B706B"/>
  </w:style>
  <w:style w:type="numbering" w:customStyle="1" w:styleId="Estilo3242">
    <w:name w:val="Estilo3242"/>
    <w:uiPriority w:val="99"/>
    <w:rsid w:val="009B706B"/>
  </w:style>
  <w:style w:type="numbering" w:customStyle="1" w:styleId="Estilo3342">
    <w:name w:val="Estilo3342"/>
    <w:uiPriority w:val="99"/>
    <w:rsid w:val="009B706B"/>
  </w:style>
  <w:style w:type="numbering" w:customStyle="1" w:styleId="Estilo3442">
    <w:name w:val="Estilo3442"/>
    <w:uiPriority w:val="99"/>
    <w:rsid w:val="009B706B"/>
  </w:style>
  <w:style w:type="numbering" w:customStyle="1" w:styleId="Estilo3532">
    <w:name w:val="Estilo3532"/>
    <w:uiPriority w:val="99"/>
    <w:rsid w:val="009B706B"/>
  </w:style>
  <w:style w:type="numbering" w:customStyle="1" w:styleId="Estilo3642">
    <w:name w:val="Estilo3642"/>
    <w:uiPriority w:val="99"/>
    <w:rsid w:val="009B706B"/>
  </w:style>
  <w:style w:type="numbering" w:customStyle="1" w:styleId="Estilo3742">
    <w:name w:val="Estilo3742"/>
    <w:uiPriority w:val="99"/>
    <w:rsid w:val="009B706B"/>
  </w:style>
  <w:style w:type="numbering" w:customStyle="1" w:styleId="Estilo3852">
    <w:name w:val="Estilo3852"/>
    <w:uiPriority w:val="99"/>
    <w:rsid w:val="009B706B"/>
  </w:style>
  <w:style w:type="numbering" w:customStyle="1" w:styleId="Estilo3952">
    <w:name w:val="Estilo3952"/>
    <w:uiPriority w:val="99"/>
    <w:rsid w:val="009B706B"/>
  </w:style>
  <w:style w:type="numbering" w:customStyle="1" w:styleId="Estilo4052">
    <w:name w:val="Estilo4052"/>
    <w:uiPriority w:val="99"/>
    <w:rsid w:val="009B706B"/>
  </w:style>
  <w:style w:type="numbering" w:customStyle="1" w:styleId="Estilo4111122">
    <w:name w:val="Estilo4111122"/>
    <w:uiPriority w:val="99"/>
    <w:rsid w:val="009B706B"/>
  </w:style>
  <w:style w:type="numbering" w:customStyle="1" w:styleId="Estilo4252">
    <w:name w:val="Estilo4252"/>
    <w:uiPriority w:val="99"/>
    <w:rsid w:val="009B706B"/>
  </w:style>
  <w:style w:type="numbering" w:customStyle="1" w:styleId="Estilo4352">
    <w:name w:val="Estilo4352"/>
    <w:uiPriority w:val="99"/>
    <w:rsid w:val="009B706B"/>
  </w:style>
  <w:style w:type="numbering" w:customStyle="1" w:styleId="Estilo4452">
    <w:name w:val="Estilo4452"/>
    <w:uiPriority w:val="99"/>
    <w:rsid w:val="009B706B"/>
  </w:style>
  <w:style w:type="numbering" w:customStyle="1" w:styleId="Estilo4552">
    <w:name w:val="Estilo4552"/>
    <w:uiPriority w:val="99"/>
    <w:rsid w:val="009B706B"/>
  </w:style>
  <w:style w:type="numbering" w:customStyle="1" w:styleId="Estilo4652">
    <w:name w:val="Estilo4652"/>
    <w:uiPriority w:val="99"/>
    <w:rsid w:val="009B706B"/>
  </w:style>
  <w:style w:type="numbering" w:customStyle="1" w:styleId="Estilo4742">
    <w:name w:val="Estilo4742"/>
    <w:uiPriority w:val="99"/>
    <w:rsid w:val="009B706B"/>
  </w:style>
  <w:style w:type="numbering" w:customStyle="1" w:styleId="Estilo31032">
    <w:name w:val="Estilo31032"/>
    <w:uiPriority w:val="99"/>
    <w:rsid w:val="009B706B"/>
  </w:style>
  <w:style w:type="numbering" w:customStyle="1" w:styleId="Estilo4832">
    <w:name w:val="Estilo4832"/>
    <w:uiPriority w:val="99"/>
    <w:rsid w:val="009B706B"/>
  </w:style>
  <w:style w:type="numbering" w:customStyle="1" w:styleId="Estilo5232">
    <w:name w:val="Estilo5232"/>
    <w:uiPriority w:val="99"/>
    <w:rsid w:val="009B706B"/>
  </w:style>
  <w:style w:type="numbering" w:customStyle="1" w:styleId="Estilo6132">
    <w:name w:val="Estilo6132"/>
    <w:uiPriority w:val="99"/>
    <w:rsid w:val="009B706B"/>
  </w:style>
  <w:style w:type="numbering" w:customStyle="1" w:styleId="Estilo7132">
    <w:name w:val="Estilo7132"/>
    <w:uiPriority w:val="99"/>
    <w:rsid w:val="009B706B"/>
  </w:style>
  <w:style w:type="numbering" w:customStyle="1" w:styleId="Estilo8232">
    <w:name w:val="Estilo8232"/>
    <w:uiPriority w:val="99"/>
    <w:rsid w:val="009B706B"/>
  </w:style>
  <w:style w:type="numbering" w:customStyle="1" w:styleId="Estilo9232">
    <w:name w:val="Estilo9232"/>
    <w:uiPriority w:val="99"/>
    <w:rsid w:val="009B706B"/>
  </w:style>
  <w:style w:type="numbering" w:customStyle="1" w:styleId="Estilo10232">
    <w:name w:val="Estilo10232"/>
    <w:uiPriority w:val="99"/>
    <w:rsid w:val="009B706B"/>
  </w:style>
  <w:style w:type="numbering" w:customStyle="1" w:styleId="Estilo11232">
    <w:name w:val="Estilo11232"/>
    <w:uiPriority w:val="99"/>
    <w:rsid w:val="009B706B"/>
  </w:style>
  <w:style w:type="numbering" w:customStyle="1" w:styleId="Estilo12232">
    <w:name w:val="Estilo12232"/>
    <w:uiPriority w:val="99"/>
    <w:rsid w:val="009B706B"/>
  </w:style>
  <w:style w:type="numbering" w:customStyle="1" w:styleId="Estilo13132">
    <w:name w:val="Estilo13132"/>
    <w:uiPriority w:val="99"/>
    <w:rsid w:val="009B706B"/>
  </w:style>
  <w:style w:type="numbering" w:customStyle="1" w:styleId="Estilo14132">
    <w:name w:val="Estilo14132"/>
    <w:uiPriority w:val="99"/>
    <w:rsid w:val="009B706B"/>
  </w:style>
  <w:style w:type="numbering" w:customStyle="1" w:styleId="Estilo15232">
    <w:name w:val="Estilo15232"/>
    <w:uiPriority w:val="99"/>
    <w:rsid w:val="009B706B"/>
  </w:style>
  <w:style w:type="numbering" w:customStyle="1" w:styleId="Estilo16132">
    <w:name w:val="Estilo16132"/>
    <w:uiPriority w:val="99"/>
    <w:rsid w:val="009B706B"/>
  </w:style>
  <w:style w:type="numbering" w:customStyle="1" w:styleId="Estilo17232">
    <w:name w:val="Estilo17232"/>
    <w:uiPriority w:val="99"/>
    <w:rsid w:val="009B706B"/>
  </w:style>
  <w:style w:type="numbering" w:customStyle="1" w:styleId="Estilo18132">
    <w:name w:val="Estilo18132"/>
    <w:uiPriority w:val="99"/>
    <w:rsid w:val="009B706B"/>
  </w:style>
  <w:style w:type="numbering" w:customStyle="1" w:styleId="Estilo19132">
    <w:name w:val="Estilo19132"/>
    <w:uiPriority w:val="99"/>
    <w:rsid w:val="009B706B"/>
  </w:style>
  <w:style w:type="numbering" w:customStyle="1" w:styleId="Estilo20132">
    <w:name w:val="Estilo20132"/>
    <w:uiPriority w:val="99"/>
    <w:rsid w:val="009B706B"/>
  </w:style>
  <w:style w:type="numbering" w:customStyle="1" w:styleId="Estilo21132">
    <w:name w:val="Estilo21132"/>
    <w:uiPriority w:val="99"/>
    <w:rsid w:val="009B706B"/>
  </w:style>
  <w:style w:type="numbering" w:customStyle="1" w:styleId="Estilo22132">
    <w:name w:val="Estilo22132"/>
    <w:uiPriority w:val="99"/>
    <w:rsid w:val="009B706B"/>
  </w:style>
  <w:style w:type="numbering" w:customStyle="1" w:styleId="Estilo4932">
    <w:name w:val="Estilo4932"/>
    <w:uiPriority w:val="99"/>
    <w:rsid w:val="009B706B"/>
  </w:style>
  <w:style w:type="numbering" w:customStyle="1" w:styleId="Estilo5032">
    <w:name w:val="Estilo5032"/>
    <w:uiPriority w:val="99"/>
    <w:rsid w:val="009B706B"/>
  </w:style>
  <w:style w:type="numbering" w:customStyle="1" w:styleId="Estilo25132">
    <w:name w:val="Estilo25132"/>
    <w:uiPriority w:val="99"/>
    <w:rsid w:val="009B706B"/>
  </w:style>
  <w:style w:type="numbering" w:customStyle="1" w:styleId="Estilo26132">
    <w:name w:val="Estilo26132"/>
    <w:uiPriority w:val="99"/>
    <w:rsid w:val="009B706B"/>
  </w:style>
  <w:style w:type="numbering" w:customStyle="1" w:styleId="Estilo27132">
    <w:name w:val="Estilo27132"/>
    <w:uiPriority w:val="99"/>
    <w:rsid w:val="009B706B"/>
  </w:style>
  <w:style w:type="numbering" w:customStyle="1" w:styleId="Estilo5332">
    <w:name w:val="Estilo5332"/>
    <w:uiPriority w:val="99"/>
    <w:rsid w:val="009B706B"/>
  </w:style>
  <w:style w:type="numbering" w:customStyle="1" w:styleId="Estilo5432">
    <w:name w:val="Estilo5432"/>
    <w:uiPriority w:val="99"/>
    <w:rsid w:val="009B706B"/>
  </w:style>
  <w:style w:type="numbering" w:customStyle="1" w:styleId="Estilo5532">
    <w:name w:val="Estilo5532"/>
    <w:uiPriority w:val="99"/>
    <w:rsid w:val="009B706B"/>
  </w:style>
  <w:style w:type="numbering" w:customStyle="1" w:styleId="Estilo29132">
    <w:name w:val="Estilo29132"/>
    <w:uiPriority w:val="99"/>
    <w:rsid w:val="009B706B"/>
  </w:style>
  <w:style w:type="numbering" w:customStyle="1" w:styleId="Estilo30132">
    <w:name w:val="Estilo30132"/>
    <w:uiPriority w:val="99"/>
    <w:rsid w:val="009B706B"/>
  </w:style>
  <w:style w:type="numbering" w:customStyle="1" w:styleId="Estilo31232">
    <w:name w:val="Estilo31232"/>
    <w:uiPriority w:val="99"/>
    <w:rsid w:val="009B706B"/>
  </w:style>
  <w:style w:type="numbering" w:customStyle="1" w:styleId="Estilo32132">
    <w:name w:val="Estilo32132"/>
    <w:uiPriority w:val="99"/>
    <w:rsid w:val="009B706B"/>
  </w:style>
  <w:style w:type="numbering" w:customStyle="1" w:styleId="Estilo33132">
    <w:name w:val="Estilo33132"/>
    <w:uiPriority w:val="99"/>
    <w:rsid w:val="009B706B"/>
  </w:style>
  <w:style w:type="numbering" w:customStyle="1" w:styleId="Estilo34132">
    <w:name w:val="Estilo34132"/>
    <w:uiPriority w:val="99"/>
    <w:rsid w:val="009B706B"/>
  </w:style>
  <w:style w:type="numbering" w:customStyle="1" w:styleId="Estilo5632">
    <w:name w:val="Estilo5632"/>
    <w:uiPriority w:val="99"/>
    <w:rsid w:val="009B706B"/>
  </w:style>
  <w:style w:type="numbering" w:customStyle="1" w:styleId="Estilo5732">
    <w:name w:val="Estilo5732"/>
    <w:uiPriority w:val="99"/>
    <w:rsid w:val="009B706B"/>
  </w:style>
  <w:style w:type="numbering" w:customStyle="1" w:styleId="Estilo5832">
    <w:name w:val="Estilo5832"/>
    <w:uiPriority w:val="99"/>
    <w:rsid w:val="009B706B"/>
  </w:style>
  <w:style w:type="numbering" w:customStyle="1" w:styleId="Estilo36132">
    <w:name w:val="Estilo36132"/>
    <w:uiPriority w:val="99"/>
    <w:rsid w:val="009B706B"/>
  </w:style>
  <w:style w:type="numbering" w:customStyle="1" w:styleId="Estilo37132">
    <w:name w:val="Estilo37132"/>
    <w:uiPriority w:val="99"/>
    <w:rsid w:val="009B706B"/>
  </w:style>
  <w:style w:type="numbering" w:customStyle="1" w:styleId="Estilo38132">
    <w:name w:val="Estilo38132"/>
    <w:uiPriority w:val="99"/>
    <w:rsid w:val="009B706B"/>
  </w:style>
  <w:style w:type="numbering" w:customStyle="1" w:styleId="Estilo39132">
    <w:name w:val="Estilo39132"/>
    <w:uiPriority w:val="99"/>
    <w:rsid w:val="009B706B"/>
  </w:style>
  <w:style w:type="numbering" w:customStyle="1" w:styleId="Estilo40132">
    <w:name w:val="Estilo40132"/>
    <w:uiPriority w:val="99"/>
    <w:rsid w:val="009B706B"/>
  </w:style>
  <w:style w:type="numbering" w:customStyle="1" w:styleId="Estilo41232">
    <w:name w:val="Estilo41232"/>
    <w:uiPriority w:val="99"/>
    <w:rsid w:val="009B706B"/>
  </w:style>
  <w:style w:type="numbering" w:customStyle="1" w:styleId="Estilo42132">
    <w:name w:val="Estilo42132"/>
    <w:uiPriority w:val="99"/>
    <w:rsid w:val="009B706B"/>
  </w:style>
  <w:style w:type="numbering" w:customStyle="1" w:styleId="Estilo43132">
    <w:name w:val="Estilo43132"/>
    <w:uiPriority w:val="99"/>
    <w:rsid w:val="009B706B"/>
  </w:style>
  <w:style w:type="numbering" w:customStyle="1" w:styleId="Estilo44132">
    <w:name w:val="Estilo44132"/>
    <w:uiPriority w:val="99"/>
    <w:rsid w:val="009B706B"/>
  </w:style>
  <w:style w:type="numbering" w:customStyle="1" w:styleId="Estilo45132">
    <w:name w:val="Estilo45132"/>
    <w:uiPriority w:val="99"/>
    <w:rsid w:val="009B706B"/>
  </w:style>
  <w:style w:type="numbering" w:customStyle="1" w:styleId="Estilo46132">
    <w:name w:val="Estilo46132"/>
    <w:uiPriority w:val="99"/>
    <w:rsid w:val="009B706B"/>
  </w:style>
  <w:style w:type="numbering" w:customStyle="1" w:styleId="Estilo21022">
    <w:name w:val="Estilo21022"/>
    <w:rsid w:val="009B706B"/>
  </w:style>
  <w:style w:type="numbering" w:customStyle="1" w:styleId="Estilo11022">
    <w:name w:val="Estilo11022"/>
    <w:uiPriority w:val="99"/>
    <w:rsid w:val="009B706B"/>
  </w:style>
  <w:style w:type="numbering" w:customStyle="1" w:styleId="Estilo31322">
    <w:name w:val="Estilo31322"/>
    <w:uiPriority w:val="99"/>
    <w:rsid w:val="009B706B"/>
  </w:style>
  <w:style w:type="numbering" w:customStyle="1" w:styleId="Estilo41322">
    <w:name w:val="Estilo41322"/>
    <w:uiPriority w:val="99"/>
    <w:rsid w:val="009B706B"/>
  </w:style>
  <w:style w:type="numbering" w:customStyle="1" w:styleId="Estilo51222">
    <w:name w:val="Estilo51222"/>
    <w:uiPriority w:val="99"/>
    <w:rsid w:val="009B706B"/>
  </w:style>
  <w:style w:type="numbering" w:customStyle="1" w:styleId="Estilo6222">
    <w:name w:val="Estilo6222"/>
    <w:uiPriority w:val="99"/>
    <w:rsid w:val="009B706B"/>
  </w:style>
  <w:style w:type="numbering" w:customStyle="1" w:styleId="Estilo7222">
    <w:name w:val="Estilo7222"/>
    <w:uiPriority w:val="99"/>
    <w:rsid w:val="009B706B"/>
  </w:style>
  <w:style w:type="numbering" w:customStyle="1" w:styleId="Estilo81222">
    <w:name w:val="Estilo81222"/>
    <w:uiPriority w:val="99"/>
    <w:rsid w:val="009B706B"/>
  </w:style>
  <w:style w:type="numbering" w:customStyle="1" w:styleId="Estilo91222">
    <w:name w:val="Estilo91222"/>
    <w:uiPriority w:val="99"/>
    <w:rsid w:val="009B706B"/>
  </w:style>
  <w:style w:type="numbering" w:customStyle="1" w:styleId="Estilo101222">
    <w:name w:val="Estilo101222"/>
    <w:uiPriority w:val="99"/>
    <w:rsid w:val="009B706B"/>
  </w:style>
  <w:style w:type="numbering" w:customStyle="1" w:styleId="Estilo111222">
    <w:name w:val="Estilo111222"/>
    <w:uiPriority w:val="99"/>
    <w:rsid w:val="009B706B"/>
  </w:style>
  <w:style w:type="numbering" w:customStyle="1" w:styleId="Estilo121222">
    <w:name w:val="Estilo121222"/>
    <w:uiPriority w:val="99"/>
    <w:rsid w:val="009B706B"/>
  </w:style>
  <w:style w:type="numbering" w:customStyle="1" w:styleId="Estilo13222">
    <w:name w:val="Estilo13222"/>
    <w:uiPriority w:val="99"/>
    <w:rsid w:val="009B706B"/>
  </w:style>
  <w:style w:type="numbering" w:customStyle="1" w:styleId="Estilo14222">
    <w:name w:val="Estilo14222"/>
    <w:uiPriority w:val="99"/>
    <w:rsid w:val="009B706B"/>
  </w:style>
  <w:style w:type="numbering" w:customStyle="1" w:styleId="Estilo151222">
    <w:name w:val="Estilo151222"/>
    <w:uiPriority w:val="99"/>
    <w:rsid w:val="009B706B"/>
  </w:style>
  <w:style w:type="numbering" w:customStyle="1" w:styleId="Estilo16222">
    <w:name w:val="Estilo16222"/>
    <w:uiPriority w:val="99"/>
    <w:rsid w:val="009B706B"/>
  </w:style>
  <w:style w:type="numbering" w:customStyle="1" w:styleId="Estilo171222">
    <w:name w:val="Estilo171222"/>
    <w:uiPriority w:val="99"/>
    <w:rsid w:val="009B706B"/>
  </w:style>
  <w:style w:type="numbering" w:customStyle="1" w:styleId="Estilo18222">
    <w:name w:val="Estilo18222"/>
    <w:uiPriority w:val="99"/>
    <w:rsid w:val="009B706B"/>
  </w:style>
  <w:style w:type="numbering" w:customStyle="1" w:styleId="Estilo19222">
    <w:name w:val="Estilo19222"/>
    <w:uiPriority w:val="99"/>
    <w:rsid w:val="009B706B"/>
  </w:style>
  <w:style w:type="numbering" w:customStyle="1" w:styleId="Estilo20222">
    <w:name w:val="Estilo20222"/>
    <w:uiPriority w:val="99"/>
    <w:rsid w:val="009B706B"/>
  </w:style>
  <w:style w:type="numbering" w:customStyle="1" w:styleId="Estilo21222">
    <w:name w:val="Estilo21222"/>
    <w:uiPriority w:val="99"/>
    <w:rsid w:val="009B706B"/>
  </w:style>
  <w:style w:type="numbering" w:customStyle="1" w:styleId="Estilo22222">
    <w:name w:val="Estilo22222"/>
    <w:uiPriority w:val="99"/>
    <w:rsid w:val="009B706B"/>
  </w:style>
  <w:style w:type="numbering" w:customStyle="1" w:styleId="Estilo23122">
    <w:name w:val="Estilo23122"/>
    <w:uiPriority w:val="99"/>
    <w:rsid w:val="009B706B"/>
  </w:style>
  <w:style w:type="numbering" w:customStyle="1" w:styleId="Estilo24122">
    <w:name w:val="Estilo24122"/>
    <w:uiPriority w:val="99"/>
    <w:rsid w:val="009B706B"/>
  </w:style>
  <w:style w:type="numbering" w:customStyle="1" w:styleId="Estilo25222">
    <w:name w:val="Estilo25222"/>
    <w:uiPriority w:val="99"/>
    <w:rsid w:val="009B706B"/>
  </w:style>
  <w:style w:type="numbering" w:customStyle="1" w:styleId="Estilo26222">
    <w:name w:val="Estilo26222"/>
    <w:uiPriority w:val="99"/>
    <w:rsid w:val="009B706B"/>
  </w:style>
  <w:style w:type="numbering" w:customStyle="1" w:styleId="Estilo27222">
    <w:name w:val="Estilo27222"/>
    <w:uiPriority w:val="99"/>
    <w:rsid w:val="009B706B"/>
  </w:style>
  <w:style w:type="numbering" w:customStyle="1" w:styleId="Estilo28122">
    <w:name w:val="Estilo28122"/>
    <w:uiPriority w:val="99"/>
    <w:rsid w:val="009B706B"/>
  </w:style>
  <w:style w:type="numbering" w:customStyle="1" w:styleId="Estilo29222">
    <w:name w:val="Estilo29222"/>
    <w:uiPriority w:val="99"/>
    <w:rsid w:val="009B706B"/>
  </w:style>
  <w:style w:type="numbering" w:customStyle="1" w:styleId="Estilo30222">
    <w:name w:val="Estilo30222"/>
    <w:uiPriority w:val="99"/>
    <w:rsid w:val="009B706B"/>
  </w:style>
  <w:style w:type="numbering" w:customStyle="1" w:styleId="Estilo311222">
    <w:name w:val="Estilo311222"/>
    <w:uiPriority w:val="99"/>
    <w:rsid w:val="009B706B"/>
  </w:style>
  <w:style w:type="numbering" w:customStyle="1" w:styleId="Estilo32222">
    <w:name w:val="Estilo32222"/>
    <w:uiPriority w:val="99"/>
    <w:rsid w:val="009B706B"/>
  </w:style>
  <w:style w:type="numbering" w:customStyle="1" w:styleId="Estilo33222">
    <w:name w:val="Estilo33222"/>
    <w:uiPriority w:val="99"/>
    <w:rsid w:val="009B706B"/>
  </w:style>
  <w:style w:type="numbering" w:customStyle="1" w:styleId="Estilo34222">
    <w:name w:val="Estilo34222"/>
    <w:uiPriority w:val="99"/>
    <w:rsid w:val="009B706B"/>
  </w:style>
  <w:style w:type="numbering" w:customStyle="1" w:styleId="Estilo35122">
    <w:name w:val="Estilo35122"/>
    <w:uiPriority w:val="99"/>
    <w:rsid w:val="009B706B"/>
  </w:style>
  <w:style w:type="numbering" w:customStyle="1" w:styleId="Estilo36222">
    <w:name w:val="Estilo36222"/>
    <w:uiPriority w:val="99"/>
    <w:rsid w:val="009B706B"/>
  </w:style>
  <w:style w:type="numbering" w:customStyle="1" w:styleId="Estilo37222">
    <w:name w:val="Estilo37222"/>
    <w:uiPriority w:val="99"/>
    <w:rsid w:val="009B706B"/>
  </w:style>
  <w:style w:type="numbering" w:customStyle="1" w:styleId="Estilo38222">
    <w:name w:val="Estilo38222"/>
    <w:uiPriority w:val="99"/>
    <w:rsid w:val="009B706B"/>
  </w:style>
  <w:style w:type="numbering" w:customStyle="1" w:styleId="Estilo39222">
    <w:name w:val="Estilo39222"/>
    <w:uiPriority w:val="99"/>
    <w:rsid w:val="009B706B"/>
  </w:style>
  <w:style w:type="numbering" w:customStyle="1" w:styleId="Estilo40222">
    <w:name w:val="Estilo40222"/>
    <w:uiPriority w:val="99"/>
    <w:rsid w:val="009B706B"/>
  </w:style>
  <w:style w:type="numbering" w:customStyle="1" w:styleId="Estilo411222">
    <w:name w:val="Estilo411222"/>
    <w:uiPriority w:val="99"/>
    <w:rsid w:val="009B706B"/>
  </w:style>
  <w:style w:type="numbering" w:customStyle="1" w:styleId="Estilo42222">
    <w:name w:val="Estilo42222"/>
    <w:uiPriority w:val="99"/>
    <w:rsid w:val="009B706B"/>
  </w:style>
  <w:style w:type="numbering" w:customStyle="1" w:styleId="Estilo43222">
    <w:name w:val="Estilo43222"/>
    <w:uiPriority w:val="99"/>
    <w:rsid w:val="009B706B"/>
  </w:style>
  <w:style w:type="numbering" w:customStyle="1" w:styleId="Estilo44222">
    <w:name w:val="Estilo44222"/>
    <w:uiPriority w:val="99"/>
    <w:rsid w:val="009B706B"/>
  </w:style>
  <w:style w:type="numbering" w:customStyle="1" w:styleId="Estilo45222">
    <w:name w:val="Estilo45222"/>
    <w:uiPriority w:val="99"/>
    <w:rsid w:val="009B706B"/>
  </w:style>
  <w:style w:type="numbering" w:customStyle="1" w:styleId="Estilo46222">
    <w:name w:val="Estilo46222"/>
    <w:uiPriority w:val="99"/>
    <w:rsid w:val="009B706B"/>
  </w:style>
  <w:style w:type="numbering" w:customStyle="1" w:styleId="Estilo47122">
    <w:name w:val="Estilo47122"/>
    <w:uiPriority w:val="99"/>
    <w:rsid w:val="009B706B"/>
  </w:style>
  <w:style w:type="numbering" w:customStyle="1" w:styleId="Estilo310122">
    <w:name w:val="Estilo310122"/>
    <w:uiPriority w:val="99"/>
    <w:rsid w:val="009B706B"/>
  </w:style>
  <w:style w:type="numbering" w:customStyle="1" w:styleId="Estilo48122">
    <w:name w:val="Estilo48122"/>
    <w:uiPriority w:val="99"/>
    <w:rsid w:val="009B706B"/>
  </w:style>
  <w:style w:type="numbering" w:customStyle="1" w:styleId="Estilo52122">
    <w:name w:val="Estilo52122"/>
    <w:uiPriority w:val="99"/>
    <w:rsid w:val="009B706B"/>
  </w:style>
  <w:style w:type="numbering" w:customStyle="1" w:styleId="Estilo61122">
    <w:name w:val="Estilo61122"/>
    <w:uiPriority w:val="99"/>
    <w:rsid w:val="009B706B"/>
  </w:style>
  <w:style w:type="numbering" w:customStyle="1" w:styleId="Estilo71122">
    <w:name w:val="Estilo71122"/>
    <w:uiPriority w:val="99"/>
    <w:rsid w:val="009B706B"/>
  </w:style>
  <w:style w:type="numbering" w:customStyle="1" w:styleId="Estilo82122">
    <w:name w:val="Estilo82122"/>
    <w:uiPriority w:val="99"/>
    <w:rsid w:val="009B706B"/>
  </w:style>
  <w:style w:type="numbering" w:customStyle="1" w:styleId="Estilo92122">
    <w:name w:val="Estilo92122"/>
    <w:uiPriority w:val="99"/>
    <w:rsid w:val="009B706B"/>
  </w:style>
  <w:style w:type="numbering" w:customStyle="1" w:styleId="Estilo102122">
    <w:name w:val="Estilo102122"/>
    <w:uiPriority w:val="99"/>
    <w:rsid w:val="009B706B"/>
  </w:style>
  <w:style w:type="numbering" w:customStyle="1" w:styleId="Estilo112122">
    <w:name w:val="Estilo112122"/>
    <w:uiPriority w:val="99"/>
    <w:rsid w:val="009B706B"/>
  </w:style>
  <w:style w:type="numbering" w:customStyle="1" w:styleId="Estilo122122">
    <w:name w:val="Estilo122122"/>
    <w:uiPriority w:val="99"/>
    <w:rsid w:val="009B706B"/>
  </w:style>
  <w:style w:type="numbering" w:customStyle="1" w:styleId="Estilo131122">
    <w:name w:val="Estilo131122"/>
    <w:uiPriority w:val="99"/>
    <w:rsid w:val="009B706B"/>
  </w:style>
  <w:style w:type="numbering" w:customStyle="1" w:styleId="Estilo141122">
    <w:name w:val="Estilo141122"/>
    <w:uiPriority w:val="99"/>
    <w:rsid w:val="009B706B"/>
  </w:style>
  <w:style w:type="numbering" w:customStyle="1" w:styleId="Estilo152122">
    <w:name w:val="Estilo152122"/>
    <w:uiPriority w:val="99"/>
    <w:rsid w:val="009B706B"/>
  </w:style>
  <w:style w:type="numbering" w:customStyle="1" w:styleId="Estilo161122">
    <w:name w:val="Estilo161122"/>
    <w:uiPriority w:val="99"/>
    <w:rsid w:val="009B706B"/>
  </w:style>
  <w:style w:type="numbering" w:customStyle="1" w:styleId="Estilo172122">
    <w:name w:val="Estilo172122"/>
    <w:uiPriority w:val="99"/>
    <w:rsid w:val="009B706B"/>
  </w:style>
  <w:style w:type="numbering" w:customStyle="1" w:styleId="Estilo181122">
    <w:name w:val="Estilo181122"/>
    <w:uiPriority w:val="99"/>
    <w:rsid w:val="009B706B"/>
  </w:style>
  <w:style w:type="numbering" w:customStyle="1" w:styleId="Estilo191122">
    <w:name w:val="Estilo191122"/>
    <w:uiPriority w:val="99"/>
    <w:rsid w:val="009B706B"/>
  </w:style>
  <w:style w:type="numbering" w:customStyle="1" w:styleId="Estilo201122">
    <w:name w:val="Estilo201122"/>
    <w:uiPriority w:val="99"/>
    <w:rsid w:val="009B706B"/>
  </w:style>
  <w:style w:type="numbering" w:customStyle="1" w:styleId="Estilo211122">
    <w:name w:val="Estilo211122"/>
    <w:uiPriority w:val="99"/>
    <w:rsid w:val="009B706B"/>
  </w:style>
  <w:style w:type="numbering" w:customStyle="1" w:styleId="Estilo221122">
    <w:name w:val="Estilo221122"/>
    <w:uiPriority w:val="99"/>
    <w:rsid w:val="009B706B"/>
  </w:style>
  <w:style w:type="numbering" w:customStyle="1" w:styleId="Estilo49122">
    <w:name w:val="Estilo49122"/>
    <w:uiPriority w:val="99"/>
    <w:rsid w:val="009B706B"/>
  </w:style>
  <w:style w:type="numbering" w:customStyle="1" w:styleId="Estilo50122">
    <w:name w:val="Estilo50122"/>
    <w:uiPriority w:val="99"/>
    <w:rsid w:val="009B706B"/>
  </w:style>
  <w:style w:type="numbering" w:customStyle="1" w:styleId="Estilo251122">
    <w:name w:val="Estilo251122"/>
    <w:uiPriority w:val="99"/>
    <w:rsid w:val="009B706B"/>
  </w:style>
  <w:style w:type="numbering" w:customStyle="1" w:styleId="Estilo261122">
    <w:name w:val="Estilo261122"/>
    <w:uiPriority w:val="99"/>
    <w:rsid w:val="009B706B"/>
  </w:style>
  <w:style w:type="numbering" w:customStyle="1" w:styleId="Estilo271122">
    <w:name w:val="Estilo271122"/>
    <w:uiPriority w:val="99"/>
    <w:rsid w:val="009B706B"/>
  </w:style>
  <w:style w:type="numbering" w:customStyle="1" w:styleId="Estilo53122">
    <w:name w:val="Estilo53122"/>
    <w:uiPriority w:val="99"/>
    <w:rsid w:val="009B706B"/>
  </w:style>
  <w:style w:type="numbering" w:customStyle="1" w:styleId="Estilo54122">
    <w:name w:val="Estilo54122"/>
    <w:uiPriority w:val="99"/>
    <w:rsid w:val="009B706B"/>
  </w:style>
  <w:style w:type="numbering" w:customStyle="1" w:styleId="Estilo55122">
    <w:name w:val="Estilo55122"/>
    <w:uiPriority w:val="99"/>
    <w:rsid w:val="009B706B"/>
  </w:style>
  <w:style w:type="numbering" w:customStyle="1" w:styleId="Estilo291122">
    <w:name w:val="Estilo291122"/>
    <w:uiPriority w:val="99"/>
    <w:rsid w:val="009B706B"/>
  </w:style>
  <w:style w:type="numbering" w:customStyle="1" w:styleId="Estilo301122">
    <w:name w:val="Estilo301122"/>
    <w:uiPriority w:val="99"/>
    <w:rsid w:val="009B706B"/>
  </w:style>
  <w:style w:type="numbering" w:customStyle="1" w:styleId="Estilo312122">
    <w:name w:val="Estilo312122"/>
    <w:uiPriority w:val="99"/>
    <w:rsid w:val="009B706B"/>
  </w:style>
  <w:style w:type="numbering" w:customStyle="1" w:styleId="Estilo321122">
    <w:name w:val="Estilo321122"/>
    <w:uiPriority w:val="99"/>
    <w:rsid w:val="009B706B"/>
  </w:style>
  <w:style w:type="numbering" w:customStyle="1" w:styleId="Estilo331122">
    <w:name w:val="Estilo331122"/>
    <w:uiPriority w:val="99"/>
    <w:rsid w:val="009B706B"/>
  </w:style>
  <w:style w:type="numbering" w:customStyle="1" w:styleId="Estilo341122">
    <w:name w:val="Estilo341122"/>
    <w:uiPriority w:val="99"/>
    <w:rsid w:val="009B706B"/>
  </w:style>
  <w:style w:type="numbering" w:customStyle="1" w:styleId="Estilo56122">
    <w:name w:val="Estilo56122"/>
    <w:uiPriority w:val="99"/>
    <w:rsid w:val="009B706B"/>
  </w:style>
  <w:style w:type="numbering" w:customStyle="1" w:styleId="Estilo57122">
    <w:name w:val="Estilo57122"/>
    <w:uiPriority w:val="99"/>
    <w:rsid w:val="009B706B"/>
  </w:style>
  <w:style w:type="numbering" w:customStyle="1" w:styleId="Estilo58122">
    <w:name w:val="Estilo58122"/>
    <w:uiPriority w:val="99"/>
    <w:rsid w:val="009B706B"/>
  </w:style>
  <w:style w:type="numbering" w:customStyle="1" w:styleId="Estilo361122">
    <w:name w:val="Estilo361122"/>
    <w:uiPriority w:val="99"/>
    <w:rsid w:val="009B706B"/>
  </w:style>
  <w:style w:type="numbering" w:customStyle="1" w:styleId="Estilo371122">
    <w:name w:val="Estilo371122"/>
    <w:uiPriority w:val="99"/>
    <w:rsid w:val="009B706B"/>
  </w:style>
  <w:style w:type="numbering" w:customStyle="1" w:styleId="Estilo381122">
    <w:name w:val="Estilo381122"/>
    <w:uiPriority w:val="99"/>
    <w:rsid w:val="009B706B"/>
  </w:style>
  <w:style w:type="numbering" w:customStyle="1" w:styleId="Estilo391122">
    <w:name w:val="Estilo391122"/>
    <w:uiPriority w:val="99"/>
    <w:rsid w:val="009B706B"/>
  </w:style>
  <w:style w:type="numbering" w:customStyle="1" w:styleId="Estilo401122">
    <w:name w:val="Estilo401122"/>
    <w:uiPriority w:val="99"/>
    <w:rsid w:val="009B706B"/>
  </w:style>
  <w:style w:type="numbering" w:customStyle="1" w:styleId="Estilo412122">
    <w:name w:val="Estilo412122"/>
    <w:uiPriority w:val="99"/>
    <w:rsid w:val="009B706B"/>
  </w:style>
  <w:style w:type="numbering" w:customStyle="1" w:styleId="Estilo421122">
    <w:name w:val="Estilo421122"/>
    <w:uiPriority w:val="99"/>
    <w:rsid w:val="009B706B"/>
  </w:style>
  <w:style w:type="numbering" w:customStyle="1" w:styleId="Estilo431122">
    <w:name w:val="Estilo431122"/>
    <w:uiPriority w:val="99"/>
    <w:rsid w:val="009B706B"/>
  </w:style>
  <w:style w:type="numbering" w:customStyle="1" w:styleId="Estilo441122">
    <w:name w:val="Estilo441122"/>
    <w:uiPriority w:val="99"/>
    <w:rsid w:val="009B706B"/>
  </w:style>
  <w:style w:type="numbering" w:customStyle="1" w:styleId="Estilo451122">
    <w:name w:val="Estilo451122"/>
    <w:uiPriority w:val="99"/>
    <w:rsid w:val="009B706B"/>
  </w:style>
  <w:style w:type="numbering" w:customStyle="1" w:styleId="Estilo461122">
    <w:name w:val="Estilo461122"/>
    <w:uiPriority w:val="99"/>
    <w:rsid w:val="009B706B"/>
  </w:style>
  <w:style w:type="numbering" w:customStyle="1" w:styleId="Estilo38322">
    <w:name w:val="Estilo38322"/>
    <w:uiPriority w:val="99"/>
    <w:rsid w:val="009B706B"/>
  </w:style>
  <w:style w:type="numbering" w:customStyle="1" w:styleId="Estilo39322">
    <w:name w:val="Estilo39322"/>
    <w:uiPriority w:val="99"/>
    <w:rsid w:val="009B706B"/>
  </w:style>
  <w:style w:type="numbering" w:customStyle="1" w:styleId="Estilo40322">
    <w:name w:val="Estilo40322"/>
    <w:uiPriority w:val="99"/>
    <w:rsid w:val="009B706B"/>
  </w:style>
  <w:style w:type="numbering" w:customStyle="1" w:styleId="Estilo411322">
    <w:name w:val="Estilo411322"/>
    <w:uiPriority w:val="99"/>
    <w:rsid w:val="009B706B"/>
  </w:style>
  <w:style w:type="numbering" w:customStyle="1" w:styleId="Estilo42322">
    <w:name w:val="Estilo42322"/>
    <w:uiPriority w:val="99"/>
    <w:rsid w:val="009B706B"/>
  </w:style>
  <w:style w:type="numbering" w:customStyle="1" w:styleId="Estilo43322">
    <w:name w:val="Estilo43322"/>
    <w:uiPriority w:val="99"/>
    <w:rsid w:val="009B706B"/>
  </w:style>
  <w:style w:type="numbering" w:customStyle="1" w:styleId="Estilo44322">
    <w:name w:val="Estilo44322"/>
    <w:uiPriority w:val="99"/>
    <w:rsid w:val="009B706B"/>
  </w:style>
  <w:style w:type="numbering" w:customStyle="1" w:styleId="Estilo45322">
    <w:name w:val="Estilo45322"/>
    <w:uiPriority w:val="99"/>
    <w:rsid w:val="009B706B"/>
  </w:style>
  <w:style w:type="numbering" w:customStyle="1" w:styleId="Estilo46322">
    <w:name w:val="Estilo46322"/>
    <w:uiPriority w:val="99"/>
    <w:rsid w:val="009B706B"/>
  </w:style>
  <w:style w:type="numbering" w:customStyle="1" w:styleId="Estilo311312">
    <w:name w:val="Estilo311312"/>
    <w:uiPriority w:val="99"/>
    <w:rsid w:val="009B706B"/>
  </w:style>
  <w:style w:type="numbering" w:customStyle="1" w:styleId="Estilo411412">
    <w:name w:val="Estilo411412"/>
    <w:uiPriority w:val="99"/>
    <w:rsid w:val="009B706B"/>
  </w:style>
  <w:style w:type="numbering" w:customStyle="1" w:styleId="Estilo47212">
    <w:name w:val="Estilo47212"/>
    <w:uiPriority w:val="99"/>
    <w:rsid w:val="009B706B"/>
  </w:style>
  <w:style w:type="numbering" w:customStyle="1" w:styleId="Estilo511212">
    <w:name w:val="Estilo511212"/>
    <w:uiPriority w:val="99"/>
    <w:rsid w:val="009B706B"/>
  </w:style>
  <w:style w:type="numbering" w:customStyle="1" w:styleId="Estilo6312">
    <w:name w:val="Estilo6312"/>
    <w:uiPriority w:val="99"/>
    <w:rsid w:val="009B706B"/>
  </w:style>
  <w:style w:type="numbering" w:customStyle="1" w:styleId="Estilo7312">
    <w:name w:val="Estilo7312"/>
    <w:uiPriority w:val="99"/>
    <w:rsid w:val="009B706B"/>
  </w:style>
  <w:style w:type="numbering" w:customStyle="1" w:styleId="Estilo811212">
    <w:name w:val="Estilo811212"/>
    <w:uiPriority w:val="99"/>
    <w:rsid w:val="009B706B"/>
  </w:style>
  <w:style w:type="numbering" w:customStyle="1" w:styleId="Estilo5912">
    <w:name w:val="Estilo5912"/>
    <w:uiPriority w:val="99"/>
    <w:rsid w:val="009B706B"/>
  </w:style>
  <w:style w:type="numbering" w:customStyle="1" w:styleId="Estilo21312">
    <w:name w:val="Estilo21312"/>
    <w:rsid w:val="009B706B"/>
  </w:style>
  <w:style w:type="numbering" w:customStyle="1" w:styleId="Estilo11312">
    <w:name w:val="Estilo11312"/>
    <w:uiPriority w:val="99"/>
    <w:rsid w:val="009B706B"/>
  </w:style>
  <w:style w:type="numbering" w:customStyle="1" w:styleId="Estilo311412">
    <w:name w:val="Estilo311412"/>
    <w:uiPriority w:val="99"/>
    <w:rsid w:val="009B706B"/>
  </w:style>
  <w:style w:type="numbering" w:customStyle="1" w:styleId="Estilo411512">
    <w:name w:val="Estilo411512"/>
    <w:uiPriority w:val="99"/>
    <w:rsid w:val="009B706B"/>
  </w:style>
  <w:style w:type="numbering" w:customStyle="1" w:styleId="Estilo511312">
    <w:name w:val="Estilo511312"/>
    <w:uiPriority w:val="99"/>
    <w:rsid w:val="009B706B"/>
  </w:style>
  <w:style w:type="numbering" w:customStyle="1" w:styleId="Estilo6412">
    <w:name w:val="Estilo6412"/>
    <w:uiPriority w:val="99"/>
    <w:rsid w:val="009B706B"/>
  </w:style>
  <w:style w:type="numbering" w:customStyle="1" w:styleId="Estilo7412">
    <w:name w:val="Estilo7412"/>
    <w:uiPriority w:val="99"/>
    <w:rsid w:val="009B706B"/>
  </w:style>
  <w:style w:type="numbering" w:customStyle="1" w:styleId="Estilo811312">
    <w:name w:val="Estilo811312"/>
    <w:uiPriority w:val="99"/>
    <w:rsid w:val="009B706B"/>
  </w:style>
  <w:style w:type="numbering" w:customStyle="1" w:styleId="Estilo911212">
    <w:name w:val="Estilo911212"/>
    <w:uiPriority w:val="99"/>
    <w:rsid w:val="009B706B"/>
  </w:style>
  <w:style w:type="numbering" w:customStyle="1" w:styleId="Estilo1011212">
    <w:name w:val="Estilo1011212"/>
    <w:uiPriority w:val="99"/>
    <w:rsid w:val="009B706B"/>
  </w:style>
  <w:style w:type="numbering" w:customStyle="1" w:styleId="Estilo1111212">
    <w:name w:val="Estilo1111212"/>
    <w:uiPriority w:val="99"/>
    <w:rsid w:val="009B706B"/>
  </w:style>
  <w:style w:type="numbering" w:customStyle="1" w:styleId="Estilo1211212">
    <w:name w:val="Estilo1211212"/>
    <w:uiPriority w:val="99"/>
    <w:rsid w:val="009B706B"/>
  </w:style>
  <w:style w:type="numbering" w:customStyle="1" w:styleId="Estilo13312">
    <w:name w:val="Estilo13312"/>
    <w:uiPriority w:val="99"/>
    <w:rsid w:val="009B706B"/>
  </w:style>
  <w:style w:type="numbering" w:customStyle="1" w:styleId="Estilo14312">
    <w:name w:val="Estilo14312"/>
    <w:uiPriority w:val="99"/>
    <w:rsid w:val="009B706B"/>
  </w:style>
  <w:style w:type="numbering" w:customStyle="1" w:styleId="Estilo1511212">
    <w:name w:val="Estilo1511212"/>
    <w:uiPriority w:val="99"/>
    <w:rsid w:val="009B706B"/>
  </w:style>
  <w:style w:type="numbering" w:customStyle="1" w:styleId="Estilo16312">
    <w:name w:val="Estilo16312"/>
    <w:uiPriority w:val="99"/>
    <w:rsid w:val="009B706B"/>
  </w:style>
  <w:style w:type="numbering" w:customStyle="1" w:styleId="Estilo1711212">
    <w:name w:val="Estilo1711212"/>
    <w:uiPriority w:val="99"/>
    <w:rsid w:val="009B706B"/>
  </w:style>
  <w:style w:type="numbering" w:customStyle="1" w:styleId="Estilo18312">
    <w:name w:val="Estilo18312"/>
    <w:uiPriority w:val="99"/>
    <w:rsid w:val="009B706B"/>
  </w:style>
  <w:style w:type="numbering" w:customStyle="1" w:styleId="Estilo19312">
    <w:name w:val="Estilo19312"/>
    <w:uiPriority w:val="99"/>
    <w:rsid w:val="009B706B"/>
  </w:style>
  <w:style w:type="numbering" w:customStyle="1" w:styleId="Estilo20312">
    <w:name w:val="Estilo20312"/>
    <w:uiPriority w:val="99"/>
    <w:rsid w:val="009B706B"/>
  </w:style>
  <w:style w:type="numbering" w:customStyle="1" w:styleId="Estilo21412">
    <w:name w:val="Estilo21412"/>
    <w:uiPriority w:val="99"/>
    <w:rsid w:val="009B706B"/>
  </w:style>
  <w:style w:type="numbering" w:customStyle="1" w:styleId="Estilo22312">
    <w:name w:val="Estilo22312"/>
    <w:uiPriority w:val="99"/>
    <w:rsid w:val="009B706B"/>
  </w:style>
  <w:style w:type="numbering" w:customStyle="1" w:styleId="Estilo23212">
    <w:name w:val="Estilo23212"/>
    <w:uiPriority w:val="99"/>
    <w:rsid w:val="009B706B"/>
  </w:style>
  <w:style w:type="numbering" w:customStyle="1" w:styleId="Estilo24212">
    <w:name w:val="Estilo24212"/>
    <w:uiPriority w:val="99"/>
    <w:rsid w:val="009B706B"/>
  </w:style>
  <w:style w:type="numbering" w:customStyle="1" w:styleId="Estilo25312">
    <w:name w:val="Estilo25312"/>
    <w:uiPriority w:val="99"/>
    <w:rsid w:val="009B706B"/>
  </w:style>
  <w:style w:type="numbering" w:customStyle="1" w:styleId="Estilo26312">
    <w:name w:val="Estilo26312"/>
    <w:uiPriority w:val="99"/>
    <w:rsid w:val="009B706B"/>
  </w:style>
  <w:style w:type="numbering" w:customStyle="1" w:styleId="Estilo27312">
    <w:name w:val="Estilo27312"/>
    <w:uiPriority w:val="99"/>
    <w:rsid w:val="009B706B"/>
  </w:style>
  <w:style w:type="numbering" w:customStyle="1" w:styleId="Estilo28212">
    <w:name w:val="Estilo28212"/>
    <w:uiPriority w:val="99"/>
    <w:rsid w:val="009B706B"/>
  </w:style>
  <w:style w:type="numbering" w:customStyle="1" w:styleId="Estilo29312">
    <w:name w:val="Estilo29312"/>
    <w:uiPriority w:val="99"/>
    <w:rsid w:val="009B706B"/>
  </w:style>
  <w:style w:type="numbering" w:customStyle="1" w:styleId="Estilo30312">
    <w:name w:val="Estilo30312"/>
    <w:uiPriority w:val="99"/>
    <w:rsid w:val="009B706B"/>
  </w:style>
  <w:style w:type="numbering" w:customStyle="1" w:styleId="Estilo3111212">
    <w:name w:val="Estilo3111212"/>
    <w:uiPriority w:val="99"/>
    <w:rsid w:val="009B706B"/>
  </w:style>
  <w:style w:type="numbering" w:customStyle="1" w:styleId="Estilo32312">
    <w:name w:val="Estilo32312"/>
    <w:uiPriority w:val="99"/>
    <w:rsid w:val="009B706B"/>
  </w:style>
  <w:style w:type="numbering" w:customStyle="1" w:styleId="Estilo33312">
    <w:name w:val="Estilo33312"/>
    <w:uiPriority w:val="99"/>
    <w:rsid w:val="009B706B"/>
  </w:style>
  <w:style w:type="numbering" w:customStyle="1" w:styleId="Estilo34312">
    <w:name w:val="Estilo34312"/>
    <w:uiPriority w:val="99"/>
    <w:rsid w:val="009B706B"/>
  </w:style>
  <w:style w:type="numbering" w:customStyle="1" w:styleId="Estilo35212">
    <w:name w:val="Estilo35212"/>
    <w:uiPriority w:val="99"/>
    <w:rsid w:val="009B706B"/>
  </w:style>
  <w:style w:type="numbering" w:customStyle="1" w:styleId="Estilo36312">
    <w:name w:val="Estilo36312"/>
    <w:uiPriority w:val="99"/>
    <w:rsid w:val="009B706B"/>
  </w:style>
  <w:style w:type="numbering" w:customStyle="1" w:styleId="Estilo37312">
    <w:name w:val="Estilo37312"/>
    <w:uiPriority w:val="99"/>
    <w:rsid w:val="009B706B"/>
  </w:style>
  <w:style w:type="numbering" w:customStyle="1" w:styleId="Estilo38412">
    <w:name w:val="Estilo38412"/>
    <w:uiPriority w:val="99"/>
    <w:rsid w:val="009B706B"/>
  </w:style>
  <w:style w:type="numbering" w:customStyle="1" w:styleId="Estilo39412">
    <w:name w:val="Estilo39412"/>
    <w:uiPriority w:val="99"/>
    <w:rsid w:val="009B706B"/>
  </w:style>
  <w:style w:type="numbering" w:customStyle="1" w:styleId="Estilo40412">
    <w:name w:val="Estilo40412"/>
    <w:uiPriority w:val="99"/>
    <w:rsid w:val="009B706B"/>
  </w:style>
  <w:style w:type="numbering" w:customStyle="1" w:styleId="Estilo4111212">
    <w:name w:val="Estilo4111212"/>
    <w:uiPriority w:val="99"/>
    <w:rsid w:val="009B706B"/>
  </w:style>
  <w:style w:type="numbering" w:customStyle="1" w:styleId="Estilo42412">
    <w:name w:val="Estilo42412"/>
    <w:uiPriority w:val="99"/>
    <w:rsid w:val="009B706B"/>
  </w:style>
  <w:style w:type="numbering" w:customStyle="1" w:styleId="Estilo43412">
    <w:name w:val="Estilo43412"/>
    <w:uiPriority w:val="99"/>
    <w:rsid w:val="009B706B"/>
  </w:style>
  <w:style w:type="numbering" w:customStyle="1" w:styleId="Estilo44412">
    <w:name w:val="Estilo44412"/>
    <w:uiPriority w:val="99"/>
    <w:rsid w:val="009B706B"/>
  </w:style>
  <w:style w:type="numbering" w:customStyle="1" w:styleId="Estilo45412">
    <w:name w:val="Estilo45412"/>
    <w:uiPriority w:val="99"/>
    <w:rsid w:val="009B706B"/>
  </w:style>
  <w:style w:type="numbering" w:customStyle="1" w:styleId="Estilo46412">
    <w:name w:val="Estilo46412"/>
    <w:uiPriority w:val="99"/>
    <w:rsid w:val="009B706B"/>
  </w:style>
  <w:style w:type="numbering" w:customStyle="1" w:styleId="Estilo47312">
    <w:name w:val="Estilo47312"/>
    <w:uiPriority w:val="99"/>
    <w:rsid w:val="009B706B"/>
  </w:style>
  <w:style w:type="numbering" w:customStyle="1" w:styleId="Estilo310212">
    <w:name w:val="Estilo310212"/>
    <w:uiPriority w:val="99"/>
    <w:rsid w:val="009B706B"/>
  </w:style>
  <w:style w:type="numbering" w:customStyle="1" w:styleId="Estilo48212">
    <w:name w:val="Estilo48212"/>
    <w:uiPriority w:val="99"/>
    <w:rsid w:val="009B706B"/>
  </w:style>
  <w:style w:type="numbering" w:customStyle="1" w:styleId="Estilo52212">
    <w:name w:val="Estilo52212"/>
    <w:uiPriority w:val="99"/>
    <w:rsid w:val="009B706B"/>
  </w:style>
  <w:style w:type="numbering" w:customStyle="1" w:styleId="Estilo61212">
    <w:name w:val="Estilo61212"/>
    <w:uiPriority w:val="99"/>
    <w:rsid w:val="009B706B"/>
  </w:style>
  <w:style w:type="numbering" w:customStyle="1" w:styleId="Estilo71212">
    <w:name w:val="Estilo71212"/>
    <w:uiPriority w:val="99"/>
    <w:rsid w:val="009B706B"/>
  </w:style>
  <w:style w:type="numbering" w:customStyle="1" w:styleId="Estilo82212">
    <w:name w:val="Estilo82212"/>
    <w:uiPriority w:val="99"/>
    <w:rsid w:val="009B706B"/>
  </w:style>
  <w:style w:type="numbering" w:customStyle="1" w:styleId="Estilo92212">
    <w:name w:val="Estilo92212"/>
    <w:uiPriority w:val="99"/>
    <w:rsid w:val="009B706B"/>
  </w:style>
  <w:style w:type="numbering" w:customStyle="1" w:styleId="Estilo102212">
    <w:name w:val="Estilo102212"/>
    <w:uiPriority w:val="99"/>
    <w:rsid w:val="009B706B"/>
  </w:style>
  <w:style w:type="numbering" w:customStyle="1" w:styleId="Estilo112212">
    <w:name w:val="Estilo112212"/>
    <w:uiPriority w:val="99"/>
    <w:rsid w:val="009B706B"/>
  </w:style>
  <w:style w:type="numbering" w:customStyle="1" w:styleId="Estilo122212">
    <w:name w:val="Estilo122212"/>
    <w:uiPriority w:val="99"/>
    <w:rsid w:val="009B706B"/>
  </w:style>
  <w:style w:type="numbering" w:customStyle="1" w:styleId="Estilo131212">
    <w:name w:val="Estilo131212"/>
    <w:uiPriority w:val="99"/>
    <w:rsid w:val="009B706B"/>
  </w:style>
  <w:style w:type="numbering" w:customStyle="1" w:styleId="Estilo141212">
    <w:name w:val="Estilo141212"/>
    <w:uiPriority w:val="99"/>
    <w:rsid w:val="009B706B"/>
  </w:style>
  <w:style w:type="numbering" w:customStyle="1" w:styleId="Estilo152212">
    <w:name w:val="Estilo152212"/>
    <w:uiPriority w:val="99"/>
    <w:rsid w:val="009B706B"/>
  </w:style>
  <w:style w:type="numbering" w:customStyle="1" w:styleId="Estilo161212">
    <w:name w:val="Estilo161212"/>
    <w:uiPriority w:val="99"/>
    <w:rsid w:val="009B706B"/>
  </w:style>
  <w:style w:type="numbering" w:customStyle="1" w:styleId="Estilo172212">
    <w:name w:val="Estilo172212"/>
    <w:uiPriority w:val="99"/>
    <w:rsid w:val="009B706B"/>
  </w:style>
  <w:style w:type="numbering" w:customStyle="1" w:styleId="Estilo181212">
    <w:name w:val="Estilo181212"/>
    <w:uiPriority w:val="99"/>
    <w:rsid w:val="009B706B"/>
  </w:style>
  <w:style w:type="numbering" w:customStyle="1" w:styleId="Estilo191212">
    <w:name w:val="Estilo191212"/>
    <w:uiPriority w:val="99"/>
    <w:rsid w:val="009B706B"/>
  </w:style>
  <w:style w:type="numbering" w:customStyle="1" w:styleId="Estilo201212">
    <w:name w:val="Estilo201212"/>
    <w:uiPriority w:val="99"/>
    <w:rsid w:val="009B706B"/>
  </w:style>
  <w:style w:type="numbering" w:customStyle="1" w:styleId="Estilo211212">
    <w:name w:val="Estilo211212"/>
    <w:uiPriority w:val="99"/>
    <w:rsid w:val="009B706B"/>
  </w:style>
  <w:style w:type="numbering" w:customStyle="1" w:styleId="Estilo221212">
    <w:name w:val="Estilo221212"/>
    <w:uiPriority w:val="99"/>
    <w:rsid w:val="009B706B"/>
  </w:style>
  <w:style w:type="numbering" w:customStyle="1" w:styleId="Estilo49212">
    <w:name w:val="Estilo49212"/>
    <w:uiPriority w:val="99"/>
    <w:rsid w:val="009B706B"/>
  </w:style>
  <w:style w:type="numbering" w:customStyle="1" w:styleId="Estilo50212">
    <w:name w:val="Estilo50212"/>
    <w:uiPriority w:val="99"/>
    <w:rsid w:val="009B706B"/>
  </w:style>
  <w:style w:type="numbering" w:customStyle="1" w:styleId="Estilo251212">
    <w:name w:val="Estilo251212"/>
    <w:uiPriority w:val="99"/>
    <w:rsid w:val="009B706B"/>
  </w:style>
  <w:style w:type="numbering" w:customStyle="1" w:styleId="Estilo261212">
    <w:name w:val="Estilo261212"/>
    <w:uiPriority w:val="99"/>
    <w:rsid w:val="009B706B"/>
  </w:style>
  <w:style w:type="numbering" w:customStyle="1" w:styleId="Estilo271212">
    <w:name w:val="Estilo271212"/>
    <w:uiPriority w:val="99"/>
    <w:rsid w:val="009B706B"/>
  </w:style>
  <w:style w:type="numbering" w:customStyle="1" w:styleId="Estilo53212">
    <w:name w:val="Estilo53212"/>
    <w:uiPriority w:val="99"/>
    <w:rsid w:val="009B706B"/>
  </w:style>
  <w:style w:type="numbering" w:customStyle="1" w:styleId="Estilo54212">
    <w:name w:val="Estilo54212"/>
    <w:uiPriority w:val="99"/>
    <w:rsid w:val="009B706B"/>
  </w:style>
  <w:style w:type="numbering" w:customStyle="1" w:styleId="Estilo55212">
    <w:name w:val="Estilo55212"/>
    <w:uiPriority w:val="99"/>
    <w:rsid w:val="009B706B"/>
  </w:style>
  <w:style w:type="numbering" w:customStyle="1" w:styleId="Estilo291212">
    <w:name w:val="Estilo291212"/>
    <w:uiPriority w:val="99"/>
    <w:rsid w:val="009B706B"/>
  </w:style>
  <w:style w:type="numbering" w:customStyle="1" w:styleId="Estilo301212">
    <w:name w:val="Estilo301212"/>
    <w:uiPriority w:val="99"/>
    <w:rsid w:val="009B706B"/>
  </w:style>
  <w:style w:type="numbering" w:customStyle="1" w:styleId="Estilo312212">
    <w:name w:val="Estilo312212"/>
    <w:uiPriority w:val="99"/>
    <w:rsid w:val="009B706B"/>
  </w:style>
  <w:style w:type="numbering" w:customStyle="1" w:styleId="Estilo321212">
    <w:name w:val="Estilo321212"/>
    <w:uiPriority w:val="99"/>
    <w:rsid w:val="009B706B"/>
  </w:style>
  <w:style w:type="numbering" w:customStyle="1" w:styleId="Estilo331212">
    <w:name w:val="Estilo331212"/>
    <w:uiPriority w:val="99"/>
    <w:rsid w:val="009B706B"/>
  </w:style>
  <w:style w:type="numbering" w:customStyle="1" w:styleId="Estilo341212">
    <w:name w:val="Estilo341212"/>
    <w:uiPriority w:val="99"/>
    <w:rsid w:val="009B706B"/>
  </w:style>
  <w:style w:type="numbering" w:customStyle="1" w:styleId="Estilo56212">
    <w:name w:val="Estilo56212"/>
    <w:uiPriority w:val="99"/>
    <w:rsid w:val="009B706B"/>
  </w:style>
  <w:style w:type="numbering" w:customStyle="1" w:styleId="Estilo57212">
    <w:name w:val="Estilo57212"/>
    <w:uiPriority w:val="99"/>
    <w:rsid w:val="009B706B"/>
  </w:style>
  <w:style w:type="numbering" w:customStyle="1" w:styleId="Estilo58212">
    <w:name w:val="Estilo58212"/>
    <w:uiPriority w:val="99"/>
    <w:rsid w:val="009B706B"/>
  </w:style>
  <w:style w:type="numbering" w:customStyle="1" w:styleId="Estilo361212">
    <w:name w:val="Estilo361212"/>
    <w:uiPriority w:val="99"/>
    <w:rsid w:val="009B706B"/>
  </w:style>
  <w:style w:type="numbering" w:customStyle="1" w:styleId="Estilo371212">
    <w:name w:val="Estilo371212"/>
    <w:uiPriority w:val="99"/>
    <w:rsid w:val="009B706B"/>
  </w:style>
  <w:style w:type="numbering" w:customStyle="1" w:styleId="Estilo381212">
    <w:name w:val="Estilo381212"/>
    <w:uiPriority w:val="99"/>
    <w:rsid w:val="009B706B"/>
  </w:style>
  <w:style w:type="numbering" w:customStyle="1" w:styleId="Estilo391212">
    <w:name w:val="Estilo391212"/>
    <w:uiPriority w:val="99"/>
    <w:rsid w:val="009B706B"/>
  </w:style>
  <w:style w:type="numbering" w:customStyle="1" w:styleId="Estilo401212">
    <w:name w:val="Estilo401212"/>
    <w:uiPriority w:val="99"/>
    <w:rsid w:val="009B706B"/>
  </w:style>
  <w:style w:type="numbering" w:customStyle="1" w:styleId="Estilo412212">
    <w:name w:val="Estilo412212"/>
    <w:uiPriority w:val="99"/>
    <w:rsid w:val="009B706B"/>
  </w:style>
  <w:style w:type="numbering" w:customStyle="1" w:styleId="Estilo421212">
    <w:name w:val="Estilo421212"/>
    <w:uiPriority w:val="99"/>
    <w:rsid w:val="009B706B"/>
  </w:style>
  <w:style w:type="numbering" w:customStyle="1" w:styleId="Estilo431212">
    <w:name w:val="Estilo431212"/>
    <w:uiPriority w:val="99"/>
    <w:rsid w:val="009B706B"/>
  </w:style>
  <w:style w:type="numbering" w:customStyle="1" w:styleId="Estilo441212">
    <w:name w:val="Estilo441212"/>
    <w:uiPriority w:val="99"/>
    <w:rsid w:val="009B706B"/>
  </w:style>
  <w:style w:type="numbering" w:customStyle="1" w:styleId="Estilo451212">
    <w:name w:val="Estilo451212"/>
    <w:uiPriority w:val="99"/>
    <w:rsid w:val="009B706B"/>
  </w:style>
  <w:style w:type="numbering" w:customStyle="1" w:styleId="Estilo461212">
    <w:name w:val="Estilo461212"/>
    <w:uiPriority w:val="99"/>
    <w:rsid w:val="009B706B"/>
  </w:style>
  <w:style w:type="numbering" w:customStyle="1" w:styleId="Estilo210112">
    <w:name w:val="Estilo210112"/>
    <w:rsid w:val="009B706B"/>
  </w:style>
  <w:style w:type="numbering" w:customStyle="1" w:styleId="Estilo110112">
    <w:name w:val="Estilo110112"/>
    <w:uiPriority w:val="99"/>
    <w:rsid w:val="009B706B"/>
  </w:style>
  <w:style w:type="numbering" w:customStyle="1" w:styleId="Estilo313112">
    <w:name w:val="Estilo313112"/>
    <w:uiPriority w:val="99"/>
    <w:rsid w:val="009B706B"/>
  </w:style>
  <w:style w:type="numbering" w:customStyle="1" w:styleId="Estilo413112">
    <w:name w:val="Estilo413112"/>
    <w:uiPriority w:val="99"/>
    <w:rsid w:val="009B706B"/>
  </w:style>
  <w:style w:type="numbering" w:customStyle="1" w:styleId="Estilo512112">
    <w:name w:val="Estilo512112"/>
    <w:uiPriority w:val="99"/>
    <w:rsid w:val="009B706B"/>
  </w:style>
  <w:style w:type="numbering" w:customStyle="1" w:styleId="Estilo62112">
    <w:name w:val="Estilo62112"/>
    <w:uiPriority w:val="99"/>
    <w:rsid w:val="009B706B"/>
  </w:style>
  <w:style w:type="numbering" w:customStyle="1" w:styleId="Estilo72112">
    <w:name w:val="Estilo72112"/>
    <w:uiPriority w:val="99"/>
    <w:rsid w:val="009B706B"/>
  </w:style>
  <w:style w:type="numbering" w:customStyle="1" w:styleId="Estilo812112">
    <w:name w:val="Estilo812112"/>
    <w:uiPriority w:val="99"/>
    <w:rsid w:val="009B706B"/>
  </w:style>
  <w:style w:type="numbering" w:customStyle="1" w:styleId="Estilo912112">
    <w:name w:val="Estilo912112"/>
    <w:uiPriority w:val="99"/>
    <w:rsid w:val="009B706B"/>
  </w:style>
  <w:style w:type="numbering" w:customStyle="1" w:styleId="Estilo1012112">
    <w:name w:val="Estilo1012112"/>
    <w:uiPriority w:val="99"/>
    <w:rsid w:val="009B706B"/>
  </w:style>
  <w:style w:type="numbering" w:customStyle="1" w:styleId="Estilo1112112">
    <w:name w:val="Estilo1112112"/>
    <w:uiPriority w:val="99"/>
    <w:rsid w:val="009B706B"/>
  </w:style>
  <w:style w:type="numbering" w:customStyle="1" w:styleId="Estilo1212112">
    <w:name w:val="Estilo1212112"/>
    <w:uiPriority w:val="99"/>
    <w:rsid w:val="009B706B"/>
  </w:style>
  <w:style w:type="numbering" w:customStyle="1" w:styleId="Estilo132112">
    <w:name w:val="Estilo132112"/>
    <w:uiPriority w:val="99"/>
    <w:rsid w:val="009B706B"/>
  </w:style>
  <w:style w:type="numbering" w:customStyle="1" w:styleId="Estilo142112">
    <w:name w:val="Estilo142112"/>
    <w:uiPriority w:val="99"/>
    <w:rsid w:val="009B706B"/>
  </w:style>
  <w:style w:type="numbering" w:customStyle="1" w:styleId="Estilo1512112">
    <w:name w:val="Estilo1512112"/>
    <w:uiPriority w:val="99"/>
    <w:rsid w:val="009B706B"/>
  </w:style>
  <w:style w:type="numbering" w:customStyle="1" w:styleId="Estilo162112">
    <w:name w:val="Estilo162112"/>
    <w:uiPriority w:val="99"/>
    <w:rsid w:val="009B706B"/>
  </w:style>
  <w:style w:type="numbering" w:customStyle="1" w:styleId="Estilo1712112">
    <w:name w:val="Estilo1712112"/>
    <w:uiPriority w:val="99"/>
    <w:rsid w:val="009B706B"/>
  </w:style>
  <w:style w:type="numbering" w:customStyle="1" w:styleId="Estilo182112">
    <w:name w:val="Estilo182112"/>
    <w:uiPriority w:val="99"/>
    <w:rsid w:val="009B706B"/>
  </w:style>
  <w:style w:type="numbering" w:customStyle="1" w:styleId="Estilo192112">
    <w:name w:val="Estilo192112"/>
    <w:uiPriority w:val="99"/>
    <w:rsid w:val="009B706B"/>
  </w:style>
  <w:style w:type="numbering" w:customStyle="1" w:styleId="Estilo202112">
    <w:name w:val="Estilo202112"/>
    <w:uiPriority w:val="99"/>
    <w:rsid w:val="009B706B"/>
  </w:style>
  <w:style w:type="numbering" w:customStyle="1" w:styleId="Estilo212112">
    <w:name w:val="Estilo212112"/>
    <w:uiPriority w:val="99"/>
    <w:rsid w:val="009B706B"/>
  </w:style>
  <w:style w:type="numbering" w:customStyle="1" w:styleId="Estilo222112">
    <w:name w:val="Estilo222112"/>
    <w:uiPriority w:val="99"/>
    <w:rsid w:val="009B706B"/>
  </w:style>
  <w:style w:type="numbering" w:customStyle="1" w:styleId="Estilo231112">
    <w:name w:val="Estilo231112"/>
    <w:uiPriority w:val="99"/>
    <w:rsid w:val="009B706B"/>
  </w:style>
  <w:style w:type="numbering" w:customStyle="1" w:styleId="Estilo241112">
    <w:name w:val="Estilo241112"/>
    <w:uiPriority w:val="99"/>
    <w:rsid w:val="009B706B"/>
  </w:style>
  <w:style w:type="numbering" w:customStyle="1" w:styleId="Estilo252112">
    <w:name w:val="Estilo252112"/>
    <w:uiPriority w:val="99"/>
    <w:rsid w:val="009B706B"/>
  </w:style>
  <w:style w:type="numbering" w:customStyle="1" w:styleId="Estilo262112">
    <w:name w:val="Estilo262112"/>
    <w:uiPriority w:val="99"/>
    <w:rsid w:val="009B706B"/>
  </w:style>
  <w:style w:type="numbering" w:customStyle="1" w:styleId="Estilo272112">
    <w:name w:val="Estilo272112"/>
    <w:uiPriority w:val="99"/>
    <w:rsid w:val="009B706B"/>
  </w:style>
  <w:style w:type="numbering" w:customStyle="1" w:styleId="Estilo281112">
    <w:name w:val="Estilo281112"/>
    <w:uiPriority w:val="99"/>
    <w:rsid w:val="009B706B"/>
  </w:style>
  <w:style w:type="numbering" w:customStyle="1" w:styleId="Estilo292112">
    <w:name w:val="Estilo292112"/>
    <w:uiPriority w:val="99"/>
    <w:rsid w:val="009B706B"/>
  </w:style>
  <w:style w:type="numbering" w:customStyle="1" w:styleId="Estilo302112">
    <w:name w:val="Estilo302112"/>
    <w:uiPriority w:val="99"/>
    <w:rsid w:val="009B706B"/>
  </w:style>
  <w:style w:type="numbering" w:customStyle="1" w:styleId="Estilo3112112">
    <w:name w:val="Estilo3112112"/>
    <w:uiPriority w:val="99"/>
    <w:rsid w:val="009B706B"/>
  </w:style>
  <w:style w:type="numbering" w:customStyle="1" w:styleId="Estilo322112">
    <w:name w:val="Estilo322112"/>
    <w:uiPriority w:val="99"/>
    <w:rsid w:val="009B706B"/>
  </w:style>
  <w:style w:type="numbering" w:customStyle="1" w:styleId="Estilo332112">
    <w:name w:val="Estilo332112"/>
    <w:uiPriority w:val="99"/>
    <w:rsid w:val="009B706B"/>
  </w:style>
  <w:style w:type="numbering" w:customStyle="1" w:styleId="Estilo342112">
    <w:name w:val="Estilo342112"/>
    <w:uiPriority w:val="99"/>
    <w:rsid w:val="009B706B"/>
  </w:style>
  <w:style w:type="numbering" w:customStyle="1" w:styleId="Estilo351112">
    <w:name w:val="Estilo351112"/>
    <w:uiPriority w:val="99"/>
    <w:rsid w:val="009B706B"/>
  </w:style>
  <w:style w:type="numbering" w:customStyle="1" w:styleId="Estilo362112">
    <w:name w:val="Estilo362112"/>
    <w:uiPriority w:val="99"/>
    <w:rsid w:val="009B706B"/>
  </w:style>
  <w:style w:type="numbering" w:customStyle="1" w:styleId="Estilo372112">
    <w:name w:val="Estilo372112"/>
    <w:uiPriority w:val="99"/>
    <w:rsid w:val="009B706B"/>
  </w:style>
  <w:style w:type="numbering" w:customStyle="1" w:styleId="Estilo382112">
    <w:name w:val="Estilo382112"/>
    <w:uiPriority w:val="99"/>
    <w:rsid w:val="009B706B"/>
  </w:style>
  <w:style w:type="numbering" w:customStyle="1" w:styleId="Estilo392112">
    <w:name w:val="Estilo392112"/>
    <w:uiPriority w:val="99"/>
    <w:rsid w:val="009B706B"/>
  </w:style>
  <w:style w:type="numbering" w:customStyle="1" w:styleId="Estilo402112">
    <w:name w:val="Estilo402112"/>
    <w:uiPriority w:val="99"/>
    <w:rsid w:val="009B706B"/>
  </w:style>
  <w:style w:type="numbering" w:customStyle="1" w:styleId="Estilo4112112">
    <w:name w:val="Estilo4112112"/>
    <w:uiPriority w:val="99"/>
    <w:rsid w:val="009B706B"/>
  </w:style>
  <w:style w:type="numbering" w:customStyle="1" w:styleId="Estilo422112">
    <w:name w:val="Estilo422112"/>
    <w:uiPriority w:val="99"/>
    <w:rsid w:val="009B706B"/>
  </w:style>
  <w:style w:type="numbering" w:customStyle="1" w:styleId="Estilo432112">
    <w:name w:val="Estilo432112"/>
    <w:uiPriority w:val="99"/>
    <w:rsid w:val="009B706B"/>
  </w:style>
  <w:style w:type="numbering" w:customStyle="1" w:styleId="Estilo442112">
    <w:name w:val="Estilo442112"/>
    <w:uiPriority w:val="99"/>
    <w:rsid w:val="009B706B"/>
  </w:style>
  <w:style w:type="numbering" w:customStyle="1" w:styleId="Estilo452112">
    <w:name w:val="Estilo452112"/>
    <w:uiPriority w:val="99"/>
    <w:rsid w:val="009B706B"/>
  </w:style>
  <w:style w:type="numbering" w:customStyle="1" w:styleId="Estilo462112">
    <w:name w:val="Estilo462112"/>
    <w:uiPriority w:val="99"/>
    <w:rsid w:val="009B706B"/>
  </w:style>
  <w:style w:type="numbering" w:customStyle="1" w:styleId="Estilo471112">
    <w:name w:val="Estilo471112"/>
    <w:uiPriority w:val="99"/>
    <w:rsid w:val="009B706B"/>
  </w:style>
  <w:style w:type="numbering" w:customStyle="1" w:styleId="Estilo3101112">
    <w:name w:val="Estilo3101112"/>
    <w:uiPriority w:val="99"/>
    <w:rsid w:val="009B706B"/>
  </w:style>
  <w:style w:type="numbering" w:customStyle="1" w:styleId="Estilo481112">
    <w:name w:val="Estilo481112"/>
    <w:uiPriority w:val="99"/>
    <w:rsid w:val="009B706B"/>
  </w:style>
  <w:style w:type="numbering" w:customStyle="1" w:styleId="Estilo521112">
    <w:name w:val="Estilo521112"/>
    <w:uiPriority w:val="99"/>
    <w:rsid w:val="009B706B"/>
  </w:style>
  <w:style w:type="numbering" w:customStyle="1" w:styleId="Estilo611112">
    <w:name w:val="Estilo611112"/>
    <w:uiPriority w:val="99"/>
    <w:rsid w:val="009B706B"/>
  </w:style>
  <w:style w:type="numbering" w:customStyle="1" w:styleId="Estilo711112">
    <w:name w:val="Estilo711112"/>
    <w:uiPriority w:val="99"/>
    <w:rsid w:val="009B706B"/>
  </w:style>
  <w:style w:type="numbering" w:customStyle="1" w:styleId="Estilo821112">
    <w:name w:val="Estilo821112"/>
    <w:uiPriority w:val="99"/>
    <w:rsid w:val="009B706B"/>
  </w:style>
  <w:style w:type="numbering" w:customStyle="1" w:styleId="Estilo921112">
    <w:name w:val="Estilo921112"/>
    <w:uiPriority w:val="99"/>
    <w:rsid w:val="009B706B"/>
  </w:style>
  <w:style w:type="numbering" w:customStyle="1" w:styleId="Estilo1021112">
    <w:name w:val="Estilo1021112"/>
    <w:uiPriority w:val="99"/>
    <w:rsid w:val="009B706B"/>
  </w:style>
  <w:style w:type="numbering" w:customStyle="1" w:styleId="Estilo1121112">
    <w:name w:val="Estilo1121112"/>
    <w:uiPriority w:val="99"/>
    <w:rsid w:val="009B706B"/>
  </w:style>
  <w:style w:type="numbering" w:customStyle="1" w:styleId="Estilo1221112">
    <w:name w:val="Estilo1221112"/>
    <w:uiPriority w:val="99"/>
    <w:rsid w:val="009B706B"/>
  </w:style>
  <w:style w:type="numbering" w:customStyle="1" w:styleId="Estilo1311112">
    <w:name w:val="Estilo1311112"/>
    <w:uiPriority w:val="99"/>
    <w:rsid w:val="009B706B"/>
  </w:style>
  <w:style w:type="numbering" w:customStyle="1" w:styleId="Estilo1411112">
    <w:name w:val="Estilo1411112"/>
    <w:uiPriority w:val="99"/>
    <w:rsid w:val="009B706B"/>
  </w:style>
  <w:style w:type="numbering" w:customStyle="1" w:styleId="Estilo1521112">
    <w:name w:val="Estilo1521112"/>
    <w:uiPriority w:val="99"/>
    <w:rsid w:val="009B706B"/>
  </w:style>
  <w:style w:type="numbering" w:customStyle="1" w:styleId="Estilo1611112">
    <w:name w:val="Estilo1611112"/>
    <w:uiPriority w:val="99"/>
    <w:rsid w:val="009B706B"/>
  </w:style>
  <w:style w:type="numbering" w:customStyle="1" w:styleId="Estilo1721112">
    <w:name w:val="Estilo1721112"/>
    <w:uiPriority w:val="99"/>
    <w:rsid w:val="009B706B"/>
  </w:style>
  <w:style w:type="numbering" w:customStyle="1" w:styleId="Estilo1811112">
    <w:name w:val="Estilo1811112"/>
    <w:uiPriority w:val="99"/>
    <w:rsid w:val="009B706B"/>
  </w:style>
  <w:style w:type="numbering" w:customStyle="1" w:styleId="Estilo1911112">
    <w:name w:val="Estilo1911112"/>
    <w:uiPriority w:val="99"/>
    <w:rsid w:val="009B706B"/>
  </w:style>
  <w:style w:type="numbering" w:customStyle="1" w:styleId="Estilo2011112">
    <w:name w:val="Estilo2011112"/>
    <w:uiPriority w:val="99"/>
    <w:rsid w:val="009B706B"/>
  </w:style>
  <w:style w:type="numbering" w:customStyle="1" w:styleId="Estilo2111112">
    <w:name w:val="Estilo2111112"/>
    <w:uiPriority w:val="99"/>
    <w:rsid w:val="009B706B"/>
  </w:style>
  <w:style w:type="numbering" w:customStyle="1" w:styleId="Estilo2211112">
    <w:name w:val="Estilo2211112"/>
    <w:uiPriority w:val="99"/>
    <w:rsid w:val="009B706B"/>
  </w:style>
  <w:style w:type="numbering" w:customStyle="1" w:styleId="Estilo491112">
    <w:name w:val="Estilo491112"/>
    <w:uiPriority w:val="99"/>
    <w:rsid w:val="009B706B"/>
  </w:style>
  <w:style w:type="numbering" w:customStyle="1" w:styleId="Estilo501112">
    <w:name w:val="Estilo501112"/>
    <w:uiPriority w:val="99"/>
    <w:rsid w:val="009B706B"/>
  </w:style>
  <w:style w:type="numbering" w:customStyle="1" w:styleId="Estilo2511112">
    <w:name w:val="Estilo2511112"/>
    <w:uiPriority w:val="99"/>
    <w:rsid w:val="009B706B"/>
  </w:style>
  <w:style w:type="numbering" w:customStyle="1" w:styleId="Estilo2611112">
    <w:name w:val="Estilo2611112"/>
    <w:uiPriority w:val="99"/>
    <w:rsid w:val="009B706B"/>
  </w:style>
  <w:style w:type="numbering" w:customStyle="1" w:styleId="Estilo2711112">
    <w:name w:val="Estilo2711112"/>
    <w:uiPriority w:val="99"/>
    <w:rsid w:val="009B706B"/>
  </w:style>
  <w:style w:type="numbering" w:customStyle="1" w:styleId="Estilo531112">
    <w:name w:val="Estilo531112"/>
    <w:uiPriority w:val="99"/>
    <w:rsid w:val="009B706B"/>
  </w:style>
  <w:style w:type="numbering" w:customStyle="1" w:styleId="Estilo541112">
    <w:name w:val="Estilo541112"/>
    <w:uiPriority w:val="99"/>
    <w:rsid w:val="009B706B"/>
  </w:style>
  <w:style w:type="numbering" w:customStyle="1" w:styleId="Estilo551112">
    <w:name w:val="Estilo551112"/>
    <w:uiPriority w:val="99"/>
    <w:rsid w:val="009B706B"/>
  </w:style>
  <w:style w:type="numbering" w:customStyle="1" w:styleId="Estilo2911112">
    <w:name w:val="Estilo2911112"/>
    <w:uiPriority w:val="99"/>
    <w:rsid w:val="009B706B"/>
  </w:style>
  <w:style w:type="numbering" w:customStyle="1" w:styleId="Estilo3011112">
    <w:name w:val="Estilo3011112"/>
    <w:uiPriority w:val="99"/>
    <w:rsid w:val="009B706B"/>
  </w:style>
  <w:style w:type="numbering" w:customStyle="1" w:styleId="Estilo3121112">
    <w:name w:val="Estilo3121112"/>
    <w:uiPriority w:val="99"/>
    <w:rsid w:val="009B706B"/>
  </w:style>
  <w:style w:type="numbering" w:customStyle="1" w:styleId="Estilo3211112">
    <w:name w:val="Estilo3211112"/>
    <w:uiPriority w:val="99"/>
    <w:rsid w:val="009B706B"/>
  </w:style>
  <w:style w:type="numbering" w:customStyle="1" w:styleId="Estilo3311112">
    <w:name w:val="Estilo3311112"/>
    <w:uiPriority w:val="99"/>
    <w:rsid w:val="009B706B"/>
  </w:style>
  <w:style w:type="numbering" w:customStyle="1" w:styleId="Estilo3411112">
    <w:name w:val="Estilo3411112"/>
    <w:uiPriority w:val="99"/>
    <w:rsid w:val="009B706B"/>
  </w:style>
  <w:style w:type="numbering" w:customStyle="1" w:styleId="Estilo561112">
    <w:name w:val="Estilo561112"/>
    <w:uiPriority w:val="99"/>
    <w:rsid w:val="009B706B"/>
  </w:style>
  <w:style w:type="numbering" w:customStyle="1" w:styleId="Estilo571112">
    <w:name w:val="Estilo571112"/>
    <w:uiPriority w:val="99"/>
    <w:rsid w:val="009B706B"/>
  </w:style>
  <w:style w:type="numbering" w:customStyle="1" w:styleId="Estilo581112">
    <w:name w:val="Estilo581112"/>
    <w:uiPriority w:val="99"/>
    <w:rsid w:val="009B706B"/>
  </w:style>
  <w:style w:type="numbering" w:customStyle="1" w:styleId="Estilo3611112">
    <w:name w:val="Estilo3611112"/>
    <w:uiPriority w:val="99"/>
    <w:rsid w:val="009B706B"/>
  </w:style>
  <w:style w:type="numbering" w:customStyle="1" w:styleId="Estilo3711112">
    <w:name w:val="Estilo3711112"/>
    <w:uiPriority w:val="99"/>
    <w:rsid w:val="009B706B"/>
  </w:style>
  <w:style w:type="numbering" w:customStyle="1" w:styleId="Estilo3811112">
    <w:name w:val="Estilo3811112"/>
    <w:uiPriority w:val="99"/>
    <w:rsid w:val="009B706B"/>
  </w:style>
  <w:style w:type="numbering" w:customStyle="1" w:styleId="Estilo3911112">
    <w:name w:val="Estilo3911112"/>
    <w:uiPriority w:val="99"/>
    <w:rsid w:val="009B706B"/>
  </w:style>
  <w:style w:type="numbering" w:customStyle="1" w:styleId="Estilo4011112">
    <w:name w:val="Estilo4011112"/>
    <w:uiPriority w:val="99"/>
    <w:rsid w:val="009B706B"/>
  </w:style>
  <w:style w:type="numbering" w:customStyle="1" w:styleId="Estilo4121112">
    <w:name w:val="Estilo4121112"/>
    <w:uiPriority w:val="99"/>
    <w:rsid w:val="009B706B"/>
  </w:style>
  <w:style w:type="numbering" w:customStyle="1" w:styleId="Estilo4211112">
    <w:name w:val="Estilo4211112"/>
    <w:uiPriority w:val="99"/>
    <w:rsid w:val="009B706B"/>
  </w:style>
  <w:style w:type="numbering" w:customStyle="1" w:styleId="Estilo4311112">
    <w:name w:val="Estilo4311112"/>
    <w:uiPriority w:val="99"/>
    <w:rsid w:val="009B706B"/>
  </w:style>
  <w:style w:type="numbering" w:customStyle="1" w:styleId="Estilo4411112">
    <w:name w:val="Estilo4411112"/>
    <w:uiPriority w:val="99"/>
    <w:rsid w:val="009B706B"/>
  </w:style>
  <w:style w:type="numbering" w:customStyle="1" w:styleId="Estilo4511112">
    <w:name w:val="Estilo4511112"/>
    <w:uiPriority w:val="99"/>
    <w:rsid w:val="009B706B"/>
  </w:style>
  <w:style w:type="numbering" w:customStyle="1" w:styleId="Estilo4611112">
    <w:name w:val="Estilo4611112"/>
    <w:uiPriority w:val="99"/>
    <w:rsid w:val="009B706B"/>
  </w:style>
  <w:style w:type="numbering" w:customStyle="1" w:styleId="Estilo383112">
    <w:name w:val="Estilo383112"/>
    <w:uiPriority w:val="99"/>
    <w:rsid w:val="009B706B"/>
  </w:style>
  <w:style w:type="numbering" w:customStyle="1" w:styleId="Estilo393112">
    <w:name w:val="Estilo393112"/>
    <w:uiPriority w:val="99"/>
    <w:rsid w:val="009B706B"/>
  </w:style>
  <w:style w:type="numbering" w:customStyle="1" w:styleId="Estilo403112">
    <w:name w:val="Estilo403112"/>
    <w:uiPriority w:val="99"/>
    <w:rsid w:val="009B706B"/>
  </w:style>
  <w:style w:type="numbering" w:customStyle="1" w:styleId="Estilo4113112">
    <w:name w:val="Estilo4113112"/>
    <w:uiPriority w:val="99"/>
    <w:rsid w:val="009B706B"/>
  </w:style>
  <w:style w:type="numbering" w:customStyle="1" w:styleId="Estilo423112">
    <w:name w:val="Estilo423112"/>
    <w:uiPriority w:val="99"/>
    <w:rsid w:val="009B706B"/>
  </w:style>
  <w:style w:type="numbering" w:customStyle="1" w:styleId="Estilo433112">
    <w:name w:val="Estilo433112"/>
    <w:uiPriority w:val="99"/>
    <w:rsid w:val="009B706B"/>
  </w:style>
  <w:style w:type="numbering" w:customStyle="1" w:styleId="Estilo443112">
    <w:name w:val="Estilo443112"/>
    <w:uiPriority w:val="99"/>
    <w:rsid w:val="009B706B"/>
  </w:style>
  <w:style w:type="numbering" w:customStyle="1" w:styleId="Estilo453112">
    <w:name w:val="Estilo453112"/>
    <w:uiPriority w:val="99"/>
    <w:rsid w:val="009B706B"/>
  </w:style>
  <w:style w:type="numbering" w:customStyle="1" w:styleId="Estilo463112">
    <w:name w:val="Estilo463112"/>
    <w:uiPriority w:val="99"/>
    <w:rsid w:val="009B706B"/>
  </w:style>
  <w:style w:type="numbering" w:customStyle="1" w:styleId="Estilo694">
    <w:name w:val="Estilo694"/>
    <w:uiPriority w:val="99"/>
    <w:rsid w:val="009B706B"/>
  </w:style>
  <w:style w:type="numbering" w:customStyle="1" w:styleId="Estilo3652">
    <w:name w:val="Estilo3652"/>
    <w:uiPriority w:val="99"/>
    <w:rsid w:val="009B706B"/>
  </w:style>
  <w:style w:type="numbering" w:customStyle="1" w:styleId="Estilo3752">
    <w:name w:val="Estilo3752"/>
    <w:uiPriority w:val="99"/>
    <w:rsid w:val="009B706B"/>
  </w:style>
  <w:style w:type="numbering" w:customStyle="1" w:styleId="Estilo3862">
    <w:name w:val="Estilo3862"/>
    <w:uiPriority w:val="99"/>
    <w:rsid w:val="009B706B"/>
  </w:style>
  <w:style w:type="numbering" w:customStyle="1" w:styleId="Estilo3962">
    <w:name w:val="Estilo3962"/>
    <w:uiPriority w:val="99"/>
    <w:rsid w:val="009B706B"/>
  </w:style>
  <w:style w:type="numbering" w:customStyle="1" w:styleId="Estilo4062">
    <w:name w:val="Estilo4062"/>
    <w:uiPriority w:val="99"/>
    <w:rsid w:val="009B706B"/>
  </w:style>
  <w:style w:type="numbering" w:customStyle="1" w:styleId="Estilo4111132">
    <w:name w:val="Estilo4111132"/>
    <w:uiPriority w:val="99"/>
    <w:rsid w:val="009B706B"/>
  </w:style>
  <w:style w:type="numbering" w:customStyle="1" w:styleId="Estilo4262">
    <w:name w:val="Estilo4262"/>
    <w:uiPriority w:val="99"/>
    <w:rsid w:val="009B706B"/>
  </w:style>
  <w:style w:type="numbering" w:customStyle="1" w:styleId="Estilo4362">
    <w:name w:val="Estilo4362"/>
    <w:uiPriority w:val="99"/>
    <w:rsid w:val="009B706B"/>
  </w:style>
  <w:style w:type="numbering" w:customStyle="1" w:styleId="Estilo4462">
    <w:name w:val="Estilo4462"/>
    <w:uiPriority w:val="99"/>
    <w:rsid w:val="009B706B"/>
  </w:style>
  <w:style w:type="numbering" w:customStyle="1" w:styleId="Estilo4562">
    <w:name w:val="Estilo4562"/>
    <w:uiPriority w:val="99"/>
    <w:rsid w:val="009B706B"/>
  </w:style>
  <w:style w:type="numbering" w:customStyle="1" w:styleId="Estilo4662">
    <w:name w:val="Estilo4662"/>
    <w:uiPriority w:val="99"/>
    <w:rsid w:val="009B706B"/>
  </w:style>
  <w:style w:type="numbering" w:customStyle="1" w:styleId="Estilo704">
    <w:name w:val="Estilo704"/>
    <w:uiPriority w:val="99"/>
    <w:rsid w:val="009B706B"/>
  </w:style>
  <w:style w:type="numbering" w:customStyle="1" w:styleId="Estilo774">
    <w:name w:val="Estilo774"/>
    <w:uiPriority w:val="99"/>
    <w:rsid w:val="009B706B"/>
  </w:style>
  <w:style w:type="numbering" w:customStyle="1" w:styleId="Estilo784">
    <w:name w:val="Estilo784"/>
    <w:uiPriority w:val="99"/>
    <w:rsid w:val="009B706B"/>
  </w:style>
  <w:style w:type="numbering" w:customStyle="1" w:styleId="Estilo2171">
    <w:name w:val="Estilo2171"/>
    <w:rsid w:val="009B706B"/>
  </w:style>
  <w:style w:type="numbering" w:customStyle="1" w:styleId="Estilo1151">
    <w:name w:val="Estilo1151"/>
    <w:uiPriority w:val="99"/>
    <w:rsid w:val="009B706B"/>
  </w:style>
  <w:style w:type="numbering" w:customStyle="1" w:styleId="Estilo3111131">
    <w:name w:val="Estilo3111131"/>
    <w:uiPriority w:val="99"/>
    <w:rsid w:val="009B706B"/>
  </w:style>
  <w:style w:type="numbering" w:customStyle="1" w:styleId="Estilo4111141">
    <w:name w:val="Estilo4111141"/>
    <w:uiPriority w:val="99"/>
    <w:rsid w:val="009B706B"/>
  </w:style>
  <w:style w:type="numbering" w:customStyle="1" w:styleId="Estilo5111121">
    <w:name w:val="Estilo5111121"/>
    <w:uiPriority w:val="99"/>
    <w:rsid w:val="009B706B"/>
  </w:style>
  <w:style w:type="numbering" w:customStyle="1" w:styleId="Estilo6101">
    <w:name w:val="Estilo6101"/>
    <w:uiPriority w:val="99"/>
    <w:rsid w:val="009B706B"/>
  </w:style>
  <w:style w:type="numbering" w:customStyle="1" w:styleId="Estilo791">
    <w:name w:val="Estilo791"/>
    <w:uiPriority w:val="99"/>
    <w:rsid w:val="009B706B"/>
  </w:style>
  <w:style w:type="numbering" w:customStyle="1" w:styleId="Estilo8111121">
    <w:name w:val="Estilo8111121"/>
    <w:uiPriority w:val="99"/>
    <w:rsid w:val="009B706B"/>
  </w:style>
  <w:style w:type="numbering" w:customStyle="1" w:styleId="Estilo9111121">
    <w:name w:val="Estilo9111121"/>
    <w:uiPriority w:val="99"/>
    <w:rsid w:val="009B706B"/>
  </w:style>
  <w:style w:type="numbering" w:customStyle="1" w:styleId="Estilo10111121">
    <w:name w:val="Estilo10111121"/>
    <w:uiPriority w:val="99"/>
    <w:rsid w:val="009B706B"/>
  </w:style>
  <w:style w:type="numbering" w:customStyle="1" w:styleId="Estilo11111121">
    <w:name w:val="Estilo11111121"/>
    <w:uiPriority w:val="99"/>
    <w:rsid w:val="009B706B"/>
  </w:style>
  <w:style w:type="numbering" w:customStyle="1" w:styleId="Estilo12111121">
    <w:name w:val="Estilo12111121"/>
    <w:uiPriority w:val="99"/>
    <w:rsid w:val="009B706B"/>
  </w:style>
  <w:style w:type="numbering" w:customStyle="1" w:styleId="Estilo1351">
    <w:name w:val="Estilo1351"/>
    <w:uiPriority w:val="99"/>
    <w:rsid w:val="009B706B"/>
  </w:style>
  <w:style w:type="numbering" w:customStyle="1" w:styleId="Estilo1451">
    <w:name w:val="Estilo1451"/>
    <w:uiPriority w:val="99"/>
    <w:rsid w:val="009B706B"/>
  </w:style>
  <w:style w:type="numbering" w:customStyle="1" w:styleId="Estilo15111121">
    <w:name w:val="Estilo15111121"/>
    <w:uiPriority w:val="99"/>
    <w:rsid w:val="009B706B"/>
  </w:style>
  <w:style w:type="numbering" w:customStyle="1" w:styleId="Estilo1651">
    <w:name w:val="Estilo1651"/>
    <w:uiPriority w:val="99"/>
    <w:rsid w:val="009B706B"/>
  </w:style>
  <w:style w:type="numbering" w:customStyle="1" w:styleId="Estilo17111121">
    <w:name w:val="Estilo17111121"/>
    <w:uiPriority w:val="99"/>
    <w:rsid w:val="009B706B"/>
  </w:style>
  <w:style w:type="numbering" w:customStyle="1" w:styleId="Estilo1851">
    <w:name w:val="Estilo1851"/>
    <w:uiPriority w:val="99"/>
    <w:rsid w:val="009B706B"/>
  </w:style>
  <w:style w:type="numbering" w:customStyle="1" w:styleId="Estilo1951">
    <w:name w:val="Estilo1951"/>
    <w:uiPriority w:val="99"/>
    <w:rsid w:val="009B706B"/>
  </w:style>
  <w:style w:type="numbering" w:customStyle="1" w:styleId="Estilo2051">
    <w:name w:val="Estilo2051"/>
    <w:uiPriority w:val="99"/>
    <w:rsid w:val="009B706B"/>
  </w:style>
  <w:style w:type="numbering" w:customStyle="1" w:styleId="Estilo2181">
    <w:name w:val="Estilo2181"/>
    <w:uiPriority w:val="99"/>
    <w:rsid w:val="009B706B"/>
  </w:style>
  <w:style w:type="numbering" w:customStyle="1" w:styleId="Estilo2251">
    <w:name w:val="Estilo2251"/>
    <w:uiPriority w:val="99"/>
    <w:rsid w:val="009B706B"/>
  </w:style>
  <w:style w:type="numbering" w:customStyle="1" w:styleId="Estilo2341">
    <w:name w:val="Estilo2341"/>
    <w:uiPriority w:val="99"/>
    <w:rsid w:val="009B706B"/>
  </w:style>
  <w:style w:type="numbering" w:customStyle="1" w:styleId="Estilo2441">
    <w:name w:val="Estilo2441"/>
    <w:uiPriority w:val="99"/>
    <w:rsid w:val="009B706B"/>
  </w:style>
  <w:style w:type="numbering" w:customStyle="1" w:styleId="Estilo2551">
    <w:name w:val="Estilo2551"/>
    <w:uiPriority w:val="99"/>
    <w:rsid w:val="009B706B"/>
  </w:style>
  <w:style w:type="numbering" w:customStyle="1" w:styleId="Estilo2651">
    <w:name w:val="Estilo2651"/>
    <w:uiPriority w:val="99"/>
    <w:rsid w:val="009B706B"/>
  </w:style>
  <w:style w:type="numbering" w:customStyle="1" w:styleId="Estilo2751">
    <w:name w:val="Estilo2751"/>
    <w:uiPriority w:val="99"/>
    <w:rsid w:val="009B706B"/>
  </w:style>
  <w:style w:type="numbering" w:customStyle="1" w:styleId="Estilo2841">
    <w:name w:val="Estilo2841"/>
    <w:uiPriority w:val="99"/>
    <w:rsid w:val="009B706B"/>
  </w:style>
  <w:style w:type="numbering" w:customStyle="1" w:styleId="Estilo2951">
    <w:name w:val="Estilo2951"/>
    <w:uiPriority w:val="99"/>
    <w:rsid w:val="009B706B"/>
  </w:style>
  <w:style w:type="numbering" w:customStyle="1" w:styleId="Estilo3051">
    <w:name w:val="Estilo3051"/>
    <w:uiPriority w:val="99"/>
    <w:rsid w:val="009B706B"/>
  </w:style>
  <w:style w:type="numbering" w:customStyle="1" w:styleId="Estilo31111121">
    <w:name w:val="Estilo31111121"/>
    <w:uiPriority w:val="99"/>
    <w:rsid w:val="009B706B"/>
  </w:style>
  <w:style w:type="numbering" w:customStyle="1" w:styleId="Estilo3251">
    <w:name w:val="Estilo3251"/>
    <w:uiPriority w:val="99"/>
    <w:rsid w:val="009B706B"/>
  </w:style>
  <w:style w:type="numbering" w:customStyle="1" w:styleId="Estilo3351">
    <w:name w:val="Estilo3351"/>
    <w:uiPriority w:val="99"/>
    <w:rsid w:val="009B706B"/>
  </w:style>
  <w:style w:type="numbering" w:customStyle="1" w:styleId="Estilo3451">
    <w:name w:val="Estilo3451"/>
    <w:uiPriority w:val="99"/>
    <w:rsid w:val="009B706B"/>
  </w:style>
  <w:style w:type="numbering" w:customStyle="1" w:styleId="Estilo3541">
    <w:name w:val="Estilo3541"/>
    <w:uiPriority w:val="99"/>
    <w:rsid w:val="009B706B"/>
  </w:style>
  <w:style w:type="numbering" w:customStyle="1" w:styleId="Estilo3661">
    <w:name w:val="Estilo3661"/>
    <w:uiPriority w:val="99"/>
    <w:rsid w:val="009B706B"/>
  </w:style>
  <w:style w:type="numbering" w:customStyle="1" w:styleId="Estilo3761">
    <w:name w:val="Estilo3761"/>
    <w:uiPriority w:val="99"/>
    <w:rsid w:val="009B706B"/>
  </w:style>
  <w:style w:type="numbering" w:customStyle="1" w:styleId="Estilo3871">
    <w:name w:val="Estilo3871"/>
    <w:uiPriority w:val="99"/>
    <w:rsid w:val="009B706B"/>
  </w:style>
  <w:style w:type="numbering" w:customStyle="1" w:styleId="Estilo3971">
    <w:name w:val="Estilo3971"/>
    <w:uiPriority w:val="99"/>
    <w:rsid w:val="009B706B"/>
  </w:style>
  <w:style w:type="numbering" w:customStyle="1" w:styleId="Estilo4071">
    <w:name w:val="Estilo4071"/>
    <w:uiPriority w:val="99"/>
    <w:rsid w:val="009B706B"/>
  </w:style>
  <w:style w:type="numbering" w:customStyle="1" w:styleId="Estilo41111121">
    <w:name w:val="Estilo41111121"/>
    <w:uiPriority w:val="99"/>
    <w:rsid w:val="009B706B"/>
  </w:style>
  <w:style w:type="numbering" w:customStyle="1" w:styleId="Estilo4271">
    <w:name w:val="Estilo4271"/>
    <w:uiPriority w:val="99"/>
    <w:rsid w:val="009B706B"/>
  </w:style>
  <w:style w:type="numbering" w:customStyle="1" w:styleId="Estilo4371">
    <w:name w:val="Estilo4371"/>
    <w:uiPriority w:val="99"/>
    <w:rsid w:val="009B706B"/>
  </w:style>
  <w:style w:type="numbering" w:customStyle="1" w:styleId="Estilo4471">
    <w:name w:val="Estilo4471"/>
    <w:uiPriority w:val="99"/>
    <w:rsid w:val="009B706B"/>
  </w:style>
  <w:style w:type="numbering" w:customStyle="1" w:styleId="Estilo4571">
    <w:name w:val="Estilo4571"/>
    <w:uiPriority w:val="99"/>
    <w:rsid w:val="009B706B"/>
  </w:style>
  <w:style w:type="numbering" w:customStyle="1" w:styleId="Estilo4671">
    <w:name w:val="Estilo4671"/>
    <w:uiPriority w:val="99"/>
    <w:rsid w:val="009B706B"/>
  </w:style>
  <w:style w:type="numbering" w:customStyle="1" w:styleId="Estilo4751">
    <w:name w:val="Estilo4751"/>
    <w:uiPriority w:val="99"/>
    <w:rsid w:val="009B706B"/>
  </w:style>
  <w:style w:type="numbering" w:customStyle="1" w:styleId="Estilo31041">
    <w:name w:val="Estilo31041"/>
    <w:uiPriority w:val="99"/>
    <w:rsid w:val="009B706B"/>
  </w:style>
  <w:style w:type="numbering" w:customStyle="1" w:styleId="Estilo4841">
    <w:name w:val="Estilo4841"/>
    <w:uiPriority w:val="99"/>
    <w:rsid w:val="009B706B"/>
  </w:style>
  <w:style w:type="numbering" w:customStyle="1" w:styleId="Estilo5241">
    <w:name w:val="Estilo5241"/>
    <w:uiPriority w:val="99"/>
    <w:rsid w:val="009B706B"/>
  </w:style>
  <w:style w:type="numbering" w:customStyle="1" w:styleId="Estilo6141">
    <w:name w:val="Estilo6141"/>
    <w:uiPriority w:val="99"/>
    <w:rsid w:val="009B706B"/>
  </w:style>
  <w:style w:type="numbering" w:customStyle="1" w:styleId="Estilo7141">
    <w:name w:val="Estilo7141"/>
    <w:uiPriority w:val="99"/>
    <w:rsid w:val="009B706B"/>
  </w:style>
  <w:style w:type="numbering" w:customStyle="1" w:styleId="Estilo8241">
    <w:name w:val="Estilo8241"/>
    <w:uiPriority w:val="99"/>
    <w:rsid w:val="009B706B"/>
  </w:style>
  <w:style w:type="numbering" w:customStyle="1" w:styleId="Estilo9241">
    <w:name w:val="Estilo9241"/>
    <w:uiPriority w:val="99"/>
    <w:rsid w:val="009B706B"/>
  </w:style>
  <w:style w:type="numbering" w:customStyle="1" w:styleId="Estilo10241">
    <w:name w:val="Estilo10241"/>
    <w:uiPriority w:val="99"/>
    <w:rsid w:val="009B706B"/>
  </w:style>
  <w:style w:type="numbering" w:customStyle="1" w:styleId="Estilo11241">
    <w:name w:val="Estilo11241"/>
    <w:uiPriority w:val="99"/>
    <w:rsid w:val="009B706B"/>
  </w:style>
  <w:style w:type="numbering" w:customStyle="1" w:styleId="Estilo12241">
    <w:name w:val="Estilo12241"/>
    <w:uiPriority w:val="99"/>
    <w:rsid w:val="009B706B"/>
  </w:style>
  <w:style w:type="numbering" w:customStyle="1" w:styleId="Estilo13141">
    <w:name w:val="Estilo13141"/>
    <w:uiPriority w:val="99"/>
    <w:rsid w:val="009B706B"/>
  </w:style>
  <w:style w:type="numbering" w:customStyle="1" w:styleId="Estilo14141">
    <w:name w:val="Estilo14141"/>
    <w:uiPriority w:val="99"/>
    <w:rsid w:val="009B706B"/>
  </w:style>
  <w:style w:type="numbering" w:customStyle="1" w:styleId="Estilo15241">
    <w:name w:val="Estilo15241"/>
    <w:uiPriority w:val="99"/>
    <w:rsid w:val="009B706B"/>
  </w:style>
  <w:style w:type="numbering" w:customStyle="1" w:styleId="Estilo16141">
    <w:name w:val="Estilo16141"/>
    <w:uiPriority w:val="99"/>
    <w:rsid w:val="009B706B"/>
  </w:style>
  <w:style w:type="numbering" w:customStyle="1" w:styleId="Estilo17241">
    <w:name w:val="Estilo17241"/>
    <w:uiPriority w:val="99"/>
    <w:rsid w:val="009B706B"/>
  </w:style>
  <w:style w:type="numbering" w:customStyle="1" w:styleId="Estilo18141">
    <w:name w:val="Estilo18141"/>
    <w:uiPriority w:val="99"/>
    <w:rsid w:val="009B706B"/>
  </w:style>
  <w:style w:type="numbering" w:customStyle="1" w:styleId="Estilo19141">
    <w:name w:val="Estilo19141"/>
    <w:uiPriority w:val="99"/>
    <w:rsid w:val="009B706B"/>
  </w:style>
  <w:style w:type="numbering" w:customStyle="1" w:styleId="Estilo20141">
    <w:name w:val="Estilo20141"/>
    <w:uiPriority w:val="99"/>
    <w:rsid w:val="009B706B"/>
  </w:style>
  <w:style w:type="numbering" w:customStyle="1" w:styleId="Estilo21141">
    <w:name w:val="Estilo21141"/>
    <w:uiPriority w:val="99"/>
    <w:rsid w:val="009B706B"/>
  </w:style>
  <w:style w:type="numbering" w:customStyle="1" w:styleId="Estilo22141">
    <w:name w:val="Estilo22141"/>
    <w:uiPriority w:val="99"/>
    <w:rsid w:val="009B706B"/>
  </w:style>
  <w:style w:type="numbering" w:customStyle="1" w:styleId="Estilo4941">
    <w:name w:val="Estilo4941"/>
    <w:uiPriority w:val="99"/>
    <w:rsid w:val="009B706B"/>
  </w:style>
  <w:style w:type="numbering" w:customStyle="1" w:styleId="Estilo5041">
    <w:name w:val="Estilo5041"/>
    <w:uiPriority w:val="99"/>
    <w:rsid w:val="009B706B"/>
  </w:style>
  <w:style w:type="numbering" w:customStyle="1" w:styleId="Estilo25141">
    <w:name w:val="Estilo25141"/>
    <w:uiPriority w:val="99"/>
    <w:rsid w:val="009B706B"/>
  </w:style>
  <w:style w:type="numbering" w:customStyle="1" w:styleId="Estilo26141">
    <w:name w:val="Estilo26141"/>
    <w:uiPriority w:val="99"/>
    <w:rsid w:val="009B706B"/>
  </w:style>
  <w:style w:type="numbering" w:customStyle="1" w:styleId="Estilo27141">
    <w:name w:val="Estilo27141"/>
    <w:uiPriority w:val="99"/>
    <w:rsid w:val="009B706B"/>
  </w:style>
  <w:style w:type="numbering" w:customStyle="1" w:styleId="Estilo5341">
    <w:name w:val="Estilo5341"/>
    <w:uiPriority w:val="99"/>
    <w:rsid w:val="009B706B"/>
  </w:style>
  <w:style w:type="numbering" w:customStyle="1" w:styleId="Estilo5441">
    <w:name w:val="Estilo5441"/>
    <w:uiPriority w:val="99"/>
    <w:rsid w:val="009B706B"/>
  </w:style>
  <w:style w:type="numbering" w:customStyle="1" w:styleId="Estilo5541">
    <w:name w:val="Estilo5541"/>
    <w:uiPriority w:val="99"/>
    <w:rsid w:val="009B706B"/>
  </w:style>
  <w:style w:type="numbering" w:customStyle="1" w:styleId="Estilo29141">
    <w:name w:val="Estilo29141"/>
    <w:uiPriority w:val="99"/>
    <w:rsid w:val="009B706B"/>
  </w:style>
  <w:style w:type="numbering" w:customStyle="1" w:styleId="Estilo30141">
    <w:name w:val="Estilo30141"/>
    <w:uiPriority w:val="99"/>
    <w:rsid w:val="009B706B"/>
  </w:style>
  <w:style w:type="numbering" w:customStyle="1" w:styleId="Estilo31241">
    <w:name w:val="Estilo31241"/>
    <w:uiPriority w:val="99"/>
    <w:rsid w:val="009B706B"/>
  </w:style>
  <w:style w:type="numbering" w:customStyle="1" w:styleId="Estilo32141">
    <w:name w:val="Estilo32141"/>
    <w:uiPriority w:val="99"/>
    <w:rsid w:val="009B706B"/>
  </w:style>
  <w:style w:type="numbering" w:customStyle="1" w:styleId="Estilo33141">
    <w:name w:val="Estilo33141"/>
    <w:uiPriority w:val="99"/>
    <w:rsid w:val="009B706B"/>
  </w:style>
  <w:style w:type="numbering" w:customStyle="1" w:styleId="Estilo34141">
    <w:name w:val="Estilo34141"/>
    <w:uiPriority w:val="99"/>
    <w:rsid w:val="009B706B"/>
  </w:style>
  <w:style w:type="numbering" w:customStyle="1" w:styleId="Estilo5641">
    <w:name w:val="Estilo5641"/>
    <w:uiPriority w:val="99"/>
    <w:rsid w:val="009B706B"/>
  </w:style>
  <w:style w:type="numbering" w:customStyle="1" w:styleId="Estilo5741">
    <w:name w:val="Estilo5741"/>
    <w:uiPriority w:val="99"/>
    <w:rsid w:val="009B706B"/>
  </w:style>
  <w:style w:type="numbering" w:customStyle="1" w:styleId="Estilo5841">
    <w:name w:val="Estilo5841"/>
    <w:uiPriority w:val="99"/>
    <w:rsid w:val="009B706B"/>
  </w:style>
  <w:style w:type="numbering" w:customStyle="1" w:styleId="Estilo36141">
    <w:name w:val="Estilo36141"/>
    <w:uiPriority w:val="99"/>
    <w:rsid w:val="009B706B"/>
  </w:style>
  <w:style w:type="numbering" w:customStyle="1" w:styleId="Estilo37141">
    <w:name w:val="Estilo37141"/>
    <w:uiPriority w:val="99"/>
    <w:rsid w:val="009B706B"/>
  </w:style>
  <w:style w:type="numbering" w:customStyle="1" w:styleId="Estilo38141">
    <w:name w:val="Estilo38141"/>
    <w:uiPriority w:val="99"/>
    <w:rsid w:val="009B706B"/>
  </w:style>
  <w:style w:type="numbering" w:customStyle="1" w:styleId="Estilo39141">
    <w:name w:val="Estilo39141"/>
    <w:uiPriority w:val="99"/>
    <w:rsid w:val="009B706B"/>
  </w:style>
  <w:style w:type="numbering" w:customStyle="1" w:styleId="Estilo40141">
    <w:name w:val="Estilo40141"/>
    <w:uiPriority w:val="99"/>
    <w:rsid w:val="009B706B"/>
  </w:style>
  <w:style w:type="numbering" w:customStyle="1" w:styleId="Estilo41241">
    <w:name w:val="Estilo41241"/>
    <w:uiPriority w:val="99"/>
    <w:rsid w:val="009B706B"/>
  </w:style>
  <w:style w:type="numbering" w:customStyle="1" w:styleId="Estilo42141">
    <w:name w:val="Estilo42141"/>
    <w:uiPriority w:val="99"/>
    <w:rsid w:val="009B706B"/>
  </w:style>
  <w:style w:type="numbering" w:customStyle="1" w:styleId="Estilo43141">
    <w:name w:val="Estilo43141"/>
    <w:uiPriority w:val="99"/>
    <w:rsid w:val="009B706B"/>
  </w:style>
  <w:style w:type="numbering" w:customStyle="1" w:styleId="Estilo44141">
    <w:name w:val="Estilo44141"/>
    <w:uiPriority w:val="99"/>
    <w:rsid w:val="009B706B"/>
  </w:style>
  <w:style w:type="numbering" w:customStyle="1" w:styleId="Estilo45141">
    <w:name w:val="Estilo45141"/>
    <w:uiPriority w:val="99"/>
    <w:rsid w:val="009B706B"/>
  </w:style>
  <w:style w:type="numbering" w:customStyle="1" w:styleId="Estilo46141">
    <w:name w:val="Estilo46141"/>
    <w:uiPriority w:val="99"/>
    <w:rsid w:val="009B706B"/>
  </w:style>
  <w:style w:type="numbering" w:customStyle="1" w:styleId="Estilo21031">
    <w:name w:val="Estilo21031"/>
    <w:rsid w:val="009B706B"/>
  </w:style>
  <w:style w:type="numbering" w:customStyle="1" w:styleId="Estilo11031">
    <w:name w:val="Estilo11031"/>
    <w:uiPriority w:val="99"/>
    <w:rsid w:val="009B706B"/>
  </w:style>
  <w:style w:type="numbering" w:customStyle="1" w:styleId="Estilo31331">
    <w:name w:val="Estilo31331"/>
    <w:uiPriority w:val="99"/>
    <w:rsid w:val="009B706B"/>
  </w:style>
  <w:style w:type="numbering" w:customStyle="1" w:styleId="Estilo41331">
    <w:name w:val="Estilo41331"/>
    <w:uiPriority w:val="99"/>
    <w:rsid w:val="009B706B"/>
  </w:style>
  <w:style w:type="numbering" w:customStyle="1" w:styleId="Estilo51231">
    <w:name w:val="Estilo51231"/>
    <w:uiPriority w:val="99"/>
    <w:rsid w:val="009B706B"/>
  </w:style>
  <w:style w:type="numbering" w:customStyle="1" w:styleId="Estilo6231">
    <w:name w:val="Estilo6231"/>
    <w:uiPriority w:val="99"/>
    <w:rsid w:val="009B706B"/>
  </w:style>
  <w:style w:type="numbering" w:customStyle="1" w:styleId="Estilo7231">
    <w:name w:val="Estilo7231"/>
    <w:uiPriority w:val="99"/>
    <w:rsid w:val="009B706B"/>
  </w:style>
  <w:style w:type="numbering" w:customStyle="1" w:styleId="Estilo81231">
    <w:name w:val="Estilo81231"/>
    <w:uiPriority w:val="99"/>
    <w:rsid w:val="009B706B"/>
  </w:style>
  <w:style w:type="numbering" w:customStyle="1" w:styleId="Estilo91231">
    <w:name w:val="Estilo91231"/>
    <w:uiPriority w:val="99"/>
    <w:rsid w:val="009B706B"/>
  </w:style>
  <w:style w:type="numbering" w:customStyle="1" w:styleId="Estilo101231">
    <w:name w:val="Estilo101231"/>
    <w:uiPriority w:val="99"/>
    <w:rsid w:val="009B706B"/>
  </w:style>
  <w:style w:type="numbering" w:customStyle="1" w:styleId="Estilo111231">
    <w:name w:val="Estilo111231"/>
    <w:uiPriority w:val="99"/>
    <w:rsid w:val="009B706B"/>
  </w:style>
  <w:style w:type="numbering" w:customStyle="1" w:styleId="Estilo121231">
    <w:name w:val="Estilo121231"/>
    <w:uiPriority w:val="99"/>
    <w:rsid w:val="009B706B"/>
  </w:style>
  <w:style w:type="numbering" w:customStyle="1" w:styleId="Estilo13231">
    <w:name w:val="Estilo13231"/>
    <w:uiPriority w:val="99"/>
    <w:rsid w:val="009B706B"/>
  </w:style>
  <w:style w:type="numbering" w:customStyle="1" w:styleId="Estilo14231">
    <w:name w:val="Estilo14231"/>
    <w:uiPriority w:val="99"/>
    <w:rsid w:val="009B706B"/>
  </w:style>
  <w:style w:type="numbering" w:customStyle="1" w:styleId="Estilo151231">
    <w:name w:val="Estilo151231"/>
    <w:uiPriority w:val="99"/>
    <w:rsid w:val="009B706B"/>
  </w:style>
  <w:style w:type="numbering" w:customStyle="1" w:styleId="Estilo16231">
    <w:name w:val="Estilo16231"/>
    <w:uiPriority w:val="99"/>
    <w:rsid w:val="009B706B"/>
  </w:style>
  <w:style w:type="numbering" w:customStyle="1" w:styleId="Estilo171231">
    <w:name w:val="Estilo171231"/>
    <w:uiPriority w:val="99"/>
    <w:rsid w:val="009B706B"/>
  </w:style>
  <w:style w:type="numbering" w:customStyle="1" w:styleId="Estilo18231">
    <w:name w:val="Estilo18231"/>
    <w:uiPriority w:val="99"/>
    <w:rsid w:val="009B706B"/>
  </w:style>
  <w:style w:type="numbering" w:customStyle="1" w:styleId="Estilo19231">
    <w:name w:val="Estilo19231"/>
    <w:uiPriority w:val="99"/>
    <w:rsid w:val="009B706B"/>
  </w:style>
  <w:style w:type="numbering" w:customStyle="1" w:styleId="Estilo20231">
    <w:name w:val="Estilo20231"/>
    <w:uiPriority w:val="99"/>
    <w:rsid w:val="009B706B"/>
  </w:style>
  <w:style w:type="numbering" w:customStyle="1" w:styleId="Estilo21231">
    <w:name w:val="Estilo21231"/>
    <w:uiPriority w:val="99"/>
    <w:rsid w:val="009B706B"/>
  </w:style>
  <w:style w:type="numbering" w:customStyle="1" w:styleId="Estilo22231">
    <w:name w:val="Estilo22231"/>
    <w:uiPriority w:val="99"/>
    <w:rsid w:val="009B706B"/>
  </w:style>
  <w:style w:type="numbering" w:customStyle="1" w:styleId="Estilo23131">
    <w:name w:val="Estilo23131"/>
    <w:uiPriority w:val="99"/>
    <w:rsid w:val="009B706B"/>
  </w:style>
  <w:style w:type="numbering" w:customStyle="1" w:styleId="Estilo24131">
    <w:name w:val="Estilo24131"/>
    <w:uiPriority w:val="99"/>
    <w:rsid w:val="009B706B"/>
  </w:style>
  <w:style w:type="numbering" w:customStyle="1" w:styleId="Estilo25231">
    <w:name w:val="Estilo25231"/>
    <w:uiPriority w:val="99"/>
    <w:rsid w:val="009B706B"/>
  </w:style>
  <w:style w:type="numbering" w:customStyle="1" w:styleId="Estilo26231">
    <w:name w:val="Estilo26231"/>
    <w:uiPriority w:val="99"/>
    <w:rsid w:val="009B706B"/>
  </w:style>
  <w:style w:type="numbering" w:customStyle="1" w:styleId="Estilo27231">
    <w:name w:val="Estilo27231"/>
    <w:uiPriority w:val="99"/>
    <w:rsid w:val="009B706B"/>
  </w:style>
  <w:style w:type="numbering" w:customStyle="1" w:styleId="Estilo28131">
    <w:name w:val="Estilo28131"/>
    <w:uiPriority w:val="99"/>
    <w:rsid w:val="009B706B"/>
  </w:style>
  <w:style w:type="numbering" w:customStyle="1" w:styleId="Estilo29231">
    <w:name w:val="Estilo29231"/>
    <w:uiPriority w:val="99"/>
    <w:rsid w:val="009B706B"/>
  </w:style>
  <w:style w:type="numbering" w:customStyle="1" w:styleId="Estilo30231">
    <w:name w:val="Estilo30231"/>
    <w:uiPriority w:val="99"/>
    <w:rsid w:val="009B706B"/>
  </w:style>
  <w:style w:type="numbering" w:customStyle="1" w:styleId="Estilo311231">
    <w:name w:val="Estilo311231"/>
    <w:uiPriority w:val="99"/>
    <w:rsid w:val="009B706B"/>
  </w:style>
  <w:style w:type="numbering" w:customStyle="1" w:styleId="Estilo32231">
    <w:name w:val="Estilo32231"/>
    <w:uiPriority w:val="99"/>
    <w:rsid w:val="009B706B"/>
  </w:style>
  <w:style w:type="numbering" w:customStyle="1" w:styleId="Estilo33231">
    <w:name w:val="Estilo33231"/>
    <w:uiPriority w:val="99"/>
    <w:rsid w:val="009B706B"/>
  </w:style>
  <w:style w:type="numbering" w:customStyle="1" w:styleId="Estilo34231">
    <w:name w:val="Estilo34231"/>
    <w:uiPriority w:val="99"/>
    <w:rsid w:val="009B706B"/>
  </w:style>
  <w:style w:type="numbering" w:customStyle="1" w:styleId="Estilo35131">
    <w:name w:val="Estilo35131"/>
    <w:uiPriority w:val="99"/>
    <w:rsid w:val="009B706B"/>
  </w:style>
  <w:style w:type="numbering" w:customStyle="1" w:styleId="Estilo36231">
    <w:name w:val="Estilo36231"/>
    <w:uiPriority w:val="99"/>
    <w:rsid w:val="009B706B"/>
  </w:style>
  <w:style w:type="numbering" w:customStyle="1" w:styleId="Estilo37231">
    <w:name w:val="Estilo37231"/>
    <w:uiPriority w:val="99"/>
    <w:rsid w:val="009B706B"/>
  </w:style>
  <w:style w:type="numbering" w:customStyle="1" w:styleId="Estilo38231">
    <w:name w:val="Estilo38231"/>
    <w:uiPriority w:val="99"/>
    <w:rsid w:val="009B706B"/>
  </w:style>
  <w:style w:type="numbering" w:customStyle="1" w:styleId="Estilo39231">
    <w:name w:val="Estilo39231"/>
    <w:uiPriority w:val="99"/>
    <w:rsid w:val="009B706B"/>
  </w:style>
  <w:style w:type="numbering" w:customStyle="1" w:styleId="Estilo40231">
    <w:name w:val="Estilo40231"/>
    <w:uiPriority w:val="99"/>
    <w:rsid w:val="009B706B"/>
  </w:style>
  <w:style w:type="numbering" w:customStyle="1" w:styleId="Estilo411231">
    <w:name w:val="Estilo411231"/>
    <w:uiPriority w:val="99"/>
    <w:rsid w:val="009B706B"/>
  </w:style>
  <w:style w:type="numbering" w:customStyle="1" w:styleId="Estilo42231">
    <w:name w:val="Estilo42231"/>
    <w:uiPriority w:val="99"/>
    <w:rsid w:val="009B706B"/>
  </w:style>
  <w:style w:type="numbering" w:customStyle="1" w:styleId="Estilo43231">
    <w:name w:val="Estilo43231"/>
    <w:uiPriority w:val="99"/>
    <w:rsid w:val="009B706B"/>
  </w:style>
  <w:style w:type="numbering" w:customStyle="1" w:styleId="Estilo44231">
    <w:name w:val="Estilo44231"/>
    <w:uiPriority w:val="99"/>
    <w:rsid w:val="009B706B"/>
  </w:style>
  <w:style w:type="numbering" w:customStyle="1" w:styleId="Estilo45231">
    <w:name w:val="Estilo45231"/>
    <w:uiPriority w:val="99"/>
    <w:rsid w:val="009B706B"/>
  </w:style>
  <w:style w:type="numbering" w:customStyle="1" w:styleId="Estilo46231">
    <w:name w:val="Estilo46231"/>
    <w:uiPriority w:val="99"/>
    <w:rsid w:val="009B706B"/>
  </w:style>
  <w:style w:type="numbering" w:customStyle="1" w:styleId="Estilo47131">
    <w:name w:val="Estilo47131"/>
    <w:uiPriority w:val="99"/>
    <w:rsid w:val="009B706B"/>
  </w:style>
  <w:style w:type="numbering" w:customStyle="1" w:styleId="Estilo310131">
    <w:name w:val="Estilo310131"/>
    <w:uiPriority w:val="99"/>
    <w:rsid w:val="009B706B"/>
  </w:style>
  <w:style w:type="numbering" w:customStyle="1" w:styleId="Estilo48131">
    <w:name w:val="Estilo48131"/>
    <w:uiPriority w:val="99"/>
    <w:rsid w:val="009B706B"/>
  </w:style>
  <w:style w:type="numbering" w:customStyle="1" w:styleId="Estilo52131">
    <w:name w:val="Estilo52131"/>
    <w:uiPriority w:val="99"/>
    <w:rsid w:val="009B706B"/>
  </w:style>
  <w:style w:type="numbering" w:customStyle="1" w:styleId="Estilo61131">
    <w:name w:val="Estilo61131"/>
    <w:uiPriority w:val="99"/>
    <w:rsid w:val="009B706B"/>
  </w:style>
  <w:style w:type="numbering" w:customStyle="1" w:styleId="Estilo71131">
    <w:name w:val="Estilo71131"/>
    <w:uiPriority w:val="99"/>
    <w:rsid w:val="009B706B"/>
  </w:style>
  <w:style w:type="numbering" w:customStyle="1" w:styleId="Estilo82131">
    <w:name w:val="Estilo82131"/>
    <w:uiPriority w:val="99"/>
    <w:rsid w:val="009B706B"/>
  </w:style>
  <w:style w:type="numbering" w:customStyle="1" w:styleId="Estilo92131">
    <w:name w:val="Estilo92131"/>
    <w:uiPriority w:val="99"/>
    <w:rsid w:val="009B706B"/>
  </w:style>
  <w:style w:type="numbering" w:customStyle="1" w:styleId="Estilo102131">
    <w:name w:val="Estilo102131"/>
    <w:uiPriority w:val="99"/>
    <w:rsid w:val="009B706B"/>
  </w:style>
  <w:style w:type="numbering" w:customStyle="1" w:styleId="Estilo112131">
    <w:name w:val="Estilo112131"/>
    <w:uiPriority w:val="99"/>
    <w:rsid w:val="009B706B"/>
  </w:style>
  <w:style w:type="numbering" w:customStyle="1" w:styleId="Estilo122131">
    <w:name w:val="Estilo122131"/>
    <w:uiPriority w:val="99"/>
    <w:rsid w:val="009B706B"/>
  </w:style>
  <w:style w:type="numbering" w:customStyle="1" w:styleId="Estilo131131">
    <w:name w:val="Estilo131131"/>
    <w:uiPriority w:val="99"/>
    <w:rsid w:val="009B706B"/>
  </w:style>
  <w:style w:type="numbering" w:customStyle="1" w:styleId="Estilo141131">
    <w:name w:val="Estilo141131"/>
    <w:uiPriority w:val="99"/>
    <w:rsid w:val="009B706B"/>
  </w:style>
  <w:style w:type="numbering" w:customStyle="1" w:styleId="Estilo152131">
    <w:name w:val="Estilo152131"/>
    <w:uiPriority w:val="99"/>
    <w:rsid w:val="009B706B"/>
  </w:style>
  <w:style w:type="numbering" w:customStyle="1" w:styleId="Estilo161131">
    <w:name w:val="Estilo161131"/>
    <w:uiPriority w:val="99"/>
    <w:rsid w:val="009B706B"/>
  </w:style>
  <w:style w:type="numbering" w:customStyle="1" w:styleId="Estilo172131">
    <w:name w:val="Estilo172131"/>
    <w:uiPriority w:val="99"/>
    <w:rsid w:val="009B706B"/>
  </w:style>
  <w:style w:type="numbering" w:customStyle="1" w:styleId="Estilo181131">
    <w:name w:val="Estilo181131"/>
    <w:uiPriority w:val="99"/>
    <w:rsid w:val="009B706B"/>
  </w:style>
  <w:style w:type="numbering" w:customStyle="1" w:styleId="Estilo191131">
    <w:name w:val="Estilo191131"/>
    <w:uiPriority w:val="99"/>
    <w:rsid w:val="009B706B"/>
  </w:style>
  <w:style w:type="numbering" w:customStyle="1" w:styleId="Estilo201131">
    <w:name w:val="Estilo201131"/>
    <w:uiPriority w:val="99"/>
    <w:rsid w:val="009B706B"/>
  </w:style>
  <w:style w:type="numbering" w:customStyle="1" w:styleId="Estilo211131">
    <w:name w:val="Estilo211131"/>
    <w:uiPriority w:val="99"/>
    <w:rsid w:val="009B706B"/>
  </w:style>
  <w:style w:type="numbering" w:customStyle="1" w:styleId="Estilo221131">
    <w:name w:val="Estilo221131"/>
    <w:uiPriority w:val="99"/>
    <w:rsid w:val="009B706B"/>
  </w:style>
  <w:style w:type="numbering" w:customStyle="1" w:styleId="Estilo49131">
    <w:name w:val="Estilo49131"/>
    <w:uiPriority w:val="99"/>
    <w:rsid w:val="009B706B"/>
  </w:style>
  <w:style w:type="numbering" w:customStyle="1" w:styleId="Estilo50131">
    <w:name w:val="Estilo50131"/>
    <w:uiPriority w:val="99"/>
    <w:rsid w:val="009B706B"/>
  </w:style>
  <w:style w:type="numbering" w:customStyle="1" w:styleId="Estilo251131">
    <w:name w:val="Estilo251131"/>
    <w:uiPriority w:val="99"/>
    <w:rsid w:val="009B706B"/>
  </w:style>
  <w:style w:type="numbering" w:customStyle="1" w:styleId="Estilo261131">
    <w:name w:val="Estilo261131"/>
    <w:uiPriority w:val="99"/>
    <w:rsid w:val="009B706B"/>
  </w:style>
  <w:style w:type="numbering" w:customStyle="1" w:styleId="Estilo271131">
    <w:name w:val="Estilo271131"/>
    <w:uiPriority w:val="99"/>
    <w:rsid w:val="009B706B"/>
  </w:style>
  <w:style w:type="numbering" w:customStyle="1" w:styleId="Estilo53131">
    <w:name w:val="Estilo53131"/>
    <w:uiPriority w:val="99"/>
    <w:rsid w:val="009B706B"/>
  </w:style>
  <w:style w:type="numbering" w:customStyle="1" w:styleId="Estilo54131">
    <w:name w:val="Estilo54131"/>
    <w:uiPriority w:val="99"/>
    <w:rsid w:val="009B706B"/>
  </w:style>
  <w:style w:type="numbering" w:customStyle="1" w:styleId="Estilo55131">
    <w:name w:val="Estilo55131"/>
    <w:uiPriority w:val="99"/>
    <w:rsid w:val="009B706B"/>
  </w:style>
  <w:style w:type="numbering" w:customStyle="1" w:styleId="Estilo291131">
    <w:name w:val="Estilo291131"/>
    <w:uiPriority w:val="99"/>
    <w:rsid w:val="009B706B"/>
  </w:style>
  <w:style w:type="numbering" w:customStyle="1" w:styleId="Estilo301131">
    <w:name w:val="Estilo301131"/>
    <w:uiPriority w:val="99"/>
    <w:rsid w:val="009B706B"/>
  </w:style>
  <w:style w:type="numbering" w:customStyle="1" w:styleId="Estilo312131">
    <w:name w:val="Estilo312131"/>
    <w:uiPriority w:val="99"/>
    <w:rsid w:val="009B706B"/>
  </w:style>
  <w:style w:type="numbering" w:customStyle="1" w:styleId="Estilo321131">
    <w:name w:val="Estilo321131"/>
    <w:uiPriority w:val="99"/>
    <w:rsid w:val="009B706B"/>
  </w:style>
  <w:style w:type="numbering" w:customStyle="1" w:styleId="Estilo331131">
    <w:name w:val="Estilo331131"/>
    <w:uiPriority w:val="99"/>
    <w:rsid w:val="009B706B"/>
  </w:style>
  <w:style w:type="numbering" w:customStyle="1" w:styleId="Estilo341131">
    <w:name w:val="Estilo341131"/>
    <w:uiPriority w:val="99"/>
    <w:rsid w:val="009B706B"/>
  </w:style>
  <w:style w:type="numbering" w:customStyle="1" w:styleId="Estilo56131">
    <w:name w:val="Estilo56131"/>
    <w:uiPriority w:val="99"/>
    <w:rsid w:val="009B706B"/>
  </w:style>
  <w:style w:type="numbering" w:customStyle="1" w:styleId="Estilo57131">
    <w:name w:val="Estilo57131"/>
    <w:uiPriority w:val="99"/>
    <w:rsid w:val="009B706B"/>
  </w:style>
  <w:style w:type="numbering" w:customStyle="1" w:styleId="Estilo58131">
    <w:name w:val="Estilo58131"/>
    <w:uiPriority w:val="99"/>
    <w:rsid w:val="009B706B"/>
  </w:style>
  <w:style w:type="numbering" w:customStyle="1" w:styleId="Estilo361131">
    <w:name w:val="Estilo361131"/>
    <w:uiPriority w:val="99"/>
    <w:rsid w:val="009B706B"/>
  </w:style>
  <w:style w:type="numbering" w:customStyle="1" w:styleId="Estilo371131">
    <w:name w:val="Estilo371131"/>
    <w:uiPriority w:val="99"/>
    <w:rsid w:val="009B706B"/>
  </w:style>
  <w:style w:type="numbering" w:customStyle="1" w:styleId="Estilo381131">
    <w:name w:val="Estilo381131"/>
    <w:uiPriority w:val="99"/>
    <w:rsid w:val="009B706B"/>
  </w:style>
  <w:style w:type="numbering" w:customStyle="1" w:styleId="Estilo391131">
    <w:name w:val="Estilo391131"/>
    <w:uiPriority w:val="99"/>
    <w:rsid w:val="009B706B"/>
  </w:style>
  <w:style w:type="numbering" w:customStyle="1" w:styleId="Estilo401131">
    <w:name w:val="Estilo401131"/>
    <w:uiPriority w:val="99"/>
    <w:rsid w:val="009B706B"/>
  </w:style>
  <w:style w:type="numbering" w:customStyle="1" w:styleId="Estilo412131">
    <w:name w:val="Estilo412131"/>
    <w:uiPriority w:val="99"/>
    <w:rsid w:val="009B706B"/>
  </w:style>
  <w:style w:type="numbering" w:customStyle="1" w:styleId="Estilo421131">
    <w:name w:val="Estilo421131"/>
    <w:uiPriority w:val="99"/>
    <w:rsid w:val="009B706B"/>
  </w:style>
  <w:style w:type="numbering" w:customStyle="1" w:styleId="Estilo431131">
    <w:name w:val="Estilo431131"/>
    <w:uiPriority w:val="99"/>
    <w:rsid w:val="009B706B"/>
  </w:style>
  <w:style w:type="numbering" w:customStyle="1" w:styleId="Estilo441131">
    <w:name w:val="Estilo441131"/>
    <w:uiPriority w:val="99"/>
    <w:rsid w:val="009B706B"/>
  </w:style>
  <w:style w:type="numbering" w:customStyle="1" w:styleId="Estilo451131">
    <w:name w:val="Estilo451131"/>
    <w:uiPriority w:val="99"/>
    <w:rsid w:val="009B706B"/>
  </w:style>
  <w:style w:type="numbering" w:customStyle="1" w:styleId="Estilo461131">
    <w:name w:val="Estilo461131"/>
    <w:uiPriority w:val="99"/>
    <w:rsid w:val="009B706B"/>
  </w:style>
  <w:style w:type="numbering" w:customStyle="1" w:styleId="Estilo38331">
    <w:name w:val="Estilo38331"/>
    <w:uiPriority w:val="99"/>
    <w:rsid w:val="009B706B"/>
  </w:style>
  <w:style w:type="numbering" w:customStyle="1" w:styleId="Estilo39331">
    <w:name w:val="Estilo39331"/>
    <w:uiPriority w:val="99"/>
    <w:rsid w:val="009B706B"/>
  </w:style>
  <w:style w:type="numbering" w:customStyle="1" w:styleId="Estilo40331">
    <w:name w:val="Estilo40331"/>
    <w:uiPriority w:val="99"/>
    <w:rsid w:val="009B706B"/>
  </w:style>
  <w:style w:type="numbering" w:customStyle="1" w:styleId="Estilo411331">
    <w:name w:val="Estilo411331"/>
    <w:uiPriority w:val="99"/>
    <w:rsid w:val="009B706B"/>
  </w:style>
  <w:style w:type="numbering" w:customStyle="1" w:styleId="Estilo42331">
    <w:name w:val="Estilo42331"/>
    <w:uiPriority w:val="99"/>
    <w:rsid w:val="009B706B"/>
  </w:style>
  <w:style w:type="numbering" w:customStyle="1" w:styleId="Estilo43331">
    <w:name w:val="Estilo43331"/>
    <w:uiPriority w:val="99"/>
    <w:rsid w:val="009B706B"/>
  </w:style>
  <w:style w:type="numbering" w:customStyle="1" w:styleId="Estilo44331">
    <w:name w:val="Estilo44331"/>
    <w:uiPriority w:val="99"/>
    <w:rsid w:val="009B706B"/>
  </w:style>
  <w:style w:type="numbering" w:customStyle="1" w:styleId="Estilo45331">
    <w:name w:val="Estilo45331"/>
    <w:uiPriority w:val="99"/>
    <w:rsid w:val="009B706B"/>
  </w:style>
  <w:style w:type="numbering" w:customStyle="1" w:styleId="Estilo46331">
    <w:name w:val="Estilo46331"/>
    <w:uiPriority w:val="99"/>
    <w:rsid w:val="009B706B"/>
  </w:style>
  <w:style w:type="numbering" w:customStyle="1" w:styleId="Estilo311321">
    <w:name w:val="Estilo311321"/>
    <w:uiPriority w:val="99"/>
    <w:rsid w:val="009B706B"/>
  </w:style>
  <w:style w:type="numbering" w:customStyle="1" w:styleId="Estilo411421">
    <w:name w:val="Estilo411421"/>
    <w:uiPriority w:val="99"/>
    <w:rsid w:val="009B706B"/>
  </w:style>
  <w:style w:type="numbering" w:customStyle="1" w:styleId="Estilo47221">
    <w:name w:val="Estilo47221"/>
    <w:uiPriority w:val="99"/>
    <w:rsid w:val="009B706B"/>
  </w:style>
  <w:style w:type="numbering" w:customStyle="1" w:styleId="Estilo511221">
    <w:name w:val="Estilo511221"/>
    <w:uiPriority w:val="99"/>
    <w:rsid w:val="009B706B"/>
  </w:style>
  <w:style w:type="numbering" w:customStyle="1" w:styleId="Estilo6321">
    <w:name w:val="Estilo6321"/>
    <w:uiPriority w:val="99"/>
    <w:rsid w:val="009B706B"/>
  </w:style>
  <w:style w:type="numbering" w:customStyle="1" w:styleId="Estilo7321">
    <w:name w:val="Estilo7321"/>
    <w:uiPriority w:val="99"/>
    <w:rsid w:val="009B706B"/>
  </w:style>
  <w:style w:type="numbering" w:customStyle="1" w:styleId="Estilo811221">
    <w:name w:val="Estilo811221"/>
    <w:uiPriority w:val="99"/>
    <w:rsid w:val="009B706B"/>
  </w:style>
  <w:style w:type="numbering" w:customStyle="1" w:styleId="Estilo5921">
    <w:name w:val="Estilo5921"/>
    <w:uiPriority w:val="99"/>
    <w:rsid w:val="009B706B"/>
  </w:style>
  <w:style w:type="numbering" w:customStyle="1" w:styleId="Estilo21321">
    <w:name w:val="Estilo21321"/>
    <w:rsid w:val="009B706B"/>
  </w:style>
  <w:style w:type="numbering" w:customStyle="1" w:styleId="Estilo11321">
    <w:name w:val="Estilo11321"/>
    <w:uiPriority w:val="99"/>
    <w:rsid w:val="009B706B"/>
  </w:style>
  <w:style w:type="numbering" w:customStyle="1" w:styleId="Estilo311421">
    <w:name w:val="Estilo311421"/>
    <w:uiPriority w:val="99"/>
    <w:rsid w:val="009B706B"/>
  </w:style>
  <w:style w:type="numbering" w:customStyle="1" w:styleId="Estilo411521">
    <w:name w:val="Estilo411521"/>
    <w:uiPriority w:val="99"/>
    <w:rsid w:val="009B706B"/>
  </w:style>
  <w:style w:type="numbering" w:customStyle="1" w:styleId="Estilo511321">
    <w:name w:val="Estilo511321"/>
    <w:uiPriority w:val="99"/>
    <w:rsid w:val="009B706B"/>
  </w:style>
  <w:style w:type="numbering" w:customStyle="1" w:styleId="Estilo6421">
    <w:name w:val="Estilo6421"/>
    <w:uiPriority w:val="99"/>
    <w:rsid w:val="009B706B"/>
  </w:style>
  <w:style w:type="numbering" w:customStyle="1" w:styleId="Estilo7421">
    <w:name w:val="Estilo7421"/>
    <w:uiPriority w:val="99"/>
    <w:rsid w:val="009B706B"/>
  </w:style>
  <w:style w:type="numbering" w:customStyle="1" w:styleId="Estilo811321">
    <w:name w:val="Estilo811321"/>
    <w:uiPriority w:val="99"/>
    <w:rsid w:val="009B706B"/>
  </w:style>
  <w:style w:type="numbering" w:customStyle="1" w:styleId="Estilo911221">
    <w:name w:val="Estilo911221"/>
    <w:uiPriority w:val="99"/>
    <w:rsid w:val="009B706B"/>
  </w:style>
  <w:style w:type="numbering" w:customStyle="1" w:styleId="Estilo1011221">
    <w:name w:val="Estilo1011221"/>
    <w:uiPriority w:val="99"/>
    <w:rsid w:val="009B706B"/>
  </w:style>
  <w:style w:type="numbering" w:customStyle="1" w:styleId="Estilo1111221">
    <w:name w:val="Estilo1111221"/>
    <w:uiPriority w:val="99"/>
    <w:rsid w:val="009B706B"/>
  </w:style>
  <w:style w:type="numbering" w:customStyle="1" w:styleId="Estilo1211221">
    <w:name w:val="Estilo1211221"/>
    <w:uiPriority w:val="99"/>
    <w:rsid w:val="009B706B"/>
  </w:style>
  <w:style w:type="numbering" w:customStyle="1" w:styleId="Estilo13321">
    <w:name w:val="Estilo13321"/>
    <w:uiPriority w:val="99"/>
    <w:rsid w:val="009B706B"/>
  </w:style>
  <w:style w:type="numbering" w:customStyle="1" w:styleId="Estilo14321">
    <w:name w:val="Estilo14321"/>
    <w:uiPriority w:val="99"/>
    <w:rsid w:val="009B706B"/>
  </w:style>
  <w:style w:type="numbering" w:customStyle="1" w:styleId="Estilo1511221">
    <w:name w:val="Estilo1511221"/>
    <w:uiPriority w:val="99"/>
    <w:rsid w:val="009B706B"/>
  </w:style>
  <w:style w:type="numbering" w:customStyle="1" w:styleId="Estilo16321">
    <w:name w:val="Estilo16321"/>
    <w:uiPriority w:val="99"/>
    <w:rsid w:val="009B706B"/>
  </w:style>
  <w:style w:type="numbering" w:customStyle="1" w:styleId="Estilo1711221">
    <w:name w:val="Estilo1711221"/>
    <w:uiPriority w:val="99"/>
    <w:rsid w:val="009B706B"/>
  </w:style>
  <w:style w:type="numbering" w:customStyle="1" w:styleId="Estilo18321">
    <w:name w:val="Estilo18321"/>
    <w:uiPriority w:val="99"/>
    <w:rsid w:val="009B706B"/>
  </w:style>
  <w:style w:type="numbering" w:customStyle="1" w:styleId="Estilo19321">
    <w:name w:val="Estilo19321"/>
    <w:uiPriority w:val="99"/>
    <w:rsid w:val="009B706B"/>
  </w:style>
  <w:style w:type="numbering" w:customStyle="1" w:styleId="Estilo20321">
    <w:name w:val="Estilo20321"/>
    <w:uiPriority w:val="99"/>
    <w:rsid w:val="009B706B"/>
  </w:style>
  <w:style w:type="numbering" w:customStyle="1" w:styleId="Estilo21421">
    <w:name w:val="Estilo21421"/>
    <w:uiPriority w:val="99"/>
    <w:rsid w:val="009B706B"/>
  </w:style>
  <w:style w:type="numbering" w:customStyle="1" w:styleId="Estilo22321">
    <w:name w:val="Estilo22321"/>
    <w:uiPriority w:val="99"/>
    <w:rsid w:val="009B706B"/>
  </w:style>
  <w:style w:type="numbering" w:customStyle="1" w:styleId="Estilo23221">
    <w:name w:val="Estilo23221"/>
    <w:uiPriority w:val="99"/>
    <w:rsid w:val="009B706B"/>
  </w:style>
  <w:style w:type="numbering" w:customStyle="1" w:styleId="Estilo24221">
    <w:name w:val="Estilo24221"/>
    <w:uiPriority w:val="99"/>
    <w:rsid w:val="009B706B"/>
  </w:style>
  <w:style w:type="numbering" w:customStyle="1" w:styleId="Estilo25321">
    <w:name w:val="Estilo25321"/>
    <w:uiPriority w:val="99"/>
    <w:rsid w:val="009B706B"/>
  </w:style>
  <w:style w:type="numbering" w:customStyle="1" w:styleId="Estilo26321">
    <w:name w:val="Estilo26321"/>
    <w:uiPriority w:val="99"/>
    <w:rsid w:val="009B706B"/>
  </w:style>
  <w:style w:type="numbering" w:customStyle="1" w:styleId="Estilo27321">
    <w:name w:val="Estilo27321"/>
    <w:uiPriority w:val="99"/>
    <w:rsid w:val="009B706B"/>
  </w:style>
  <w:style w:type="numbering" w:customStyle="1" w:styleId="Estilo28221">
    <w:name w:val="Estilo28221"/>
    <w:uiPriority w:val="99"/>
    <w:rsid w:val="009B706B"/>
  </w:style>
  <w:style w:type="numbering" w:customStyle="1" w:styleId="Estilo29321">
    <w:name w:val="Estilo29321"/>
    <w:uiPriority w:val="99"/>
    <w:rsid w:val="009B706B"/>
  </w:style>
  <w:style w:type="numbering" w:customStyle="1" w:styleId="Estilo30321">
    <w:name w:val="Estilo30321"/>
    <w:uiPriority w:val="99"/>
    <w:rsid w:val="009B706B"/>
  </w:style>
  <w:style w:type="numbering" w:customStyle="1" w:styleId="Estilo3111221">
    <w:name w:val="Estilo3111221"/>
    <w:uiPriority w:val="99"/>
    <w:rsid w:val="009B706B"/>
  </w:style>
  <w:style w:type="numbering" w:customStyle="1" w:styleId="Estilo32321">
    <w:name w:val="Estilo32321"/>
    <w:uiPriority w:val="99"/>
    <w:rsid w:val="009B706B"/>
  </w:style>
  <w:style w:type="numbering" w:customStyle="1" w:styleId="Estilo33321">
    <w:name w:val="Estilo33321"/>
    <w:uiPriority w:val="99"/>
    <w:rsid w:val="009B706B"/>
  </w:style>
  <w:style w:type="numbering" w:customStyle="1" w:styleId="Estilo34321">
    <w:name w:val="Estilo34321"/>
    <w:uiPriority w:val="99"/>
    <w:rsid w:val="009B706B"/>
  </w:style>
  <w:style w:type="numbering" w:customStyle="1" w:styleId="Estilo35221">
    <w:name w:val="Estilo35221"/>
    <w:uiPriority w:val="99"/>
    <w:rsid w:val="009B706B"/>
  </w:style>
  <w:style w:type="numbering" w:customStyle="1" w:styleId="Estilo36321">
    <w:name w:val="Estilo36321"/>
    <w:uiPriority w:val="99"/>
    <w:rsid w:val="009B706B"/>
  </w:style>
  <w:style w:type="numbering" w:customStyle="1" w:styleId="Estilo37321">
    <w:name w:val="Estilo37321"/>
    <w:uiPriority w:val="99"/>
    <w:rsid w:val="009B706B"/>
  </w:style>
  <w:style w:type="numbering" w:customStyle="1" w:styleId="Estilo38421">
    <w:name w:val="Estilo38421"/>
    <w:uiPriority w:val="99"/>
    <w:rsid w:val="009B706B"/>
  </w:style>
  <w:style w:type="numbering" w:customStyle="1" w:styleId="Estilo39421">
    <w:name w:val="Estilo39421"/>
    <w:uiPriority w:val="99"/>
    <w:rsid w:val="009B706B"/>
  </w:style>
  <w:style w:type="numbering" w:customStyle="1" w:styleId="Estilo40421">
    <w:name w:val="Estilo40421"/>
    <w:uiPriority w:val="99"/>
    <w:rsid w:val="009B706B"/>
  </w:style>
  <w:style w:type="numbering" w:customStyle="1" w:styleId="Estilo4111221">
    <w:name w:val="Estilo4111221"/>
    <w:uiPriority w:val="99"/>
    <w:rsid w:val="009B706B"/>
  </w:style>
  <w:style w:type="numbering" w:customStyle="1" w:styleId="Estilo42421">
    <w:name w:val="Estilo42421"/>
    <w:uiPriority w:val="99"/>
    <w:rsid w:val="009B706B"/>
  </w:style>
  <w:style w:type="numbering" w:customStyle="1" w:styleId="Estilo43421">
    <w:name w:val="Estilo43421"/>
    <w:uiPriority w:val="99"/>
    <w:rsid w:val="009B706B"/>
  </w:style>
  <w:style w:type="numbering" w:customStyle="1" w:styleId="Estilo44421">
    <w:name w:val="Estilo44421"/>
    <w:uiPriority w:val="99"/>
    <w:rsid w:val="009B706B"/>
  </w:style>
  <w:style w:type="numbering" w:customStyle="1" w:styleId="Estilo45421">
    <w:name w:val="Estilo45421"/>
    <w:uiPriority w:val="99"/>
    <w:rsid w:val="009B706B"/>
  </w:style>
  <w:style w:type="numbering" w:customStyle="1" w:styleId="Estilo46421">
    <w:name w:val="Estilo46421"/>
    <w:uiPriority w:val="99"/>
    <w:rsid w:val="009B706B"/>
  </w:style>
  <w:style w:type="numbering" w:customStyle="1" w:styleId="Estilo47321">
    <w:name w:val="Estilo47321"/>
    <w:uiPriority w:val="99"/>
    <w:rsid w:val="009B706B"/>
  </w:style>
  <w:style w:type="numbering" w:customStyle="1" w:styleId="Estilo310221">
    <w:name w:val="Estilo310221"/>
    <w:uiPriority w:val="99"/>
    <w:rsid w:val="009B706B"/>
  </w:style>
  <w:style w:type="numbering" w:customStyle="1" w:styleId="Estilo48221">
    <w:name w:val="Estilo48221"/>
    <w:uiPriority w:val="99"/>
    <w:rsid w:val="009B706B"/>
  </w:style>
  <w:style w:type="numbering" w:customStyle="1" w:styleId="Estilo52221">
    <w:name w:val="Estilo52221"/>
    <w:uiPriority w:val="99"/>
    <w:rsid w:val="009B706B"/>
  </w:style>
  <w:style w:type="numbering" w:customStyle="1" w:styleId="Estilo61221">
    <w:name w:val="Estilo61221"/>
    <w:uiPriority w:val="99"/>
    <w:rsid w:val="009B706B"/>
  </w:style>
  <w:style w:type="numbering" w:customStyle="1" w:styleId="Estilo71221">
    <w:name w:val="Estilo71221"/>
    <w:uiPriority w:val="99"/>
    <w:rsid w:val="009B706B"/>
  </w:style>
  <w:style w:type="numbering" w:customStyle="1" w:styleId="Estilo82221">
    <w:name w:val="Estilo82221"/>
    <w:uiPriority w:val="99"/>
    <w:rsid w:val="009B706B"/>
  </w:style>
  <w:style w:type="numbering" w:customStyle="1" w:styleId="Estilo92221">
    <w:name w:val="Estilo92221"/>
    <w:uiPriority w:val="99"/>
    <w:rsid w:val="009B706B"/>
  </w:style>
  <w:style w:type="numbering" w:customStyle="1" w:styleId="Estilo102221">
    <w:name w:val="Estilo102221"/>
    <w:uiPriority w:val="99"/>
    <w:rsid w:val="009B706B"/>
  </w:style>
  <w:style w:type="numbering" w:customStyle="1" w:styleId="Estilo112221">
    <w:name w:val="Estilo112221"/>
    <w:uiPriority w:val="99"/>
    <w:rsid w:val="009B706B"/>
  </w:style>
  <w:style w:type="numbering" w:customStyle="1" w:styleId="Estilo122221">
    <w:name w:val="Estilo122221"/>
    <w:uiPriority w:val="99"/>
    <w:rsid w:val="009B706B"/>
  </w:style>
  <w:style w:type="numbering" w:customStyle="1" w:styleId="Estilo131221">
    <w:name w:val="Estilo131221"/>
    <w:uiPriority w:val="99"/>
    <w:rsid w:val="009B706B"/>
  </w:style>
  <w:style w:type="numbering" w:customStyle="1" w:styleId="Estilo141221">
    <w:name w:val="Estilo141221"/>
    <w:uiPriority w:val="99"/>
    <w:rsid w:val="009B706B"/>
  </w:style>
  <w:style w:type="numbering" w:customStyle="1" w:styleId="Estilo152221">
    <w:name w:val="Estilo152221"/>
    <w:uiPriority w:val="99"/>
    <w:rsid w:val="009B706B"/>
  </w:style>
  <w:style w:type="numbering" w:customStyle="1" w:styleId="Estilo161221">
    <w:name w:val="Estilo161221"/>
    <w:uiPriority w:val="99"/>
    <w:rsid w:val="009B706B"/>
  </w:style>
  <w:style w:type="numbering" w:customStyle="1" w:styleId="Estilo172221">
    <w:name w:val="Estilo172221"/>
    <w:uiPriority w:val="99"/>
    <w:rsid w:val="009B706B"/>
  </w:style>
  <w:style w:type="numbering" w:customStyle="1" w:styleId="Estilo181221">
    <w:name w:val="Estilo181221"/>
    <w:uiPriority w:val="99"/>
    <w:rsid w:val="009B706B"/>
  </w:style>
  <w:style w:type="numbering" w:customStyle="1" w:styleId="Estilo191221">
    <w:name w:val="Estilo191221"/>
    <w:uiPriority w:val="99"/>
    <w:rsid w:val="009B706B"/>
  </w:style>
  <w:style w:type="numbering" w:customStyle="1" w:styleId="Estilo201221">
    <w:name w:val="Estilo201221"/>
    <w:uiPriority w:val="99"/>
    <w:rsid w:val="009B706B"/>
  </w:style>
  <w:style w:type="numbering" w:customStyle="1" w:styleId="Estilo211221">
    <w:name w:val="Estilo211221"/>
    <w:uiPriority w:val="99"/>
    <w:rsid w:val="009B706B"/>
  </w:style>
  <w:style w:type="numbering" w:customStyle="1" w:styleId="Estilo221221">
    <w:name w:val="Estilo221221"/>
    <w:uiPriority w:val="99"/>
    <w:rsid w:val="009B706B"/>
  </w:style>
  <w:style w:type="numbering" w:customStyle="1" w:styleId="Estilo49221">
    <w:name w:val="Estilo49221"/>
    <w:uiPriority w:val="99"/>
    <w:rsid w:val="009B706B"/>
  </w:style>
  <w:style w:type="numbering" w:customStyle="1" w:styleId="Estilo50221">
    <w:name w:val="Estilo50221"/>
    <w:uiPriority w:val="99"/>
    <w:rsid w:val="009B706B"/>
  </w:style>
  <w:style w:type="numbering" w:customStyle="1" w:styleId="Estilo251221">
    <w:name w:val="Estilo251221"/>
    <w:uiPriority w:val="99"/>
    <w:rsid w:val="009B706B"/>
  </w:style>
  <w:style w:type="numbering" w:customStyle="1" w:styleId="Estilo261221">
    <w:name w:val="Estilo261221"/>
    <w:uiPriority w:val="99"/>
    <w:rsid w:val="009B706B"/>
  </w:style>
  <w:style w:type="numbering" w:customStyle="1" w:styleId="Estilo271221">
    <w:name w:val="Estilo271221"/>
    <w:uiPriority w:val="99"/>
    <w:rsid w:val="009B706B"/>
  </w:style>
  <w:style w:type="numbering" w:customStyle="1" w:styleId="Estilo53221">
    <w:name w:val="Estilo53221"/>
    <w:uiPriority w:val="99"/>
    <w:rsid w:val="009B706B"/>
  </w:style>
  <w:style w:type="numbering" w:customStyle="1" w:styleId="Estilo54221">
    <w:name w:val="Estilo54221"/>
    <w:uiPriority w:val="99"/>
    <w:rsid w:val="009B706B"/>
  </w:style>
  <w:style w:type="numbering" w:customStyle="1" w:styleId="Estilo55221">
    <w:name w:val="Estilo55221"/>
    <w:uiPriority w:val="99"/>
    <w:rsid w:val="009B706B"/>
  </w:style>
  <w:style w:type="numbering" w:customStyle="1" w:styleId="Estilo291221">
    <w:name w:val="Estilo291221"/>
    <w:uiPriority w:val="99"/>
    <w:rsid w:val="009B706B"/>
  </w:style>
  <w:style w:type="numbering" w:customStyle="1" w:styleId="Estilo301221">
    <w:name w:val="Estilo301221"/>
    <w:uiPriority w:val="99"/>
    <w:rsid w:val="009B706B"/>
  </w:style>
  <w:style w:type="numbering" w:customStyle="1" w:styleId="Estilo312221">
    <w:name w:val="Estilo312221"/>
    <w:uiPriority w:val="99"/>
    <w:rsid w:val="009B706B"/>
  </w:style>
  <w:style w:type="numbering" w:customStyle="1" w:styleId="Estilo321221">
    <w:name w:val="Estilo321221"/>
    <w:uiPriority w:val="99"/>
    <w:rsid w:val="009B706B"/>
  </w:style>
  <w:style w:type="numbering" w:customStyle="1" w:styleId="Estilo331221">
    <w:name w:val="Estilo331221"/>
    <w:uiPriority w:val="99"/>
    <w:rsid w:val="009B706B"/>
  </w:style>
  <w:style w:type="numbering" w:customStyle="1" w:styleId="Estilo341221">
    <w:name w:val="Estilo341221"/>
    <w:uiPriority w:val="99"/>
    <w:rsid w:val="009B706B"/>
  </w:style>
  <w:style w:type="numbering" w:customStyle="1" w:styleId="Estilo56221">
    <w:name w:val="Estilo56221"/>
    <w:uiPriority w:val="99"/>
    <w:rsid w:val="009B706B"/>
  </w:style>
  <w:style w:type="numbering" w:customStyle="1" w:styleId="Estilo57221">
    <w:name w:val="Estilo57221"/>
    <w:uiPriority w:val="99"/>
    <w:rsid w:val="009B706B"/>
  </w:style>
  <w:style w:type="numbering" w:customStyle="1" w:styleId="Estilo58221">
    <w:name w:val="Estilo58221"/>
    <w:uiPriority w:val="99"/>
    <w:rsid w:val="009B706B"/>
  </w:style>
  <w:style w:type="numbering" w:customStyle="1" w:styleId="Estilo361221">
    <w:name w:val="Estilo361221"/>
    <w:uiPriority w:val="99"/>
    <w:rsid w:val="009B706B"/>
  </w:style>
  <w:style w:type="numbering" w:customStyle="1" w:styleId="Estilo371221">
    <w:name w:val="Estilo371221"/>
    <w:uiPriority w:val="99"/>
    <w:rsid w:val="009B706B"/>
  </w:style>
  <w:style w:type="numbering" w:customStyle="1" w:styleId="Estilo381221">
    <w:name w:val="Estilo381221"/>
    <w:uiPriority w:val="99"/>
    <w:rsid w:val="009B706B"/>
  </w:style>
  <w:style w:type="numbering" w:customStyle="1" w:styleId="Estilo391221">
    <w:name w:val="Estilo391221"/>
    <w:uiPriority w:val="99"/>
    <w:rsid w:val="009B706B"/>
  </w:style>
  <w:style w:type="numbering" w:customStyle="1" w:styleId="Estilo401221">
    <w:name w:val="Estilo401221"/>
    <w:uiPriority w:val="99"/>
    <w:rsid w:val="009B706B"/>
  </w:style>
  <w:style w:type="numbering" w:customStyle="1" w:styleId="Estilo412221">
    <w:name w:val="Estilo412221"/>
    <w:uiPriority w:val="99"/>
    <w:rsid w:val="009B706B"/>
  </w:style>
  <w:style w:type="numbering" w:customStyle="1" w:styleId="Estilo421221">
    <w:name w:val="Estilo421221"/>
    <w:uiPriority w:val="99"/>
    <w:rsid w:val="009B706B"/>
  </w:style>
  <w:style w:type="numbering" w:customStyle="1" w:styleId="Estilo431221">
    <w:name w:val="Estilo431221"/>
    <w:uiPriority w:val="99"/>
    <w:rsid w:val="009B706B"/>
  </w:style>
  <w:style w:type="numbering" w:customStyle="1" w:styleId="Estilo441221">
    <w:name w:val="Estilo441221"/>
    <w:uiPriority w:val="99"/>
    <w:rsid w:val="009B706B"/>
  </w:style>
  <w:style w:type="numbering" w:customStyle="1" w:styleId="Estilo451221">
    <w:name w:val="Estilo451221"/>
    <w:uiPriority w:val="99"/>
    <w:rsid w:val="009B706B"/>
  </w:style>
  <w:style w:type="numbering" w:customStyle="1" w:styleId="Estilo461221">
    <w:name w:val="Estilo461221"/>
    <w:uiPriority w:val="99"/>
    <w:rsid w:val="009B706B"/>
  </w:style>
  <w:style w:type="numbering" w:customStyle="1" w:styleId="Estilo210121">
    <w:name w:val="Estilo210121"/>
    <w:rsid w:val="009B706B"/>
  </w:style>
  <w:style w:type="numbering" w:customStyle="1" w:styleId="Estilo110121">
    <w:name w:val="Estilo110121"/>
    <w:uiPriority w:val="99"/>
    <w:rsid w:val="009B706B"/>
  </w:style>
  <w:style w:type="numbering" w:customStyle="1" w:styleId="Estilo313121">
    <w:name w:val="Estilo313121"/>
    <w:uiPriority w:val="99"/>
    <w:rsid w:val="009B706B"/>
  </w:style>
  <w:style w:type="numbering" w:customStyle="1" w:styleId="Estilo413121">
    <w:name w:val="Estilo413121"/>
    <w:uiPriority w:val="99"/>
    <w:rsid w:val="009B706B"/>
  </w:style>
  <w:style w:type="numbering" w:customStyle="1" w:styleId="Estilo512121">
    <w:name w:val="Estilo512121"/>
    <w:uiPriority w:val="99"/>
    <w:rsid w:val="009B706B"/>
  </w:style>
  <w:style w:type="numbering" w:customStyle="1" w:styleId="Estilo62121">
    <w:name w:val="Estilo62121"/>
    <w:uiPriority w:val="99"/>
    <w:rsid w:val="009B706B"/>
  </w:style>
  <w:style w:type="numbering" w:customStyle="1" w:styleId="Estilo72121">
    <w:name w:val="Estilo72121"/>
    <w:uiPriority w:val="99"/>
    <w:rsid w:val="009B706B"/>
  </w:style>
  <w:style w:type="numbering" w:customStyle="1" w:styleId="Estilo812121">
    <w:name w:val="Estilo812121"/>
    <w:uiPriority w:val="99"/>
    <w:rsid w:val="009B706B"/>
  </w:style>
  <w:style w:type="numbering" w:customStyle="1" w:styleId="Estilo912121">
    <w:name w:val="Estilo912121"/>
    <w:uiPriority w:val="99"/>
    <w:rsid w:val="009B706B"/>
  </w:style>
  <w:style w:type="numbering" w:customStyle="1" w:styleId="Estilo1012121">
    <w:name w:val="Estilo1012121"/>
    <w:uiPriority w:val="99"/>
    <w:rsid w:val="009B706B"/>
  </w:style>
  <w:style w:type="numbering" w:customStyle="1" w:styleId="Estilo1112121">
    <w:name w:val="Estilo1112121"/>
    <w:uiPriority w:val="99"/>
    <w:rsid w:val="009B706B"/>
  </w:style>
  <w:style w:type="numbering" w:customStyle="1" w:styleId="Estilo1212121">
    <w:name w:val="Estilo1212121"/>
    <w:uiPriority w:val="99"/>
    <w:rsid w:val="009B706B"/>
  </w:style>
  <w:style w:type="numbering" w:customStyle="1" w:styleId="Estilo132121">
    <w:name w:val="Estilo132121"/>
    <w:uiPriority w:val="99"/>
    <w:rsid w:val="009B706B"/>
  </w:style>
  <w:style w:type="numbering" w:customStyle="1" w:styleId="Estilo142121">
    <w:name w:val="Estilo142121"/>
    <w:uiPriority w:val="99"/>
    <w:rsid w:val="009B706B"/>
  </w:style>
  <w:style w:type="numbering" w:customStyle="1" w:styleId="Estilo1512121">
    <w:name w:val="Estilo1512121"/>
    <w:uiPriority w:val="99"/>
    <w:rsid w:val="009B706B"/>
  </w:style>
  <w:style w:type="numbering" w:customStyle="1" w:styleId="Estilo162121">
    <w:name w:val="Estilo162121"/>
    <w:uiPriority w:val="99"/>
    <w:rsid w:val="009B706B"/>
  </w:style>
  <w:style w:type="numbering" w:customStyle="1" w:styleId="Estilo1712121">
    <w:name w:val="Estilo1712121"/>
    <w:uiPriority w:val="99"/>
    <w:rsid w:val="009B706B"/>
  </w:style>
  <w:style w:type="numbering" w:customStyle="1" w:styleId="Estilo182121">
    <w:name w:val="Estilo182121"/>
    <w:uiPriority w:val="99"/>
    <w:rsid w:val="009B706B"/>
  </w:style>
  <w:style w:type="numbering" w:customStyle="1" w:styleId="Estilo192121">
    <w:name w:val="Estilo192121"/>
    <w:uiPriority w:val="99"/>
    <w:rsid w:val="009B706B"/>
  </w:style>
  <w:style w:type="numbering" w:customStyle="1" w:styleId="Estilo202121">
    <w:name w:val="Estilo202121"/>
    <w:uiPriority w:val="99"/>
    <w:rsid w:val="009B706B"/>
  </w:style>
  <w:style w:type="numbering" w:customStyle="1" w:styleId="Estilo212121">
    <w:name w:val="Estilo212121"/>
    <w:uiPriority w:val="99"/>
    <w:rsid w:val="009B706B"/>
  </w:style>
  <w:style w:type="numbering" w:customStyle="1" w:styleId="Estilo222121">
    <w:name w:val="Estilo222121"/>
    <w:uiPriority w:val="99"/>
    <w:rsid w:val="009B706B"/>
  </w:style>
  <w:style w:type="numbering" w:customStyle="1" w:styleId="Estilo231121">
    <w:name w:val="Estilo231121"/>
    <w:uiPriority w:val="99"/>
    <w:rsid w:val="009B706B"/>
  </w:style>
  <w:style w:type="numbering" w:customStyle="1" w:styleId="Estilo241121">
    <w:name w:val="Estilo241121"/>
    <w:uiPriority w:val="99"/>
    <w:rsid w:val="009B706B"/>
  </w:style>
  <w:style w:type="numbering" w:customStyle="1" w:styleId="Estilo252121">
    <w:name w:val="Estilo252121"/>
    <w:uiPriority w:val="99"/>
    <w:rsid w:val="009B706B"/>
  </w:style>
  <w:style w:type="numbering" w:customStyle="1" w:styleId="Estilo262121">
    <w:name w:val="Estilo262121"/>
    <w:uiPriority w:val="99"/>
    <w:rsid w:val="009B706B"/>
  </w:style>
  <w:style w:type="numbering" w:customStyle="1" w:styleId="Estilo272121">
    <w:name w:val="Estilo272121"/>
    <w:uiPriority w:val="99"/>
    <w:rsid w:val="009B706B"/>
  </w:style>
  <w:style w:type="numbering" w:customStyle="1" w:styleId="Estilo281121">
    <w:name w:val="Estilo281121"/>
    <w:uiPriority w:val="99"/>
    <w:rsid w:val="009B706B"/>
  </w:style>
  <w:style w:type="numbering" w:customStyle="1" w:styleId="Estilo292121">
    <w:name w:val="Estilo292121"/>
    <w:uiPriority w:val="99"/>
    <w:rsid w:val="009B706B"/>
  </w:style>
  <w:style w:type="numbering" w:customStyle="1" w:styleId="Estilo302121">
    <w:name w:val="Estilo302121"/>
    <w:uiPriority w:val="99"/>
    <w:rsid w:val="009B706B"/>
  </w:style>
  <w:style w:type="numbering" w:customStyle="1" w:styleId="Estilo3112121">
    <w:name w:val="Estilo3112121"/>
    <w:uiPriority w:val="99"/>
    <w:rsid w:val="009B706B"/>
  </w:style>
  <w:style w:type="numbering" w:customStyle="1" w:styleId="Estilo322121">
    <w:name w:val="Estilo322121"/>
    <w:uiPriority w:val="99"/>
    <w:rsid w:val="009B706B"/>
  </w:style>
  <w:style w:type="numbering" w:customStyle="1" w:styleId="Estilo332121">
    <w:name w:val="Estilo332121"/>
    <w:uiPriority w:val="99"/>
    <w:rsid w:val="009B706B"/>
  </w:style>
  <w:style w:type="numbering" w:customStyle="1" w:styleId="Estilo342121">
    <w:name w:val="Estilo342121"/>
    <w:uiPriority w:val="99"/>
    <w:rsid w:val="009B706B"/>
  </w:style>
  <w:style w:type="numbering" w:customStyle="1" w:styleId="Estilo351121">
    <w:name w:val="Estilo351121"/>
    <w:uiPriority w:val="99"/>
    <w:rsid w:val="009B706B"/>
  </w:style>
  <w:style w:type="numbering" w:customStyle="1" w:styleId="Estilo362121">
    <w:name w:val="Estilo362121"/>
    <w:uiPriority w:val="99"/>
    <w:rsid w:val="009B706B"/>
  </w:style>
  <w:style w:type="numbering" w:customStyle="1" w:styleId="Estilo372121">
    <w:name w:val="Estilo372121"/>
    <w:uiPriority w:val="99"/>
    <w:rsid w:val="009B706B"/>
  </w:style>
  <w:style w:type="numbering" w:customStyle="1" w:styleId="Estilo382121">
    <w:name w:val="Estilo382121"/>
    <w:uiPriority w:val="99"/>
    <w:rsid w:val="009B706B"/>
  </w:style>
  <w:style w:type="numbering" w:customStyle="1" w:styleId="Estilo392121">
    <w:name w:val="Estilo392121"/>
    <w:uiPriority w:val="99"/>
    <w:rsid w:val="009B706B"/>
  </w:style>
  <w:style w:type="numbering" w:customStyle="1" w:styleId="Estilo402121">
    <w:name w:val="Estilo402121"/>
    <w:uiPriority w:val="99"/>
    <w:rsid w:val="009B706B"/>
  </w:style>
  <w:style w:type="numbering" w:customStyle="1" w:styleId="Estilo4112121">
    <w:name w:val="Estilo4112121"/>
    <w:uiPriority w:val="99"/>
    <w:rsid w:val="009B706B"/>
  </w:style>
  <w:style w:type="numbering" w:customStyle="1" w:styleId="Estilo422121">
    <w:name w:val="Estilo422121"/>
    <w:uiPriority w:val="99"/>
    <w:rsid w:val="009B706B"/>
  </w:style>
  <w:style w:type="numbering" w:customStyle="1" w:styleId="Estilo432121">
    <w:name w:val="Estilo432121"/>
    <w:uiPriority w:val="99"/>
    <w:rsid w:val="009B706B"/>
  </w:style>
  <w:style w:type="numbering" w:customStyle="1" w:styleId="Estilo442121">
    <w:name w:val="Estilo442121"/>
    <w:uiPriority w:val="99"/>
    <w:rsid w:val="009B706B"/>
  </w:style>
  <w:style w:type="numbering" w:customStyle="1" w:styleId="Estilo452121">
    <w:name w:val="Estilo452121"/>
    <w:uiPriority w:val="99"/>
    <w:rsid w:val="009B706B"/>
  </w:style>
  <w:style w:type="numbering" w:customStyle="1" w:styleId="Estilo462121">
    <w:name w:val="Estilo462121"/>
    <w:uiPriority w:val="99"/>
    <w:rsid w:val="009B706B"/>
  </w:style>
  <w:style w:type="numbering" w:customStyle="1" w:styleId="Estilo471121">
    <w:name w:val="Estilo471121"/>
    <w:uiPriority w:val="99"/>
    <w:rsid w:val="009B706B"/>
  </w:style>
  <w:style w:type="numbering" w:customStyle="1" w:styleId="Estilo3101121">
    <w:name w:val="Estilo3101121"/>
    <w:uiPriority w:val="99"/>
    <w:rsid w:val="009B706B"/>
  </w:style>
  <w:style w:type="numbering" w:customStyle="1" w:styleId="Estilo481121">
    <w:name w:val="Estilo481121"/>
    <w:uiPriority w:val="99"/>
    <w:rsid w:val="009B706B"/>
  </w:style>
  <w:style w:type="numbering" w:customStyle="1" w:styleId="Estilo521121">
    <w:name w:val="Estilo521121"/>
    <w:uiPriority w:val="99"/>
    <w:rsid w:val="009B706B"/>
  </w:style>
  <w:style w:type="numbering" w:customStyle="1" w:styleId="Estilo611121">
    <w:name w:val="Estilo611121"/>
    <w:uiPriority w:val="99"/>
    <w:rsid w:val="009B706B"/>
  </w:style>
  <w:style w:type="numbering" w:customStyle="1" w:styleId="Estilo711121">
    <w:name w:val="Estilo711121"/>
    <w:uiPriority w:val="99"/>
    <w:rsid w:val="009B706B"/>
  </w:style>
  <w:style w:type="numbering" w:customStyle="1" w:styleId="Estilo821121">
    <w:name w:val="Estilo821121"/>
    <w:uiPriority w:val="99"/>
    <w:rsid w:val="009B706B"/>
  </w:style>
  <w:style w:type="numbering" w:customStyle="1" w:styleId="Estilo921121">
    <w:name w:val="Estilo921121"/>
    <w:uiPriority w:val="99"/>
    <w:rsid w:val="009B706B"/>
  </w:style>
  <w:style w:type="numbering" w:customStyle="1" w:styleId="Estilo1021121">
    <w:name w:val="Estilo1021121"/>
    <w:uiPriority w:val="99"/>
    <w:rsid w:val="009B706B"/>
  </w:style>
  <w:style w:type="numbering" w:customStyle="1" w:styleId="Estilo1121121">
    <w:name w:val="Estilo1121121"/>
    <w:uiPriority w:val="99"/>
    <w:rsid w:val="009B706B"/>
  </w:style>
  <w:style w:type="numbering" w:customStyle="1" w:styleId="Estilo1221121">
    <w:name w:val="Estilo1221121"/>
    <w:uiPriority w:val="99"/>
    <w:rsid w:val="009B706B"/>
  </w:style>
  <w:style w:type="numbering" w:customStyle="1" w:styleId="Estilo1311121">
    <w:name w:val="Estilo1311121"/>
    <w:uiPriority w:val="99"/>
    <w:rsid w:val="009B706B"/>
  </w:style>
  <w:style w:type="numbering" w:customStyle="1" w:styleId="Estilo1411121">
    <w:name w:val="Estilo1411121"/>
    <w:uiPriority w:val="99"/>
    <w:rsid w:val="009B706B"/>
  </w:style>
  <w:style w:type="numbering" w:customStyle="1" w:styleId="Estilo1521121">
    <w:name w:val="Estilo1521121"/>
    <w:uiPriority w:val="99"/>
    <w:rsid w:val="009B706B"/>
  </w:style>
  <w:style w:type="numbering" w:customStyle="1" w:styleId="Estilo1611121">
    <w:name w:val="Estilo1611121"/>
    <w:uiPriority w:val="99"/>
    <w:rsid w:val="009B706B"/>
  </w:style>
  <w:style w:type="numbering" w:customStyle="1" w:styleId="Estilo1721121">
    <w:name w:val="Estilo1721121"/>
    <w:uiPriority w:val="99"/>
    <w:rsid w:val="009B706B"/>
  </w:style>
  <w:style w:type="numbering" w:customStyle="1" w:styleId="Estilo1811121">
    <w:name w:val="Estilo1811121"/>
    <w:uiPriority w:val="99"/>
    <w:rsid w:val="009B706B"/>
  </w:style>
  <w:style w:type="numbering" w:customStyle="1" w:styleId="Estilo1911121">
    <w:name w:val="Estilo1911121"/>
    <w:uiPriority w:val="99"/>
    <w:rsid w:val="009B706B"/>
  </w:style>
  <w:style w:type="numbering" w:customStyle="1" w:styleId="Estilo2011121">
    <w:name w:val="Estilo2011121"/>
    <w:uiPriority w:val="99"/>
    <w:rsid w:val="009B706B"/>
  </w:style>
  <w:style w:type="numbering" w:customStyle="1" w:styleId="Estilo2111121">
    <w:name w:val="Estilo2111121"/>
    <w:uiPriority w:val="99"/>
    <w:rsid w:val="009B706B"/>
  </w:style>
  <w:style w:type="numbering" w:customStyle="1" w:styleId="Estilo2211121">
    <w:name w:val="Estilo2211121"/>
    <w:uiPriority w:val="99"/>
    <w:rsid w:val="009B706B"/>
  </w:style>
  <w:style w:type="numbering" w:customStyle="1" w:styleId="Estilo491121">
    <w:name w:val="Estilo491121"/>
    <w:uiPriority w:val="99"/>
    <w:rsid w:val="009B706B"/>
  </w:style>
  <w:style w:type="numbering" w:customStyle="1" w:styleId="Estilo501121">
    <w:name w:val="Estilo501121"/>
    <w:uiPriority w:val="99"/>
    <w:rsid w:val="009B706B"/>
  </w:style>
  <w:style w:type="numbering" w:customStyle="1" w:styleId="Estilo2511121">
    <w:name w:val="Estilo2511121"/>
    <w:uiPriority w:val="99"/>
    <w:rsid w:val="009B706B"/>
  </w:style>
  <w:style w:type="numbering" w:customStyle="1" w:styleId="Estilo2611121">
    <w:name w:val="Estilo2611121"/>
    <w:uiPriority w:val="99"/>
    <w:rsid w:val="009B706B"/>
  </w:style>
  <w:style w:type="numbering" w:customStyle="1" w:styleId="Estilo2711121">
    <w:name w:val="Estilo2711121"/>
    <w:uiPriority w:val="99"/>
    <w:rsid w:val="009B706B"/>
  </w:style>
  <w:style w:type="numbering" w:customStyle="1" w:styleId="Estilo531121">
    <w:name w:val="Estilo531121"/>
    <w:uiPriority w:val="99"/>
    <w:rsid w:val="009B706B"/>
  </w:style>
  <w:style w:type="numbering" w:customStyle="1" w:styleId="Estilo541121">
    <w:name w:val="Estilo541121"/>
    <w:uiPriority w:val="99"/>
    <w:rsid w:val="009B706B"/>
  </w:style>
  <w:style w:type="numbering" w:customStyle="1" w:styleId="Estilo551121">
    <w:name w:val="Estilo551121"/>
    <w:uiPriority w:val="99"/>
    <w:rsid w:val="009B706B"/>
  </w:style>
  <w:style w:type="numbering" w:customStyle="1" w:styleId="Estilo2911121">
    <w:name w:val="Estilo2911121"/>
    <w:uiPriority w:val="99"/>
    <w:rsid w:val="009B706B"/>
  </w:style>
  <w:style w:type="numbering" w:customStyle="1" w:styleId="Estilo3011121">
    <w:name w:val="Estilo3011121"/>
    <w:uiPriority w:val="99"/>
    <w:rsid w:val="009B706B"/>
  </w:style>
  <w:style w:type="numbering" w:customStyle="1" w:styleId="Estilo3121121">
    <w:name w:val="Estilo3121121"/>
    <w:uiPriority w:val="99"/>
    <w:rsid w:val="009B706B"/>
  </w:style>
  <w:style w:type="numbering" w:customStyle="1" w:styleId="Estilo3211121">
    <w:name w:val="Estilo3211121"/>
    <w:uiPriority w:val="99"/>
    <w:rsid w:val="009B706B"/>
  </w:style>
  <w:style w:type="numbering" w:customStyle="1" w:styleId="Estilo3311121">
    <w:name w:val="Estilo3311121"/>
    <w:uiPriority w:val="99"/>
    <w:rsid w:val="009B706B"/>
  </w:style>
  <w:style w:type="numbering" w:customStyle="1" w:styleId="Estilo3411121">
    <w:name w:val="Estilo3411121"/>
    <w:uiPriority w:val="99"/>
    <w:rsid w:val="009B706B"/>
  </w:style>
  <w:style w:type="numbering" w:customStyle="1" w:styleId="Estilo561121">
    <w:name w:val="Estilo561121"/>
    <w:uiPriority w:val="99"/>
    <w:rsid w:val="009B706B"/>
  </w:style>
  <w:style w:type="numbering" w:customStyle="1" w:styleId="Estilo571121">
    <w:name w:val="Estilo571121"/>
    <w:uiPriority w:val="99"/>
    <w:rsid w:val="009B706B"/>
  </w:style>
  <w:style w:type="numbering" w:customStyle="1" w:styleId="Estilo581121">
    <w:name w:val="Estilo581121"/>
    <w:uiPriority w:val="99"/>
    <w:rsid w:val="009B706B"/>
  </w:style>
  <w:style w:type="numbering" w:customStyle="1" w:styleId="Estilo3611121">
    <w:name w:val="Estilo3611121"/>
    <w:uiPriority w:val="99"/>
    <w:rsid w:val="009B706B"/>
  </w:style>
  <w:style w:type="numbering" w:customStyle="1" w:styleId="Estilo3711121">
    <w:name w:val="Estilo3711121"/>
    <w:uiPriority w:val="99"/>
    <w:rsid w:val="009B706B"/>
  </w:style>
  <w:style w:type="numbering" w:customStyle="1" w:styleId="Estilo3811121">
    <w:name w:val="Estilo3811121"/>
    <w:uiPriority w:val="99"/>
    <w:rsid w:val="009B706B"/>
  </w:style>
  <w:style w:type="numbering" w:customStyle="1" w:styleId="Estilo3911121">
    <w:name w:val="Estilo3911121"/>
    <w:uiPriority w:val="99"/>
    <w:rsid w:val="009B706B"/>
  </w:style>
  <w:style w:type="numbering" w:customStyle="1" w:styleId="Estilo4011121">
    <w:name w:val="Estilo4011121"/>
    <w:uiPriority w:val="99"/>
    <w:rsid w:val="009B706B"/>
  </w:style>
  <w:style w:type="numbering" w:customStyle="1" w:styleId="Estilo4121121">
    <w:name w:val="Estilo4121121"/>
    <w:uiPriority w:val="99"/>
    <w:rsid w:val="009B706B"/>
  </w:style>
  <w:style w:type="numbering" w:customStyle="1" w:styleId="Estilo4211121">
    <w:name w:val="Estilo4211121"/>
    <w:uiPriority w:val="99"/>
    <w:rsid w:val="009B706B"/>
  </w:style>
  <w:style w:type="numbering" w:customStyle="1" w:styleId="Estilo4311121">
    <w:name w:val="Estilo4311121"/>
    <w:uiPriority w:val="99"/>
    <w:rsid w:val="009B706B"/>
  </w:style>
  <w:style w:type="numbering" w:customStyle="1" w:styleId="Estilo4411121">
    <w:name w:val="Estilo4411121"/>
    <w:uiPriority w:val="99"/>
    <w:rsid w:val="009B706B"/>
  </w:style>
  <w:style w:type="numbering" w:customStyle="1" w:styleId="Estilo4511121">
    <w:name w:val="Estilo4511121"/>
    <w:uiPriority w:val="99"/>
    <w:rsid w:val="009B706B"/>
  </w:style>
  <w:style w:type="numbering" w:customStyle="1" w:styleId="Estilo4611121">
    <w:name w:val="Estilo4611121"/>
    <w:uiPriority w:val="99"/>
    <w:rsid w:val="009B706B"/>
  </w:style>
  <w:style w:type="numbering" w:customStyle="1" w:styleId="Estilo383121">
    <w:name w:val="Estilo383121"/>
    <w:uiPriority w:val="99"/>
    <w:rsid w:val="009B706B"/>
  </w:style>
  <w:style w:type="numbering" w:customStyle="1" w:styleId="Estilo393121">
    <w:name w:val="Estilo393121"/>
    <w:uiPriority w:val="99"/>
    <w:rsid w:val="009B706B"/>
  </w:style>
  <w:style w:type="numbering" w:customStyle="1" w:styleId="Estilo403121">
    <w:name w:val="Estilo403121"/>
    <w:uiPriority w:val="99"/>
    <w:rsid w:val="009B706B"/>
  </w:style>
  <w:style w:type="numbering" w:customStyle="1" w:styleId="Estilo4113121">
    <w:name w:val="Estilo4113121"/>
    <w:uiPriority w:val="99"/>
    <w:rsid w:val="009B706B"/>
  </w:style>
  <w:style w:type="numbering" w:customStyle="1" w:styleId="Estilo423121">
    <w:name w:val="Estilo423121"/>
    <w:uiPriority w:val="99"/>
    <w:rsid w:val="009B706B"/>
  </w:style>
  <w:style w:type="numbering" w:customStyle="1" w:styleId="Estilo433121">
    <w:name w:val="Estilo433121"/>
    <w:uiPriority w:val="99"/>
    <w:rsid w:val="009B706B"/>
  </w:style>
  <w:style w:type="numbering" w:customStyle="1" w:styleId="Estilo443121">
    <w:name w:val="Estilo443121"/>
    <w:uiPriority w:val="99"/>
    <w:rsid w:val="009B706B"/>
  </w:style>
  <w:style w:type="numbering" w:customStyle="1" w:styleId="Estilo453121">
    <w:name w:val="Estilo453121"/>
    <w:uiPriority w:val="99"/>
    <w:rsid w:val="009B706B"/>
  </w:style>
  <w:style w:type="numbering" w:customStyle="1" w:styleId="Estilo463121">
    <w:name w:val="Estilo463121"/>
    <w:uiPriority w:val="99"/>
    <w:rsid w:val="009B706B"/>
  </w:style>
  <w:style w:type="numbering" w:customStyle="1" w:styleId="Estilo6011">
    <w:name w:val="Estilo6011"/>
    <w:uiPriority w:val="99"/>
    <w:rsid w:val="009B706B"/>
    <w:pPr>
      <w:numPr>
        <w:numId w:val="46"/>
      </w:numPr>
    </w:pPr>
  </w:style>
  <w:style w:type="numbering" w:customStyle="1" w:styleId="Estilo6511">
    <w:name w:val="Estilo6511"/>
    <w:uiPriority w:val="99"/>
    <w:rsid w:val="009B706B"/>
  </w:style>
  <w:style w:type="numbering" w:customStyle="1" w:styleId="Estilo4111311">
    <w:name w:val="Estilo4111311"/>
    <w:uiPriority w:val="99"/>
    <w:rsid w:val="009B706B"/>
  </w:style>
  <w:style w:type="numbering" w:customStyle="1" w:styleId="Estilo5111211">
    <w:name w:val="Estilo5111211"/>
    <w:uiPriority w:val="99"/>
    <w:rsid w:val="009B706B"/>
  </w:style>
  <w:style w:type="numbering" w:customStyle="1" w:styleId="Estilo6611">
    <w:name w:val="Estilo6611"/>
    <w:uiPriority w:val="99"/>
    <w:rsid w:val="009B706B"/>
  </w:style>
  <w:style w:type="numbering" w:customStyle="1" w:styleId="Estilo7511">
    <w:name w:val="Estilo7511"/>
    <w:uiPriority w:val="99"/>
    <w:rsid w:val="009B706B"/>
  </w:style>
  <w:style w:type="numbering" w:customStyle="1" w:styleId="Estilo6711">
    <w:name w:val="Estilo6711"/>
    <w:uiPriority w:val="99"/>
    <w:rsid w:val="009B706B"/>
  </w:style>
  <w:style w:type="numbering" w:customStyle="1" w:styleId="Estilo21511">
    <w:name w:val="Estilo21511"/>
    <w:rsid w:val="009B706B"/>
  </w:style>
  <w:style w:type="numbering" w:customStyle="1" w:styleId="Estilo11411">
    <w:name w:val="Estilo11411"/>
    <w:uiPriority w:val="99"/>
    <w:rsid w:val="009B706B"/>
  </w:style>
  <w:style w:type="numbering" w:customStyle="1" w:styleId="Estilo3111311">
    <w:name w:val="Estilo3111311"/>
    <w:uiPriority w:val="99"/>
    <w:rsid w:val="009B706B"/>
  </w:style>
  <w:style w:type="numbering" w:customStyle="1" w:styleId="Estilo4111411">
    <w:name w:val="Estilo4111411"/>
    <w:uiPriority w:val="99"/>
    <w:rsid w:val="009B706B"/>
  </w:style>
  <w:style w:type="numbering" w:customStyle="1" w:styleId="Estilo5111311">
    <w:name w:val="Estilo5111311"/>
    <w:uiPriority w:val="99"/>
    <w:rsid w:val="009B706B"/>
  </w:style>
  <w:style w:type="numbering" w:customStyle="1" w:styleId="Estilo6811">
    <w:name w:val="Estilo6811"/>
    <w:uiPriority w:val="99"/>
    <w:rsid w:val="009B706B"/>
  </w:style>
  <w:style w:type="numbering" w:customStyle="1" w:styleId="Estilo7611">
    <w:name w:val="Estilo7611"/>
    <w:uiPriority w:val="99"/>
    <w:rsid w:val="009B706B"/>
  </w:style>
  <w:style w:type="numbering" w:customStyle="1" w:styleId="Estilo8111211">
    <w:name w:val="Estilo8111211"/>
    <w:uiPriority w:val="99"/>
    <w:rsid w:val="009B706B"/>
  </w:style>
  <w:style w:type="numbering" w:customStyle="1" w:styleId="Estilo9111211">
    <w:name w:val="Estilo9111211"/>
    <w:uiPriority w:val="99"/>
    <w:rsid w:val="009B706B"/>
  </w:style>
  <w:style w:type="numbering" w:customStyle="1" w:styleId="Estilo10111211">
    <w:name w:val="Estilo10111211"/>
    <w:uiPriority w:val="99"/>
    <w:rsid w:val="009B706B"/>
  </w:style>
  <w:style w:type="numbering" w:customStyle="1" w:styleId="Estilo11111211">
    <w:name w:val="Estilo11111211"/>
    <w:uiPriority w:val="99"/>
    <w:rsid w:val="009B706B"/>
  </w:style>
  <w:style w:type="numbering" w:customStyle="1" w:styleId="Estilo12111211">
    <w:name w:val="Estilo12111211"/>
    <w:uiPriority w:val="99"/>
    <w:rsid w:val="009B706B"/>
  </w:style>
  <w:style w:type="numbering" w:customStyle="1" w:styleId="Estilo13411">
    <w:name w:val="Estilo13411"/>
    <w:uiPriority w:val="99"/>
    <w:rsid w:val="009B706B"/>
  </w:style>
  <w:style w:type="numbering" w:customStyle="1" w:styleId="Estilo14411">
    <w:name w:val="Estilo14411"/>
    <w:uiPriority w:val="99"/>
    <w:rsid w:val="009B706B"/>
  </w:style>
  <w:style w:type="numbering" w:customStyle="1" w:styleId="Estilo15111211">
    <w:name w:val="Estilo15111211"/>
    <w:uiPriority w:val="99"/>
    <w:rsid w:val="009B706B"/>
  </w:style>
  <w:style w:type="numbering" w:customStyle="1" w:styleId="Estilo16411">
    <w:name w:val="Estilo16411"/>
    <w:uiPriority w:val="99"/>
    <w:rsid w:val="009B706B"/>
  </w:style>
  <w:style w:type="numbering" w:customStyle="1" w:styleId="Estilo17111211">
    <w:name w:val="Estilo17111211"/>
    <w:uiPriority w:val="99"/>
    <w:rsid w:val="009B706B"/>
  </w:style>
  <w:style w:type="numbering" w:customStyle="1" w:styleId="Estilo18411">
    <w:name w:val="Estilo18411"/>
    <w:uiPriority w:val="99"/>
    <w:rsid w:val="009B706B"/>
  </w:style>
  <w:style w:type="numbering" w:customStyle="1" w:styleId="Estilo19411">
    <w:name w:val="Estilo19411"/>
    <w:uiPriority w:val="99"/>
    <w:rsid w:val="009B706B"/>
  </w:style>
  <w:style w:type="numbering" w:customStyle="1" w:styleId="Estilo20411">
    <w:name w:val="Estilo20411"/>
    <w:uiPriority w:val="99"/>
    <w:rsid w:val="009B706B"/>
  </w:style>
  <w:style w:type="numbering" w:customStyle="1" w:styleId="Estilo21611">
    <w:name w:val="Estilo21611"/>
    <w:uiPriority w:val="99"/>
    <w:rsid w:val="009B706B"/>
  </w:style>
  <w:style w:type="numbering" w:customStyle="1" w:styleId="Estilo22411">
    <w:name w:val="Estilo22411"/>
    <w:uiPriority w:val="99"/>
    <w:rsid w:val="009B706B"/>
  </w:style>
  <w:style w:type="numbering" w:customStyle="1" w:styleId="Estilo23311">
    <w:name w:val="Estilo23311"/>
    <w:uiPriority w:val="99"/>
    <w:rsid w:val="009B706B"/>
  </w:style>
  <w:style w:type="numbering" w:customStyle="1" w:styleId="Estilo24311">
    <w:name w:val="Estilo24311"/>
    <w:uiPriority w:val="99"/>
    <w:rsid w:val="009B706B"/>
  </w:style>
  <w:style w:type="numbering" w:customStyle="1" w:styleId="Estilo25411">
    <w:name w:val="Estilo25411"/>
    <w:uiPriority w:val="99"/>
    <w:rsid w:val="009B706B"/>
  </w:style>
  <w:style w:type="numbering" w:customStyle="1" w:styleId="Estilo26411">
    <w:name w:val="Estilo26411"/>
    <w:uiPriority w:val="99"/>
    <w:rsid w:val="009B706B"/>
  </w:style>
  <w:style w:type="numbering" w:customStyle="1" w:styleId="Estilo27411">
    <w:name w:val="Estilo27411"/>
    <w:uiPriority w:val="99"/>
    <w:rsid w:val="009B706B"/>
  </w:style>
  <w:style w:type="numbering" w:customStyle="1" w:styleId="Estilo28311">
    <w:name w:val="Estilo28311"/>
    <w:uiPriority w:val="99"/>
    <w:rsid w:val="009B706B"/>
  </w:style>
  <w:style w:type="numbering" w:customStyle="1" w:styleId="Estilo29411">
    <w:name w:val="Estilo29411"/>
    <w:uiPriority w:val="99"/>
    <w:rsid w:val="009B706B"/>
  </w:style>
  <w:style w:type="numbering" w:customStyle="1" w:styleId="Estilo30411">
    <w:name w:val="Estilo30411"/>
    <w:uiPriority w:val="99"/>
    <w:rsid w:val="009B706B"/>
  </w:style>
  <w:style w:type="numbering" w:customStyle="1" w:styleId="Estilo31111211">
    <w:name w:val="Estilo31111211"/>
    <w:uiPriority w:val="99"/>
    <w:rsid w:val="009B706B"/>
  </w:style>
  <w:style w:type="numbering" w:customStyle="1" w:styleId="Estilo32411">
    <w:name w:val="Estilo32411"/>
    <w:uiPriority w:val="99"/>
    <w:rsid w:val="009B706B"/>
  </w:style>
  <w:style w:type="numbering" w:customStyle="1" w:styleId="Estilo33411">
    <w:name w:val="Estilo33411"/>
    <w:uiPriority w:val="99"/>
    <w:rsid w:val="009B706B"/>
  </w:style>
  <w:style w:type="numbering" w:customStyle="1" w:styleId="Estilo34411">
    <w:name w:val="Estilo34411"/>
    <w:uiPriority w:val="99"/>
    <w:rsid w:val="009B706B"/>
  </w:style>
  <w:style w:type="numbering" w:customStyle="1" w:styleId="Estilo35311">
    <w:name w:val="Estilo35311"/>
    <w:uiPriority w:val="99"/>
    <w:rsid w:val="009B706B"/>
  </w:style>
  <w:style w:type="numbering" w:customStyle="1" w:styleId="Estilo36411">
    <w:name w:val="Estilo36411"/>
    <w:uiPriority w:val="99"/>
    <w:rsid w:val="009B706B"/>
  </w:style>
  <w:style w:type="numbering" w:customStyle="1" w:styleId="Estilo37411">
    <w:name w:val="Estilo37411"/>
    <w:uiPriority w:val="99"/>
    <w:rsid w:val="009B706B"/>
  </w:style>
  <w:style w:type="numbering" w:customStyle="1" w:styleId="Estilo38511">
    <w:name w:val="Estilo38511"/>
    <w:uiPriority w:val="99"/>
    <w:rsid w:val="009B706B"/>
  </w:style>
  <w:style w:type="numbering" w:customStyle="1" w:styleId="Estilo39511">
    <w:name w:val="Estilo39511"/>
    <w:uiPriority w:val="99"/>
    <w:rsid w:val="009B706B"/>
  </w:style>
  <w:style w:type="numbering" w:customStyle="1" w:styleId="Estilo40511">
    <w:name w:val="Estilo40511"/>
    <w:uiPriority w:val="99"/>
    <w:rsid w:val="009B706B"/>
  </w:style>
  <w:style w:type="numbering" w:customStyle="1" w:styleId="Estilo41111211">
    <w:name w:val="Estilo41111211"/>
    <w:uiPriority w:val="99"/>
    <w:rsid w:val="009B706B"/>
  </w:style>
  <w:style w:type="numbering" w:customStyle="1" w:styleId="Estilo42511">
    <w:name w:val="Estilo42511"/>
    <w:uiPriority w:val="99"/>
    <w:rsid w:val="009B706B"/>
  </w:style>
  <w:style w:type="numbering" w:customStyle="1" w:styleId="Estilo43511">
    <w:name w:val="Estilo43511"/>
    <w:uiPriority w:val="99"/>
    <w:rsid w:val="009B706B"/>
  </w:style>
  <w:style w:type="numbering" w:customStyle="1" w:styleId="Estilo44511">
    <w:name w:val="Estilo44511"/>
    <w:uiPriority w:val="99"/>
    <w:rsid w:val="009B706B"/>
  </w:style>
  <w:style w:type="numbering" w:customStyle="1" w:styleId="Estilo45511">
    <w:name w:val="Estilo45511"/>
    <w:uiPriority w:val="99"/>
    <w:rsid w:val="009B706B"/>
  </w:style>
  <w:style w:type="numbering" w:customStyle="1" w:styleId="Estilo46511">
    <w:name w:val="Estilo46511"/>
    <w:uiPriority w:val="99"/>
    <w:rsid w:val="009B706B"/>
  </w:style>
  <w:style w:type="numbering" w:customStyle="1" w:styleId="Estilo47411">
    <w:name w:val="Estilo47411"/>
    <w:uiPriority w:val="99"/>
    <w:rsid w:val="009B706B"/>
  </w:style>
  <w:style w:type="numbering" w:customStyle="1" w:styleId="Estilo310311">
    <w:name w:val="Estilo310311"/>
    <w:uiPriority w:val="99"/>
    <w:rsid w:val="009B706B"/>
  </w:style>
  <w:style w:type="numbering" w:customStyle="1" w:styleId="Estilo48311">
    <w:name w:val="Estilo48311"/>
    <w:uiPriority w:val="99"/>
    <w:rsid w:val="009B706B"/>
  </w:style>
  <w:style w:type="numbering" w:customStyle="1" w:styleId="Estilo52311">
    <w:name w:val="Estilo52311"/>
    <w:uiPriority w:val="99"/>
    <w:rsid w:val="009B706B"/>
  </w:style>
  <w:style w:type="numbering" w:customStyle="1" w:styleId="Estilo61311">
    <w:name w:val="Estilo61311"/>
    <w:uiPriority w:val="99"/>
    <w:rsid w:val="009B706B"/>
  </w:style>
  <w:style w:type="numbering" w:customStyle="1" w:styleId="Estilo71311">
    <w:name w:val="Estilo71311"/>
    <w:uiPriority w:val="99"/>
    <w:rsid w:val="009B706B"/>
  </w:style>
  <w:style w:type="numbering" w:customStyle="1" w:styleId="Estilo82311">
    <w:name w:val="Estilo82311"/>
    <w:uiPriority w:val="99"/>
    <w:rsid w:val="009B706B"/>
  </w:style>
  <w:style w:type="numbering" w:customStyle="1" w:styleId="Estilo92311">
    <w:name w:val="Estilo92311"/>
    <w:uiPriority w:val="99"/>
    <w:rsid w:val="009B706B"/>
  </w:style>
  <w:style w:type="numbering" w:customStyle="1" w:styleId="Estilo102311">
    <w:name w:val="Estilo102311"/>
    <w:uiPriority w:val="99"/>
    <w:rsid w:val="009B706B"/>
  </w:style>
  <w:style w:type="numbering" w:customStyle="1" w:styleId="Estilo112311">
    <w:name w:val="Estilo112311"/>
    <w:uiPriority w:val="99"/>
    <w:rsid w:val="009B706B"/>
  </w:style>
  <w:style w:type="numbering" w:customStyle="1" w:styleId="Estilo122311">
    <w:name w:val="Estilo122311"/>
    <w:uiPriority w:val="99"/>
    <w:rsid w:val="009B706B"/>
  </w:style>
  <w:style w:type="numbering" w:customStyle="1" w:styleId="Estilo131311">
    <w:name w:val="Estilo131311"/>
    <w:uiPriority w:val="99"/>
    <w:rsid w:val="009B706B"/>
  </w:style>
  <w:style w:type="numbering" w:customStyle="1" w:styleId="Estilo141311">
    <w:name w:val="Estilo141311"/>
    <w:uiPriority w:val="99"/>
    <w:rsid w:val="009B706B"/>
  </w:style>
  <w:style w:type="numbering" w:customStyle="1" w:styleId="Estilo152311">
    <w:name w:val="Estilo152311"/>
    <w:uiPriority w:val="99"/>
    <w:rsid w:val="009B706B"/>
  </w:style>
  <w:style w:type="numbering" w:customStyle="1" w:styleId="Estilo161311">
    <w:name w:val="Estilo161311"/>
    <w:uiPriority w:val="99"/>
    <w:rsid w:val="009B706B"/>
  </w:style>
  <w:style w:type="numbering" w:customStyle="1" w:styleId="Estilo172311">
    <w:name w:val="Estilo172311"/>
    <w:uiPriority w:val="99"/>
    <w:rsid w:val="009B706B"/>
  </w:style>
  <w:style w:type="numbering" w:customStyle="1" w:styleId="Estilo181311">
    <w:name w:val="Estilo181311"/>
    <w:uiPriority w:val="99"/>
    <w:rsid w:val="009B706B"/>
  </w:style>
  <w:style w:type="numbering" w:customStyle="1" w:styleId="Estilo191311">
    <w:name w:val="Estilo191311"/>
    <w:uiPriority w:val="99"/>
    <w:rsid w:val="009B706B"/>
  </w:style>
  <w:style w:type="numbering" w:customStyle="1" w:styleId="Estilo201311">
    <w:name w:val="Estilo201311"/>
    <w:uiPriority w:val="99"/>
    <w:rsid w:val="009B706B"/>
  </w:style>
  <w:style w:type="numbering" w:customStyle="1" w:styleId="Estilo211311">
    <w:name w:val="Estilo211311"/>
    <w:uiPriority w:val="99"/>
    <w:rsid w:val="009B706B"/>
  </w:style>
  <w:style w:type="numbering" w:customStyle="1" w:styleId="Estilo221311">
    <w:name w:val="Estilo221311"/>
    <w:uiPriority w:val="99"/>
    <w:rsid w:val="009B706B"/>
  </w:style>
  <w:style w:type="numbering" w:customStyle="1" w:styleId="Estilo49311">
    <w:name w:val="Estilo49311"/>
    <w:uiPriority w:val="99"/>
    <w:rsid w:val="009B706B"/>
  </w:style>
  <w:style w:type="numbering" w:customStyle="1" w:styleId="Estilo50311">
    <w:name w:val="Estilo50311"/>
    <w:uiPriority w:val="99"/>
    <w:rsid w:val="009B706B"/>
  </w:style>
  <w:style w:type="numbering" w:customStyle="1" w:styleId="Estilo251311">
    <w:name w:val="Estilo251311"/>
    <w:uiPriority w:val="99"/>
    <w:rsid w:val="009B706B"/>
  </w:style>
  <w:style w:type="numbering" w:customStyle="1" w:styleId="Estilo261311">
    <w:name w:val="Estilo261311"/>
    <w:uiPriority w:val="99"/>
    <w:rsid w:val="009B706B"/>
  </w:style>
  <w:style w:type="numbering" w:customStyle="1" w:styleId="Estilo271311">
    <w:name w:val="Estilo271311"/>
    <w:uiPriority w:val="99"/>
    <w:rsid w:val="009B706B"/>
  </w:style>
  <w:style w:type="numbering" w:customStyle="1" w:styleId="Estilo53311">
    <w:name w:val="Estilo53311"/>
    <w:uiPriority w:val="99"/>
    <w:rsid w:val="009B706B"/>
  </w:style>
  <w:style w:type="numbering" w:customStyle="1" w:styleId="Estilo54311">
    <w:name w:val="Estilo54311"/>
    <w:uiPriority w:val="99"/>
    <w:rsid w:val="009B706B"/>
  </w:style>
  <w:style w:type="numbering" w:customStyle="1" w:styleId="Estilo55311">
    <w:name w:val="Estilo55311"/>
    <w:uiPriority w:val="99"/>
    <w:rsid w:val="009B706B"/>
  </w:style>
  <w:style w:type="numbering" w:customStyle="1" w:styleId="Estilo291311">
    <w:name w:val="Estilo291311"/>
    <w:uiPriority w:val="99"/>
    <w:rsid w:val="009B706B"/>
  </w:style>
  <w:style w:type="numbering" w:customStyle="1" w:styleId="Estilo301311">
    <w:name w:val="Estilo301311"/>
    <w:uiPriority w:val="99"/>
    <w:rsid w:val="009B706B"/>
  </w:style>
  <w:style w:type="numbering" w:customStyle="1" w:styleId="Estilo312311">
    <w:name w:val="Estilo312311"/>
    <w:uiPriority w:val="99"/>
    <w:rsid w:val="009B706B"/>
  </w:style>
  <w:style w:type="numbering" w:customStyle="1" w:styleId="Estilo321311">
    <w:name w:val="Estilo321311"/>
    <w:uiPriority w:val="99"/>
    <w:rsid w:val="009B706B"/>
  </w:style>
  <w:style w:type="numbering" w:customStyle="1" w:styleId="Estilo331311">
    <w:name w:val="Estilo331311"/>
    <w:uiPriority w:val="99"/>
    <w:rsid w:val="009B706B"/>
  </w:style>
  <w:style w:type="numbering" w:customStyle="1" w:styleId="Estilo341311">
    <w:name w:val="Estilo341311"/>
    <w:uiPriority w:val="99"/>
    <w:rsid w:val="009B706B"/>
  </w:style>
  <w:style w:type="numbering" w:customStyle="1" w:styleId="Estilo56311">
    <w:name w:val="Estilo56311"/>
    <w:uiPriority w:val="99"/>
    <w:rsid w:val="009B706B"/>
  </w:style>
  <w:style w:type="numbering" w:customStyle="1" w:styleId="Estilo57311">
    <w:name w:val="Estilo57311"/>
    <w:uiPriority w:val="99"/>
    <w:rsid w:val="009B706B"/>
  </w:style>
  <w:style w:type="numbering" w:customStyle="1" w:styleId="Estilo58311">
    <w:name w:val="Estilo58311"/>
    <w:uiPriority w:val="99"/>
    <w:rsid w:val="009B706B"/>
  </w:style>
  <w:style w:type="numbering" w:customStyle="1" w:styleId="Estilo361311">
    <w:name w:val="Estilo361311"/>
    <w:uiPriority w:val="99"/>
    <w:rsid w:val="009B706B"/>
  </w:style>
  <w:style w:type="numbering" w:customStyle="1" w:styleId="Estilo371311">
    <w:name w:val="Estilo371311"/>
    <w:uiPriority w:val="99"/>
    <w:rsid w:val="009B706B"/>
  </w:style>
  <w:style w:type="numbering" w:customStyle="1" w:styleId="Estilo381311">
    <w:name w:val="Estilo381311"/>
    <w:uiPriority w:val="99"/>
    <w:rsid w:val="009B706B"/>
  </w:style>
  <w:style w:type="numbering" w:customStyle="1" w:styleId="Estilo391311">
    <w:name w:val="Estilo391311"/>
    <w:uiPriority w:val="99"/>
    <w:rsid w:val="009B706B"/>
  </w:style>
  <w:style w:type="numbering" w:customStyle="1" w:styleId="Estilo401311">
    <w:name w:val="Estilo401311"/>
    <w:uiPriority w:val="99"/>
    <w:rsid w:val="009B706B"/>
  </w:style>
  <w:style w:type="numbering" w:customStyle="1" w:styleId="Estilo412311">
    <w:name w:val="Estilo412311"/>
    <w:uiPriority w:val="99"/>
    <w:rsid w:val="009B706B"/>
  </w:style>
  <w:style w:type="numbering" w:customStyle="1" w:styleId="Estilo421311">
    <w:name w:val="Estilo421311"/>
    <w:uiPriority w:val="99"/>
    <w:rsid w:val="009B706B"/>
  </w:style>
  <w:style w:type="numbering" w:customStyle="1" w:styleId="Estilo431311">
    <w:name w:val="Estilo431311"/>
    <w:uiPriority w:val="99"/>
    <w:rsid w:val="009B706B"/>
  </w:style>
  <w:style w:type="numbering" w:customStyle="1" w:styleId="Estilo441311">
    <w:name w:val="Estilo441311"/>
    <w:uiPriority w:val="99"/>
    <w:rsid w:val="009B706B"/>
  </w:style>
  <w:style w:type="numbering" w:customStyle="1" w:styleId="Estilo451311">
    <w:name w:val="Estilo451311"/>
    <w:uiPriority w:val="99"/>
    <w:rsid w:val="009B706B"/>
  </w:style>
  <w:style w:type="numbering" w:customStyle="1" w:styleId="Estilo461311">
    <w:name w:val="Estilo461311"/>
    <w:uiPriority w:val="99"/>
    <w:rsid w:val="009B706B"/>
  </w:style>
  <w:style w:type="numbering" w:customStyle="1" w:styleId="Estilo210211">
    <w:name w:val="Estilo210211"/>
    <w:rsid w:val="009B706B"/>
  </w:style>
  <w:style w:type="numbering" w:customStyle="1" w:styleId="Estilo110211">
    <w:name w:val="Estilo110211"/>
    <w:uiPriority w:val="99"/>
    <w:rsid w:val="009B706B"/>
  </w:style>
  <w:style w:type="numbering" w:customStyle="1" w:styleId="Estilo313211">
    <w:name w:val="Estilo313211"/>
    <w:uiPriority w:val="99"/>
    <w:rsid w:val="009B706B"/>
  </w:style>
  <w:style w:type="numbering" w:customStyle="1" w:styleId="Estilo413211">
    <w:name w:val="Estilo413211"/>
    <w:uiPriority w:val="99"/>
    <w:rsid w:val="009B706B"/>
  </w:style>
  <w:style w:type="numbering" w:customStyle="1" w:styleId="Estilo512211">
    <w:name w:val="Estilo512211"/>
    <w:uiPriority w:val="99"/>
    <w:rsid w:val="009B706B"/>
  </w:style>
  <w:style w:type="numbering" w:customStyle="1" w:styleId="Estilo62211">
    <w:name w:val="Estilo62211"/>
    <w:uiPriority w:val="99"/>
    <w:rsid w:val="009B706B"/>
  </w:style>
  <w:style w:type="numbering" w:customStyle="1" w:styleId="Estilo72211">
    <w:name w:val="Estilo72211"/>
    <w:uiPriority w:val="99"/>
    <w:rsid w:val="009B706B"/>
  </w:style>
  <w:style w:type="numbering" w:customStyle="1" w:styleId="Estilo812211">
    <w:name w:val="Estilo812211"/>
    <w:uiPriority w:val="99"/>
    <w:rsid w:val="009B706B"/>
  </w:style>
  <w:style w:type="numbering" w:customStyle="1" w:styleId="Estilo912211">
    <w:name w:val="Estilo912211"/>
    <w:uiPriority w:val="99"/>
    <w:rsid w:val="009B706B"/>
  </w:style>
  <w:style w:type="numbering" w:customStyle="1" w:styleId="Estilo1012211">
    <w:name w:val="Estilo1012211"/>
    <w:uiPriority w:val="99"/>
    <w:rsid w:val="009B706B"/>
  </w:style>
  <w:style w:type="numbering" w:customStyle="1" w:styleId="Estilo1112211">
    <w:name w:val="Estilo1112211"/>
    <w:uiPriority w:val="99"/>
    <w:rsid w:val="009B706B"/>
  </w:style>
  <w:style w:type="numbering" w:customStyle="1" w:styleId="Estilo1212211">
    <w:name w:val="Estilo1212211"/>
    <w:uiPriority w:val="99"/>
    <w:rsid w:val="009B706B"/>
  </w:style>
  <w:style w:type="numbering" w:customStyle="1" w:styleId="Estilo132211">
    <w:name w:val="Estilo132211"/>
    <w:uiPriority w:val="99"/>
    <w:rsid w:val="009B706B"/>
  </w:style>
  <w:style w:type="numbering" w:customStyle="1" w:styleId="Estilo142211">
    <w:name w:val="Estilo142211"/>
    <w:uiPriority w:val="99"/>
    <w:rsid w:val="009B706B"/>
  </w:style>
  <w:style w:type="numbering" w:customStyle="1" w:styleId="Estilo1512211">
    <w:name w:val="Estilo1512211"/>
    <w:uiPriority w:val="99"/>
    <w:rsid w:val="009B706B"/>
  </w:style>
  <w:style w:type="numbering" w:customStyle="1" w:styleId="Estilo162211">
    <w:name w:val="Estilo162211"/>
    <w:uiPriority w:val="99"/>
    <w:rsid w:val="009B706B"/>
  </w:style>
  <w:style w:type="numbering" w:customStyle="1" w:styleId="Estilo1712211">
    <w:name w:val="Estilo1712211"/>
    <w:uiPriority w:val="99"/>
    <w:rsid w:val="009B706B"/>
  </w:style>
  <w:style w:type="numbering" w:customStyle="1" w:styleId="Estilo182211">
    <w:name w:val="Estilo182211"/>
    <w:uiPriority w:val="99"/>
    <w:rsid w:val="009B706B"/>
  </w:style>
  <w:style w:type="numbering" w:customStyle="1" w:styleId="Estilo192211">
    <w:name w:val="Estilo192211"/>
    <w:uiPriority w:val="99"/>
    <w:rsid w:val="009B706B"/>
  </w:style>
  <w:style w:type="numbering" w:customStyle="1" w:styleId="Estilo202211">
    <w:name w:val="Estilo202211"/>
    <w:uiPriority w:val="99"/>
    <w:rsid w:val="009B706B"/>
  </w:style>
  <w:style w:type="numbering" w:customStyle="1" w:styleId="Estilo212211">
    <w:name w:val="Estilo212211"/>
    <w:uiPriority w:val="99"/>
    <w:rsid w:val="009B706B"/>
  </w:style>
  <w:style w:type="numbering" w:customStyle="1" w:styleId="Estilo222211">
    <w:name w:val="Estilo222211"/>
    <w:uiPriority w:val="99"/>
    <w:rsid w:val="009B706B"/>
  </w:style>
  <w:style w:type="numbering" w:customStyle="1" w:styleId="Estilo231211">
    <w:name w:val="Estilo231211"/>
    <w:uiPriority w:val="99"/>
    <w:rsid w:val="009B706B"/>
  </w:style>
  <w:style w:type="numbering" w:customStyle="1" w:styleId="Estilo241211">
    <w:name w:val="Estilo241211"/>
    <w:uiPriority w:val="99"/>
    <w:rsid w:val="009B706B"/>
  </w:style>
  <w:style w:type="numbering" w:customStyle="1" w:styleId="Estilo252211">
    <w:name w:val="Estilo252211"/>
    <w:uiPriority w:val="99"/>
    <w:rsid w:val="009B706B"/>
  </w:style>
  <w:style w:type="numbering" w:customStyle="1" w:styleId="Estilo262211">
    <w:name w:val="Estilo262211"/>
    <w:uiPriority w:val="99"/>
    <w:rsid w:val="009B706B"/>
  </w:style>
  <w:style w:type="numbering" w:customStyle="1" w:styleId="Estilo272211">
    <w:name w:val="Estilo272211"/>
    <w:uiPriority w:val="99"/>
    <w:rsid w:val="009B706B"/>
  </w:style>
  <w:style w:type="numbering" w:customStyle="1" w:styleId="Estilo281211">
    <w:name w:val="Estilo281211"/>
    <w:uiPriority w:val="99"/>
    <w:rsid w:val="009B706B"/>
  </w:style>
  <w:style w:type="numbering" w:customStyle="1" w:styleId="Estilo292211">
    <w:name w:val="Estilo292211"/>
    <w:uiPriority w:val="99"/>
    <w:rsid w:val="009B706B"/>
  </w:style>
  <w:style w:type="numbering" w:customStyle="1" w:styleId="Estilo302211">
    <w:name w:val="Estilo302211"/>
    <w:uiPriority w:val="99"/>
    <w:rsid w:val="009B706B"/>
  </w:style>
  <w:style w:type="numbering" w:customStyle="1" w:styleId="Estilo3112211">
    <w:name w:val="Estilo3112211"/>
    <w:uiPriority w:val="99"/>
    <w:rsid w:val="009B706B"/>
  </w:style>
  <w:style w:type="numbering" w:customStyle="1" w:styleId="Estilo322211">
    <w:name w:val="Estilo322211"/>
    <w:uiPriority w:val="99"/>
    <w:rsid w:val="009B706B"/>
  </w:style>
  <w:style w:type="numbering" w:customStyle="1" w:styleId="Estilo332211">
    <w:name w:val="Estilo332211"/>
    <w:uiPriority w:val="99"/>
    <w:rsid w:val="009B706B"/>
  </w:style>
  <w:style w:type="numbering" w:customStyle="1" w:styleId="Estilo342211">
    <w:name w:val="Estilo342211"/>
    <w:uiPriority w:val="99"/>
    <w:rsid w:val="009B706B"/>
  </w:style>
  <w:style w:type="numbering" w:customStyle="1" w:styleId="Estilo351211">
    <w:name w:val="Estilo351211"/>
    <w:uiPriority w:val="99"/>
    <w:rsid w:val="009B706B"/>
  </w:style>
  <w:style w:type="numbering" w:customStyle="1" w:styleId="Estilo362211">
    <w:name w:val="Estilo362211"/>
    <w:uiPriority w:val="99"/>
    <w:rsid w:val="009B706B"/>
  </w:style>
  <w:style w:type="numbering" w:customStyle="1" w:styleId="Estilo372211">
    <w:name w:val="Estilo372211"/>
    <w:uiPriority w:val="99"/>
    <w:rsid w:val="009B706B"/>
  </w:style>
  <w:style w:type="numbering" w:customStyle="1" w:styleId="Estilo382211">
    <w:name w:val="Estilo382211"/>
    <w:uiPriority w:val="99"/>
    <w:rsid w:val="009B706B"/>
  </w:style>
  <w:style w:type="numbering" w:customStyle="1" w:styleId="Estilo392211">
    <w:name w:val="Estilo392211"/>
    <w:uiPriority w:val="99"/>
    <w:rsid w:val="009B706B"/>
  </w:style>
  <w:style w:type="numbering" w:customStyle="1" w:styleId="Estilo402211">
    <w:name w:val="Estilo402211"/>
    <w:uiPriority w:val="99"/>
    <w:rsid w:val="009B706B"/>
  </w:style>
  <w:style w:type="numbering" w:customStyle="1" w:styleId="Estilo4112211">
    <w:name w:val="Estilo4112211"/>
    <w:uiPriority w:val="99"/>
    <w:rsid w:val="009B706B"/>
  </w:style>
  <w:style w:type="numbering" w:customStyle="1" w:styleId="Estilo422211">
    <w:name w:val="Estilo422211"/>
    <w:uiPriority w:val="99"/>
    <w:rsid w:val="009B706B"/>
  </w:style>
  <w:style w:type="numbering" w:customStyle="1" w:styleId="Estilo432211">
    <w:name w:val="Estilo432211"/>
    <w:uiPriority w:val="99"/>
    <w:rsid w:val="009B706B"/>
  </w:style>
  <w:style w:type="numbering" w:customStyle="1" w:styleId="Estilo442211">
    <w:name w:val="Estilo442211"/>
    <w:uiPriority w:val="99"/>
    <w:rsid w:val="009B706B"/>
  </w:style>
  <w:style w:type="numbering" w:customStyle="1" w:styleId="Estilo452211">
    <w:name w:val="Estilo452211"/>
    <w:uiPriority w:val="99"/>
    <w:rsid w:val="009B706B"/>
  </w:style>
  <w:style w:type="numbering" w:customStyle="1" w:styleId="Estilo462211">
    <w:name w:val="Estilo462211"/>
    <w:uiPriority w:val="99"/>
    <w:rsid w:val="009B706B"/>
  </w:style>
  <w:style w:type="numbering" w:customStyle="1" w:styleId="Estilo471211">
    <w:name w:val="Estilo471211"/>
    <w:uiPriority w:val="99"/>
    <w:rsid w:val="009B706B"/>
  </w:style>
  <w:style w:type="numbering" w:customStyle="1" w:styleId="Estilo3101211">
    <w:name w:val="Estilo3101211"/>
    <w:uiPriority w:val="99"/>
    <w:rsid w:val="009B706B"/>
  </w:style>
  <w:style w:type="numbering" w:customStyle="1" w:styleId="Estilo481211">
    <w:name w:val="Estilo481211"/>
    <w:uiPriority w:val="99"/>
    <w:rsid w:val="009B706B"/>
  </w:style>
  <w:style w:type="numbering" w:customStyle="1" w:styleId="Estilo521211">
    <w:name w:val="Estilo521211"/>
    <w:uiPriority w:val="99"/>
    <w:rsid w:val="009B706B"/>
  </w:style>
  <w:style w:type="numbering" w:customStyle="1" w:styleId="Estilo611211">
    <w:name w:val="Estilo611211"/>
    <w:uiPriority w:val="99"/>
    <w:rsid w:val="009B706B"/>
  </w:style>
  <w:style w:type="numbering" w:customStyle="1" w:styleId="Estilo711211">
    <w:name w:val="Estilo711211"/>
    <w:uiPriority w:val="99"/>
    <w:rsid w:val="009B706B"/>
  </w:style>
  <w:style w:type="numbering" w:customStyle="1" w:styleId="Estilo821211">
    <w:name w:val="Estilo821211"/>
    <w:uiPriority w:val="99"/>
    <w:rsid w:val="009B706B"/>
  </w:style>
  <w:style w:type="numbering" w:customStyle="1" w:styleId="Estilo921211">
    <w:name w:val="Estilo921211"/>
    <w:uiPriority w:val="99"/>
    <w:rsid w:val="009B706B"/>
  </w:style>
  <w:style w:type="numbering" w:customStyle="1" w:styleId="Estilo1021211">
    <w:name w:val="Estilo1021211"/>
    <w:uiPriority w:val="99"/>
    <w:rsid w:val="009B706B"/>
  </w:style>
  <w:style w:type="numbering" w:customStyle="1" w:styleId="Estilo1121211">
    <w:name w:val="Estilo1121211"/>
    <w:uiPriority w:val="99"/>
    <w:rsid w:val="009B706B"/>
  </w:style>
  <w:style w:type="numbering" w:customStyle="1" w:styleId="Estilo1221211">
    <w:name w:val="Estilo1221211"/>
    <w:uiPriority w:val="99"/>
    <w:rsid w:val="009B706B"/>
  </w:style>
  <w:style w:type="numbering" w:customStyle="1" w:styleId="Estilo1311211">
    <w:name w:val="Estilo1311211"/>
    <w:uiPriority w:val="99"/>
    <w:rsid w:val="009B706B"/>
  </w:style>
  <w:style w:type="numbering" w:customStyle="1" w:styleId="Estilo1411211">
    <w:name w:val="Estilo1411211"/>
    <w:uiPriority w:val="99"/>
    <w:rsid w:val="009B706B"/>
  </w:style>
  <w:style w:type="numbering" w:customStyle="1" w:styleId="Estilo1521211">
    <w:name w:val="Estilo1521211"/>
    <w:uiPriority w:val="99"/>
    <w:rsid w:val="009B706B"/>
  </w:style>
  <w:style w:type="numbering" w:customStyle="1" w:styleId="Estilo1611211">
    <w:name w:val="Estilo1611211"/>
    <w:uiPriority w:val="99"/>
    <w:rsid w:val="009B706B"/>
  </w:style>
  <w:style w:type="numbering" w:customStyle="1" w:styleId="Estilo1721211">
    <w:name w:val="Estilo1721211"/>
    <w:uiPriority w:val="99"/>
    <w:rsid w:val="009B706B"/>
  </w:style>
  <w:style w:type="numbering" w:customStyle="1" w:styleId="Estilo1811211">
    <w:name w:val="Estilo1811211"/>
    <w:uiPriority w:val="99"/>
    <w:rsid w:val="009B706B"/>
  </w:style>
  <w:style w:type="numbering" w:customStyle="1" w:styleId="Estilo1911211">
    <w:name w:val="Estilo1911211"/>
    <w:uiPriority w:val="99"/>
    <w:rsid w:val="009B706B"/>
  </w:style>
  <w:style w:type="numbering" w:customStyle="1" w:styleId="Estilo2011211">
    <w:name w:val="Estilo2011211"/>
    <w:uiPriority w:val="99"/>
    <w:rsid w:val="009B706B"/>
  </w:style>
  <w:style w:type="numbering" w:customStyle="1" w:styleId="Estilo2111211">
    <w:name w:val="Estilo2111211"/>
    <w:uiPriority w:val="99"/>
    <w:rsid w:val="009B706B"/>
  </w:style>
  <w:style w:type="numbering" w:customStyle="1" w:styleId="Estilo2211211">
    <w:name w:val="Estilo2211211"/>
    <w:uiPriority w:val="99"/>
    <w:rsid w:val="009B706B"/>
  </w:style>
  <w:style w:type="numbering" w:customStyle="1" w:styleId="Estilo491211">
    <w:name w:val="Estilo491211"/>
    <w:uiPriority w:val="99"/>
    <w:rsid w:val="009B706B"/>
  </w:style>
  <w:style w:type="numbering" w:customStyle="1" w:styleId="Estilo501211">
    <w:name w:val="Estilo501211"/>
    <w:uiPriority w:val="99"/>
    <w:rsid w:val="009B706B"/>
  </w:style>
  <w:style w:type="numbering" w:customStyle="1" w:styleId="Estilo2511211">
    <w:name w:val="Estilo2511211"/>
    <w:uiPriority w:val="99"/>
    <w:rsid w:val="009B706B"/>
  </w:style>
  <w:style w:type="numbering" w:customStyle="1" w:styleId="Estilo2611211">
    <w:name w:val="Estilo2611211"/>
    <w:uiPriority w:val="99"/>
    <w:rsid w:val="009B706B"/>
  </w:style>
  <w:style w:type="numbering" w:customStyle="1" w:styleId="Estilo2711211">
    <w:name w:val="Estilo2711211"/>
    <w:uiPriority w:val="99"/>
    <w:rsid w:val="009B706B"/>
  </w:style>
  <w:style w:type="numbering" w:customStyle="1" w:styleId="Estilo531211">
    <w:name w:val="Estilo531211"/>
    <w:uiPriority w:val="99"/>
    <w:rsid w:val="009B706B"/>
  </w:style>
  <w:style w:type="numbering" w:customStyle="1" w:styleId="Estilo541211">
    <w:name w:val="Estilo541211"/>
    <w:uiPriority w:val="99"/>
    <w:rsid w:val="009B706B"/>
  </w:style>
  <w:style w:type="numbering" w:customStyle="1" w:styleId="Estilo551211">
    <w:name w:val="Estilo551211"/>
    <w:uiPriority w:val="99"/>
    <w:rsid w:val="009B706B"/>
  </w:style>
  <w:style w:type="numbering" w:customStyle="1" w:styleId="Estilo2911211">
    <w:name w:val="Estilo2911211"/>
    <w:uiPriority w:val="99"/>
    <w:rsid w:val="009B706B"/>
  </w:style>
  <w:style w:type="numbering" w:customStyle="1" w:styleId="Estilo3011211">
    <w:name w:val="Estilo3011211"/>
    <w:uiPriority w:val="99"/>
    <w:rsid w:val="009B706B"/>
  </w:style>
  <w:style w:type="numbering" w:customStyle="1" w:styleId="Estilo3121211">
    <w:name w:val="Estilo3121211"/>
    <w:uiPriority w:val="99"/>
    <w:rsid w:val="009B706B"/>
  </w:style>
  <w:style w:type="numbering" w:customStyle="1" w:styleId="Estilo3211211">
    <w:name w:val="Estilo3211211"/>
    <w:uiPriority w:val="99"/>
    <w:rsid w:val="009B706B"/>
  </w:style>
  <w:style w:type="numbering" w:customStyle="1" w:styleId="Estilo3311211">
    <w:name w:val="Estilo3311211"/>
    <w:uiPriority w:val="99"/>
    <w:rsid w:val="009B706B"/>
  </w:style>
  <w:style w:type="numbering" w:customStyle="1" w:styleId="Estilo3411211">
    <w:name w:val="Estilo3411211"/>
    <w:uiPriority w:val="99"/>
    <w:rsid w:val="009B706B"/>
  </w:style>
  <w:style w:type="numbering" w:customStyle="1" w:styleId="Estilo561211">
    <w:name w:val="Estilo561211"/>
    <w:uiPriority w:val="99"/>
    <w:rsid w:val="009B706B"/>
  </w:style>
  <w:style w:type="numbering" w:customStyle="1" w:styleId="Estilo571211">
    <w:name w:val="Estilo571211"/>
    <w:uiPriority w:val="99"/>
    <w:rsid w:val="009B706B"/>
  </w:style>
  <w:style w:type="numbering" w:customStyle="1" w:styleId="Estilo581211">
    <w:name w:val="Estilo581211"/>
    <w:uiPriority w:val="99"/>
    <w:rsid w:val="009B706B"/>
  </w:style>
  <w:style w:type="numbering" w:customStyle="1" w:styleId="Estilo3611211">
    <w:name w:val="Estilo3611211"/>
    <w:uiPriority w:val="99"/>
    <w:rsid w:val="009B706B"/>
  </w:style>
  <w:style w:type="numbering" w:customStyle="1" w:styleId="Estilo3711211">
    <w:name w:val="Estilo3711211"/>
    <w:uiPriority w:val="99"/>
    <w:rsid w:val="009B706B"/>
  </w:style>
  <w:style w:type="numbering" w:customStyle="1" w:styleId="Estilo3811211">
    <w:name w:val="Estilo3811211"/>
    <w:uiPriority w:val="99"/>
    <w:rsid w:val="009B706B"/>
  </w:style>
  <w:style w:type="numbering" w:customStyle="1" w:styleId="Estilo3911211">
    <w:name w:val="Estilo3911211"/>
    <w:uiPriority w:val="99"/>
    <w:rsid w:val="009B706B"/>
  </w:style>
  <w:style w:type="numbering" w:customStyle="1" w:styleId="Estilo4011211">
    <w:name w:val="Estilo4011211"/>
    <w:uiPriority w:val="99"/>
    <w:rsid w:val="009B706B"/>
  </w:style>
  <w:style w:type="numbering" w:customStyle="1" w:styleId="Estilo4121211">
    <w:name w:val="Estilo4121211"/>
    <w:uiPriority w:val="99"/>
    <w:rsid w:val="009B706B"/>
  </w:style>
  <w:style w:type="numbering" w:customStyle="1" w:styleId="Estilo4211211">
    <w:name w:val="Estilo4211211"/>
    <w:uiPriority w:val="99"/>
    <w:rsid w:val="009B706B"/>
  </w:style>
  <w:style w:type="numbering" w:customStyle="1" w:styleId="Estilo4311211">
    <w:name w:val="Estilo4311211"/>
    <w:uiPriority w:val="99"/>
    <w:rsid w:val="009B706B"/>
  </w:style>
  <w:style w:type="numbering" w:customStyle="1" w:styleId="Estilo4411211">
    <w:name w:val="Estilo4411211"/>
    <w:uiPriority w:val="99"/>
    <w:rsid w:val="009B706B"/>
  </w:style>
  <w:style w:type="numbering" w:customStyle="1" w:styleId="Estilo4511211">
    <w:name w:val="Estilo4511211"/>
    <w:uiPriority w:val="99"/>
    <w:rsid w:val="009B706B"/>
  </w:style>
  <w:style w:type="numbering" w:customStyle="1" w:styleId="Estilo4611211">
    <w:name w:val="Estilo4611211"/>
    <w:uiPriority w:val="99"/>
    <w:rsid w:val="009B706B"/>
  </w:style>
  <w:style w:type="numbering" w:customStyle="1" w:styleId="Estilo383211">
    <w:name w:val="Estilo383211"/>
    <w:uiPriority w:val="99"/>
    <w:rsid w:val="009B706B"/>
  </w:style>
  <w:style w:type="numbering" w:customStyle="1" w:styleId="Estilo393211">
    <w:name w:val="Estilo393211"/>
    <w:uiPriority w:val="99"/>
    <w:rsid w:val="009B706B"/>
  </w:style>
  <w:style w:type="numbering" w:customStyle="1" w:styleId="Estilo403211">
    <w:name w:val="Estilo403211"/>
    <w:uiPriority w:val="99"/>
    <w:rsid w:val="009B706B"/>
  </w:style>
  <w:style w:type="numbering" w:customStyle="1" w:styleId="Estilo4113211">
    <w:name w:val="Estilo4113211"/>
    <w:uiPriority w:val="99"/>
    <w:rsid w:val="009B706B"/>
  </w:style>
  <w:style w:type="numbering" w:customStyle="1" w:styleId="Estilo423211">
    <w:name w:val="Estilo423211"/>
    <w:uiPriority w:val="99"/>
    <w:rsid w:val="009B706B"/>
  </w:style>
  <w:style w:type="numbering" w:customStyle="1" w:styleId="Estilo433211">
    <w:name w:val="Estilo433211"/>
    <w:uiPriority w:val="99"/>
    <w:rsid w:val="009B706B"/>
  </w:style>
  <w:style w:type="numbering" w:customStyle="1" w:styleId="Estilo443211">
    <w:name w:val="Estilo443211"/>
    <w:uiPriority w:val="99"/>
    <w:rsid w:val="009B706B"/>
  </w:style>
  <w:style w:type="numbering" w:customStyle="1" w:styleId="Estilo453211">
    <w:name w:val="Estilo453211"/>
    <w:uiPriority w:val="99"/>
    <w:rsid w:val="009B706B"/>
  </w:style>
  <w:style w:type="numbering" w:customStyle="1" w:styleId="Estilo463211">
    <w:name w:val="Estilo463211"/>
    <w:uiPriority w:val="99"/>
    <w:rsid w:val="009B706B"/>
  </w:style>
  <w:style w:type="numbering" w:customStyle="1" w:styleId="Estilo3113111">
    <w:name w:val="Estilo3113111"/>
    <w:uiPriority w:val="99"/>
    <w:rsid w:val="009B706B"/>
  </w:style>
  <w:style w:type="numbering" w:customStyle="1" w:styleId="Estilo4114111">
    <w:name w:val="Estilo4114111"/>
    <w:uiPriority w:val="99"/>
    <w:rsid w:val="009B706B"/>
  </w:style>
  <w:style w:type="numbering" w:customStyle="1" w:styleId="Estilo472111">
    <w:name w:val="Estilo472111"/>
    <w:uiPriority w:val="99"/>
    <w:rsid w:val="009B706B"/>
  </w:style>
  <w:style w:type="numbering" w:customStyle="1" w:styleId="Estilo5112111">
    <w:name w:val="Estilo5112111"/>
    <w:uiPriority w:val="99"/>
    <w:rsid w:val="009B706B"/>
  </w:style>
  <w:style w:type="numbering" w:customStyle="1" w:styleId="Estilo63111">
    <w:name w:val="Estilo63111"/>
    <w:uiPriority w:val="99"/>
    <w:rsid w:val="009B706B"/>
  </w:style>
  <w:style w:type="numbering" w:customStyle="1" w:styleId="Estilo73111">
    <w:name w:val="Estilo73111"/>
    <w:uiPriority w:val="99"/>
    <w:rsid w:val="009B706B"/>
  </w:style>
  <w:style w:type="numbering" w:customStyle="1" w:styleId="Estilo8112111">
    <w:name w:val="Estilo8112111"/>
    <w:uiPriority w:val="99"/>
    <w:rsid w:val="009B706B"/>
  </w:style>
  <w:style w:type="numbering" w:customStyle="1" w:styleId="Estilo59111">
    <w:name w:val="Estilo59111"/>
    <w:uiPriority w:val="99"/>
    <w:rsid w:val="009B706B"/>
  </w:style>
  <w:style w:type="numbering" w:customStyle="1" w:styleId="Estilo213111">
    <w:name w:val="Estilo213111"/>
    <w:rsid w:val="009B706B"/>
  </w:style>
  <w:style w:type="numbering" w:customStyle="1" w:styleId="Estilo113111">
    <w:name w:val="Estilo113111"/>
    <w:uiPriority w:val="99"/>
    <w:rsid w:val="009B706B"/>
  </w:style>
  <w:style w:type="numbering" w:customStyle="1" w:styleId="Estilo3114111">
    <w:name w:val="Estilo3114111"/>
    <w:uiPriority w:val="99"/>
    <w:rsid w:val="009B706B"/>
  </w:style>
  <w:style w:type="numbering" w:customStyle="1" w:styleId="Estilo4115111">
    <w:name w:val="Estilo4115111"/>
    <w:uiPriority w:val="99"/>
    <w:rsid w:val="009B706B"/>
  </w:style>
  <w:style w:type="numbering" w:customStyle="1" w:styleId="Estilo5113111">
    <w:name w:val="Estilo5113111"/>
    <w:uiPriority w:val="99"/>
    <w:rsid w:val="009B706B"/>
  </w:style>
  <w:style w:type="numbering" w:customStyle="1" w:styleId="Estilo64111">
    <w:name w:val="Estilo64111"/>
    <w:uiPriority w:val="99"/>
    <w:rsid w:val="009B706B"/>
  </w:style>
  <w:style w:type="numbering" w:customStyle="1" w:styleId="Estilo74111">
    <w:name w:val="Estilo74111"/>
    <w:uiPriority w:val="99"/>
    <w:rsid w:val="009B706B"/>
  </w:style>
  <w:style w:type="numbering" w:customStyle="1" w:styleId="Estilo8113111">
    <w:name w:val="Estilo8113111"/>
    <w:uiPriority w:val="99"/>
    <w:rsid w:val="009B706B"/>
  </w:style>
  <w:style w:type="numbering" w:customStyle="1" w:styleId="Estilo9112111">
    <w:name w:val="Estilo9112111"/>
    <w:uiPriority w:val="99"/>
    <w:rsid w:val="009B706B"/>
  </w:style>
  <w:style w:type="numbering" w:customStyle="1" w:styleId="Estilo10112111">
    <w:name w:val="Estilo10112111"/>
    <w:uiPriority w:val="99"/>
    <w:rsid w:val="009B706B"/>
  </w:style>
  <w:style w:type="numbering" w:customStyle="1" w:styleId="Estilo11112111">
    <w:name w:val="Estilo11112111"/>
    <w:uiPriority w:val="99"/>
    <w:rsid w:val="009B706B"/>
  </w:style>
  <w:style w:type="numbering" w:customStyle="1" w:styleId="Estilo12112111">
    <w:name w:val="Estilo12112111"/>
    <w:uiPriority w:val="99"/>
    <w:rsid w:val="009B706B"/>
  </w:style>
  <w:style w:type="numbering" w:customStyle="1" w:styleId="Estilo133111">
    <w:name w:val="Estilo133111"/>
    <w:uiPriority w:val="99"/>
    <w:rsid w:val="009B706B"/>
  </w:style>
  <w:style w:type="numbering" w:customStyle="1" w:styleId="Estilo143111">
    <w:name w:val="Estilo143111"/>
    <w:uiPriority w:val="99"/>
    <w:rsid w:val="009B706B"/>
  </w:style>
  <w:style w:type="numbering" w:customStyle="1" w:styleId="Estilo15112111">
    <w:name w:val="Estilo15112111"/>
    <w:uiPriority w:val="99"/>
    <w:rsid w:val="009B706B"/>
  </w:style>
  <w:style w:type="numbering" w:customStyle="1" w:styleId="Estilo163111">
    <w:name w:val="Estilo163111"/>
    <w:uiPriority w:val="99"/>
    <w:rsid w:val="009B706B"/>
  </w:style>
  <w:style w:type="numbering" w:customStyle="1" w:styleId="Estilo17112111">
    <w:name w:val="Estilo17112111"/>
    <w:uiPriority w:val="99"/>
    <w:rsid w:val="009B706B"/>
  </w:style>
  <w:style w:type="numbering" w:customStyle="1" w:styleId="Estilo183111">
    <w:name w:val="Estilo183111"/>
    <w:uiPriority w:val="99"/>
    <w:rsid w:val="009B706B"/>
  </w:style>
  <w:style w:type="numbering" w:customStyle="1" w:styleId="Estilo193111">
    <w:name w:val="Estilo193111"/>
    <w:uiPriority w:val="99"/>
    <w:rsid w:val="009B706B"/>
  </w:style>
  <w:style w:type="numbering" w:customStyle="1" w:styleId="Estilo203111">
    <w:name w:val="Estilo203111"/>
    <w:uiPriority w:val="99"/>
    <w:rsid w:val="009B706B"/>
  </w:style>
  <w:style w:type="numbering" w:customStyle="1" w:styleId="Estilo214111">
    <w:name w:val="Estilo214111"/>
    <w:uiPriority w:val="99"/>
    <w:rsid w:val="009B706B"/>
  </w:style>
  <w:style w:type="numbering" w:customStyle="1" w:styleId="Estilo223111">
    <w:name w:val="Estilo223111"/>
    <w:uiPriority w:val="99"/>
    <w:rsid w:val="009B706B"/>
  </w:style>
  <w:style w:type="numbering" w:customStyle="1" w:styleId="Estilo232111">
    <w:name w:val="Estilo232111"/>
    <w:uiPriority w:val="99"/>
    <w:rsid w:val="009B706B"/>
  </w:style>
  <w:style w:type="numbering" w:customStyle="1" w:styleId="Estilo242111">
    <w:name w:val="Estilo242111"/>
    <w:uiPriority w:val="99"/>
    <w:rsid w:val="009B706B"/>
  </w:style>
  <w:style w:type="numbering" w:customStyle="1" w:styleId="Estilo253111">
    <w:name w:val="Estilo253111"/>
    <w:uiPriority w:val="99"/>
    <w:rsid w:val="009B706B"/>
  </w:style>
  <w:style w:type="numbering" w:customStyle="1" w:styleId="Estilo263111">
    <w:name w:val="Estilo263111"/>
    <w:uiPriority w:val="99"/>
    <w:rsid w:val="009B706B"/>
  </w:style>
  <w:style w:type="numbering" w:customStyle="1" w:styleId="Estilo273111">
    <w:name w:val="Estilo273111"/>
    <w:uiPriority w:val="99"/>
    <w:rsid w:val="009B706B"/>
  </w:style>
  <w:style w:type="numbering" w:customStyle="1" w:styleId="Estilo282111">
    <w:name w:val="Estilo282111"/>
    <w:uiPriority w:val="99"/>
    <w:rsid w:val="009B706B"/>
  </w:style>
  <w:style w:type="numbering" w:customStyle="1" w:styleId="Estilo293111">
    <w:name w:val="Estilo293111"/>
    <w:uiPriority w:val="99"/>
    <w:rsid w:val="009B706B"/>
  </w:style>
  <w:style w:type="numbering" w:customStyle="1" w:styleId="Estilo303111">
    <w:name w:val="Estilo303111"/>
    <w:uiPriority w:val="99"/>
    <w:rsid w:val="009B706B"/>
  </w:style>
  <w:style w:type="numbering" w:customStyle="1" w:styleId="Estilo31112111">
    <w:name w:val="Estilo31112111"/>
    <w:uiPriority w:val="99"/>
    <w:rsid w:val="009B706B"/>
  </w:style>
  <w:style w:type="numbering" w:customStyle="1" w:styleId="Estilo323111">
    <w:name w:val="Estilo323111"/>
    <w:uiPriority w:val="99"/>
    <w:rsid w:val="009B706B"/>
  </w:style>
  <w:style w:type="numbering" w:customStyle="1" w:styleId="Estilo333111">
    <w:name w:val="Estilo333111"/>
    <w:uiPriority w:val="99"/>
    <w:rsid w:val="009B706B"/>
  </w:style>
  <w:style w:type="numbering" w:customStyle="1" w:styleId="Estilo343111">
    <w:name w:val="Estilo343111"/>
    <w:uiPriority w:val="99"/>
    <w:rsid w:val="009B706B"/>
  </w:style>
  <w:style w:type="numbering" w:customStyle="1" w:styleId="Estilo352111">
    <w:name w:val="Estilo352111"/>
    <w:uiPriority w:val="99"/>
    <w:rsid w:val="009B706B"/>
  </w:style>
  <w:style w:type="numbering" w:customStyle="1" w:styleId="Estilo363111">
    <w:name w:val="Estilo363111"/>
    <w:uiPriority w:val="99"/>
    <w:rsid w:val="009B706B"/>
  </w:style>
  <w:style w:type="numbering" w:customStyle="1" w:styleId="Estilo373111">
    <w:name w:val="Estilo373111"/>
    <w:uiPriority w:val="99"/>
    <w:rsid w:val="009B706B"/>
  </w:style>
  <w:style w:type="numbering" w:customStyle="1" w:styleId="Estilo384111">
    <w:name w:val="Estilo384111"/>
    <w:uiPriority w:val="99"/>
    <w:rsid w:val="009B706B"/>
  </w:style>
  <w:style w:type="numbering" w:customStyle="1" w:styleId="Estilo394111">
    <w:name w:val="Estilo394111"/>
    <w:uiPriority w:val="99"/>
    <w:rsid w:val="009B706B"/>
  </w:style>
  <w:style w:type="numbering" w:customStyle="1" w:styleId="Estilo404111">
    <w:name w:val="Estilo404111"/>
    <w:uiPriority w:val="99"/>
    <w:rsid w:val="009B706B"/>
  </w:style>
  <w:style w:type="numbering" w:customStyle="1" w:styleId="Estilo41112111">
    <w:name w:val="Estilo41112111"/>
    <w:uiPriority w:val="99"/>
    <w:rsid w:val="009B706B"/>
  </w:style>
  <w:style w:type="numbering" w:customStyle="1" w:styleId="Estilo424111">
    <w:name w:val="Estilo424111"/>
    <w:uiPriority w:val="99"/>
    <w:rsid w:val="009B706B"/>
  </w:style>
  <w:style w:type="numbering" w:customStyle="1" w:styleId="Estilo434111">
    <w:name w:val="Estilo434111"/>
    <w:uiPriority w:val="99"/>
    <w:rsid w:val="009B706B"/>
  </w:style>
  <w:style w:type="numbering" w:customStyle="1" w:styleId="Estilo444111">
    <w:name w:val="Estilo444111"/>
    <w:uiPriority w:val="99"/>
    <w:rsid w:val="009B706B"/>
  </w:style>
  <w:style w:type="numbering" w:customStyle="1" w:styleId="Estilo454111">
    <w:name w:val="Estilo454111"/>
    <w:uiPriority w:val="99"/>
    <w:rsid w:val="009B706B"/>
  </w:style>
  <w:style w:type="numbering" w:customStyle="1" w:styleId="Estilo464111">
    <w:name w:val="Estilo464111"/>
    <w:uiPriority w:val="99"/>
    <w:rsid w:val="009B706B"/>
  </w:style>
  <w:style w:type="numbering" w:customStyle="1" w:styleId="Estilo473111">
    <w:name w:val="Estilo473111"/>
    <w:uiPriority w:val="99"/>
    <w:rsid w:val="009B706B"/>
  </w:style>
  <w:style w:type="numbering" w:customStyle="1" w:styleId="Estilo3102111">
    <w:name w:val="Estilo3102111"/>
    <w:uiPriority w:val="99"/>
    <w:rsid w:val="009B706B"/>
  </w:style>
  <w:style w:type="numbering" w:customStyle="1" w:styleId="Estilo482111">
    <w:name w:val="Estilo482111"/>
    <w:uiPriority w:val="99"/>
    <w:rsid w:val="009B706B"/>
  </w:style>
  <w:style w:type="numbering" w:customStyle="1" w:styleId="Estilo522111">
    <w:name w:val="Estilo522111"/>
    <w:uiPriority w:val="99"/>
    <w:rsid w:val="009B706B"/>
  </w:style>
  <w:style w:type="numbering" w:customStyle="1" w:styleId="Estilo612111">
    <w:name w:val="Estilo612111"/>
    <w:uiPriority w:val="99"/>
    <w:rsid w:val="009B706B"/>
  </w:style>
  <w:style w:type="numbering" w:customStyle="1" w:styleId="Estilo712111">
    <w:name w:val="Estilo712111"/>
    <w:uiPriority w:val="99"/>
    <w:rsid w:val="009B706B"/>
  </w:style>
  <w:style w:type="numbering" w:customStyle="1" w:styleId="Estilo822111">
    <w:name w:val="Estilo822111"/>
    <w:uiPriority w:val="99"/>
    <w:rsid w:val="009B706B"/>
  </w:style>
  <w:style w:type="numbering" w:customStyle="1" w:styleId="Estilo922111">
    <w:name w:val="Estilo922111"/>
    <w:uiPriority w:val="99"/>
    <w:rsid w:val="009B706B"/>
  </w:style>
  <w:style w:type="numbering" w:customStyle="1" w:styleId="Estilo1022111">
    <w:name w:val="Estilo1022111"/>
    <w:uiPriority w:val="99"/>
    <w:rsid w:val="009B706B"/>
  </w:style>
  <w:style w:type="numbering" w:customStyle="1" w:styleId="Estilo1122111">
    <w:name w:val="Estilo1122111"/>
    <w:uiPriority w:val="99"/>
    <w:rsid w:val="009B706B"/>
  </w:style>
  <w:style w:type="numbering" w:customStyle="1" w:styleId="Estilo1222111">
    <w:name w:val="Estilo1222111"/>
    <w:uiPriority w:val="99"/>
    <w:rsid w:val="009B706B"/>
  </w:style>
  <w:style w:type="numbering" w:customStyle="1" w:styleId="Estilo1312111">
    <w:name w:val="Estilo1312111"/>
    <w:uiPriority w:val="99"/>
    <w:rsid w:val="009B706B"/>
  </w:style>
  <w:style w:type="numbering" w:customStyle="1" w:styleId="Estilo1412111">
    <w:name w:val="Estilo1412111"/>
    <w:uiPriority w:val="99"/>
    <w:rsid w:val="009B706B"/>
  </w:style>
  <w:style w:type="numbering" w:customStyle="1" w:styleId="Estilo1522111">
    <w:name w:val="Estilo1522111"/>
    <w:uiPriority w:val="99"/>
    <w:rsid w:val="009B706B"/>
  </w:style>
  <w:style w:type="numbering" w:customStyle="1" w:styleId="Estilo1612111">
    <w:name w:val="Estilo1612111"/>
    <w:uiPriority w:val="99"/>
    <w:rsid w:val="009B706B"/>
  </w:style>
  <w:style w:type="numbering" w:customStyle="1" w:styleId="Estilo1722111">
    <w:name w:val="Estilo1722111"/>
    <w:uiPriority w:val="99"/>
    <w:rsid w:val="009B706B"/>
  </w:style>
  <w:style w:type="numbering" w:customStyle="1" w:styleId="Estilo1812111">
    <w:name w:val="Estilo1812111"/>
    <w:uiPriority w:val="99"/>
    <w:rsid w:val="009B706B"/>
  </w:style>
  <w:style w:type="numbering" w:customStyle="1" w:styleId="Estilo1912111">
    <w:name w:val="Estilo1912111"/>
    <w:uiPriority w:val="99"/>
    <w:rsid w:val="009B706B"/>
  </w:style>
  <w:style w:type="numbering" w:customStyle="1" w:styleId="Estilo2012111">
    <w:name w:val="Estilo2012111"/>
    <w:uiPriority w:val="99"/>
    <w:rsid w:val="009B706B"/>
  </w:style>
  <w:style w:type="numbering" w:customStyle="1" w:styleId="Estilo2112111">
    <w:name w:val="Estilo2112111"/>
    <w:uiPriority w:val="99"/>
    <w:rsid w:val="009B706B"/>
  </w:style>
  <w:style w:type="numbering" w:customStyle="1" w:styleId="Estilo2212111">
    <w:name w:val="Estilo2212111"/>
    <w:uiPriority w:val="99"/>
    <w:rsid w:val="009B706B"/>
  </w:style>
  <w:style w:type="numbering" w:customStyle="1" w:styleId="Estilo492111">
    <w:name w:val="Estilo492111"/>
    <w:uiPriority w:val="99"/>
    <w:rsid w:val="009B706B"/>
  </w:style>
  <w:style w:type="numbering" w:customStyle="1" w:styleId="Estilo502111">
    <w:name w:val="Estilo502111"/>
    <w:uiPriority w:val="99"/>
    <w:rsid w:val="009B706B"/>
  </w:style>
  <w:style w:type="numbering" w:customStyle="1" w:styleId="Estilo2512111">
    <w:name w:val="Estilo2512111"/>
    <w:uiPriority w:val="99"/>
    <w:rsid w:val="009B706B"/>
  </w:style>
  <w:style w:type="numbering" w:customStyle="1" w:styleId="Estilo2612111">
    <w:name w:val="Estilo2612111"/>
    <w:uiPriority w:val="99"/>
    <w:rsid w:val="009B706B"/>
  </w:style>
  <w:style w:type="numbering" w:customStyle="1" w:styleId="Estilo2712111">
    <w:name w:val="Estilo2712111"/>
    <w:uiPriority w:val="99"/>
    <w:rsid w:val="009B706B"/>
  </w:style>
  <w:style w:type="numbering" w:customStyle="1" w:styleId="Estilo532111">
    <w:name w:val="Estilo532111"/>
    <w:uiPriority w:val="99"/>
    <w:rsid w:val="009B706B"/>
  </w:style>
  <w:style w:type="numbering" w:customStyle="1" w:styleId="Estilo542111">
    <w:name w:val="Estilo542111"/>
    <w:uiPriority w:val="99"/>
    <w:rsid w:val="009B706B"/>
  </w:style>
  <w:style w:type="numbering" w:customStyle="1" w:styleId="Estilo552111">
    <w:name w:val="Estilo552111"/>
    <w:uiPriority w:val="99"/>
    <w:rsid w:val="009B706B"/>
  </w:style>
  <w:style w:type="numbering" w:customStyle="1" w:styleId="Estilo2912111">
    <w:name w:val="Estilo2912111"/>
    <w:uiPriority w:val="99"/>
    <w:rsid w:val="009B706B"/>
  </w:style>
  <w:style w:type="numbering" w:customStyle="1" w:styleId="Estilo3012111">
    <w:name w:val="Estilo3012111"/>
    <w:uiPriority w:val="99"/>
    <w:rsid w:val="009B706B"/>
  </w:style>
  <w:style w:type="numbering" w:customStyle="1" w:styleId="Estilo3122111">
    <w:name w:val="Estilo3122111"/>
    <w:uiPriority w:val="99"/>
    <w:rsid w:val="009B706B"/>
  </w:style>
  <w:style w:type="numbering" w:customStyle="1" w:styleId="Estilo3212111">
    <w:name w:val="Estilo3212111"/>
    <w:uiPriority w:val="99"/>
    <w:rsid w:val="009B706B"/>
  </w:style>
  <w:style w:type="numbering" w:customStyle="1" w:styleId="Estilo3312111">
    <w:name w:val="Estilo3312111"/>
    <w:uiPriority w:val="99"/>
    <w:rsid w:val="009B706B"/>
  </w:style>
  <w:style w:type="numbering" w:customStyle="1" w:styleId="Estilo3412111">
    <w:name w:val="Estilo3412111"/>
    <w:uiPriority w:val="99"/>
    <w:rsid w:val="009B706B"/>
  </w:style>
  <w:style w:type="numbering" w:customStyle="1" w:styleId="Estilo562111">
    <w:name w:val="Estilo562111"/>
    <w:uiPriority w:val="99"/>
    <w:rsid w:val="009B706B"/>
  </w:style>
  <w:style w:type="numbering" w:customStyle="1" w:styleId="Estilo572111">
    <w:name w:val="Estilo572111"/>
    <w:uiPriority w:val="99"/>
    <w:rsid w:val="009B706B"/>
  </w:style>
  <w:style w:type="numbering" w:customStyle="1" w:styleId="Estilo582111">
    <w:name w:val="Estilo582111"/>
    <w:uiPriority w:val="99"/>
    <w:rsid w:val="009B706B"/>
  </w:style>
  <w:style w:type="numbering" w:customStyle="1" w:styleId="Estilo3612111">
    <w:name w:val="Estilo3612111"/>
    <w:uiPriority w:val="99"/>
    <w:rsid w:val="009B706B"/>
  </w:style>
  <w:style w:type="numbering" w:customStyle="1" w:styleId="Estilo3712111">
    <w:name w:val="Estilo3712111"/>
    <w:uiPriority w:val="99"/>
    <w:rsid w:val="009B706B"/>
  </w:style>
  <w:style w:type="numbering" w:customStyle="1" w:styleId="Estilo3812111">
    <w:name w:val="Estilo3812111"/>
    <w:uiPriority w:val="99"/>
    <w:rsid w:val="009B706B"/>
  </w:style>
  <w:style w:type="numbering" w:customStyle="1" w:styleId="Estilo3912111">
    <w:name w:val="Estilo3912111"/>
    <w:uiPriority w:val="99"/>
    <w:rsid w:val="009B706B"/>
  </w:style>
  <w:style w:type="numbering" w:customStyle="1" w:styleId="Estilo4012111">
    <w:name w:val="Estilo4012111"/>
    <w:uiPriority w:val="99"/>
    <w:rsid w:val="009B706B"/>
  </w:style>
  <w:style w:type="numbering" w:customStyle="1" w:styleId="Estilo4122111">
    <w:name w:val="Estilo4122111"/>
    <w:uiPriority w:val="99"/>
    <w:rsid w:val="009B706B"/>
  </w:style>
  <w:style w:type="numbering" w:customStyle="1" w:styleId="Estilo4212111">
    <w:name w:val="Estilo4212111"/>
    <w:uiPriority w:val="99"/>
    <w:rsid w:val="009B706B"/>
  </w:style>
  <w:style w:type="numbering" w:customStyle="1" w:styleId="Estilo4312111">
    <w:name w:val="Estilo4312111"/>
    <w:uiPriority w:val="99"/>
    <w:rsid w:val="009B706B"/>
  </w:style>
  <w:style w:type="numbering" w:customStyle="1" w:styleId="Estilo4412111">
    <w:name w:val="Estilo4412111"/>
    <w:uiPriority w:val="99"/>
    <w:rsid w:val="009B706B"/>
  </w:style>
  <w:style w:type="numbering" w:customStyle="1" w:styleId="Estilo4512111">
    <w:name w:val="Estilo4512111"/>
    <w:uiPriority w:val="99"/>
    <w:rsid w:val="009B706B"/>
  </w:style>
  <w:style w:type="numbering" w:customStyle="1" w:styleId="Estilo4612111">
    <w:name w:val="Estilo4612111"/>
    <w:uiPriority w:val="99"/>
    <w:rsid w:val="009B706B"/>
  </w:style>
  <w:style w:type="numbering" w:customStyle="1" w:styleId="Estilo2101111">
    <w:name w:val="Estilo2101111"/>
    <w:rsid w:val="009B706B"/>
  </w:style>
  <w:style w:type="numbering" w:customStyle="1" w:styleId="Estilo1101111">
    <w:name w:val="Estilo1101111"/>
    <w:uiPriority w:val="99"/>
    <w:rsid w:val="009B706B"/>
  </w:style>
  <w:style w:type="numbering" w:customStyle="1" w:styleId="Estilo3131111">
    <w:name w:val="Estilo3131111"/>
    <w:uiPriority w:val="99"/>
    <w:rsid w:val="009B706B"/>
  </w:style>
  <w:style w:type="numbering" w:customStyle="1" w:styleId="Estilo4131111">
    <w:name w:val="Estilo4131111"/>
    <w:uiPriority w:val="99"/>
    <w:rsid w:val="009B706B"/>
  </w:style>
  <w:style w:type="numbering" w:customStyle="1" w:styleId="Estilo5121111">
    <w:name w:val="Estilo5121111"/>
    <w:uiPriority w:val="99"/>
    <w:rsid w:val="009B706B"/>
  </w:style>
  <w:style w:type="numbering" w:customStyle="1" w:styleId="Estilo621111">
    <w:name w:val="Estilo621111"/>
    <w:uiPriority w:val="99"/>
    <w:rsid w:val="009B706B"/>
  </w:style>
  <w:style w:type="numbering" w:customStyle="1" w:styleId="Estilo721111">
    <w:name w:val="Estilo721111"/>
    <w:uiPriority w:val="99"/>
    <w:rsid w:val="009B706B"/>
  </w:style>
  <w:style w:type="numbering" w:customStyle="1" w:styleId="Estilo8121111">
    <w:name w:val="Estilo8121111"/>
    <w:uiPriority w:val="99"/>
    <w:rsid w:val="009B706B"/>
  </w:style>
  <w:style w:type="numbering" w:customStyle="1" w:styleId="Estilo9121111">
    <w:name w:val="Estilo9121111"/>
    <w:uiPriority w:val="99"/>
    <w:rsid w:val="009B706B"/>
  </w:style>
  <w:style w:type="numbering" w:customStyle="1" w:styleId="Estilo10121111">
    <w:name w:val="Estilo10121111"/>
    <w:uiPriority w:val="99"/>
    <w:rsid w:val="009B706B"/>
  </w:style>
  <w:style w:type="numbering" w:customStyle="1" w:styleId="Estilo11121111">
    <w:name w:val="Estilo11121111"/>
    <w:uiPriority w:val="99"/>
    <w:rsid w:val="009B706B"/>
  </w:style>
  <w:style w:type="numbering" w:customStyle="1" w:styleId="Estilo12121111">
    <w:name w:val="Estilo12121111"/>
    <w:uiPriority w:val="99"/>
    <w:rsid w:val="009B706B"/>
  </w:style>
  <w:style w:type="numbering" w:customStyle="1" w:styleId="Estilo1321111">
    <w:name w:val="Estilo1321111"/>
    <w:uiPriority w:val="99"/>
    <w:rsid w:val="009B706B"/>
  </w:style>
  <w:style w:type="numbering" w:customStyle="1" w:styleId="Estilo1421111">
    <w:name w:val="Estilo1421111"/>
    <w:uiPriority w:val="99"/>
    <w:rsid w:val="009B706B"/>
  </w:style>
  <w:style w:type="numbering" w:customStyle="1" w:styleId="Estilo15121111">
    <w:name w:val="Estilo15121111"/>
    <w:uiPriority w:val="99"/>
    <w:rsid w:val="009B706B"/>
  </w:style>
  <w:style w:type="numbering" w:customStyle="1" w:styleId="Estilo1621111">
    <w:name w:val="Estilo1621111"/>
    <w:uiPriority w:val="99"/>
    <w:rsid w:val="009B706B"/>
  </w:style>
  <w:style w:type="numbering" w:customStyle="1" w:styleId="Estilo17121111">
    <w:name w:val="Estilo17121111"/>
    <w:uiPriority w:val="99"/>
    <w:rsid w:val="009B706B"/>
  </w:style>
  <w:style w:type="numbering" w:customStyle="1" w:styleId="Estilo1821111">
    <w:name w:val="Estilo1821111"/>
    <w:uiPriority w:val="99"/>
    <w:rsid w:val="009B706B"/>
  </w:style>
  <w:style w:type="numbering" w:customStyle="1" w:styleId="Estilo1921111">
    <w:name w:val="Estilo1921111"/>
    <w:uiPriority w:val="99"/>
    <w:rsid w:val="009B706B"/>
  </w:style>
  <w:style w:type="numbering" w:customStyle="1" w:styleId="Estilo2021111">
    <w:name w:val="Estilo2021111"/>
    <w:uiPriority w:val="99"/>
    <w:rsid w:val="009B706B"/>
  </w:style>
  <w:style w:type="numbering" w:customStyle="1" w:styleId="Estilo2121111">
    <w:name w:val="Estilo2121111"/>
    <w:uiPriority w:val="99"/>
    <w:rsid w:val="009B706B"/>
  </w:style>
  <w:style w:type="numbering" w:customStyle="1" w:styleId="Estilo2221111">
    <w:name w:val="Estilo2221111"/>
    <w:uiPriority w:val="99"/>
    <w:rsid w:val="009B706B"/>
  </w:style>
  <w:style w:type="numbering" w:customStyle="1" w:styleId="Estilo2311111">
    <w:name w:val="Estilo2311111"/>
    <w:uiPriority w:val="99"/>
    <w:rsid w:val="009B706B"/>
  </w:style>
  <w:style w:type="numbering" w:customStyle="1" w:styleId="Estilo2411111">
    <w:name w:val="Estilo2411111"/>
    <w:uiPriority w:val="99"/>
    <w:rsid w:val="009B706B"/>
  </w:style>
  <w:style w:type="numbering" w:customStyle="1" w:styleId="Estilo2521111">
    <w:name w:val="Estilo2521111"/>
    <w:uiPriority w:val="99"/>
    <w:rsid w:val="009B706B"/>
  </w:style>
  <w:style w:type="numbering" w:customStyle="1" w:styleId="Estilo2621111">
    <w:name w:val="Estilo2621111"/>
    <w:uiPriority w:val="99"/>
    <w:rsid w:val="009B706B"/>
  </w:style>
  <w:style w:type="numbering" w:customStyle="1" w:styleId="Estilo2721111">
    <w:name w:val="Estilo2721111"/>
    <w:uiPriority w:val="99"/>
    <w:rsid w:val="009B706B"/>
  </w:style>
  <w:style w:type="numbering" w:customStyle="1" w:styleId="Estilo2811111">
    <w:name w:val="Estilo2811111"/>
    <w:uiPriority w:val="99"/>
    <w:rsid w:val="009B706B"/>
  </w:style>
  <w:style w:type="numbering" w:customStyle="1" w:styleId="Estilo2921111">
    <w:name w:val="Estilo2921111"/>
    <w:uiPriority w:val="99"/>
    <w:rsid w:val="009B706B"/>
  </w:style>
  <w:style w:type="numbering" w:customStyle="1" w:styleId="Estilo3021111">
    <w:name w:val="Estilo3021111"/>
    <w:uiPriority w:val="99"/>
    <w:rsid w:val="009B706B"/>
  </w:style>
  <w:style w:type="numbering" w:customStyle="1" w:styleId="Estilo31121111">
    <w:name w:val="Estilo31121111"/>
    <w:uiPriority w:val="99"/>
    <w:rsid w:val="009B706B"/>
  </w:style>
  <w:style w:type="numbering" w:customStyle="1" w:styleId="Estilo3221111">
    <w:name w:val="Estilo3221111"/>
    <w:uiPriority w:val="99"/>
    <w:rsid w:val="009B706B"/>
  </w:style>
  <w:style w:type="numbering" w:customStyle="1" w:styleId="Estilo3321111">
    <w:name w:val="Estilo3321111"/>
    <w:uiPriority w:val="99"/>
    <w:rsid w:val="009B706B"/>
  </w:style>
  <w:style w:type="numbering" w:customStyle="1" w:styleId="Estilo3421111">
    <w:name w:val="Estilo3421111"/>
    <w:uiPriority w:val="99"/>
    <w:rsid w:val="009B706B"/>
  </w:style>
  <w:style w:type="numbering" w:customStyle="1" w:styleId="Estilo3511111">
    <w:name w:val="Estilo3511111"/>
    <w:uiPriority w:val="99"/>
    <w:rsid w:val="009B706B"/>
  </w:style>
  <w:style w:type="numbering" w:customStyle="1" w:styleId="Estilo3621111">
    <w:name w:val="Estilo3621111"/>
    <w:uiPriority w:val="99"/>
    <w:rsid w:val="009B706B"/>
  </w:style>
  <w:style w:type="numbering" w:customStyle="1" w:styleId="Estilo3721111">
    <w:name w:val="Estilo3721111"/>
    <w:uiPriority w:val="99"/>
    <w:rsid w:val="009B706B"/>
  </w:style>
  <w:style w:type="numbering" w:customStyle="1" w:styleId="Estilo3821111">
    <w:name w:val="Estilo3821111"/>
    <w:uiPriority w:val="99"/>
    <w:rsid w:val="009B706B"/>
  </w:style>
  <w:style w:type="numbering" w:customStyle="1" w:styleId="Estilo3921111">
    <w:name w:val="Estilo3921111"/>
    <w:uiPriority w:val="99"/>
    <w:rsid w:val="009B706B"/>
  </w:style>
  <w:style w:type="numbering" w:customStyle="1" w:styleId="Estilo4021111">
    <w:name w:val="Estilo4021111"/>
    <w:uiPriority w:val="99"/>
    <w:rsid w:val="009B706B"/>
  </w:style>
  <w:style w:type="numbering" w:customStyle="1" w:styleId="Estilo41121111">
    <w:name w:val="Estilo41121111"/>
    <w:uiPriority w:val="99"/>
    <w:rsid w:val="009B706B"/>
  </w:style>
  <w:style w:type="numbering" w:customStyle="1" w:styleId="Estilo4221111">
    <w:name w:val="Estilo4221111"/>
    <w:uiPriority w:val="99"/>
    <w:rsid w:val="009B706B"/>
  </w:style>
  <w:style w:type="numbering" w:customStyle="1" w:styleId="Estilo4321111">
    <w:name w:val="Estilo4321111"/>
    <w:uiPriority w:val="99"/>
    <w:rsid w:val="009B706B"/>
  </w:style>
  <w:style w:type="numbering" w:customStyle="1" w:styleId="Estilo4421111">
    <w:name w:val="Estilo4421111"/>
    <w:uiPriority w:val="99"/>
    <w:rsid w:val="009B706B"/>
  </w:style>
  <w:style w:type="numbering" w:customStyle="1" w:styleId="Estilo4521111">
    <w:name w:val="Estilo4521111"/>
    <w:uiPriority w:val="99"/>
    <w:rsid w:val="009B706B"/>
  </w:style>
  <w:style w:type="numbering" w:customStyle="1" w:styleId="Estilo4621111">
    <w:name w:val="Estilo4621111"/>
    <w:uiPriority w:val="99"/>
    <w:rsid w:val="009B706B"/>
  </w:style>
  <w:style w:type="numbering" w:customStyle="1" w:styleId="Estilo4711111">
    <w:name w:val="Estilo4711111"/>
    <w:uiPriority w:val="99"/>
    <w:rsid w:val="009B706B"/>
    <w:pPr>
      <w:numPr>
        <w:numId w:val="40"/>
      </w:numPr>
    </w:pPr>
  </w:style>
  <w:style w:type="numbering" w:customStyle="1" w:styleId="Estilo31011111">
    <w:name w:val="Estilo31011111"/>
    <w:uiPriority w:val="99"/>
    <w:rsid w:val="009B706B"/>
  </w:style>
  <w:style w:type="numbering" w:customStyle="1" w:styleId="Estilo4811111">
    <w:name w:val="Estilo4811111"/>
    <w:uiPriority w:val="99"/>
    <w:rsid w:val="009B706B"/>
  </w:style>
  <w:style w:type="numbering" w:customStyle="1" w:styleId="Estilo5211111">
    <w:name w:val="Estilo5211111"/>
    <w:uiPriority w:val="99"/>
    <w:rsid w:val="009B706B"/>
  </w:style>
  <w:style w:type="numbering" w:customStyle="1" w:styleId="Estilo6111111">
    <w:name w:val="Estilo6111111"/>
    <w:uiPriority w:val="99"/>
    <w:rsid w:val="009B706B"/>
  </w:style>
  <w:style w:type="numbering" w:customStyle="1" w:styleId="Estilo7111111">
    <w:name w:val="Estilo7111111"/>
    <w:uiPriority w:val="99"/>
    <w:rsid w:val="009B706B"/>
  </w:style>
  <w:style w:type="numbering" w:customStyle="1" w:styleId="Estilo8211111">
    <w:name w:val="Estilo8211111"/>
    <w:uiPriority w:val="99"/>
    <w:rsid w:val="009B706B"/>
    <w:pPr>
      <w:numPr>
        <w:numId w:val="14"/>
      </w:numPr>
    </w:pPr>
  </w:style>
  <w:style w:type="numbering" w:customStyle="1" w:styleId="Estilo9211111">
    <w:name w:val="Estilo9211111"/>
    <w:uiPriority w:val="99"/>
    <w:rsid w:val="009B706B"/>
  </w:style>
  <w:style w:type="numbering" w:customStyle="1" w:styleId="Estilo10211111">
    <w:name w:val="Estilo10211111"/>
    <w:uiPriority w:val="99"/>
    <w:rsid w:val="009B706B"/>
  </w:style>
  <w:style w:type="numbering" w:customStyle="1" w:styleId="Estilo11211111">
    <w:name w:val="Estilo11211111"/>
    <w:uiPriority w:val="99"/>
    <w:rsid w:val="009B706B"/>
  </w:style>
  <w:style w:type="numbering" w:customStyle="1" w:styleId="Estilo12211111">
    <w:name w:val="Estilo12211111"/>
    <w:uiPriority w:val="99"/>
    <w:rsid w:val="009B706B"/>
  </w:style>
  <w:style w:type="numbering" w:customStyle="1" w:styleId="Estilo13111111">
    <w:name w:val="Estilo13111111"/>
    <w:uiPriority w:val="99"/>
    <w:rsid w:val="009B706B"/>
  </w:style>
  <w:style w:type="numbering" w:customStyle="1" w:styleId="Estilo14111111">
    <w:name w:val="Estilo14111111"/>
    <w:uiPriority w:val="99"/>
    <w:rsid w:val="009B706B"/>
  </w:style>
  <w:style w:type="numbering" w:customStyle="1" w:styleId="Estilo15211111">
    <w:name w:val="Estilo15211111"/>
    <w:uiPriority w:val="99"/>
    <w:rsid w:val="009B706B"/>
  </w:style>
  <w:style w:type="numbering" w:customStyle="1" w:styleId="Estilo16111111">
    <w:name w:val="Estilo16111111"/>
    <w:uiPriority w:val="99"/>
    <w:rsid w:val="009B706B"/>
  </w:style>
  <w:style w:type="numbering" w:customStyle="1" w:styleId="Estilo17211111">
    <w:name w:val="Estilo17211111"/>
    <w:uiPriority w:val="99"/>
    <w:rsid w:val="009B706B"/>
  </w:style>
  <w:style w:type="numbering" w:customStyle="1" w:styleId="Estilo18111111">
    <w:name w:val="Estilo18111111"/>
    <w:uiPriority w:val="99"/>
    <w:rsid w:val="009B706B"/>
  </w:style>
  <w:style w:type="numbering" w:customStyle="1" w:styleId="Estilo19111111">
    <w:name w:val="Estilo19111111"/>
    <w:uiPriority w:val="99"/>
    <w:rsid w:val="009B706B"/>
  </w:style>
  <w:style w:type="numbering" w:customStyle="1" w:styleId="Estilo20111111">
    <w:name w:val="Estilo20111111"/>
    <w:uiPriority w:val="99"/>
    <w:rsid w:val="009B706B"/>
  </w:style>
  <w:style w:type="numbering" w:customStyle="1" w:styleId="Estilo21111111">
    <w:name w:val="Estilo21111111"/>
    <w:uiPriority w:val="99"/>
    <w:rsid w:val="009B706B"/>
  </w:style>
  <w:style w:type="numbering" w:customStyle="1" w:styleId="Estilo22111111">
    <w:name w:val="Estilo22111111"/>
    <w:uiPriority w:val="99"/>
    <w:rsid w:val="009B706B"/>
  </w:style>
  <w:style w:type="numbering" w:customStyle="1" w:styleId="Estilo4911111">
    <w:name w:val="Estilo4911111"/>
    <w:uiPriority w:val="99"/>
    <w:rsid w:val="009B706B"/>
  </w:style>
  <w:style w:type="numbering" w:customStyle="1" w:styleId="Estilo5011111">
    <w:name w:val="Estilo5011111"/>
    <w:uiPriority w:val="99"/>
    <w:rsid w:val="009B706B"/>
  </w:style>
  <w:style w:type="numbering" w:customStyle="1" w:styleId="Estilo25111111">
    <w:name w:val="Estilo25111111"/>
    <w:uiPriority w:val="99"/>
    <w:rsid w:val="009B706B"/>
  </w:style>
  <w:style w:type="numbering" w:customStyle="1" w:styleId="Estilo26111111">
    <w:name w:val="Estilo26111111"/>
    <w:uiPriority w:val="99"/>
    <w:rsid w:val="009B706B"/>
  </w:style>
  <w:style w:type="numbering" w:customStyle="1" w:styleId="Estilo27111111">
    <w:name w:val="Estilo27111111"/>
    <w:uiPriority w:val="99"/>
    <w:rsid w:val="009B706B"/>
  </w:style>
  <w:style w:type="numbering" w:customStyle="1" w:styleId="Estilo5311111">
    <w:name w:val="Estilo5311111"/>
    <w:uiPriority w:val="99"/>
    <w:rsid w:val="009B706B"/>
  </w:style>
  <w:style w:type="numbering" w:customStyle="1" w:styleId="Estilo5411111">
    <w:name w:val="Estilo5411111"/>
    <w:uiPriority w:val="99"/>
    <w:rsid w:val="009B706B"/>
  </w:style>
  <w:style w:type="numbering" w:customStyle="1" w:styleId="Estilo5511111">
    <w:name w:val="Estilo5511111"/>
    <w:uiPriority w:val="99"/>
    <w:rsid w:val="009B706B"/>
  </w:style>
  <w:style w:type="numbering" w:customStyle="1" w:styleId="Estilo29111111">
    <w:name w:val="Estilo29111111"/>
    <w:uiPriority w:val="99"/>
    <w:rsid w:val="009B706B"/>
    <w:pPr>
      <w:numPr>
        <w:numId w:val="30"/>
      </w:numPr>
    </w:pPr>
  </w:style>
  <w:style w:type="numbering" w:customStyle="1" w:styleId="Estilo30111111">
    <w:name w:val="Estilo30111111"/>
    <w:uiPriority w:val="99"/>
    <w:rsid w:val="009B706B"/>
  </w:style>
  <w:style w:type="numbering" w:customStyle="1" w:styleId="Estilo31211111">
    <w:name w:val="Estilo31211111"/>
    <w:uiPriority w:val="99"/>
    <w:rsid w:val="009B706B"/>
  </w:style>
  <w:style w:type="numbering" w:customStyle="1" w:styleId="Estilo32111111">
    <w:name w:val="Estilo32111111"/>
    <w:uiPriority w:val="99"/>
    <w:rsid w:val="009B706B"/>
  </w:style>
  <w:style w:type="numbering" w:customStyle="1" w:styleId="Estilo33111111">
    <w:name w:val="Estilo33111111"/>
    <w:uiPriority w:val="99"/>
    <w:rsid w:val="009B706B"/>
    <w:pPr>
      <w:numPr>
        <w:numId w:val="34"/>
      </w:numPr>
    </w:pPr>
  </w:style>
  <w:style w:type="numbering" w:customStyle="1" w:styleId="Estilo34111111">
    <w:name w:val="Estilo34111111"/>
    <w:uiPriority w:val="99"/>
    <w:rsid w:val="009B706B"/>
  </w:style>
  <w:style w:type="numbering" w:customStyle="1" w:styleId="Estilo5611111">
    <w:name w:val="Estilo5611111"/>
    <w:uiPriority w:val="99"/>
    <w:rsid w:val="009B706B"/>
  </w:style>
  <w:style w:type="numbering" w:customStyle="1" w:styleId="Estilo5711111">
    <w:name w:val="Estilo5711111"/>
    <w:uiPriority w:val="99"/>
    <w:rsid w:val="009B706B"/>
  </w:style>
  <w:style w:type="numbering" w:customStyle="1" w:styleId="Estilo5811111">
    <w:name w:val="Estilo5811111"/>
    <w:uiPriority w:val="99"/>
    <w:rsid w:val="009B706B"/>
  </w:style>
  <w:style w:type="numbering" w:customStyle="1" w:styleId="Estilo36111111">
    <w:name w:val="Estilo36111111"/>
    <w:uiPriority w:val="99"/>
    <w:rsid w:val="009B706B"/>
  </w:style>
  <w:style w:type="numbering" w:customStyle="1" w:styleId="Estilo37111111">
    <w:name w:val="Estilo37111111"/>
    <w:uiPriority w:val="99"/>
    <w:rsid w:val="009B706B"/>
  </w:style>
  <w:style w:type="numbering" w:customStyle="1" w:styleId="Estilo38111111">
    <w:name w:val="Estilo38111111"/>
    <w:uiPriority w:val="99"/>
    <w:rsid w:val="009B706B"/>
  </w:style>
  <w:style w:type="numbering" w:customStyle="1" w:styleId="Estilo39111111">
    <w:name w:val="Estilo39111111"/>
    <w:uiPriority w:val="99"/>
    <w:rsid w:val="009B706B"/>
  </w:style>
  <w:style w:type="numbering" w:customStyle="1" w:styleId="Estilo40111111">
    <w:name w:val="Estilo40111111"/>
    <w:uiPriority w:val="99"/>
    <w:rsid w:val="009B706B"/>
  </w:style>
  <w:style w:type="numbering" w:customStyle="1" w:styleId="Estilo41211111">
    <w:name w:val="Estilo41211111"/>
    <w:uiPriority w:val="99"/>
    <w:rsid w:val="009B706B"/>
  </w:style>
  <w:style w:type="numbering" w:customStyle="1" w:styleId="Estilo42111111">
    <w:name w:val="Estilo42111111"/>
    <w:uiPriority w:val="99"/>
    <w:rsid w:val="009B706B"/>
  </w:style>
  <w:style w:type="numbering" w:customStyle="1" w:styleId="Estilo43111111">
    <w:name w:val="Estilo43111111"/>
    <w:uiPriority w:val="99"/>
    <w:rsid w:val="009B706B"/>
  </w:style>
  <w:style w:type="numbering" w:customStyle="1" w:styleId="Estilo44111111">
    <w:name w:val="Estilo44111111"/>
    <w:uiPriority w:val="99"/>
    <w:rsid w:val="009B706B"/>
  </w:style>
  <w:style w:type="numbering" w:customStyle="1" w:styleId="Estilo45111111">
    <w:name w:val="Estilo45111111"/>
    <w:uiPriority w:val="99"/>
    <w:rsid w:val="009B706B"/>
  </w:style>
  <w:style w:type="numbering" w:customStyle="1" w:styleId="Estilo46111111">
    <w:name w:val="Estilo46111111"/>
    <w:uiPriority w:val="99"/>
    <w:rsid w:val="009B706B"/>
  </w:style>
  <w:style w:type="numbering" w:customStyle="1" w:styleId="Estilo3831111">
    <w:name w:val="Estilo3831111"/>
    <w:uiPriority w:val="99"/>
    <w:rsid w:val="009B706B"/>
  </w:style>
  <w:style w:type="numbering" w:customStyle="1" w:styleId="Estilo3931111">
    <w:name w:val="Estilo3931111"/>
    <w:uiPriority w:val="99"/>
    <w:rsid w:val="009B706B"/>
  </w:style>
  <w:style w:type="numbering" w:customStyle="1" w:styleId="Estilo4031111">
    <w:name w:val="Estilo4031111"/>
    <w:uiPriority w:val="99"/>
    <w:rsid w:val="009B706B"/>
  </w:style>
  <w:style w:type="numbering" w:customStyle="1" w:styleId="Estilo41131111">
    <w:name w:val="Estilo41131111"/>
    <w:uiPriority w:val="99"/>
    <w:rsid w:val="009B706B"/>
  </w:style>
  <w:style w:type="numbering" w:customStyle="1" w:styleId="Estilo4231111">
    <w:name w:val="Estilo4231111"/>
    <w:uiPriority w:val="99"/>
    <w:rsid w:val="009B706B"/>
  </w:style>
  <w:style w:type="numbering" w:customStyle="1" w:styleId="Estilo4331111">
    <w:name w:val="Estilo4331111"/>
    <w:uiPriority w:val="99"/>
    <w:rsid w:val="009B706B"/>
  </w:style>
  <w:style w:type="numbering" w:customStyle="1" w:styleId="Estilo4431111">
    <w:name w:val="Estilo4431111"/>
    <w:uiPriority w:val="99"/>
    <w:rsid w:val="009B706B"/>
  </w:style>
  <w:style w:type="numbering" w:customStyle="1" w:styleId="Estilo4531111">
    <w:name w:val="Estilo4531111"/>
    <w:uiPriority w:val="99"/>
    <w:rsid w:val="009B706B"/>
  </w:style>
  <w:style w:type="numbering" w:customStyle="1" w:styleId="Estilo4631111">
    <w:name w:val="Estilo4631111"/>
    <w:uiPriority w:val="99"/>
    <w:rsid w:val="009B706B"/>
  </w:style>
  <w:style w:type="numbering" w:customStyle="1" w:styleId="Estilo6911">
    <w:name w:val="Estilo6911"/>
    <w:uiPriority w:val="99"/>
    <w:rsid w:val="009B706B"/>
  </w:style>
  <w:style w:type="numbering" w:customStyle="1" w:styleId="Estilo36511">
    <w:name w:val="Estilo36511"/>
    <w:uiPriority w:val="99"/>
    <w:rsid w:val="009B706B"/>
  </w:style>
  <w:style w:type="numbering" w:customStyle="1" w:styleId="Estilo37511">
    <w:name w:val="Estilo37511"/>
    <w:uiPriority w:val="99"/>
    <w:rsid w:val="009B706B"/>
  </w:style>
  <w:style w:type="numbering" w:customStyle="1" w:styleId="Estilo38611">
    <w:name w:val="Estilo38611"/>
    <w:uiPriority w:val="99"/>
    <w:rsid w:val="009B706B"/>
  </w:style>
  <w:style w:type="numbering" w:customStyle="1" w:styleId="Estilo39611">
    <w:name w:val="Estilo39611"/>
    <w:uiPriority w:val="99"/>
    <w:rsid w:val="009B706B"/>
  </w:style>
  <w:style w:type="numbering" w:customStyle="1" w:styleId="Estilo40611">
    <w:name w:val="Estilo40611"/>
    <w:uiPriority w:val="99"/>
    <w:rsid w:val="009B706B"/>
  </w:style>
  <w:style w:type="numbering" w:customStyle="1" w:styleId="Estilo41111311">
    <w:name w:val="Estilo41111311"/>
    <w:uiPriority w:val="99"/>
    <w:rsid w:val="009B706B"/>
  </w:style>
  <w:style w:type="numbering" w:customStyle="1" w:styleId="Estilo42611">
    <w:name w:val="Estilo42611"/>
    <w:uiPriority w:val="99"/>
    <w:rsid w:val="009B706B"/>
  </w:style>
  <w:style w:type="numbering" w:customStyle="1" w:styleId="Estilo43611">
    <w:name w:val="Estilo43611"/>
    <w:uiPriority w:val="99"/>
    <w:rsid w:val="009B706B"/>
  </w:style>
  <w:style w:type="numbering" w:customStyle="1" w:styleId="Estilo44611">
    <w:name w:val="Estilo44611"/>
    <w:uiPriority w:val="99"/>
    <w:rsid w:val="009B706B"/>
  </w:style>
  <w:style w:type="numbering" w:customStyle="1" w:styleId="Estilo45611">
    <w:name w:val="Estilo45611"/>
    <w:uiPriority w:val="99"/>
    <w:rsid w:val="009B706B"/>
  </w:style>
  <w:style w:type="numbering" w:customStyle="1" w:styleId="Estilo46611">
    <w:name w:val="Estilo46611"/>
    <w:uiPriority w:val="99"/>
    <w:rsid w:val="009B706B"/>
  </w:style>
  <w:style w:type="numbering" w:customStyle="1" w:styleId="Estilo7011">
    <w:name w:val="Estilo7011"/>
    <w:uiPriority w:val="99"/>
    <w:rsid w:val="009B706B"/>
  </w:style>
  <w:style w:type="numbering" w:customStyle="1" w:styleId="Estilo7711">
    <w:name w:val="Estilo7711"/>
    <w:uiPriority w:val="99"/>
    <w:rsid w:val="009B706B"/>
  </w:style>
  <w:style w:type="numbering" w:customStyle="1" w:styleId="Estilo7811">
    <w:name w:val="Estilo7811"/>
    <w:uiPriority w:val="99"/>
    <w:rsid w:val="009B706B"/>
  </w:style>
  <w:style w:type="numbering" w:customStyle="1" w:styleId="Estilo3261">
    <w:name w:val="Estilo3261"/>
    <w:uiPriority w:val="99"/>
    <w:rsid w:val="009B706B"/>
  </w:style>
  <w:style w:type="numbering" w:customStyle="1" w:styleId="Estilo3361">
    <w:name w:val="Estilo3361"/>
    <w:uiPriority w:val="99"/>
    <w:rsid w:val="009B706B"/>
  </w:style>
  <w:style w:type="numbering" w:customStyle="1" w:styleId="Estilo3461">
    <w:name w:val="Estilo3461"/>
    <w:uiPriority w:val="99"/>
    <w:rsid w:val="009B706B"/>
  </w:style>
  <w:style w:type="numbering" w:customStyle="1" w:styleId="Estilo3671">
    <w:name w:val="Estilo3671"/>
    <w:uiPriority w:val="99"/>
    <w:rsid w:val="009B706B"/>
  </w:style>
  <w:style w:type="numbering" w:customStyle="1" w:styleId="Estilo3771">
    <w:name w:val="Estilo3771"/>
    <w:uiPriority w:val="99"/>
    <w:rsid w:val="009B706B"/>
  </w:style>
  <w:style w:type="numbering" w:customStyle="1" w:styleId="Estilo3881">
    <w:name w:val="Estilo3881"/>
    <w:uiPriority w:val="99"/>
    <w:rsid w:val="009B706B"/>
  </w:style>
  <w:style w:type="numbering" w:customStyle="1" w:styleId="Estilo3981">
    <w:name w:val="Estilo3981"/>
    <w:uiPriority w:val="99"/>
    <w:rsid w:val="009B706B"/>
  </w:style>
  <w:style w:type="numbering" w:customStyle="1" w:styleId="Estilo4081">
    <w:name w:val="Estilo4081"/>
    <w:uiPriority w:val="99"/>
    <w:rsid w:val="009B706B"/>
  </w:style>
  <w:style w:type="numbering" w:customStyle="1" w:styleId="Estilo41111131">
    <w:name w:val="Estilo41111131"/>
    <w:uiPriority w:val="99"/>
    <w:rsid w:val="009B706B"/>
  </w:style>
  <w:style w:type="numbering" w:customStyle="1" w:styleId="Estilo4281">
    <w:name w:val="Estilo4281"/>
    <w:uiPriority w:val="99"/>
    <w:rsid w:val="009B706B"/>
  </w:style>
  <w:style w:type="numbering" w:customStyle="1" w:styleId="Estilo4381">
    <w:name w:val="Estilo4381"/>
    <w:uiPriority w:val="99"/>
    <w:rsid w:val="009B706B"/>
  </w:style>
  <w:style w:type="numbering" w:customStyle="1" w:styleId="Estilo4481">
    <w:name w:val="Estilo4481"/>
    <w:uiPriority w:val="99"/>
    <w:rsid w:val="009B706B"/>
  </w:style>
  <w:style w:type="numbering" w:customStyle="1" w:styleId="Estilo4581">
    <w:name w:val="Estilo4581"/>
    <w:uiPriority w:val="99"/>
    <w:rsid w:val="009B706B"/>
  </w:style>
  <w:style w:type="numbering" w:customStyle="1" w:styleId="Estilo4681">
    <w:name w:val="Estilo4681"/>
    <w:uiPriority w:val="99"/>
    <w:rsid w:val="009B706B"/>
  </w:style>
  <w:style w:type="numbering" w:customStyle="1" w:styleId="Estilo5651">
    <w:name w:val="Estilo5651"/>
    <w:uiPriority w:val="99"/>
    <w:rsid w:val="009B706B"/>
  </w:style>
  <w:style w:type="numbering" w:customStyle="1" w:styleId="Estilo5751">
    <w:name w:val="Estilo5751"/>
    <w:uiPriority w:val="99"/>
    <w:rsid w:val="009B706B"/>
  </w:style>
  <w:style w:type="numbering" w:customStyle="1" w:styleId="Estilo5851">
    <w:name w:val="Estilo5851"/>
    <w:uiPriority w:val="99"/>
    <w:rsid w:val="009B706B"/>
  </w:style>
  <w:style w:type="numbering" w:customStyle="1" w:styleId="Estilo6921">
    <w:name w:val="Estilo6921"/>
    <w:uiPriority w:val="99"/>
    <w:rsid w:val="009B706B"/>
  </w:style>
  <w:style w:type="numbering" w:customStyle="1" w:styleId="Estilo7021">
    <w:name w:val="Estilo7021"/>
    <w:uiPriority w:val="99"/>
    <w:rsid w:val="009B706B"/>
  </w:style>
  <w:style w:type="numbering" w:customStyle="1" w:styleId="Estilo7721">
    <w:name w:val="Estilo7721"/>
    <w:uiPriority w:val="99"/>
    <w:rsid w:val="009B706B"/>
  </w:style>
  <w:style w:type="numbering" w:customStyle="1" w:styleId="Estilo7821">
    <w:name w:val="Estilo7821"/>
    <w:uiPriority w:val="99"/>
    <w:rsid w:val="009B706B"/>
  </w:style>
  <w:style w:type="numbering" w:customStyle="1" w:styleId="Estilo801">
    <w:name w:val="Estilo801"/>
    <w:uiPriority w:val="99"/>
    <w:rsid w:val="009B706B"/>
    <w:pPr>
      <w:numPr>
        <w:numId w:val="56"/>
      </w:numPr>
    </w:pPr>
  </w:style>
  <w:style w:type="numbering" w:customStyle="1" w:styleId="Estilo41111141">
    <w:name w:val="Estilo41111141"/>
    <w:uiPriority w:val="99"/>
    <w:rsid w:val="009B706B"/>
    <w:pPr>
      <w:numPr>
        <w:numId w:val="15"/>
      </w:numPr>
    </w:pPr>
  </w:style>
  <w:style w:type="numbering" w:customStyle="1" w:styleId="Estilo51111121">
    <w:name w:val="Estilo51111121"/>
    <w:uiPriority w:val="99"/>
    <w:rsid w:val="009B706B"/>
    <w:pPr>
      <w:numPr>
        <w:numId w:val="16"/>
      </w:numPr>
    </w:pPr>
  </w:style>
  <w:style w:type="numbering" w:customStyle="1" w:styleId="Estilo6151">
    <w:name w:val="Estilo6151"/>
    <w:uiPriority w:val="99"/>
    <w:rsid w:val="009B706B"/>
    <w:pPr>
      <w:numPr>
        <w:numId w:val="17"/>
      </w:numPr>
    </w:pPr>
  </w:style>
  <w:style w:type="numbering" w:customStyle="1" w:styleId="Estilo7101">
    <w:name w:val="Estilo7101"/>
    <w:uiPriority w:val="99"/>
    <w:rsid w:val="009B706B"/>
    <w:pPr>
      <w:numPr>
        <w:numId w:val="18"/>
      </w:numPr>
    </w:pPr>
  </w:style>
  <w:style w:type="numbering" w:customStyle="1" w:styleId="Estilo101111121">
    <w:name w:val="Estilo101111121"/>
    <w:uiPriority w:val="99"/>
    <w:rsid w:val="009B706B"/>
  </w:style>
  <w:style w:type="numbering" w:customStyle="1" w:styleId="Estilo111111121">
    <w:name w:val="Estilo111111121"/>
    <w:uiPriority w:val="99"/>
    <w:rsid w:val="009B706B"/>
  </w:style>
  <w:style w:type="numbering" w:customStyle="1" w:styleId="Estilo121111121">
    <w:name w:val="Estilo121111121"/>
    <w:uiPriority w:val="99"/>
    <w:rsid w:val="009B706B"/>
    <w:pPr>
      <w:numPr>
        <w:numId w:val="21"/>
      </w:numPr>
    </w:pPr>
  </w:style>
  <w:style w:type="numbering" w:customStyle="1" w:styleId="Estilo1361">
    <w:name w:val="Estilo1361"/>
    <w:uiPriority w:val="99"/>
    <w:rsid w:val="009B706B"/>
    <w:pPr>
      <w:numPr>
        <w:numId w:val="22"/>
      </w:numPr>
    </w:pPr>
  </w:style>
  <w:style w:type="numbering" w:customStyle="1" w:styleId="Estilo1461">
    <w:name w:val="Estilo1461"/>
    <w:uiPriority w:val="99"/>
    <w:rsid w:val="009B706B"/>
    <w:pPr>
      <w:numPr>
        <w:numId w:val="23"/>
      </w:numPr>
    </w:pPr>
  </w:style>
  <w:style w:type="numbering" w:customStyle="1" w:styleId="Estilo151111121">
    <w:name w:val="Estilo151111121"/>
    <w:uiPriority w:val="99"/>
    <w:rsid w:val="009B706B"/>
    <w:pPr>
      <w:numPr>
        <w:numId w:val="24"/>
      </w:numPr>
    </w:pPr>
  </w:style>
  <w:style w:type="numbering" w:customStyle="1" w:styleId="Estilo1661">
    <w:name w:val="Estilo1661"/>
    <w:uiPriority w:val="99"/>
    <w:rsid w:val="009B706B"/>
    <w:pPr>
      <w:numPr>
        <w:numId w:val="25"/>
      </w:numPr>
    </w:pPr>
  </w:style>
  <w:style w:type="numbering" w:customStyle="1" w:styleId="Estilo171111121">
    <w:name w:val="Estilo171111121"/>
    <w:uiPriority w:val="99"/>
    <w:rsid w:val="009B706B"/>
    <w:pPr>
      <w:numPr>
        <w:numId w:val="26"/>
      </w:numPr>
    </w:pPr>
  </w:style>
  <w:style w:type="numbering" w:customStyle="1" w:styleId="Estilo1861">
    <w:name w:val="Estilo1861"/>
    <w:uiPriority w:val="99"/>
    <w:rsid w:val="009B706B"/>
  </w:style>
  <w:style w:type="numbering" w:customStyle="1" w:styleId="Estilo1961">
    <w:name w:val="Estilo1961"/>
    <w:uiPriority w:val="99"/>
    <w:rsid w:val="009B706B"/>
    <w:pPr>
      <w:numPr>
        <w:numId w:val="27"/>
      </w:numPr>
    </w:pPr>
  </w:style>
  <w:style w:type="numbering" w:customStyle="1" w:styleId="Estilo2061">
    <w:name w:val="Estilo2061"/>
    <w:uiPriority w:val="99"/>
    <w:rsid w:val="009B706B"/>
    <w:pPr>
      <w:numPr>
        <w:numId w:val="28"/>
      </w:numPr>
    </w:pPr>
  </w:style>
  <w:style w:type="numbering" w:customStyle="1" w:styleId="Estilo5931">
    <w:name w:val="Estilo5931"/>
    <w:uiPriority w:val="99"/>
    <w:rsid w:val="009B706B"/>
  </w:style>
  <w:style w:type="numbering" w:customStyle="1" w:styleId="Estilo6521">
    <w:name w:val="Estilo6521"/>
    <w:uiPriority w:val="99"/>
    <w:rsid w:val="009B706B"/>
    <w:pPr>
      <w:numPr>
        <w:numId w:val="47"/>
      </w:numPr>
    </w:pPr>
  </w:style>
  <w:style w:type="numbering" w:customStyle="1" w:styleId="Estilo6721">
    <w:name w:val="Estilo6721"/>
    <w:uiPriority w:val="99"/>
    <w:rsid w:val="009B706B"/>
  </w:style>
  <w:style w:type="numbering" w:customStyle="1" w:styleId="Estilo2191">
    <w:name w:val="Estilo2191"/>
    <w:uiPriority w:val="99"/>
    <w:rsid w:val="009B706B"/>
  </w:style>
  <w:style w:type="numbering" w:customStyle="1" w:styleId="Estilo2261">
    <w:name w:val="Estilo2261"/>
    <w:uiPriority w:val="99"/>
    <w:rsid w:val="009B706B"/>
    <w:pPr>
      <w:numPr>
        <w:numId w:val="29"/>
      </w:numPr>
    </w:pPr>
  </w:style>
  <w:style w:type="numbering" w:customStyle="1" w:styleId="Estilo4951">
    <w:name w:val="Estilo4951"/>
    <w:uiPriority w:val="99"/>
    <w:rsid w:val="009B706B"/>
    <w:pPr>
      <w:numPr>
        <w:numId w:val="41"/>
      </w:numPr>
    </w:pPr>
  </w:style>
  <w:style w:type="numbering" w:customStyle="1" w:styleId="Estilo5051">
    <w:name w:val="Estilo5051"/>
    <w:uiPriority w:val="99"/>
    <w:rsid w:val="009B706B"/>
    <w:pPr>
      <w:numPr>
        <w:numId w:val="42"/>
      </w:numPr>
    </w:pPr>
  </w:style>
  <w:style w:type="numbering" w:customStyle="1" w:styleId="Estilo2561">
    <w:name w:val="Estilo2561"/>
    <w:uiPriority w:val="99"/>
    <w:rsid w:val="009B706B"/>
    <w:pPr>
      <w:numPr>
        <w:numId w:val="31"/>
      </w:numPr>
    </w:pPr>
  </w:style>
  <w:style w:type="numbering" w:customStyle="1" w:styleId="Estilo2661">
    <w:name w:val="Estilo2661"/>
    <w:uiPriority w:val="99"/>
    <w:rsid w:val="009B706B"/>
    <w:pPr>
      <w:numPr>
        <w:numId w:val="32"/>
      </w:numPr>
    </w:pPr>
  </w:style>
  <w:style w:type="numbering" w:customStyle="1" w:styleId="Estilo2761">
    <w:name w:val="Estilo2761"/>
    <w:uiPriority w:val="99"/>
    <w:rsid w:val="009B706B"/>
    <w:pPr>
      <w:numPr>
        <w:numId w:val="33"/>
      </w:numPr>
    </w:pPr>
  </w:style>
  <w:style w:type="numbering" w:customStyle="1" w:styleId="Estilo2961">
    <w:name w:val="Estilo2961"/>
    <w:uiPriority w:val="99"/>
    <w:rsid w:val="009B706B"/>
  </w:style>
  <w:style w:type="numbering" w:customStyle="1" w:styleId="Estilo3061">
    <w:name w:val="Estilo3061"/>
    <w:uiPriority w:val="99"/>
    <w:rsid w:val="009B706B"/>
    <w:pPr>
      <w:numPr>
        <w:numId w:val="35"/>
      </w:numPr>
    </w:pPr>
  </w:style>
  <w:style w:type="numbering" w:customStyle="1" w:styleId="Estilo311111121">
    <w:name w:val="Estilo311111121"/>
    <w:uiPriority w:val="99"/>
    <w:rsid w:val="009B706B"/>
    <w:pPr>
      <w:numPr>
        <w:numId w:val="36"/>
      </w:numPr>
    </w:pPr>
  </w:style>
  <w:style w:type="numbering" w:customStyle="1" w:styleId="Estilo3271">
    <w:name w:val="Estilo3271"/>
    <w:uiPriority w:val="99"/>
    <w:rsid w:val="009B706B"/>
    <w:pPr>
      <w:numPr>
        <w:numId w:val="37"/>
      </w:numPr>
    </w:pPr>
  </w:style>
  <w:style w:type="numbering" w:customStyle="1" w:styleId="Estilo3371">
    <w:name w:val="Estilo3371"/>
    <w:uiPriority w:val="99"/>
    <w:rsid w:val="009B706B"/>
    <w:pPr>
      <w:numPr>
        <w:numId w:val="38"/>
      </w:numPr>
    </w:pPr>
  </w:style>
  <w:style w:type="numbering" w:customStyle="1" w:styleId="Estilo3471">
    <w:name w:val="Estilo3471"/>
    <w:uiPriority w:val="99"/>
    <w:rsid w:val="009B706B"/>
    <w:pPr>
      <w:numPr>
        <w:numId w:val="39"/>
      </w:numPr>
    </w:pPr>
  </w:style>
  <w:style w:type="numbering" w:customStyle="1" w:styleId="Estilo3681">
    <w:name w:val="Estilo3681"/>
    <w:uiPriority w:val="99"/>
    <w:rsid w:val="009B706B"/>
  </w:style>
  <w:style w:type="numbering" w:customStyle="1" w:styleId="Estilo3781">
    <w:name w:val="Estilo3781"/>
    <w:uiPriority w:val="99"/>
    <w:rsid w:val="009B706B"/>
  </w:style>
  <w:style w:type="numbering" w:customStyle="1" w:styleId="Estilo5351">
    <w:name w:val="Estilo5351"/>
    <w:uiPriority w:val="99"/>
    <w:rsid w:val="009B706B"/>
  </w:style>
  <w:style w:type="numbering" w:customStyle="1" w:styleId="Estilo5451">
    <w:name w:val="Estilo5451"/>
    <w:uiPriority w:val="99"/>
    <w:rsid w:val="009B706B"/>
    <w:pPr>
      <w:numPr>
        <w:numId w:val="43"/>
      </w:numPr>
    </w:pPr>
  </w:style>
  <w:style w:type="numbering" w:customStyle="1" w:styleId="Estilo5551">
    <w:name w:val="Estilo5551"/>
    <w:uiPriority w:val="99"/>
    <w:rsid w:val="009B706B"/>
    <w:pPr>
      <w:numPr>
        <w:numId w:val="44"/>
      </w:numPr>
    </w:pPr>
  </w:style>
  <w:style w:type="numbering" w:customStyle="1" w:styleId="Estilo5661">
    <w:name w:val="Estilo5661"/>
    <w:uiPriority w:val="99"/>
    <w:rsid w:val="009B706B"/>
    <w:pPr>
      <w:numPr>
        <w:numId w:val="45"/>
      </w:numPr>
    </w:pPr>
  </w:style>
  <w:style w:type="numbering" w:customStyle="1" w:styleId="Estilo5761">
    <w:name w:val="Estilo5761"/>
    <w:uiPriority w:val="99"/>
    <w:rsid w:val="009B706B"/>
  </w:style>
  <w:style w:type="numbering" w:customStyle="1" w:styleId="Estilo5861">
    <w:name w:val="Estilo5861"/>
    <w:uiPriority w:val="99"/>
    <w:rsid w:val="009B706B"/>
  </w:style>
  <w:style w:type="numbering" w:customStyle="1" w:styleId="Estilo6931">
    <w:name w:val="Estilo6931"/>
    <w:uiPriority w:val="99"/>
    <w:rsid w:val="009B706B"/>
    <w:pPr>
      <w:numPr>
        <w:numId w:val="49"/>
      </w:numPr>
    </w:pPr>
  </w:style>
  <w:style w:type="numbering" w:customStyle="1" w:styleId="Estilo3891">
    <w:name w:val="Estilo3891"/>
    <w:uiPriority w:val="99"/>
    <w:rsid w:val="009B706B"/>
  </w:style>
  <w:style w:type="numbering" w:customStyle="1" w:styleId="Estilo3991">
    <w:name w:val="Estilo3991"/>
    <w:uiPriority w:val="99"/>
    <w:rsid w:val="009B706B"/>
  </w:style>
  <w:style w:type="numbering" w:customStyle="1" w:styleId="Estilo4091">
    <w:name w:val="Estilo4091"/>
    <w:uiPriority w:val="99"/>
    <w:rsid w:val="009B706B"/>
  </w:style>
  <w:style w:type="numbering" w:customStyle="1" w:styleId="Estilo411111121">
    <w:name w:val="Estilo411111121"/>
    <w:uiPriority w:val="99"/>
    <w:rsid w:val="009B706B"/>
  </w:style>
  <w:style w:type="numbering" w:customStyle="1" w:styleId="Estilo4291">
    <w:name w:val="Estilo4291"/>
    <w:uiPriority w:val="99"/>
    <w:rsid w:val="009B706B"/>
  </w:style>
  <w:style w:type="numbering" w:customStyle="1" w:styleId="Estilo4391">
    <w:name w:val="Estilo4391"/>
    <w:uiPriority w:val="99"/>
    <w:rsid w:val="009B706B"/>
  </w:style>
  <w:style w:type="numbering" w:customStyle="1" w:styleId="Estilo4491">
    <w:name w:val="Estilo4491"/>
    <w:uiPriority w:val="99"/>
    <w:rsid w:val="009B706B"/>
  </w:style>
  <w:style w:type="numbering" w:customStyle="1" w:styleId="Estilo4591">
    <w:name w:val="Estilo4591"/>
    <w:uiPriority w:val="99"/>
    <w:rsid w:val="009B706B"/>
  </w:style>
  <w:style w:type="numbering" w:customStyle="1" w:styleId="Estilo4691">
    <w:name w:val="Estilo4691"/>
    <w:uiPriority w:val="99"/>
    <w:rsid w:val="009B706B"/>
  </w:style>
  <w:style w:type="numbering" w:customStyle="1" w:styleId="Estilo7031">
    <w:name w:val="Estilo7031"/>
    <w:uiPriority w:val="99"/>
    <w:rsid w:val="009B706B"/>
    <w:pPr>
      <w:numPr>
        <w:numId w:val="52"/>
      </w:numPr>
    </w:pPr>
  </w:style>
  <w:style w:type="numbering" w:customStyle="1" w:styleId="Estilo7731">
    <w:name w:val="Estilo7731"/>
    <w:uiPriority w:val="99"/>
    <w:rsid w:val="009B706B"/>
    <w:pPr>
      <w:numPr>
        <w:numId w:val="53"/>
      </w:numPr>
    </w:pPr>
  </w:style>
  <w:style w:type="numbering" w:customStyle="1" w:styleId="Estilo7831">
    <w:name w:val="Estilo7831"/>
    <w:uiPriority w:val="99"/>
    <w:rsid w:val="009B706B"/>
    <w:pPr>
      <w:numPr>
        <w:numId w:val="54"/>
      </w:numPr>
    </w:pPr>
  </w:style>
  <w:style w:type="numbering" w:customStyle="1" w:styleId="Estilo228">
    <w:name w:val="Estilo228"/>
    <w:rsid w:val="009B706B"/>
  </w:style>
  <w:style w:type="numbering" w:customStyle="1" w:styleId="Estilo118">
    <w:name w:val="Estilo118"/>
    <w:uiPriority w:val="99"/>
    <w:rsid w:val="009B706B"/>
  </w:style>
  <w:style w:type="numbering" w:customStyle="1" w:styleId="Estilo311111113">
    <w:name w:val="Estilo311111113"/>
    <w:uiPriority w:val="99"/>
    <w:rsid w:val="009B706B"/>
  </w:style>
  <w:style w:type="numbering" w:customStyle="1" w:styleId="Estilo411111113">
    <w:name w:val="Estilo411111113"/>
    <w:uiPriority w:val="99"/>
    <w:rsid w:val="009B706B"/>
  </w:style>
  <w:style w:type="numbering" w:customStyle="1" w:styleId="Estilo511111112">
    <w:name w:val="Estilo511111112"/>
    <w:uiPriority w:val="99"/>
    <w:rsid w:val="009B706B"/>
  </w:style>
  <w:style w:type="numbering" w:customStyle="1" w:styleId="Estilo618">
    <w:name w:val="Estilo618"/>
    <w:uiPriority w:val="99"/>
    <w:rsid w:val="009B706B"/>
  </w:style>
  <w:style w:type="numbering" w:customStyle="1" w:styleId="Estilo717">
    <w:name w:val="Estilo717"/>
    <w:uiPriority w:val="99"/>
    <w:rsid w:val="009B706B"/>
  </w:style>
  <w:style w:type="numbering" w:customStyle="1" w:styleId="Estilo811111112">
    <w:name w:val="Estilo811111112"/>
    <w:uiPriority w:val="99"/>
    <w:rsid w:val="009B706B"/>
  </w:style>
  <w:style w:type="numbering" w:customStyle="1" w:styleId="Estilo911111112">
    <w:name w:val="Estilo911111112"/>
    <w:uiPriority w:val="99"/>
    <w:rsid w:val="009B706B"/>
  </w:style>
  <w:style w:type="numbering" w:customStyle="1" w:styleId="Estilo1011111112">
    <w:name w:val="Estilo1011111112"/>
    <w:uiPriority w:val="99"/>
    <w:rsid w:val="009B706B"/>
  </w:style>
  <w:style w:type="numbering" w:customStyle="1" w:styleId="Estilo1111111112">
    <w:name w:val="Estilo1111111112"/>
    <w:uiPriority w:val="99"/>
    <w:rsid w:val="009B706B"/>
  </w:style>
  <w:style w:type="numbering" w:customStyle="1" w:styleId="Estilo1211111112">
    <w:name w:val="Estilo1211111112"/>
    <w:uiPriority w:val="99"/>
    <w:rsid w:val="009B706B"/>
  </w:style>
  <w:style w:type="numbering" w:customStyle="1" w:styleId="Estilo138">
    <w:name w:val="Estilo138"/>
    <w:uiPriority w:val="99"/>
    <w:rsid w:val="009B706B"/>
  </w:style>
  <w:style w:type="numbering" w:customStyle="1" w:styleId="Estilo148">
    <w:name w:val="Estilo148"/>
    <w:uiPriority w:val="99"/>
    <w:rsid w:val="009B706B"/>
  </w:style>
  <w:style w:type="numbering" w:customStyle="1" w:styleId="Estilo1511111112">
    <w:name w:val="Estilo1511111112"/>
    <w:uiPriority w:val="99"/>
    <w:rsid w:val="009B706B"/>
  </w:style>
  <w:style w:type="numbering" w:customStyle="1" w:styleId="Estilo168">
    <w:name w:val="Estilo168"/>
    <w:uiPriority w:val="99"/>
    <w:rsid w:val="009B706B"/>
  </w:style>
  <w:style w:type="numbering" w:customStyle="1" w:styleId="Estilo1711111112">
    <w:name w:val="Estilo1711111112"/>
    <w:uiPriority w:val="99"/>
    <w:rsid w:val="009B706B"/>
  </w:style>
  <w:style w:type="numbering" w:customStyle="1" w:styleId="Estilo188">
    <w:name w:val="Estilo188"/>
    <w:uiPriority w:val="99"/>
    <w:rsid w:val="009B706B"/>
  </w:style>
  <w:style w:type="numbering" w:customStyle="1" w:styleId="Estilo198">
    <w:name w:val="Estilo198"/>
    <w:uiPriority w:val="99"/>
    <w:rsid w:val="009B706B"/>
  </w:style>
  <w:style w:type="numbering" w:customStyle="1" w:styleId="Estilo208">
    <w:name w:val="Estilo208"/>
    <w:uiPriority w:val="99"/>
    <w:rsid w:val="009B706B"/>
  </w:style>
  <w:style w:type="numbering" w:customStyle="1" w:styleId="Estilo2116">
    <w:name w:val="Estilo2116"/>
    <w:uiPriority w:val="99"/>
    <w:rsid w:val="009B706B"/>
  </w:style>
  <w:style w:type="numbering" w:customStyle="1" w:styleId="Estilo229">
    <w:name w:val="Estilo229"/>
    <w:uiPriority w:val="99"/>
    <w:rsid w:val="009B706B"/>
  </w:style>
  <w:style w:type="numbering" w:customStyle="1" w:styleId="Estilo236">
    <w:name w:val="Estilo236"/>
    <w:uiPriority w:val="99"/>
    <w:rsid w:val="009B706B"/>
  </w:style>
  <w:style w:type="numbering" w:customStyle="1" w:styleId="Estilo246">
    <w:name w:val="Estilo246"/>
    <w:uiPriority w:val="99"/>
    <w:rsid w:val="009B706B"/>
  </w:style>
  <w:style w:type="numbering" w:customStyle="1" w:styleId="Estilo258">
    <w:name w:val="Estilo258"/>
    <w:uiPriority w:val="99"/>
    <w:rsid w:val="009B706B"/>
  </w:style>
  <w:style w:type="numbering" w:customStyle="1" w:styleId="Estilo268">
    <w:name w:val="Estilo268"/>
    <w:uiPriority w:val="99"/>
    <w:rsid w:val="009B706B"/>
  </w:style>
  <w:style w:type="numbering" w:customStyle="1" w:styleId="Estilo278">
    <w:name w:val="Estilo278"/>
    <w:uiPriority w:val="99"/>
    <w:rsid w:val="009B706B"/>
  </w:style>
  <w:style w:type="numbering" w:customStyle="1" w:styleId="Estilo286">
    <w:name w:val="Estilo286"/>
    <w:uiPriority w:val="99"/>
    <w:rsid w:val="009B706B"/>
  </w:style>
  <w:style w:type="numbering" w:customStyle="1" w:styleId="Estilo298">
    <w:name w:val="Estilo298"/>
    <w:uiPriority w:val="99"/>
    <w:rsid w:val="009B706B"/>
  </w:style>
  <w:style w:type="numbering" w:customStyle="1" w:styleId="Estilo308">
    <w:name w:val="Estilo308"/>
    <w:uiPriority w:val="99"/>
    <w:rsid w:val="009B706B"/>
  </w:style>
  <w:style w:type="numbering" w:customStyle="1" w:styleId="Estilo3111111112">
    <w:name w:val="Estilo3111111112"/>
    <w:uiPriority w:val="99"/>
    <w:rsid w:val="009B706B"/>
  </w:style>
  <w:style w:type="numbering" w:customStyle="1" w:styleId="Estilo329">
    <w:name w:val="Estilo329"/>
    <w:uiPriority w:val="99"/>
    <w:rsid w:val="009B706B"/>
  </w:style>
  <w:style w:type="numbering" w:customStyle="1" w:styleId="Estilo339">
    <w:name w:val="Estilo339"/>
    <w:uiPriority w:val="99"/>
    <w:rsid w:val="009B706B"/>
  </w:style>
  <w:style w:type="numbering" w:customStyle="1" w:styleId="Estilo349">
    <w:name w:val="Estilo349"/>
    <w:uiPriority w:val="99"/>
    <w:rsid w:val="009B706B"/>
  </w:style>
  <w:style w:type="numbering" w:customStyle="1" w:styleId="Estilo356">
    <w:name w:val="Estilo356"/>
    <w:uiPriority w:val="99"/>
    <w:rsid w:val="009B706B"/>
  </w:style>
  <w:style w:type="numbering" w:customStyle="1" w:styleId="Estilo3610">
    <w:name w:val="Estilo3610"/>
    <w:uiPriority w:val="99"/>
    <w:rsid w:val="009B706B"/>
  </w:style>
  <w:style w:type="numbering" w:customStyle="1" w:styleId="Estilo3710">
    <w:name w:val="Estilo3710"/>
    <w:uiPriority w:val="99"/>
    <w:rsid w:val="009B706B"/>
  </w:style>
  <w:style w:type="numbering" w:customStyle="1" w:styleId="Estilo3816">
    <w:name w:val="Estilo3816"/>
    <w:uiPriority w:val="99"/>
    <w:rsid w:val="009B706B"/>
  </w:style>
  <w:style w:type="numbering" w:customStyle="1" w:styleId="Estilo3916">
    <w:name w:val="Estilo3916"/>
    <w:uiPriority w:val="99"/>
    <w:rsid w:val="009B706B"/>
  </w:style>
  <w:style w:type="numbering" w:customStyle="1" w:styleId="Estilo4016">
    <w:name w:val="Estilo4016"/>
    <w:uiPriority w:val="99"/>
    <w:rsid w:val="009B706B"/>
  </w:style>
  <w:style w:type="numbering" w:customStyle="1" w:styleId="Estilo4111111112">
    <w:name w:val="Estilo4111111112"/>
    <w:uiPriority w:val="99"/>
    <w:rsid w:val="009B706B"/>
  </w:style>
  <w:style w:type="numbering" w:customStyle="1" w:styleId="Estilo4216">
    <w:name w:val="Estilo4216"/>
    <w:uiPriority w:val="99"/>
    <w:rsid w:val="009B706B"/>
  </w:style>
  <w:style w:type="numbering" w:customStyle="1" w:styleId="Estilo4316">
    <w:name w:val="Estilo4316"/>
    <w:uiPriority w:val="99"/>
    <w:rsid w:val="009B706B"/>
  </w:style>
  <w:style w:type="numbering" w:customStyle="1" w:styleId="Estilo4416">
    <w:name w:val="Estilo4416"/>
    <w:uiPriority w:val="99"/>
    <w:rsid w:val="009B706B"/>
  </w:style>
  <w:style w:type="numbering" w:customStyle="1" w:styleId="Estilo4516">
    <w:name w:val="Estilo4516"/>
    <w:uiPriority w:val="99"/>
    <w:rsid w:val="009B706B"/>
  </w:style>
  <w:style w:type="numbering" w:customStyle="1" w:styleId="Estilo4616">
    <w:name w:val="Estilo4616"/>
    <w:uiPriority w:val="99"/>
    <w:rsid w:val="009B706B"/>
  </w:style>
  <w:style w:type="numbering" w:customStyle="1" w:styleId="Estilo477">
    <w:name w:val="Estilo477"/>
    <w:uiPriority w:val="99"/>
    <w:rsid w:val="009B706B"/>
  </w:style>
  <w:style w:type="numbering" w:customStyle="1" w:styleId="Estilo3106">
    <w:name w:val="Estilo3106"/>
    <w:uiPriority w:val="99"/>
    <w:rsid w:val="009B706B"/>
  </w:style>
  <w:style w:type="numbering" w:customStyle="1" w:styleId="Estilo486">
    <w:name w:val="Estilo486"/>
    <w:uiPriority w:val="99"/>
    <w:rsid w:val="009B706B"/>
  </w:style>
  <w:style w:type="numbering" w:customStyle="1" w:styleId="Estilo526">
    <w:name w:val="Estilo526"/>
    <w:uiPriority w:val="99"/>
    <w:rsid w:val="009B706B"/>
  </w:style>
  <w:style w:type="numbering" w:customStyle="1" w:styleId="Estilo619">
    <w:name w:val="Estilo619"/>
    <w:uiPriority w:val="99"/>
    <w:rsid w:val="009B706B"/>
  </w:style>
  <w:style w:type="numbering" w:customStyle="1" w:styleId="Estilo718">
    <w:name w:val="Estilo718"/>
    <w:uiPriority w:val="99"/>
    <w:rsid w:val="009B706B"/>
  </w:style>
  <w:style w:type="numbering" w:customStyle="1" w:styleId="Estilo826">
    <w:name w:val="Estilo826"/>
    <w:uiPriority w:val="99"/>
    <w:rsid w:val="009B706B"/>
  </w:style>
  <w:style w:type="numbering" w:customStyle="1" w:styleId="Estilo926">
    <w:name w:val="Estilo926"/>
    <w:uiPriority w:val="99"/>
    <w:rsid w:val="009B706B"/>
  </w:style>
  <w:style w:type="numbering" w:customStyle="1" w:styleId="Estilo1026">
    <w:name w:val="Estilo1026"/>
    <w:uiPriority w:val="99"/>
    <w:rsid w:val="009B706B"/>
  </w:style>
  <w:style w:type="numbering" w:customStyle="1" w:styleId="Estilo1126">
    <w:name w:val="Estilo1126"/>
    <w:uiPriority w:val="99"/>
    <w:rsid w:val="009B706B"/>
  </w:style>
  <w:style w:type="numbering" w:customStyle="1" w:styleId="Estilo1226">
    <w:name w:val="Estilo1226"/>
    <w:uiPriority w:val="99"/>
    <w:rsid w:val="009B706B"/>
  </w:style>
  <w:style w:type="numbering" w:customStyle="1" w:styleId="Estilo1316">
    <w:name w:val="Estilo1316"/>
    <w:uiPriority w:val="99"/>
    <w:rsid w:val="009B706B"/>
  </w:style>
  <w:style w:type="numbering" w:customStyle="1" w:styleId="Estilo1416">
    <w:name w:val="Estilo1416"/>
    <w:uiPriority w:val="99"/>
    <w:rsid w:val="009B706B"/>
  </w:style>
  <w:style w:type="numbering" w:customStyle="1" w:styleId="Estilo1526">
    <w:name w:val="Estilo1526"/>
    <w:uiPriority w:val="99"/>
    <w:rsid w:val="009B706B"/>
  </w:style>
  <w:style w:type="numbering" w:customStyle="1" w:styleId="Estilo1616">
    <w:name w:val="Estilo1616"/>
    <w:uiPriority w:val="99"/>
    <w:rsid w:val="009B706B"/>
  </w:style>
  <w:style w:type="numbering" w:customStyle="1" w:styleId="Estilo1726">
    <w:name w:val="Estilo1726"/>
    <w:uiPriority w:val="99"/>
    <w:rsid w:val="009B706B"/>
  </w:style>
  <w:style w:type="numbering" w:customStyle="1" w:styleId="Estilo1816">
    <w:name w:val="Estilo1816"/>
    <w:uiPriority w:val="99"/>
    <w:rsid w:val="009B706B"/>
  </w:style>
  <w:style w:type="numbering" w:customStyle="1" w:styleId="Estilo1916">
    <w:name w:val="Estilo1916"/>
    <w:uiPriority w:val="99"/>
    <w:rsid w:val="009B706B"/>
  </w:style>
  <w:style w:type="numbering" w:customStyle="1" w:styleId="Estilo2016">
    <w:name w:val="Estilo2016"/>
    <w:uiPriority w:val="99"/>
    <w:rsid w:val="009B706B"/>
  </w:style>
  <w:style w:type="numbering" w:customStyle="1" w:styleId="Estilo2117">
    <w:name w:val="Estilo2117"/>
    <w:uiPriority w:val="99"/>
    <w:rsid w:val="009B706B"/>
  </w:style>
  <w:style w:type="numbering" w:customStyle="1" w:styleId="Estilo2216">
    <w:name w:val="Estilo2216"/>
    <w:uiPriority w:val="99"/>
    <w:rsid w:val="009B706B"/>
  </w:style>
  <w:style w:type="numbering" w:customStyle="1" w:styleId="Estilo497">
    <w:name w:val="Estilo497"/>
    <w:uiPriority w:val="99"/>
    <w:rsid w:val="009B706B"/>
  </w:style>
  <w:style w:type="numbering" w:customStyle="1" w:styleId="Estilo507">
    <w:name w:val="Estilo507"/>
    <w:uiPriority w:val="99"/>
    <w:rsid w:val="009B706B"/>
  </w:style>
  <w:style w:type="numbering" w:customStyle="1" w:styleId="Estilo2516">
    <w:name w:val="Estilo2516"/>
    <w:uiPriority w:val="99"/>
    <w:rsid w:val="009B706B"/>
  </w:style>
  <w:style w:type="numbering" w:customStyle="1" w:styleId="Estilo2616">
    <w:name w:val="Estilo2616"/>
    <w:uiPriority w:val="99"/>
    <w:rsid w:val="009B706B"/>
  </w:style>
  <w:style w:type="numbering" w:customStyle="1" w:styleId="Estilo2716">
    <w:name w:val="Estilo2716"/>
    <w:uiPriority w:val="99"/>
    <w:rsid w:val="009B706B"/>
  </w:style>
  <w:style w:type="numbering" w:customStyle="1" w:styleId="Estilo537">
    <w:name w:val="Estilo537"/>
    <w:uiPriority w:val="99"/>
    <w:rsid w:val="009B706B"/>
  </w:style>
  <w:style w:type="numbering" w:customStyle="1" w:styleId="Estilo547">
    <w:name w:val="Estilo547"/>
    <w:uiPriority w:val="99"/>
    <w:rsid w:val="009B706B"/>
  </w:style>
  <w:style w:type="numbering" w:customStyle="1" w:styleId="Estilo557">
    <w:name w:val="Estilo557"/>
    <w:uiPriority w:val="99"/>
    <w:rsid w:val="009B706B"/>
  </w:style>
  <w:style w:type="numbering" w:customStyle="1" w:styleId="Estilo2916">
    <w:name w:val="Estilo2916"/>
    <w:uiPriority w:val="99"/>
    <w:rsid w:val="009B706B"/>
  </w:style>
  <w:style w:type="numbering" w:customStyle="1" w:styleId="Estilo3016">
    <w:name w:val="Estilo3016"/>
    <w:uiPriority w:val="99"/>
    <w:rsid w:val="009B706B"/>
  </w:style>
  <w:style w:type="numbering" w:customStyle="1" w:styleId="Estilo3126">
    <w:name w:val="Estilo3126"/>
    <w:uiPriority w:val="99"/>
    <w:rsid w:val="009B706B"/>
  </w:style>
  <w:style w:type="numbering" w:customStyle="1" w:styleId="Estilo3216">
    <w:name w:val="Estilo3216"/>
    <w:uiPriority w:val="99"/>
    <w:rsid w:val="009B706B"/>
  </w:style>
  <w:style w:type="numbering" w:customStyle="1" w:styleId="Estilo3316">
    <w:name w:val="Estilo3316"/>
    <w:uiPriority w:val="99"/>
    <w:rsid w:val="009B706B"/>
  </w:style>
  <w:style w:type="numbering" w:customStyle="1" w:styleId="Estilo3416">
    <w:name w:val="Estilo3416"/>
    <w:uiPriority w:val="99"/>
    <w:rsid w:val="009B706B"/>
  </w:style>
  <w:style w:type="numbering" w:customStyle="1" w:styleId="Estilo568">
    <w:name w:val="Estilo568"/>
    <w:uiPriority w:val="99"/>
    <w:rsid w:val="009B706B"/>
  </w:style>
  <w:style w:type="numbering" w:customStyle="1" w:styleId="Estilo578">
    <w:name w:val="Estilo578"/>
    <w:uiPriority w:val="99"/>
    <w:rsid w:val="009B706B"/>
  </w:style>
  <w:style w:type="numbering" w:customStyle="1" w:styleId="Estilo588">
    <w:name w:val="Estilo588"/>
    <w:uiPriority w:val="99"/>
    <w:rsid w:val="009B706B"/>
  </w:style>
  <w:style w:type="numbering" w:customStyle="1" w:styleId="Estilo3616">
    <w:name w:val="Estilo3616"/>
    <w:uiPriority w:val="99"/>
    <w:rsid w:val="009B706B"/>
  </w:style>
  <w:style w:type="numbering" w:customStyle="1" w:styleId="Estilo3716">
    <w:name w:val="Estilo3716"/>
    <w:uiPriority w:val="99"/>
    <w:rsid w:val="009B706B"/>
  </w:style>
  <w:style w:type="numbering" w:customStyle="1" w:styleId="Estilo3817">
    <w:name w:val="Estilo3817"/>
    <w:uiPriority w:val="99"/>
    <w:rsid w:val="009B706B"/>
  </w:style>
  <w:style w:type="numbering" w:customStyle="1" w:styleId="Estilo3917">
    <w:name w:val="Estilo3917"/>
    <w:uiPriority w:val="99"/>
    <w:rsid w:val="009B706B"/>
  </w:style>
  <w:style w:type="numbering" w:customStyle="1" w:styleId="Estilo4017">
    <w:name w:val="Estilo4017"/>
    <w:uiPriority w:val="99"/>
    <w:rsid w:val="009B706B"/>
  </w:style>
  <w:style w:type="numbering" w:customStyle="1" w:styleId="Estilo4126">
    <w:name w:val="Estilo4126"/>
    <w:uiPriority w:val="99"/>
    <w:rsid w:val="009B706B"/>
  </w:style>
  <w:style w:type="numbering" w:customStyle="1" w:styleId="Estilo4217">
    <w:name w:val="Estilo4217"/>
    <w:uiPriority w:val="99"/>
    <w:rsid w:val="009B706B"/>
  </w:style>
  <w:style w:type="numbering" w:customStyle="1" w:styleId="Estilo4317">
    <w:name w:val="Estilo4317"/>
    <w:uiPriority w:val="99"/>
    <w:rsid w:val="009B706B"/>
  </w:style>
  <w:style w:type="numbering" w:customStyle="1" w:styleId="Estilo4417">
    <w:name w:val="Estilo4417"/>
    <w:uiPriority w:val="99"/>
    <w:rsid w:val="009B706B"/>
  </w:style>
  <w:style w:type="numbering" w:customStyle="1" w:styleId="Estilo4517">
    <w:name w:val="Estilo4517"/>
    <w:uiPriority w:val="99"/>
    <w:rsid w:val="009B706B"/>
  </w:style>
  <w:style w:type="numbering" w:customStyle="1" w:styleId="Estilo4617">
    <w:name w:val="Estilo4617"/>
    <w:uiPriority w:val="99"/>
    <w:rsid w:val="009B706B"/>
  </w:style>
  <w:style w:type="numbering" w:customStyle="1" w:styleId="Estilo2105">
    <w:name w:val="Estilo2105"/>
    <w:rsid w:val="009B706B"/>
  </w:style>
  <w:style w:type="numbering" w:customStyle="1" w:styleId="Estilo1105">
    <w:name w:val="Estilo1105"/>
    <w:uiPriority w:val="99"/>
    <w:rsid w:val="009B706B"/>
  </w:style>
  <w:style w:type="numbering" w:customStyle="1" w:styleId="Estilo3135">
    <w:name w:val="Estilo3135"/>
    <w:uiPriority w:val="99"/>
    <w:rsid w:val="009B706B"/>
  </w:style>
  <w:style w:type="numbering" w:customStyle="1" w:styleId="Estilo4135">
    <w:name w:val="Estilo4135"/>
    <w:uiPriority w:val="99"/>
    <w:rsid w:val="009B706B"/>
  </w:style>
  <w:style w:type="numbering" w:customStyle="1" w:styleId="Estilo5125">
    <w:name w:val="Estilo5125"/>
    <w:uiPriority w:val="99"/>
    <w:rsid w:val="009B706B"/>
  </w:style>
  <w:style w:type="numbering" w:customStyle="1" w:styleId="Estilo625">
    <w:name w:val="Estilo625"/>
    <w:uiPriority w:val="99"/>
    <w:rsid w:val="009B706B"/>
  </w:style>
  <w:style w:type="numbering" w:customStyle="1" w:styleId="Estilo725">
    <w:name w:val="Estilo725"/>
    <w:uiPriority w:val="99"/>
    <w:rsid w:val="009B706B"/>
  </w:style>
  <w:style w:type="numbering" w:customStyle="1" w:styleId="Estilo8125">
    <w:name w:val="Estilo8125"/>
    <w:uiPriority w:val="99"/>
    <w:rsid w:val="009B706B"/>
  </w:style>
  <w:style w:type="numbering" w:customStyle="1" w:styleId="Estilo9125">
    <w:name w:val="Estilo9125"/>
    <w:uiPriority w:val="99"/>
    <w:rsid w:val="009B706B"/>
  </w:style>
  <w:style w:type="numbering" w:customStyle="1" w:styleId="Estilo10125">
    <w:name w:val="Estilo10125"/>
    <w:uiPriority w:val="99"/>
    <w:rsid w:val="009B706B"/>
  </w:style>
  <w:style w:type="numbering" w:customStyle="1" w:styleId="Estilo11125">
    <w:name w:val="Estilo11125"/>
    <w:uiPriority w:val="99"/>
    <w:rsid w:val="009B706B"/>
  </w:style>
  <w:style w:type="numbering" w:customStyle="1" w:styleId="Estilo12125">
    <w:name w:val="Estilo12125"/>
    <w:uiPriority w:val="99"/>
    <w:rsid w:val="009B706B"/>
  </w:style>
  <w:style w:type="numbering" w:customStyle="1" w:styleId="Estilo1325">
    <w:name w:val="Estilo1325"/>
    <w:uiPriority w:val="99"/>
    <w:rsid w:val="009B706B"/>
  </w:style>
  <w:style w:type="numbering" w:customStyle="1" w:styleId="Estilo1425">
    <w:name w:val="Estilo1425"/>
    <w:uiPriority w:val="99"/>
    <w:rsid w:val="009B706B"/>
  </w:style>
  <w:style w:type="numbering" w:customStyle="1" w:styleId="Estilo15125">
    <w:name w:val="Estilo15125"/>
    <w:uiPriority w:val="99"/>
    <w:rsid w:val="009B706B"/>
  </w:style>
  <w:style w:type="numbering" w:customStyle="1" w:styleId="Estilo1625">
    <w:name w:val="Estilo1625"/>
    <w:uiPriority w:val="99"/>
    <w:rsid w:val="009B706B"/>
  </w:style>
  <w:style w:type="numbering" w:customStyle="1" w:styleId="Estilo17125">
    <w:name w:val="Estilo17125"/>
    <w:uiPriority w:val="99"/>
    <w:rsid w:val="009B706B"/>
  </w:style>
  <w:style w:type="numbering" w:customStyle="1" w:styleId="Estilo1825">
    <w:name w:val="Estilo1825"/>
    <w:uiPriority w:val="99"/>
    <w:rsid w:val="009B706B"/>
  </w:style>
  <w:style w:type="numbering" w:customStyle="1" w:styleId="Estilo1925">
    <w:name w:val="Estilo1925"/>
    <w:uiPriority w:val="99"/>
    <w:rsid w:val="009B706B"/>
  </w:style>
  <w:style w:type="numbering" w:customStyle="1" w:styleId="Estilo2025">
    <w:name w:val="Estilo2025"/>
    <w:uiPriority w:val="99"/>
    <w:rsid w:val="009B706B"/>
  </w:style>
  <w:style w:type="numbering" w:customStyle="1" w:styleId="Estilo2125">
    <w:name w:val="Estilo2125"/>
    <w:uiPriority w:val="99"/>
    <w:rsid w:val="009B706B"/>
  </w:style>
  <w:style w:type="numbering" w:customStyle="1" w:styleId="Estilo2225">
    <w:name w:val="Estilo2225"/>
    <w:uiPriority w:val="99"/>
    <w:rsid w:val="009B706B"/>
  </w:style>
  <w:style w:type="numbering" w:customStyle="1" w:styleId="Estilo2315">
    <w:name w:val="Estilo2315"/>
    <w:uiPriority w:val="99"/>
    <w:rsid w:val="009B706B"/>
  </w:style>
  <w:style w:type="numbering" w:customStyle="1" w:styleId="Estilo2415">
    <w:name w:val="Estilo2415"/>
    <w:uiPriority w:val="99"/>
    <w:rsid w:val="009B706B"/>
  </w:style>
  <w:style w:type="numbering" w:customStyle="1" w:styleId="Estilo2525">
    <w:name w:val="Estilo2525"/>
    <w:uiPriority w:val="99"/>
    <w:rsid w:val="009B706B"/>
  </w:style>
  <w:style w:type="numbering" w:customStyle="1" w:styleId="Estilo2625">
    <w:name w:val="Estilo2625"/>
    <w:uiPriority w:val="99"/>
    <w:rsid w:val="009B706B"/>
  </w:style>
  <w:style w:type="numbering" w:customStyle="1" w:styleId="Estilo2725">
    <w:name w:val="Estilo2725"/>
    <w:uiPriority w:val="99"/>
    <w:rsid w:val="009B706B"/>
  </w:style>
  <w:style w:type="numbering" w:customStyle="1" w:styleId="Estilo2815">
    <w:name w:val="Estilo2815"/>
    <w:uiPriority w:val="99"/>
    <w:rsid w:val="009B706B"/>
  </w:style>
  <w:style w:type="numbering" w:customStyle="1" w:styleId="Estilo2925">
    <w:name w:val="Estilo2925"/>
    <w:uiPriority w:val="99"/>
    <w:rsid w:val="009B706B"/>
  </w:style>
  <w:style w:type="numbering" w:customStyle="1" w:styleId="Estilo3025">
    <w:name w:val="Estilo3025"/>
    <w:uiPriority w:val="99"/>
    <w:rsid w:val="009B706B"/>
  </w:style>
  <w:style w:type="numbering" w:customStyle="1" w:styleId="Estilo31125">
    <w:name w:val="Estilo31125"/>
    <w:uiPriority w:val="99"/>
    <w:rsid w:val="009B706B"/>
  </w:style>
  <w:style w:type="numbering" w:customStyle="1" w:styleId="Estilo3225">
    <w:name w:val="Estilo3225"/>
    <w:uiPriority w:val="99"/>
    <w:rsid w:val="009B706B"/>
  </w:style>
  <w:style w:type="numbering" w:customStyle="1" w:styleId="Estilo3325">
    <w:name w:val="Estilo3325"/>
    <w:uiPriority w:val="99"/>
    <w:rsid w:val="009B706B"/>
  </w:style>
  <w:style w:type="numbering" w:customStyle="1" w:styleId="Estilo3425">
    <w:name w:val="Estilo3425"/>
    <w:uiPriority w:val="99"/>
    <w:rsid w:val="009B706B"/>
  </w:style>
  <w:style w:type="numbering" w:customStyle="1" w:styleId="Estilo3515">
    <w:name w:val="Estilo3515"/>
    <w:uiPriority w:val="99"/>
    <w:rsid w:val="009B706B"/>
  </w:style>
  <w:style w:type="numbering" w:customStyle="1" w:styleId="Estilo3625">
    <w:name w:val="Estilo3625"/>
    <w:uiPriority w:val="99"/>
    <w:rsid w:val="009B706B"/>
  </w:style>
  <w:style w:type="numbering" w:customStyle="1" w:styleId="Estilo3725">
    <w:name w:val="Estilo3725"/>
    <w:uiPriority w:val="99"/>
    <w:rsid w:val="009B706B"/>
  </w:style>
  <w:style w:type="numbering" w:customStyle="1" w:styleId="Estilo3825">
    <w:name w:val="Estilo3825"/>
    <w:uiPriority w:val="99"/>
    <w:rsid w:val="009B706B"/>
  </w:style>
  <w:style w:type="numbering" w:customStyle="1" w:styleId="Estilo3925">
    <w:name w:val="Estilo3925"/>
    <w:uiPriority w:val="99"/>
    <w:rsid w:val="009B706B"/>
  </w:style>
  <w:style w:type="numbering" w:customStyle="1" w:styleId="Estilo4025">
    <w:name w:val="Estilo4025"/>
    <w:uiPriority w:val="99"/>
    <w:rsid w:val="009B706B"/>
  </w:style>
  <w:style w:type="numbering" w:customStyle="1" w:styleId="Estilo41125">
    <w:name w:val="Estilo41125"/>
    <w:uiPriority w:val="99"/>
    <w:rsid w:val="009B706B"/>
  </w:style>
  <w:style w:type="numbering" w:customStyle="1" w:styleId="Estilo4225">
    <w:name w:val="Estilo4225"/>
    <w:uiPriority w:val="99"/>
    <w:rsid w:val="009B706B"/>
  </w:style>
  <w:style w:type="numbering" w:customStyle="1" w:styleId="Estilo4325">
    <w:name w:val="Estilo4325"/>
    <w:uiPriority w:val="99"/>
    <w:rsid w:val="009B706B"/>
  </w:style>
  <w:style w:type="numbering" w:customStyle="1" w:styleId="Estilo4425">
    <w:name w:val="Estilo4425"/>
    <w:uiPriority w:val="99"/>
    <w:rsid w:val="009B706B"/>
  </w:style>
  <w:style w:type="numbering" w:customStyle="1" w:styleId="Estilo4525">
    <w:name w:val="Estilo4525"/>
    <w:uiPriority w:val="99"/>
    <w:rsid w:val="009B706B"/>
  </w:style>
  <w:style w:type="numbering" w:customStyle="1" w:styleId="Estilo4625">
    <w:name w:val="Estilo4625"/>
    <w:uiPriority w:val="99"/>
    <w:rsid w:val="009B706B"/>
  </w:style>
  <w:style w:type="numbering" w:customStyle="1" w:styleId="Estilo4715">
    <w:name w:val="Estilo4715"/>
    <w:uiPriority w:val="99"/>
    <w:rsid w:val="009B706B"/>
  </w:style>
  <w:style w:type="numbering" w:customStyle="1" w:styleId="Estilo31015">
    <w:name w:val="Estilo31015"/>
    <w:uiPriority w:val="99"/>
    <w:rsid w:val="009B706B"/>
  </w:style>
  <w:style w:type="numbering" w:customStyle="1" w:styleId="Estilo4815">
    <w:name w:val="Estilo4815"/>
    <w:uiPriority w:val="99"/>
    <w:rsid w:val="009B706B"/>
  </w:style>
  <w:style w:type="numbering" w:customStyle="1" w:styleId="Estilo5215">
    <w:name w:val="Estilo5215"/>
    <w:uiPriority w:val="99"/>
    <w:rsid w:val="009B706B"/>
  </w:style>
  <w:style w:type="numbering" w:customStyle="1" w:styleId="Estilo6115">
    <w:name w:val="Estilo6115"/>
    <w:uiPriority w:val="99"/>
    <w:rsid w:val="009B706B"/>
  </w:style>
  <w:style w:type="numbering" w:customStyle="1" w:styleId="Estilo7115">
    <w:name w:val="Estilo7115"/>
    <w:uiPriority w:val="99"/>
    <w:rsid w:val="009B706B"/>
  </w:style>
  <w:style w:type="numbering" w:customStyle="1" w:styleId="Estilo8215">
    <w:name w:val="Estilo8215"/>
    <w:uiPriority w:val="99"/>
    <w:rsid w:val="009B706B"/>
  </w:style>
  <w:style w:type="numbering" w:customStyle="1" w:styleId="Estilo9215">
    <w:name w:val="Estilo9215"/>
    <w:uiPriority w:val="99"/>
    <w:rsid w:val="009B706B"/>
  </w:style>
  <w:style w:type="numbering" w:customStyle="1" w:styleId="Estilo10215">
    <w:name w:val="Estilo10215"/>
    <w:uiPriority w:val="99"/>
    <w:rsid w:val="009B706B"/>
  </w:style>
  <w:style w:type="numbering" w:customStyle="1" w:styleId="Estilo11215">
    <w:name w:val="Estilo11215"/>
    <w:uiPriority w:val="99"/>
    <w:rsid w:val="009B706B"/>
  </w:style>
  <w:style w:type="numbering" w:customStyle="1" w:styleId="Estilo12215">
    <w:name w:val="Estilo12215"/>
    <w:uiPriority w:val="99"/>
    <w:rsid w:val="009B706B"/>
  </w:style>
  <w:style w:type="numbering" w:customStyle="1" w:styleId="Estilo13115">
    <w:name w:val="Estilo13115"/>
    <w:uiPriority w:val="99"/>
    <w:rsid w:val="009B706B"/>
  </w:style>
  <w:style w:type="numbering" w:customStyle="1" w:styleId="Estilo14115">
    <w:name w:val="Estilo14115"/>
    <w:uiPriority w:val="99"/>
    <w:rsid w:val="009B706B"/>
  </w:style>
  <w:style w:type="numbering" w:customStyle="1" w:styleId="Estilo15215">
    <w:name w:val="Estilo15215"/>
    <w:uiPriority w:val="99"/>
    <w:rsid w:val="009B706B"/>
  </w:style>
  <w:style w:type="numbering" w:customStyle="1" w:styleId="Estilo16115">
    <w:name w:val="Estilo16115"/>
    <w:uiPriority w:val="99"/>
    <w:rsid w:val="009B706B"/>
  </w:style>
  <w:style w:type="numbering" w:customStyle="1" w:styleId="Estilo17215">
    <w:name w:val="Estilo17215"/>
    <w:uiPriority w:val="99"/>
    <w:rsid w:val="009B706B"/>
  </w:style>
  <w:style w:type="numbering" w:customStyle="1" w:styleId="Estilo18115">
    <w:name w:val="Estilo18115"/>
    <w:uiPriority w:val="99"/>
    <w:rsid w:val="009B706B"/>
  </w:style>
  <w:style w:type="numbering" w:customStyle="1" w:styleId="Estilo19115">
    <w:name w:val="Estilo19115"/>
    <w:uiPriority w:val="99"/>
    <w:rsid w:val="009B706B"/>
  </w:style>
  <w:style w:type="numbering" w:customStyle="1" w:styleId="Estilo20115">
    <w:name w:val="Estilo20115"/>
    <w:uiPriority w:val="99"/>
    <w:rsid w:val="009B706B"/>
  </w:style>
  <w:style w:type="numbering" w:customStyle="1" w:styleId="Estilo21115">
    <w:name w:val="Estilo21115"/>
    <w:uiPriority w:val="99"/>
    <w:rsid w:val="009B706B"/>
  </w:style>
  <w:style w:type="numbering" w:customStyle="1" w:styleId="Estilo22115">
    <w:name w:val="Estilo22115"/>
    <w:uiPriority w:val="99"/>
    <w:rsid w:val="009B706B"/>
  </w:style>
  <w:style w:type="numbering" w:customStyle="1" w:styleId="Estilo4915">
    <w:name w:val="Estilo4915"/>
    <w:uiPriority w:val="99"/>
    <w:rsid w:val="009B706B"/>
  </w:style>
  <w:style w:type="numbering" w:customStyle="1" w:styleId="Estilo5015">
    <w:name w:val="Estilo5015"/>
    <w:uiPriority w:val="99"/>
    <w:rsid w:val="009B706B"/>
  </w:style>
  <w:style w:type="numbering" w:customStyle="1" w:styleId="Estilo25115">
    <w:name w:val="Estilo25115"/>
    <w:uiPriority w:val="99"/>
    <w:rsid w:val="009B706B"/>
  </w:style>
  <w:style w:type="numbering" w:customStyle="1" w:styleId="Estilo26115">
    <w:name w:val="Estilo26115"/>
    <w:uiPriority w:val="99"/>
    <w:rsid w:val="009B706B"/>
  </w:style>
  <w:style w:type="numbering" w:customStyle="1" w:styleId="Estilo27115">
    <w:name w:val="Estilo27115"/>
    <w:uiPriority w:val="99"/>
    <w:rsid w:val="009B706B"/>
  </w:style>
  <w:style w:type="numbering" w:customStyle="1" w:styleId="Estilo5315">
    <w:name w:val="Estilo5315"/>
    <w:uiPriority w:val="99"/>
    <w:rsid w:val="009B706B"/>
  </w:style>
  <w:style w:type="numbering" w:customStyle="1" w:styleId="Estilo5415">
    <w:name w:val="Estilo5415"/>
    <w:uiPriority w:val="99"/>
    <w:rsid w:val="009B706B"/>
  </w:style>
  <w:style w:type="numbering" w:customStyle="1" w:styleId="Estilo5515">
    <w:name w:val="Estilo5515"/>
    <w:uiPriority w:val="99"/>
    <w:rsid w:val="009B706B"/>
  </w:style>
  <w:style w:type="numbering" w:customStyle="1" w:styleId="Estilo29115">
    <w:name w:val="Estilo29115"/>
    <w:uiPriority w:val="99"/>
    <w:rsid w:val="009B706B"/>
  </w:style>
  <w:style w:type="numbering" w:customStyle="1" w:styleId="Estilo30115">
    <w:name w:val="Estilo30115"/>
    <w:uiPriority w:val="99"/>
    <w:rsid w:val="009B706B"/>
  </w:style>
  <w:style w:type="numbering" w:customStyle="1" w:styleId="Estilo31215">
    <w:name w:val="Estilo31215"/>
    <w:uiPriority w:val="99"/>
    <w:rsid w:val="009B706B"/>
  </w:style>
  <w:style w:type="numbering" w:customStyle="1" w:styleId="Estilo32115">
    <w:name w:val="Estilo32115"/>
    <w:uiPriority w:val="99"/>
    <w:rsid w:val="009B706B"/>
  </w:style>
  <w:style w:type="numbering" w:customStyle="1" w:styleId="Estilo33115">
    <w:name w:val="Estilo33115"/>
    <w:uiPriority w:val="99"/>
    <w:rsid w:val="009B706B"/>
  </w:style>
  <w:style w:type="numbering" w:customStyle="1" w:styleId="Estilo34115">
    <w:name w:val="Estilo34115"/>
    <w:uiPriority w:val="99"/>
    <w:rsid w:val="009B706B"/>
  </w:style>
  <w:style w:type="numbering" w:customStyle="1" w:styleId="Estilo5615">
    <w:name w:val="Estilo5615"/>
    <w:uiPriority w:val="99"/>
    <w:rsid w:val="009B706B"/>
  </w:style>
  <w:style w:type="numbering" w:customStyle="1" w:styleId="Estilo5715">
    <w:name w:val="Estilo5715"/>
    <w:uiPriority w:val="99"/>
    <w:rsid w:val="009B706B"/>
  </w:style>
  <w:style w:type="numbering" w:customStyle="1" w:styleId="Estilo5815">
    <w:name w:val="Estilo5815"/>
    <w:uiPriority w:val="99"/>
    <w:rsid w:val="009B706B"/>
  </w:style>
  <w:style w:type="numbering" w:customStyle="1" w:styleId="Estilo36115">
    <w:name w:val="Estilo36115"/>
    <w:uiPriority w:val="99"/>
    <w:rsid w:val="009B706B"/>
  </w:style>
  <w:style w:type="numbering" w:customStyle="1" w:styleId="Estilo37115">
    <w:name w:val="Estilo37115"/>
    <w:uiPriority w:val="99"/>
    <w:rsid w:val="009B706B"/>
  </w:style>
  <w:style w:type="numbering" w:customStyle="1" w:styleId="Estilo38115">
    <w:name w:val="Estilo38115"/>
    <w:uiPriority w:val="99"/>
    <w:rsid w:val="009B706B"/>
  </w:style>
  <w:style w:type="numbering" w:customStyle="1" w:styleId="Estilo39115">
    <w:name w:val="Estilo39115"/>
    <w:uiPriority w:val="99"/>
    <w:rsid w:val="009B706B"/>
  </w:style>
  <w:style w:type="numbering" w:customStyle="1" w:styleId="Estilo40115">
    <w:name w:val="Estilo40115"/>
    <w:uiPriority w:val="99"/>
    <w:rsid w:val="009B706B"/>
  </w:style>
  <w:style w:type="numbering" w:customStyle="1" w:styleId="Estilo41215">
    <w:name w:val="Estilo41215"/>
    <w:uiPriority w:val="99"/>
    <w:rsid w:val="009B706B"/>
  </w:style>
  <w:style w:type="numbering" w:customStyle="1" w:styleId="Estilo42115">
    <w:name w:val="Estilo42115"/>
    <w:uiPriority w:val="99"/>
    <w:rsid w:val="009B706B"/>
  </w:style>
  <w:style w:type="numbering" w:customStyle="1" w:styleId="Estilo43115">
    <w:name w:val="Estilo43115"/>
    <w:uiPriority w:val="99"/>
    <w:rsid w:val="009B706B"/>
  </w:style>
  <w:style w:type="numbering" w:customStyle="1" w:styleId="Estilo44115">
    <w:name w:val="Estilo44115"/>
    <w:uiPriority w:val="99"/>
    <w:rsid w:val="009B706B"/>
  </w:style>
  <w:style w:type="numbering" w:customStyle="1" w:styleId="Estilo45115">
    <w:name w:val="Estilo45115"/>
    <w:uiPriority w:val="99"/>
    <w:rsid w:val="009B706B"/>
  </w:style>
  <w:style w:type="numbering" w:customStyle="1" w:styleId="Estilo46115">
    <w:name w:val="Estilo46115"/>
    <w:uiPriority w:val="99"/>
    <w:rsid w:val="009B706B"/>
  </w:style>
  <w:style w:type="numbering" w:customStyle="1" w:styleId="Estilo3835">
    <w:name w:val="Estilo3835"/>
    <w:uiPriority w:val="99"/>
    <w:rsid w:val="009B706B"/>
  </w:style>
  <w:style w:type="numbering" w:customStyle="1" w:styleId="Estilo3935">
    <w:name w:val="Estilo3935"/>
    <w:uiPriority w:val="99"/>
    <w:rsid w:val="009B706B"/>
  </w:style>
  <w:style w:type="numbering" w:customStyle="1" w:styleId="Estilo4035">
    <w:name w:val="Estilo4035"/>
    <w:uiPriority w:val="99"/>
    <w:rsid w:val="009B706B"/>
  </w:style>
  <w:style w:type="numbering" w:customStyle="1" w:styleId="Estilo41135">
    <w:name w:val="Estilo41135"/>
    <w:uiPriority w:val="99"/>
    <w:rsid w:val="009B706B"/>
  </w:style>
  <w:style w:type="numbering" w:customStyle="1" w:styleId="Estilo4235">
    <w:name w:val="Estilo4235"/>
    <w:uiPriority w:val="99"/>
    <w:rsid w:val="009B706B"/>
  </w:style>
  <w:style w:type="numbering" w:customStyle="1" w:styleId="Estilo4335">
    <w:name w:val="Estilo4335"/>
    <w:uiPriority w:val="99"/>
    <w:rsid w:val="009B706B"/>
  </w:style>
  <w:style w:type="numbering" w:customStyle="1" w:styleId="Estilo4435">
    <w:name w:val="Estilo4435"/>
    <w:uiPriority w:val="99"/>
    <w:rsid w:val="009B706B"/>
  </w:style>
  <w:style w:type="numbering" w:customStyle="1" w:styleId="Estilo4535">
    <w:name w:val="Estilo4535"/>
    <w:uiPriority w:val="99"/>
    <w:rsid w:val="009B706B"/>
  </w:style>
  <w:style w:type="numbering" w:customStyle="1" w:styleId="Estilo4635">
    <w:name w:val="Estilo4635"/>
    <w:uiPriority w:val="99"/>
    <w:rsid w:val="009B706B"/>
  </w:style>
  <w:style w:type="numbering" w:customStyle="1" w:styleId="Estilo31134">
    <w:name w:val="Estilo31134"/>
    <w:uiPriority w:val="99"/>
    <w:rsid w:val="009B706B"/>
  </w:style>
  <w:style w:type="numbering" w:customStyle="1" w:styleId="Estilo41144">
    <w:name w:val="Estilo41144"/>
    <w:uiPriority w:val="99"/>
    <w:rsid w:val="009B706B"/>
  </w:style>
  <w:style w:type="numbering" w:customStyle="1" w:styleId="Estilo4724">
    <w:name w:val="Estilo4724"/>
    <w:uiPriority w:val="99"/>
    <w:rsid w:val="009B706B"/>
  </w:style>
  <w:style w:type="numbering" w:customStyle="1" w:styleId="Estilo51124">
    <w:name w:val="Estilo51124"/>
    <w:uiPriority w:val="99"/>
    <w:rsid w:val="009B706B"/>
  </w:style>
  <w:style w:type="numbering" w:customStyle="1" w:styleId="Estilo634">
    <w:name w:val="Estilo634"/>
    <w:uiPriority w:val="99"/>
    <w:rsid w:val="009B706B"/>
  </w:style>
  <w:style w:type="numbering" w:customStyle="1" w:styleId="Estilo734">
    <w:name w:val="Estilo734"/>
    <w:uiPriority w:val="99"/>
    <w:rsid w:val="009B706B"/>
  </w:style>
  <w:style w:type="numbering" w:customStyle="1" w:styleId="Estilo81124">
    <w:name w:val="Estilo81124"/>
    <w:uiPriority w:val="99"/>
    <w:rsid w:val="009B706B"/>
  </w:style>
  <w:style w:type="numbering" w:customStyle="1" w:styleId="Estilo595">
    <w:name w:val="Estilo595"/>
    <w:uiPriority w:val="99"/>
    <w:rsid w:val="009B706B"/>
    <w:pPr>
      <w:numPr>
        <w:numId w:val="48"/>
      </w:numPr>
    </w:pPr>
  </w:style>
  <w:style w:type="numbering" w:customStyle="1" w:styleId="Estilo2134">
    <w:name w:val="Estilo2134"/>
    <w:rsid w:val="009B706B"/>
  </w:style>
  <w:style w:type="numbering" w:customStyle="1" w:styleId="Estilo1134">
    <w:name w:val="Estilo1134"/>
    <w:uiPriority w:val="99"/>
    <w:rsid w:val="009B706B"/>
    <w:pPr>
      <w:numPr>
        <w:numId w:val="13"/>
      </w:numPr>
    </w:pPr>
  </w:style>
  <w:style w:type="numbering" w:customStyle="1" w:styleId="Estilo31144">
    <w:name w:val="Estilo31144"/>
    <w:uiPriority w:val="99"/>
    <w:rsid w:val="009B706B"/>
  </w:style>
  <w:style w:type="numbering" w:customStyle="1" w:styleId="Estilo41154">
    <w:name w:val="Estilo41154"/>
    <w:uiPriority w:val="99"/>
    <w:rsid w:val="009B7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31039</Words>
  <Characters>170720</Characters>
  <Application>Microsoft Office Word</Application>
  <DocSecurity>0</DocSecurity>
  <Lines>1422</Lines>
  <Paragraphs>402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6</cp:revision>
  <cp:lastPrinted>2021-05-27T17:45:00Z</cp:lastPrinted>
  <dcterms:created xsi:type="dcterms:W3CDTF">2021-05-14T02:57:00Z</dcterms:created>
  <dcterms:modified xsi:type="dcterms:W3CDTF">2021-05-27T17:46:00Z</dcterms:modified>
</cp:coreProperties>
</file>