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AC0166" w:rsidRDefault="004B35F0" w:rsidP="000B599F">
      <w:pPr>
        <w:ind w:firstLine="720"/>
        <w:jc w:val="both"/>
        <w:rPr>
          <w:rFonts w:ascii="Abadi" w:hAnsi="Abadi"/>
          <w:sz w:val="22"/>
          <w:szCs w:val="22"/>
        </w:rPr>
      </w:pPr>
    </w:p>
    <w:p w:rsidR="002463F1" w:rsidRPr="00AC0166" w:rsidRDefault="002463F1" w:rsidP="00BB6CF0">
      <w:pPr>
        <w:ind w:left="720"/>
        <w:jc w:val="both"/>
        <w:rPr>
          <w:rFonts w:ascii="Abadi" w:hAnsi="Abadi"/>
          <w:b/>
          <w:sz w:val="22"/>
          <w:szCs w:val="22"/>
        </w:rPr>
        <w:sectPr w:rsidR="002463F1" w:rsidRPr="00AC0166" w:rsidSect="00081A1B">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0820AB" w:rsidRPr="00AC0166" w:rsidRDefault="00C634A3" w:rsidP="0065522D">
      <w:pPr>
        <w:ind w:firstLine="708"/>
        <w:jc w:val="both"/>
        <w:rPr>
          <w:rFonts w:ascii="Abadi" w:hAnsi="Abadi"/>
          <w:b/>
          <w:sz w:val="22"/>
          <w:szCs w:val="22"/>
        </w:rPr>
      </w:pPr>
      <w:r w:rsidRPr="00AC0166">
        <w:rPr>
          <w:rFonts w:ascii="Abadi" w:hAnsi="Abadi"/>
          <w:b/>
          <w:sz w:val="22"/>
          <w:szCs w:val="22"/>
        </w:rPr>
        <w:t xml:space="preserve">PODER LEGISLATIVO. </w:t>
      </w:r>
      <w:r w:rsidR="0065522D" w:rsidRPr="00AC0166">
        <w:rPr>
          <w:rFonts w:ascii="Abadi" w:hAnsi="Abadi"/>
          <w:b/>
          <w:sz w:val="22"/>
          <w:szCs w:val="22"/>
        </w:rPr>
        <w:t xml:space="preserve">HONORABLE SEXAGÉSIMA </w:t>
      </w:r>
      <w:r w:rsidR="00081A1B" w:rsidRPr="00AC0166">
        <w:rPr>
          <w:rFonts w:ascii="Abadi" w:hAnsi="Abadi"/>
          <w:b/>
          <w:sz w:val="22"/>
          <w:szCs w:val="22"/>
        </w:rPr>
        <w:t>CUARTA</w:t>
      </w:r>
      <w:r w:rsidR="0065522D" w:rsidRPr="00AC0166">
        <w:rPr>
          <w:rFonts w:ascii="Abadi" w:hAnsi="Abadi"/>
          <w:b/>
          <w:sz w:val="22"/>
          <w:szCs w:val="22"/>
        </w:rPr>
        <w:t xml:space="preserve"> LEGISLATURA </w:t>
      </w:r>
      <w:r w:rsidR="000820AB" w:rsidRPr="00AC0166">
        <w:rPr>
          <w:rFonts w:ascii="Abadi" w:hAnsi="Abadi"/>
          <w:b/>
          <w:sz w:val="22"/>
          <w:szCs w:val="22"/>
        </w:rPr>
        <w:t xml:space="preserve">CONSTITUCIONAL DEL ESTADO LIBRE Y SOBERANO DE </w:t>
      </w:r>
      <w:r w:rsidR="008D382A" w:rsidRPr="00AC0166">
        <w:rPr>
          <w:rFonts w:ascii="Abadi" w:hAnsi="Abadi"/>
          <w:b/>
          <w:sz w:val="22"/>
          <w:szCs w:val="22"/>
        </w:rPr>
        <w:t>GUANAJUATO</w:t>
      </w:r>
      <w:r w:rsidR="000820AB" w:rsidRPr="00AC0166">
        <w:rPr>
          <w:rFonts w:ascii="Abadi" w:hAnsi="Abadi"/>
          <w:b/>
          <w:sz w:val="22"/>
          <w:szCs w:val="22"/>
        </w:rPr>
        <w:t xml:space="preserve">. </w:t>
      </w:r>
      <w:r w:rsidR="00B04A31" w:rsidRPr="00AC0166">
        <w:rPr>
          <w:rFonts w:ascii="Abadi" w:hAnsi="Abadi"/>
          <w:b/>
          <w:sz w:val="22"/>
          <w:szCs w:val="22"/>
        </w:rPr>
        <w:t>JUNTA PREPARATORIA</w:t>
      </w:r>
      <w:r w:rsidR="0057417F" w:rsidRPr="00AC0166">
        <w:rPr>
          <w:rFonts w:ascii="Abadi" w:hAnsi="Abadi"/>
          <w:b/>
          <w:sz w:val="22"/>
          <w:szCs w:val="22"/>
        </w:rPr>
        <w:t xml:space="preserve">. </w:t>
      </w:r>
      <w:r w:rsidR="00175984" w:rsidRPr="00AC0166">
        <w:rPr>
          <w:rFonts w:ascii="Abadi" w:hAnsi="Abadi"/>
          <w:b/>
          <w:sz w:val="22"/>
          <w:szCs w:val="22"/>
          <w:lang w:val="es-MX"/>
        </w:rPr>
        <w:t xml:space="preserve">SESIÓN CELEBRADA EL </w:t>
      </w:r>
      <w:r w:rsidR="00303F43" w:rsidRPr="00AC0166">
        <w:rPr>
          <w:rFonts w:ascii="Abadi" w:hAnsi="Abadi"/>
          <w:b/>
          <w:sz w:val="22"/>
          <w:szCs w:val="22"/>
          <w:lang w:val="es-MX"/>
        </w:rPr>
        <w:t>2</w:t>
      </w:r>
      <w:r w:rsidR="00B04A31" w:rsidRPr="00AC0166">
        <w:rPr>
          <w:rFonts w:ascii="Abadi" w:hAnsi="Abadi"/>
          <w:b/>
          <w:sz w:val="22"/>
          <w:szCs w:val="22"/>
          <w:lang w:val="es-MX"/>
        </w:rPr>
        <w:t>4</w:t>
      </w:r>
      <w:r w:rsidR="001D6C47" w:rsidRPr="00AC0166">
        <w:rPr>
          <w:rFonts w:ascii="Abadi" w:hAnsi="Abadi"/>
          <w:b/>
          <w:sz w:val="22"/>
          <w:szCs w:val="22"/>
          <w:lang w:val="es-MX"/>
        </w:rPr>
        <w:t xml:space="preserve"> DE SEPTIEMBRE</w:t>
      </w:r>
      <w:r w:rsidR="000820AB" w:rsidRPr="00AC0166">
        <w:rPr>
          <w:rFonts w:ascii="Abadi" w:hAnsi="Abadi"/>
          <w:b/>
          <w:sz w:val="22"/>
          <w:szCs w:val="22"/>
          <w:lang w:val="es-MX"/>
        </w:rPr>
        <w:t xml:space="preserve"> DE </w:t>
      </w:r>
      <w:r w:rsidRPr="00AC0166">
        <w:rPr>
          <w:rFonts w:ascii="Abadi" w:hAnsi="Abadi"/>
          <w:b/>
          <w:sz w:val="22"/>
          <w:szCs w:val="22"/>
          <w:lang w:val="es-MX"/>
        </w:rPr>
        <w:t>201</w:t>
      </w:r>
      <w:r w:rsidR="00081A1B" w:rsidRPr="00AC0166">
        <w:rPr>
          <w:rFonts w:ascii="Abadi" w:hAnsi="Abadi"/>
          <w:b/>
          <w:sz w:val="22"/>
          <w:szCs w:val="22"/>
          <w:lang w:val="es-MX"/>
        </w:rPr>
        <w:t>8</w:t>
      </w:r>
      <w:r w:rsidR="000820AB" w:rsidRPr="00AC0166">
        <w:rPr>
          <w:rFonts w:ascii="Abadi" w:hAnsi="Abadi"/>
          <w:b/>
          <w:sz w:val="22"/>
          <w:szCs w:val="22"/>
          <w:lang w:val="es-MX"/>
        </w:rPr>
        <w:t>.</w:t>
      </w:r>
      <w:r w:rsidR="000820AB" w:rsidRPr="00AC0166">
        <w:rPr>
          <w:rFonts w:ascii="Abadi" w:hAnsi="Abadi"/>
          <w:b/>
          <w:sz w:val="22"/>
          <w:szCs w:val="22"/>
        </w:rPr>
        <w:t xml:space="preserve"> </w:t>
      </w:r>
      <w:r w:rsidR="008217CF" w:rsidRPr="00AC0166">
        <w:rPr>
          <w:rFonts w:ascii="Abadi" w:hAnsi="Abadi"/>
          <w:b/>
          <w:sz w:val="22"/>
          <w:szCs w:val="22"/>
        </w:rPr>
        <w:t>[</w:t>
      </w:r>
      <w:r w:rsidR="008217CF" w:rsidRPr="00AC0166">
        <w:rPr>
          <w:rStyle w:val="Refdenotaalpie"/>
          <w:rFonts w:ascii="Abadi" w:hAnsi="Abadi"/>
          <w:b/>
          <w:bCs/>
          <w:sz w:val="22"/>
          <w:szCs w:val="22"/>
          <w:lang w:val="es-ES_tradnl"/>
        </w:rPr>
        <w:footnoteReference w:id="1"/>
      </w:r>
      <w:r w:rsidR="008217CF" w:rsidRPr="00AC0166">
        <w:rPr>
          <w:rFonts w:ascii="Abadi" w:hAnsi="Abadi"/>
          <w:b/>
          <w:sz w:val="22"/>
          <w:szCs w:val="22"/>
        </w:rPr>
        <w:t>]</w:t>
      </w:r>
    </w:p>
    <w:p w:rsidR="000820AB" w:rsidRPr="00AC0166" w:rsidRDefault="000820AB" w:rsidP="0057417F">
      <w:pPr>
        <w:ind w:firstLine="720"/>
        <w:jc w:val="both"/>
        <w:rPr>
          <w:rFonts w:ascii="Abadi" w:hAnsi="Abadi" w:cs="Arial"/>
          <w:b/>
          <w:bCs/>
          <w:sz w:val="22"/>
          <w:szCs w:val="22"/>
        </w:rPr>
      </w:pPr>
    </w:p>
    <w:p w:rsidR="005D418B" w:rsidRPr="00AC0166" w:rsidRDefault="00376398" w:rsidP="0057417F">
      <w:pPr>
        <w:jc w:val="center"/>
        <w:outlineLvl w:val="0"/>
        <w:rPr>
          <w:rFonts w:ascii="Abadi" w:hAnsi="Abadi" w:cs="Arial"/>
          <w:b/>
          <w:bCs/>
          <w:sz w:val="22"/>
          <w:szCs w:val="22"/>
        </w:rPr>
      </w:pPr>
      <w:r w:rsidRPr="00AC0166">
        <w:rPr>
          <w:rFonts w:ascii="Abadi" w:hAnsi="Abadi" w:cs="Arial"/>
          <w:b/>
          <w:bCs/>
          <w:sz w:val="22"/>
          <w:szCs w:val="22"/>
        </w:rPr>
        <w:t xml:space="preserve">DESARROLLO DE LA </w:t>
      </w:r>
    </w:p>
    <w:p w:rsidR="000820AB" w:rsidRPr="00AC0166" w:rsidRDefault="00376398" w:rsidP="0057417F">
      <w:pPr>
        <w:jc w:val="center"/>
        <w:outlineLvl w:val="0"/>
        <w:rPr>
          <w:rFonts w:ascii="Abadi" w:hAnsi="Abadi" w:cs="Arial"/>
          <w:b/>
          <w:bCs/>
          <w:sz w:val="22"/>
          <w:szCs w:val="22"/>
        </w:rPr>
      </w:pPr>
      <w:r w:rsidRPr="00AC0166">
        <w:rPr>
          <w:rFonts w:ascii="Abadi" w:hAnsi="Abadi" w:cs="Arial"/>
          <w:b/>
          <w:bCs/>
          <w:sz w:val="22"/>
          <w:szCs w:val="22"/>
        </w:rPr>
        <w:t>JUNTA PREPARATORIA</w:t>
      </w:r>
    </w:p>
    <w:p w:rsidR="000820AB" w:rsidRPr="00AC0166" w:rsidRDefault="000820AB" w:rsidP="000B599F">
      <w:pPr>
        <w:tabs>
          <w:tab w:val="right" w:pos="3960"/>
        </w:tabs>
        <w:ind w:left="284" w:right="639"/>
        <w:jc w:val="both"/>
        <w:rPr>
          <w:rFonts w:ascii="Abadi" w:hAnsi="Abadi" w:cs="Arial"/>
          <w:b/>
          <w:bCs/>
          <w:sz w:val="22"/>
          <w:szCs w:val="22"/>
          <w:lang w:val="es-MX"/>
        </w:rPr>
      </w:pPr>
    </w:p>
    <w:p w:rsidR="009A3951" w:rsidRPr="00AC0166" w:rsidRDefault="009A3951" w:rsidP="00C87948">
      <w:pPr>
        <w:numPr>
          <w:ilvl w:val="0"/>
          <w:numId w:val="35"/>
        </w:numPr>
        <w:tabs>
          <w:tab w:val="right" w:pos="4059"/>
        </w:tabs>
        <w:ind w:right="639"/>
        <w:jc w:val="both"/>
        <w:rPr>
          <w:rFonts w:ascii="Abadi" w:hAnsi="Abadi"/>
          <w:b/>
          <w:bCs/>
          <w:iCs/>
          <w:sz w:val="22"/>
          <w:szCs w:val="22"/>
        </w:rPr>
      </w:pPr>
      <w:r w:rsidRPr="00AC0166">
        <w:rPr>
          <w:rFonts w:ascii="Abadi" w:hAnsi="Abadi"/>
          <w:b/>
          <w:bCs/>
          <w:iCs/>
          <w:sz w:val="22"/>
          <w:szCs w:val="22"/>
        </w:rPr>
        <w:t>Lista de asistencia y comprobación del quórum.</w:t>
      </w:r>
      <w:r w:rsidR="0057417F" w:rsidRPr="00AC0166">
        <w:rPr>
          <w:rFonts w:ascii="Abadi" w:hAnsi="Abadi"/>
          <w:b/>
          <w:bCs/>
          <w:iCs/>
          <w:sz w:val="22"/>
          <w:szCs w:val="22"/>
        </w:rPr>
        <w:tab/>
        <w:t>1</w:t>
      </w:r>
    </w:p>
    <w:p w:rsidR="00430665" w:rsidRPr="00AC0166" w:rsidRDefault="00430665" w:rsidP="00C87948">
      <w:pPr>
        <w:tabs>
          <w:tab w:val="num" w:pos="709"/>
          <w:tab w:val="right" w:pos="3960"/>
        </w:tabs>
        <w:ind w:right="639"/>
        <w:jc w:val="both"/>
        <w:rPr>
          <w:rFonts w:ascii="Abadi" w:hAnsi="Abadi" w:cs="Arial"/>
          <w:b/>
          <w:bCs/>
          <w:sz w:val="22"/>
          <w:szCs w:val="22"/>
        </w:rPr>
      </w:pPr>
    </w:p>
    <w:p w:rsidR="00430665" w:rsidRPr="00AC0166" w:rsidRDefault="00430665" w:rsidP="00C87948">
      <w:pPr>
        <w:numPr>
          <w:ilvl w:val="0"/>
          <w:numId w:val="35"/>
        </w:numPr>
        <w:tabs>
          <w:tab w:val="right" w:pos="4059"/>
        </w:tabs>
        <w:ind w:right="639"/>
        <w:jc w:val="both"/>
        <w:rPr>
          <w:rFonts w:ascii="Abadi" w:hAnsi="Abadi"/>
          <w:b/>
          <w:bCs/>
          <w:iCs/>
          <w:sz w:val="22"/>
          <w:szCs w:val="22"/>
        </w:rPr>
      </w:pPr>
      <w:r w:rsidRPr="00AC0166">
        <w:rPr>
          <w:rFonts w:ascii="Abadi" w:hAnsi="Abadi"/>
          <w:b/>
          <w:bCs/>
          <w:iCs/>
          <w:sz w:val="22"/>
          <w:szCs w:val="22"/>
        </w:rPr>
        <w:t xml:space="preserve">Elección de los integrantes de la Mesa Directiva que fungirá durante el </w:t>
      </w:r>
      <w:r w:rsidR="0065522D" w:rsidRPr="00AC0166">
        <w:rPr>
          <w:rFonts w:ascii="Abadi" w:hAnsi="Abadi"/>
          <w:b/>
          <w:bCs/>
          <w:iCs/>
          <w:sz w:val="22"/>
          <w:szCs w:val="22"/>
        </w:rPr>
        <w:t>primer periodo ordinario</w:t>
      </w:r>
      <w:r w:rsidR="00AB65A6" w:rsidRPr="00AC0166">
        <w:rPr>
          <w:rFonts w:ascii="Abadi" w:hAnsi="Abadi"/>
          <w:b/>
          <w:bCs/>
          <w:iCs/>
          <w:sz w:val="22"/>
          <w:szCs w:val="22"/>
        </w:rPr>
        <w:t xml:space="preserve"> de </w:t>
      </w:r>
      <w:r w:rsidR="0065522D" w:rsidRPr="00AC0166">
        <w:rPr>
          <w:rFonts w:ascii="Abadi" w:hAnsi="Abadi"/>
          <w:b/>
          <w:bCs/>
          <w:iCs/>
          <w:sz w:val="22"/>
          <w:szCs w:val="22"/>
        </w:rPr>
        <w:t>sesiones</w:t>
      </w:r>
      <w:r w:rsidRPr="00AC0166">
        <w:rPr>
          <w:rFonts w:ascii="Abadi" w:hAnsi="Abadi"/>
          <w:b/>
          <w:bCs/>
          <w:iCs/>
          <w:sz w:val="22"/>
          <w:szCs w:val="22"/>
        </w:rPr>
        <w:t xml:space="preserve">, correspondiente al </w:t>
      </w:r>
      <w:r w:rsidR="0065522D" w:rsidRPr="00AC0166">
        <w:rPr>
          <w:rFonts w:ascii="Abadi" w:hAnsi="Abadi"/>
          <w:b/>
          <w:bCs/>
          <w:iCs/>
          <w:sz w:val="22"/>
          <w:szCs w:val="22"/>
        </w:rPr>
        <w:t xml:space="preserve">primer año </w:t>
      </w:r>
      <w:r w:rsidRPr="00AC0166">
        <w:rPr>
          <w:rFonts w:ascii="Abadi" w:hAnsi="Abadi"/>
          <w:b/>
          <w:bCs/>
          <w:iCs/>
          <w:sz w:val="22"/>
          <w:szCs w:val="22"/>
        </w:rPr>
        <w:t xml:space="preserve">de </w:t>
      </w:r>
      <w:r w:rsidR="0065522D" w:rsidRPr="00AC0166">
        <w:rPr>
          <w:rFonts w:ascii="Abadi" w:hAnsi="Abadi"/>
          <w:b/>
          <w:bCs/>
          <w:iCs/>
          <w:sz w:val="22"/>
          <w:szCs w:val="22"/>
        </w:rPr>
        <w:t xml:space="preserve">ejercicio </w:t>
      </w:r>
      <w:r w:rsidR="00FB3C8F">
        <w:rPr>
          <w:rFonts w:ascii="Abadi" w:hAnsi="Abadi"/>
          <w:b/>
          <w:bCs/>
          <w:iCs/>
          <w:sz w:val="22"/>
          <w:szCs w:val="22"/>
        </w:rPr>
        <w:t xml:space="preserve">constitucional </w:t>
      </w:r>
      <w:r w:rsidRPr="00AC0166">
        <w:rPr>
          <w:rFonts w:ascii="Abadi" w:hAnsi="Abadi"/>
          <w:b/>
          <w:bCs/>
          <w:iCs/>
          <w:sz w:val="22"/>
          <w:szCs w:val="22"/>
        </w:rPr>
        <w:t xml:space="preserve">de la Sexagésima </w:t>
      </w:r>
      <w:r w:rsidR="004B55C0" w:rsidRPr="00AC0166">
        <w:rPr>
          <w:rFonts w:ascii="Abadi" w:hAnsi="Abadi"/>
          <w:b/>
          <w:bCs/>
          <w:iCs/>
          <w:sz w:val="22"/>
          <w:szCs w:val="22"/>
        </w:rPr>
        <w:t>Cuarta</w:t>
      </w:r>
      <w:r w:rsidR="0065522D" w:rsidRPr="00AC0166">
        <w:rPr>
          <w:rFonts w:ascii="Abadi" w:hAnsi="Abadi"/>
          <w:b/>
          <w:bCs/>
          <w:iCs/>
          <w:sz w:val="22"/>
          <w:szCs w:val="22"/>
        </w:rPr>
        <w:t xml:space="preserve"> </w:t>
      </w:r>
      <w:r w:rsidRPr="00AC0166">
        <w:rPr>
          <w:rFonts w:ascii="Abadi" w:hAnsi="Abadi"/>
          <w:b/>
          <w:bCs/>
          <w:iCs/>
          <w:sz w:val="22"/>
          <w:szCs w:val="22"/>
        </w:rPr>
        <w:t>Legislatura.</w:t>
      </w:r>
      <w:r w:rsidR="00C6797B" w:rsidRPr="00AC0166">
        <w:rPr>
          <w:rFonts w:ascii="Abadi" w:hAnsi="Abadi"/>
          <w:b/>
          <w:bCs/>
          <w:iCs/>
          <w:sz w:val="22"/>
          <w:szCs w:val="22"/>
        </w:rPr>
        <w:tab/>
      </w:r>
      <w:r w:rsidR="002616CB">
        <w:rPr>
          <w:rFonts w:ascii="Abadi" w:hAnsi="Abadi"/>
          <w:b/>
          <w:bCs/>
          <w:iCs/>
          <w:sz w:val="22"/>
          <w:szCs w:val="22"/>
        </w:rPr>
        <w:t>3</w:t>
      </w:r>
    </w:p>
    <w:p w:rsidR="00430665" w:rsidRPr="00AC0166" w:rsidRDefault="00430665" w:rsidP="00C87948">
      <w:pPr>
        <w:tabs>
          <w:tab w:val="num" w:pos="709"/>
          <w:tab w:val="right" w:pos="4059"/>
        </w:tabs>
        <w:ind w:left="284" w:right="639"/>
        <w:jc w:val="both"/>
        <w:rPr>
          <w:rFonts w:ascii="Abadi" w:hAnsi="Abadi"/>
          <w:b/>
          <w:bCs/>
          <w:iCs/>
          <w:sz w:val="22"/>
          <w:szCs w:val="22"/>
        </w:rPr>
      </w:pPr>
    </w:p>
    <w:p w:rsidR="006868AE" w:rsidRPr="00AC0166" w:rsidRDefault="005B6F2A" w:rsidP="006868AE">
      <w:pPr>
        <w:numPr>
          <w:ilvl w:val="0"/>
          <w:numId w:val="35"/>
        </w:numPr>
        <w:tabs>
          <w:tab w:val="right" w:pos="4059"/>
        </w:tabs>
        <w:ind w:right="639"/>
        <w:jc w:val="both"/>
        <w:rPr>
          <w:rFonts w:ascii="Abadi" w:hAnsi="Abadi"/>
          <w:sz w:val="22"/>
          <w:szCs w:val="22"/>
        </w:rPr>
      </w:pPr>
      <w:r w:rsidRPr="00AC0166">
        <w:rPr>
          <w:rFonts w:ascii="Abadi" w:hAnsi="Abadi"/>
          <w:b/>
          <w:sz w:val="22"/>
          <w:szCs w:val="22"/>
        </w:rPr>
        <w:t>Convocatoria para la sesión de instalación y apertura del primer periodo ordinario de sesiones correspondiente al primer año de ejercicio constitucional de la Sexagésima Cuarta Legislatura.</w:t>
      </w:r>
      <w:r w:rsidR="006868AE" w:rsidRPr="00AC0166">
        <w:rPr>
          <w:rFonts w:ascii="Abadi" w:hAnsi="Abadi"/>
          <w:b/>
          <w:sz w:val="22"/>
          <w:szCs w:val="22"/>
        </w:rPr>
        <w:tab/>
      </w:r>
      <w:r w:rsidR="00080290">
        <w:rPr>
          <w:rFonts w:ascii="Abadi" w:hAnsi="Abadi"/>
          <w:b/>
          <w:sz w:val="22"/>
          <w:szCs w:val="22"/>
        </w:rPr>
        <w:t>4</w:t>
      </w:r>
    </w:p>
    <w:p w:rsidR="006868AE" w:rsidRPr="00AC0166" w:rsidRDefault="006868AE" w:rsidP="006868AE">
      <w:pPr>
        <w:pStyle w:val="Prrafodelista"/>
        <w:rPr>
          <w:rFonts w:ascii="Abadi" w:hAnsi="Abadi"/>
          <w:sz w:val="22"/>
          <w:szCs w:val="22"/>
        </w:rPr>
      </w:pPr>
    </w:p>
    <w:p w:rsidR="00430665" w:rsidRPr="00AC0166" w:rsidRDefault="00430665" w:rsidP="009A3951">
      <w:pPr>
        <w:numPr>
          <w:ilvl w:val="0"/>
          <w:numId w:val="35"/>
        </w:numPr>
        <w:tabs>
          <w:tab w:val="clear" w:pos="709"/>
          <w:tab w:val="left" w:pos="720"/>
          <w:tab w:val="right" w:pos="4059"/>
        </w:tabs>
        <w:ind w:right="639"/>
        <w:jc w:val="both"/>
        <w:rPr>
          <w:rFonts w:ascii="Abadi" w:hAnsi="Abadi"/>
          <w:b/>
          <w:bCs/>
          <w:iCs/>
          <w:sz w:val="22"/>
          <w:szCs w:val="22"/>
        </w:rPr>
      </w:pPr>
      <w:r w:rsidRPr="00AC0166">
        <w:rPr>
          <w:rFonts w:ascii="Abadi" w:hAnsi="Abadi"/>
          <w:b/>
          <w:bCs/>
          <w:iCs/>
          <w:sz w:val="22"/>
          <w:szCs w:val="22"/>
        </w:rPr>
        <w:t xml:space="preserve">Designación de la </w:t>
      </w:r>
      <w:r w:rsidR="0022398B" w:rsidRPr="00AC0166">
        <w:rPr>
          <w:rFonts w:ascii="Abadi" w:hAnsi="Abadi"/>
          <w:b/>
          <w:bCs/>
          <w:iCs/>
          <w:sz w:val="22"/>
          <w:szCs w:val="22"/>
        </w:rPr>
        <w:t>comisión</w:t>
      </w:r>
      <w:r w:rsidRPr="00AC0166">
        <w:rPr>
          <w:rFonts w:ascii="Abadi" w:hAnsi="Abadi"/>
          <w:b/>
          <w:bCs/>
          <w:iCs/>
          <w:sz w:val="22"/>
          <w:szCs w:val="22"/>
        </w:rPr>
        <w:t xml:space="preserve"> de protocolo para el ceremonial de la sesión de instalación y apertura del </w:t>
      </w:r>
      <w:r w:rsidR="00A82283" w:rsidRPr="00AC0166">
        <w:rPr>
          <w:rFonts w:ascii="Abadi" w:hAnsi="Abadi"/>
          <w:b/>
          <w:bCs/>
          <w:iCs/>
          <w:sz w:val="22"/>
          <w:szCs w:val="22"/>
        </w:rPr>
        <w:t xml:space="preserve">primer periodo ordinario de sesiones </w:t>
      </w:r>
      <w:r w:rsidRPr="00AC0166">
        <w:rPr>
          <w:rFonts w:ascii="Abadi" w:hAnsi="Abadi"/>
          <w:b/>
          <w:bCs/>
          <w:iCs/>
          <w:sz w:val="22"/>
          <w:szCs w:val="22"/>
        </w:rPr>
        <w:t xml:space="preserve">del primer año de </w:t>
      </w:r>
      <w:r w:rsidRPr="00AC0166">
        <w:rPr>
          <w:rFonts w:ascii="Abadi" w:hAnsi="Abadi"/>
          <w:b/>
          <w:bCs/>
          <w:iCs/>
          <w:sz w:val="22"/>
          <w:szCs w:val="22"/>
        </w:rPr>
        <w:t xml:space="preserve">ejercicio </w:t>
      </w:r>
      <w:r w:rsidR="00080290">
        <w:rPr>
          <w:rFonts w:ascii="Abadi" w:hAnsi="Abadi"/>
          <w:b/>
          <w:bCs/>
          <w:iCs/>
          <w:sz w:val="22"/>
          <w:szCs w:val="22"/>
        </w:rPr>
        <w:t>constitucional</w:t>
      </w:r>
      <w:r w:rsidRPr="00AC0166">
        <w:rPr>
          <w:rFonts w:ascii="Abadi" w:hAnsi="Abadi"/>
          <w:b/>
          <w:bCs/>
          <w:iCs/>
          <w:sz w:val="22"/>
          <w:szCs w:val="22"/>
        </w:rPr>
        <w:t xml:space="preserve"> de la Sexagésima </w:t>
      </w:r>
      <w:r w:rsidR="004B55C0" w:rsidRPr="00AC0166">
        <w:rPr>
          <w:rFonts w:ascii="Abadi" w:hAnsi="Abadi"/>
          <w:b/>
          <w:bCs/>
          <w:iCs/>
          <w:sz w:val="22"/>
          <w:szCs w:val="22"/>
        </w:rPr>
        <w:t>Cuarta</w:t>
      </w:r>
      <w:r w:rsidR="00A82283" w:rsidRPr="00AC0166">
        <w:rPr>
          <w:rFonts w:ascii="Abadi" w:hAnsi="Abadi"/>
          <w:b/>
          <w:bCs/>
          <w:iCs/>
          <w:sz w:val="22"/>
          <w:szCs w:val="22"/>
        </w:rPr>
        <w:t xml:space="preserve"> </w:t>
      </w:r>
      <w:r w:rsidRPr="00AC0166">
        <w:rPr>
          <w:rFonts w:ascii="Abadi" w:hAnsi="Abadi"/>
          <w:b/>
          <w:bCs/>
          <w:iCs/>
          <w:sz w:val="22"/>
          <w:szCs w:val="22"/>
        </w:rPr>
        <w:t>Legislatura.</w:t>
      </w:r>
      <w:r w:rsidR="00D57263" w:rsidRPr="00AC0166">
        <w:rPr>
          <w:rFonts w:ascii="Abadi" w:hAnsi="Abadi"/>
          <w:b/>
          <w:bCs/>
          <w:iCs/>
          <w:sz w:val="22"/>
          <w:szCs w:val="22"/>
        </w:rPr>
        <w:tab/>
      </w:r>
      <w:r w:rsidR="00080290">
        <w:rPr>
          <w:rFonts w:ascii="Abadi" w:hAnsi="Abadi"/>
          <w:b/>
          <w:sz w:val="22"/>
          <w:szCs w:val="22"/>
        </w:rPr>
        <w:t>4</w:t>
      </w:r>
    </w:p>
    <w:p w:rsidR="00430665" w:rsidRPr="00AC0166" w:rsidRDefault="00430665" w:rsidP="0057417F">
      <w:pPr>
        <w:tabs>
          <w:tab w:val="left" w:pos="720"/>
          <w:tab w:val="right" w:pos="4059"/>
        </w:tabs>
        <w:ind w:left="284" w:right="639"/>
        <w:jc w:val="both"/>
        <w:rPr>
          <w:rFonts w:ascii="Abadi" w:hAnsi="Abadi"/>
          <w:b/>
          <w:bCs/>
          <w:iCs/>
          <w:sz w:val="22"/>
          <w:szCs w:val="22"/>
        </w:rPr>
      </w:pPr>
    </w:p>
    <w:p w:rsidR="00430665" w:rsidRPr="00AC0166" w:rsidRDefault="005B6F2A" w:rsidP="009A3951">
      <w:pPr>
        <w:numPr>
          <w:ilvl w:val="0"/>
          <w:numId w:val="35"/>
        </w:numPr>
        <w:tabs>
          <w:tab w:val="right" w:pos="4059"/>
        </w:tabs>
        <w:ind w:right="639"/>
        <w:jc w:val="both"/>
        <w:rPr>
          <w:rFonts w:ascii="Abadi" w:hAnsi="Abadi"/>
          <w:b/>
          <w:bCs/>
          <w:iCs/>
          <w:sz w:val="22"/>
          <w:szCs w:val="22"/>
        </w:rPr>
      </w:pPr>
      <w:r w:rsidRPr="00AC0166">
        <w:rPr>
          <w:rFonts w:ascii="Abadi" w:hAnsi="Abadi"/>
          <w:b/>
          <w:bCs/>
          <w:iCs/>
          <w:sz w:val="22"/>
          <w:szCs w:val="22"/>
        </w:rPr>
        <w:t>Elección de una segunda vicepresidencia, en los términos del artículo 52, párrafo tercero de la Ley Orgánica del Poder Legislativo del Estado de Guanajuato.</w:t>
      </w:r>
      <w:r w:rsidR="00994516" w:rsidRPr="00AC0166">
        <w:rPr>
          <w:rFonts w:ascii="Abadi" w:hAnsi="Abadi"/>
          <w:b/>
          <w:bCs/>
          <w:iCs/>
          <w:sz w:val="22"/>
          <w:szCs w:val="22"/>
        </w:rPr>
        <w:tab/>
      </w:r>
      <w:r w:rsidR="0061704A">
        <w:rPr>
          <w:rFonts w:ascii="Abadi" w:hAnsi="Abadi"/>
          <w:b/>
          <w:bCs/>
          <w:iCs/>
          <w:sz w:val="22"/>
          <w:szCs w:val="22"/>
        </w:rPr>
        <w:t>5</w:t>
      </w:r>
    </w:p>
    <w:p w:rsidR="005B6F2A" w:rsidRPr="00AC0166" w:rsidRDefault="005B6F2A" w:rsidP="005B6F2A">
      <w:pPr>
        <w:pStyle w:val="Prrafodelista"/>
        <w:rPr>
          <w:rFonts w:ascii="Abadi" w:hAnsi="Abadi"/>
          <w:b/>
          <w:bCs/>
          <w:iCs/>
          <w:sz w:val="22"/>
          <w:szCs w:val="22"/>
        </w:rPr>
      </w:pPr>
    </w:p>
    <w:p w:rsidR="005B6F2A" w:rsidRPr="00AC0166" w:rsidRDefault="005B6F2A" w:rsidP="009A3951">
      <w:pPr>
        <w:numPr>
          <w:ilvl w:val="0"/>
          <w:numId w:val="35"/>
        </w:numPr>
        <w:tabs>
          <w:tab w:val="right" w:pos="4059"/>
        </w:tabs>
        <w:ind w:right="639"/>
        <w:jc w:val="both"/>
        <w:rPr>
          <w:rFonts w:ascii="Abadi" w:hAnsi="Abadi"/>
          <w:b/>
          <w:bCs/>
          <w:iCs/>
          <w:sz w:val="22"/>
          <w:szCs w:val="22"/>
        </w:rPr>
      </w:pPr>
      <w:r w:rsidRPr="00AC0166">
        <w:rPr>
          <w:rFonts w:ascii="Abadi" w:hAnsi="Abadi"/>
          <w:b/>
          <w:bCs/>
          <w:iCs/>
          <w:sz w:val="22"/>
          <w:szCs w:val="22"/>
        </w:rPr>
        <w:t xml:space="preserve">Receso, en su caso, para la elaboración del acta de la Junta Preparatoria. </w:t>
      </w:r>
      <w:r w:rsidR="00B77A88">
        <w:rPr>
          <w:rFonts w:ascii="Abadi" w:hAnsi="Abadi"/>
          <w:b/>
          <w:bCs/>
          <w:iCs/>
          <w:sz w:val="22"/>
          <w:szCs w:val="22"/>
        </w:rPr>
        <w:tab/>
        <w:t>5</w:t>
      </w:r>
    </w:p>
    <w:p w:rsidR="00C87948" w:rsidRPr="00AC0166" w:rsidRDefault="00C87948" w:rsidP="00C87948">
      <w:pPr>
        <w:pStyle w:val="Prrafodelista"/>
        <w:rPr>
          <w:rFonts w:ascii="Abadi" w:hAnsi="Abadi"/>
          <w:b/>
          <w:bCs/>
          <w:iCs/>
          <w:sz w:val="22"/>
          <w:szCs w:val="22"/>
        </w:rPr>
      </w:pPr>
    </w:p>
    <w:p w:rsidR="00430665" w:rsidRPr="00AC0166" w:rsidRDefault="00430665" w:rsidP="009A3951">
      <w:pPr>
        <w:numPr>
          <w:ilvl w:val="0"/>
          <w:numId w:val="35"/>
        </w:numPr>
        <w:tabs>
          <w:tab w:val="clear" w:pos="709"/>
          <w:tab w:val="left" w:pos="720"/>
          <w:tab w:val="right" w:pos="4059"/>
        </w:tabs>
        <w:ind w:right="639"/>
        <w:jc w:val="both"/>
        <w:rPr>
          <w:rFonts w:ascii="Abadi" w:hAnsi="Abadi"/>
          <w:b/>
          <w:bCs/>
          <w:iCs/>
          <w:sz w:val="22"/>
          <w:szCs w:val="22"/>
        </w:rPr>
      </w:pPr>
      <w:r w:rsidRPr="00AC0166">
        <w:rPr>
          <w:rFonts w:ascii="Abadi" w:hAnsi="Abadi"/>
          <w:b/>
          <w:bCs/>
          <w:iCs/>
          <w:sz w:val="22"/>
          <w:szCs w:val="22"/>
        </w:rPr>
        <w:t>Lectura y</w:t>
      </w:r>
      <w:r w:rsidR="00A82283" w:rsidRPr="00AC0166">
        <w:rPr>
          <w:rFonts w:ascii="Abadi" w:hAnsi="Abadi"/>
          <w:b/>
          <w:bCs/>
          <w:iCs/>
          <w:sz w:val="22"/>
          <w:szCs w:val="22"/>
        </w:rPr>
        <w:t>,</w:t>
      </w:r>
      <w:r w:rsidRPr="00AC0166">
        <w:rPr>
          <w:rFonts w:ascii="Abadi" w:hAnsi="Abadi"/>
          <w:b/>
          <w:bCs/>
          <w:iCs/>
          <w:sz w:val="22"/>
          <w:szCs w:val="22"/>
        </w:rPr>
        <w:t xml:space="preserve"> en su caso, aprobación del acta de la</w:t>
      </w:r>
      <w:r w:rsidR="00FB3C8F">
        <w:rPr>
          <w:rFonts w:ascii="Abadi" w:hAnsi="Abadi"/>
          <w:b/>
          <w:bCs/>
          <w:iCs/>
          <w:sz w:val="22"/>
          <w:szCs w:val="22"/>
        </w:rPr>
        <w:t xml:space="preserve"> </w:t>
      </w:r>
      <w:r w:rsidR="004A09F3" w:rsidRPr="00AC0166">
        <w:rPr>
          <w:rFonts w:ascii="Abadi" w:hAnsi="Abadi"/>
          <w:b/>
          <w:bCs/>
          <w:iCs/>
          <w:noProof/>
          <w:sz w:val="22"/>
          <w:szCs w:val="22"/>
          <w:lang w:val="es-MX" w:eastAsia="es-MX"/>
        </w:rPr>
        <mc:AlternateContent>
          <mc:Choice Requires="wps">
            <w:drawing>
              <wp:anchor distT="0" distB="0" distL="114300" distR="114300" simplePos="0" relativeHeight="251652608" behindDoc="0" locked="0" layoutInCell="1" allowOverlap="1">
                <wp:simplePos x="0" y="0"/>
                <wp:positionH relativeFrom="column">
                  <wp:posOffset>63500</wp:posOffset>
                </wp:positionH>
                <wp:positionV relativeFrom="paragraph">
                  <wp:posOffset>17718405</wp:posOffset>
                </wp:positionV>
                <wp:extent cx="5715000" cy="1640840"/>
                <wp:effectExtent l="168275" t="163830" r="12700" b="1460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40840"/>
                        </a:xfrm>
                        <a:prstGeom prst="rect">
                          <a:avLst/>
                        </a:prstGeom>
                        <a:solidFill>
                          <a:srgbClr val="FFFFFF"/>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0665" w:rsidRDefault="00430665" w:rsidP="00430665">
                            <w:pPr>
                              <w:pStyle w:val="Ttulo"/>
                              <w:pBdr>
                                <w:top w:val="double" w:sz="6" w:space="31" w:color="auto"/>
                              </w:pBdr>
                              <w:rPr>
                                <w:i/>
                                <w:iCs/>
                              </w:rPr>
                            </w:pPr>
                            <w:r>
                              <w:rPr>
                                <w:i/>
                                <w:iCs/>
                              </w:rPr>
                              <w:t>PODER LEGISLATIVO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H. QUINCUAGESIMA OCTAVA LEGISLATURA CONSTITUCIONAL DEL ESTADO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LIBRE Y SOBERANO DE GUANAJUATO.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JUNTA PREPARATORIA</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 xml:space="preserve">PRIMER PERIODO ORDINARIO CORRESPONDIENTE AL PRIMER AÑO </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DE EJERCICIO LEGAL.</w:t>
                            </w:r>
                          </w:p>
                          <w:p w:rsidR="00430665" w:rsidRDefault="00430665" w:rsidP="00430665">
                            <w:pPr>
                              <w:rPr>
                                <w:i/>
                                <w:iC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pt;margin-top:1395.15pt;width:450pt;height:12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">
                <o:extrusion v:ext="view" color="white" on="t" viewpoint="-34.72222mm" viewpointorigin="-.5" skewangle="-45" lightposition="-50000" lightposition2="50000"/>
                <v:textbox>
                  <w:txbxContent>
                    <w:p w:rsidR="00430665" w:rsidRDefault="00430665" w:rsidP="00430665">
                      <w:pPr>
                        <w:pStyle w:val="Ttulo"/>
                        <w:pBdr>
                          <w:top w:val="double" w:sz="6" w:space="31" w:color="auto"/>
                        </w:pBdr>
                        <w:rPr>
                          <w:i/>
                          <w:iCs/>
                        </w:rPr>
                      </w:pPr>
                      <w:r>
                        <w:rPr>
                          <w:i/>
                          <w:iCs/>
                        </w:rPr>
                        <w:t>PODER LEGISLATIVO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H. QUINCUAGESIMA OCTAVA LEGISLATURA CONSTITUCIONAL DEL ESTADO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LIBRE Y SOBERANO DE GUANAJUATO.</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JUNTA PREPARATORIA</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 xml:space="preserve">PRIMER PERIODO ORDINARIO CORRESPONDIENTE AL PRIMER AÑO </w:t>
                      </w:r>
                    </w:p>
                    <w:p w:rsidR="00430665" w:rsidRDefault="00430665" w:rsidP="00430665">
                      <w:pPr>
                        <w:pBdr>
                          <w:top w:val="double" w:sz="6" w:space="31" w:color="auto"/>
                          <w:left w:val="double" w:sz="6" w:space="1" w:color="auto"/>
                          <w:bottom w:val="double" w:sz="6" w:space="1" w:color="auto"/>
                          <w:right w:val="double" w:sz="6" w:space="1" w:color="auto"/>
                        </w:pBdr>
                        <w:shd w:val="pct10" w:color="auto" w:fill="auto"/>
                        <w:spacing w:line="360" w:lineRule="auto"/>
                        <w:jc w:val="center"/>
                        <w:rPr>
                          <w:rFonts w:ascii="Arial" w:hAnsi="Arial"/>
                          <w:b/>
                          <w:i/>
                          <w:iCs/>
                          <w:sz w:val="22"/>
                          <w:lang w:val="es-MX"/>
                        </w:rPr>
                      </w:pPr>
                      <w:r>
                        <w:rPr>
                          <w:rFonts w:ascii="Arial" w:hAnsi="Arial"/>
                          <w:b/>
                          <w:i/>
                          <w:iCs/>
                          <w:sz w:val="22"/>
                          <w:lang w:val="es-MX"/>
                        </w:rPr>
                        <w:t>DE EJERCICIO LEGAL.</w:t>
                      </w:r>
                    </w:p>
                    <w:p w:rsidR="00430665" w:rsidRDefault="00430665" w:rsidP="00430665">
                      <w:pPr>
                        <w:rPr>
                          <w:i/>
                          <w:iCs/>
                          <w:lang w:val="es-MX"/>
                        </w:rPr>
                      </w:pPr>
                    </w:p>
                  </w:txbxContent>
                </v:textbox>
              </v:shape>
            </w:pict>
          </mc:Fallback>
        </mc:AlternateContent>
      </w:r>
      <w:r w:rsidR="0022398B" w:rsidRPr="00AC0166">
        <w:rPr>
          <w:rFonts w:ascii="Abadi" w:hAnsi="Abadi"/>
          <w:b/>
          <w:bCs/>
          <w:iCs/>
          <w:sz w:val="22"/>
          <w:szCs w:val="22"/>
        </w:rPr>
        <w:t>Junta Preparatoria</w:t>
      </w:r>
      <w:r w:rsidRPr="00AC0166">
        <w:rPr>
          <w:rFonts w:ascii="Abadi" w:hAnsi="Abadi"/>
          <w:b/>
          <w:bCs/>
          <w:iCs/>
          <w:sz w:val="22"/>
          <w:szCs w:val="22"/>
        </w:rPr>
        <w:t>.</w:t>
      </w:r>
      <w:r w:rsidR="00994516" w:rsidRPr="00AC0166">
        <w:rPr>
          <w:rFonts w:ascii="Abadi" w:hAnsi="Abadi"/>
          <w:b/>
          <w:bCs/>
          <w:iCs/>
          <w:sz w:val="22"/>
          <w:szCs w:val="22"/>
        </w:rPr>
        <w:tab/>
      </w:r>
      <w:r w:rsidR="00576CC8">
        <w:rPr>
          <w:rFonts w:ascii="Abadi" w:hAnsi="Abadi"/>
          <w:b/>
          <w:bCs/>
          <w:iCs/>
          <w:sz w:val="22"/>
          <w:szCs w:val="22"/>
        </w:rPr>
        <w:t>5</w:t>
      </w:r>
    </w:p>
    <w:p w:rsidR="009A7307" w:rsidRPr="00AC0166" w:rsidRDefault="009A7307" w:rsidP="009A3951">
      <w:pPr>
        <w:tabs>
          <w:tab w:val="left" w:pos="720"/>
          <w:tab w:val="right" w:pos="4059"/>
        </w:tabs>
        <w:ind w:left="284" w:right="639"/>
        <w:jc w:val="both"/>
        <w:rPr>
          <w:rFonts w:ascii="Abadi" w:hAnsi="Abadi"/>
          <w:b/>
          <w:bCs/>
          <w:iCs/>
          <w:sz w:val="22"/>
          <w:szCs w:val="22"/>
        </w:rPr>
      </w:pPr>
    </w:p>
    <w:p w:rsidR="009A7307" w:rsidRPr="00AC0166" w:rsidRDefault="009A7307" w:rsidP="009A3951">
      <w:pPr>
        <w:numPr>
          <w:ilvl w:val="0"/>
          <w:numId w:val="35"/>
        </w:numPr>
        <w:tabs>
          <w:tab w:val="clear" w:pos="709"/>
          <w:tab w:val="left" w:pos="720"/>
          <w:tab w:val="right" w:pos="4059"/>
        </w:tabs>
        <w:ind w:right="639"/>
        <w:jc w:val="both"/>
        <w:rPr>
          <w:rFonts w:ascii="Abadi" w:hAnsi="Abadi"/>
          <w:b/>
          <w:bCs/>
          <w:iCs/>
          <w:sz w:val="22"/>
          <w:szCs w:val="22"/>
        </w:rPr>
      </w:pPr>
      <w:r w:rsidRPr="00AC0166">
        <w:rPr>
          <w:rFonts w:ascii="Abadi" w:hAnsi="Abadi"/>
          <w:b/>
          <w:bCs/>
          <w:iCs/>
          <w:sz w:val="22"/>
          <w:szCs w:val="22"/>
        </w:rPr>
        <w:t>Clausura de la sesión.</w:t>
      </w:r>
      <w:r w:rsidR="00DD475A" w:rsidRPr="00AC0166">
        <w:rPr>
          <w:rFonts w:ascii="Abadi" w:hAnsi="Abadi"/>
          <w:b/>
          <w:bCs/>
          <w:iCs/>
          <w:sz w:val="22"/>
          <w:szCs w:val="22"/>
        </w:rPr>
        <w:tab/>
      </w:r>
      <w:r w:rsidR="00EE4888">
        <w:rPr>
          <w:rFonts w:ascii="Abadi" w:hAnsi="Abadi"/>
          <w:b/>
          <w:bCs/>
          <w:iCs/>
          <w:sz w:val="22"/>
          <w:szCs w:val="22"/>
        </w:rPr>
        <w:t>7</w:t>
      </w:r>
      <w:r w:rsidRPr="00AC0166">
        <w:rPr>
          <w:rFonts w:ascii="Abadi" w:hAnsi="Abadi"/>
          <w:b/>
          <w:bCs/>
          <w:iCs/>
          <w:sz w:val="22"/>
          <w:szCs w:val="22"/>
        </w:rPr>
        <w:t xml:space="preserve"> </w:t>
      </w:r>
      <w:r w:rsidR="009A3951" w:rsidRPr="00AC0166">
        <w:rPr>
          <w:rFonts w:ascii="Abadi" w:hAnsi="Abadi"/>
          <w:b/>
          <w:bCs/>
          <w:iCs/>
          <w:sz w:val="22"/>
          <w:szCs w:val="22"/>
        </w:rPr>
        <w:tab/>
      </w:r>
    </w:p>
    <w:p w:rsidR="004321D9" w:rsidRPr="00AC0166" w:rsidRDefault="004321D9" w:rsidP="00B764A8">
      <w:pPr>
        <w:pStyle w:val="Textoindependiente3"/>
        <w:spacing w:line="240" w:lineRule="auto"/>
        <w:ind w:firstLine="720"/>
        <w:rPr>
          <w:rFonts w:ascii="Abadi" w:hAnsi="Abadi"/>
          <w:bCs/>
          <w:szCs w:val="22"/>
        </w:rPr>
      </w:pPr>
    </w:p>
    <w:p w:rsidR="000820AB" w:rsidRPr="00AC0166" w:rsidRDefault="004B55C0" w:rsidP="00B764A8">
      <w:pPr>
        <w:pStyle w:val="Textoindependiente3"/>
        <w:spacing w:line="240" w:lineRule="auto"/>
        <w:ind w:firstLine="720"/>
        <w:rPr>
          <w:rFonts w:ascii="Abadi" w:hAnsi="Abadi"/>
          <w:bCs/>
          <w:szCs w:val="22"/>
        </w:rPr>
      </w:pPr>
      <w:r w:rsidRPr="00AC0166">
        <w:rPr>
          <w:rFonts w:ascii="Abadi" w:hAnsi="Abadi"/>
          <w:bCs/>
          <w:szCs w:val="22"/>
        </w:rPr>
        <w:t>PRESIDENCIA DEL DIPUTADO GUILLERMO AGUIRRE FONSECA.</w:t>
      </w:r>
    </w:p>
    <w:p w:rsidR="006C7B8A" w:rsidRPr="00AC0166" w:rsidRDefault="006C7B8A" w:rsidP="00B764A8">
      <w:pPr>
        <w:ind w:firstLine="720"/>
        <w:jc w:val="both"/>
        <w:outlineLvl w:val="0"/>
        <w:rPr>
          <w:rFonts w:ascii="Abadi" w:hAnsi="Abadi"/>
          <w:b/>
          <w:sz w:val="22"/>
          <w:szCs w:val="22"/>
        </w:rPr>
      </w:pPr>
    </w:p>
    <w:p w:rsidR="000820AB" w:rsidRPr="00AC0166" w:rsidRDefault="000820AB" w:rsidP="00B764A8">
      <w:pPr>
        <w:ind w:firstLine="720"/>
        <w:jc w:val="both"/>
        <w:outlineLvl w:val="0"/>
        <w:rPr>
          <w:rFonts w:ascii="Abadi" w:hAnsi="Abadi"/>
          <w:b/>
          <w:sz w:val="22"/>
          <w:szCs w:val="22"/>
        </w:rPr>
      </w:pPr>
      <w:r w:rsidRPr="00AC0166">
        <w:rPr>
          <w:rFonts w:ascii="Abadi" w:hAnsi="Abadi"/>
          <w:b/>
          <w:sz w:val="22"/>
          <w:szCs w:val="22"/>
        </w:rPr>
        <w:t xml:space="preserve">LISTA DE ASISTENCIA Y </w:t>
      </w:r>
      <w:r w:rsidR="002463F1" w:rsidRPr="00AC0166">
        <w:rPr>
          <w:rFonts w:ascii="Abadi" w:hAnsi="Abadi"/>
          <w:b/>
          <w:sz w:val="22"/>
          <w:szCs w:val="22"/>
        </w:rPr>
        <w:t>COMPROBACIÓN DE</w:t>
      </w:r>
      <w:r w:rsidR="00BA14ED" w:rsidRPr="00AC0166">
        <w:rPr>
          <w:rFonts w:ascii="Abadi" w:hAnsi="Abadi"/>
          <w:b/>
          <w:sz w:val="22"/>
          <w:szCs w:val="22"/>
        </w:rPr>
        <w:t>L</w:t>
      </w:r>
      <w:r w:rsidR="002463F1" w:rsidRPr="00AC0166">
        <w:rPr>
          <w:rFonts w:ascii="Abadi" w:hAnsi="Abadi"/>
          <w:b/>
          <w:sz w:val="22"/>
          <w:szCs w:val="22"/>
        </w:rPr>
        <w:t xml:space="preserve"> </w:t>
      </w:r>
      <w:r w:rsidRPr="00AC0166">
        <w:rPr>
          <w:rFonts w:ascii="Abadi" w:hAnsi="Abadi"/>
          <w:b/>
          <w:sz w:val="22"/>
          <w:szCs w:val="22"/>
        </w:rPr>
        <w:t>QUÓRUM</w:t>
      </w:r>
      <w:r w:rsidR="009A3951" w:rsidRPr="00AC0166">
        <w:rPr>
          <w:rFonts w:ascii="Abadi" w:hAnsi="Abadi"/>
          <w:b/>
          <w:sz w:val="22"/>
          <w:szCs w:val="22"/>
        </w:rPr>
        <w:t>.</w:t>
      </w:r>
    </w:p>
    <w:p w:rsidR="00456DCB" w:rsidRPr="00AC0166" w:rsidRDefault="00456DCB" w:rsidP="0057417F">
      <w:pPr>
        <w:ind w:firstLine="709"/>
        <w:jc w:val="both"/>
        <w:rPr>
          <w:rFonts w:ascii="Abadi" w:hAnsi="Abadi"/>
          <w:sz w:val="22"/>
          <w:szCs w:val="22"/>
        </w:rPr>
      </w:pPr>
    </w:p>
    <w:p w:rsidR="006C7B8A" w:rsidRPr="00AC0166" w:rsidRDefault="006C7B8A" w:rsidP="0057417F">
      <w:pPr>
        <w:ind w:firstLine="709"/>
        <w:jc w:val="both"/>
        <w:rPr>
          <w:rFonts w:ascii="Abadi" w:hAnsi="Abadi"/>
          <w:b/>
          <w:sz w:val="22"/>
          <w:szCs w:val="22"/>
        </w:rPr>
      </w:pPr>
    </w:p>
    <w:p w:rsidR="00321177" w:rsidRPr="00AC0166" w:rsidRDefault="00321177" w:rsidP="0057417F">
      <w:pPr>
        <w:ind w:firstLine="709"/>
        <w:jc w:val="both"/>
        <w:rPr>
          <w:rFonts w:ascii="Abadi" w:hAnsi="Abadi"/>
          <w:sz w:val="22"/>
          <w:szCs w:val="22"/>
        </w:rPr>
      </w:pPr>
      <w:r w:rsidRPr="00AC0166">
        <w:rPr>
          <w:rFonts w:ascii="Abadi" w:hAnsi="Abadi"/>
          <w:b/>
          <w:sz w:val="22"/>
          <w:szCs w:val="22"/>
        </w:rPr>
        <w:t xml:space="preserve">-El C. Presidente: </w:t>
      </w:r>
      <w:r w:rsidRPr="00AC0166">
        <w:rPr>
          <w:rFonts w:ascii="Abadi" w:hAnsi="Abadi"/>
          <w:sz w:val="22"/>
          <w:szCs w:val="22"/>
        </w:rPr>
        <w:t xml:space="preserve">Solicito a los presentes ocupar sus lugares. </w:t>
      </w:r>
    </w:p>
    <w:p w:rsidR="00321177" w:rsidRPr="00AC0166" w:rsidRDefault="00321177" w:rsidP="0057417F">
      <w:pPr>
        <w:ind w:firstLine="709"/>
        <w:jc w:val="both"/>
        <w:rPr>
          <w:rFonts w:ascii="Abadi" w:hAnsi="Abadi"/>
          <w:b/>
          <w:sz w:val="22"/>
          <w:szCs w:val="22"/>
        </w:rPr>
      </w:pPr>
    </w:p>
    <w:p w:rsidR="00321177" w:rsidRPr="00AC0166" w:rsidRDefault="00321177" w:rsidP="0057417F">
      <w:pPr>
        <w:ind w:firstLine="709"/>
        <w:jc w:val="both"/>
        <w:rPr>
          <w:rFonts w:ascii="Abadi" w:hAnsi="Abadi"/>
          <w:sz w:val="22"/>
          <w:szCs w:val="22"/>
        </w:rPr>
      </w:pPr>
      <w:r w:rsidRPr="00AC0166">
        <w:rPr>
          <w:rFonts w:ascii="Abadi" w:hAnsi="Abadi"/>
          <w:sz w:val="22"/>
          <w:szCs w:val="22"/>
        </w:rPr>
        <w:t>Se pide a la secretaría pasar lista de asistencia y certificar el quórum de la Diputación Permanente, en su carácter de Comisión Instaladora.</w:t>
      </w:r>
      <w:r w:rsidR="00CA6B63" w:rsidRPr="00AC0166">
        <w:rPr>
          <w:rFonts w:ascii="Abadi" w:hAnsi="Abadi"/>
          <w:sz w:val="22"/>
          <w:szCs w:val="22"/>
        </w:rPr>
        <w:t xml:space="preserve"> Muchas gracias. </w:t>
      </w:r>
    </w:p>
    <w:p w:rsidR="00D962AF" w:rsidRPr="00AC0166" w:rsidRDefault="00D962AF" w:rsidP="0057417F">
      <w:pPr>
        <w:ind w:firstLine="709"/>
        <w:jc w:val="both"/>
        <w:rPr>
          <w:rFonts w:ascii="Abadi" w:hAnsi="Abadi"/>
          <w:sz w:val="22"/>
          <w:szCs w:val="22"/>
        </w:rPr>
      </w:pPr>
    </w:p>
    <w:p w:rsidR="00CA6B63" w:rsidRPr="00AC0166" w:rsidRDefault="009E29AD" w:rsidP="0057417F">
      <w:pPr>
        <w:ind w:firstLine="709"/>
        <w:jc w:val="both"/>
        <w:rPr>
          <w:rFonts w:ascii="Abadi" w:hAnsi="Abadi"/>
          <w:sz w:val="22"/>
          <w:szCs w:val="22"/>
        </w:rPr>
      </w:pPr>
      <w:r w:rsidRPr="00AC0166">
        <w:rPr>
          <w:rFonts w:ascii="Abadi" w:hAnsi="Abadi"/>
          <w:b/>
          <w:sz w:val="22"/>
          <w:szCs w:val="22"/>
        </w:rPr>
        <w:t xml:space="preserve">-La Secretaría: </w:t>
      </w:r>
      <w:r w:rsidR="00483591" w:rsidRPr="00AC0166">
        <w:rPr>
          <w:rFonts w:ascii="Abadi" w:hAnsi="Abadi"/>
          <w:sz w:val="22"/>
          <w:szCs w:val="22"/>
        </w:rPr>
        <w:t>Muy buenos días. Con gusto señor presidente.</w:t>
      </w:r>
    </w:p>
    <w:p w:rsidR="00483591" w:rsidRPr="00AC0166" w:rsidRDefault="00483591" w:rsidP="0057417F">
      <w:pPr>
        <w:ind w:firstLine="709"/>
        <w:jc w:val="both"/>
        <w:rPr>
          <w:rFonts w:ascii="Abadi" w:hAnsi="Abadi"/>
          <w:sz w:val="22"/>
          <w:szCs w:val="22"/>
        </w:rPr>
      </w:pPr>
    </w:p>
    <w:p w:rsidR="00483591" w:rsidRPr="00AC0166" w:rsidRDefault="00483591" w:rsidP="00483591">
      <w:pPr>
        <w:ind w:firstLine="567"/>
        <w:jc w:val="both"/>
        <w:rPr>
          <w:rFonts w:ascii="Abadi" w:hAnsi="Abadi"/>
          <w:sz w:val="22"/>
          <w:szCs w:val="22"/>
        </w:rPr>
      </w:pPr>
      <w:r w:rsidRPr="00AC0166">
        <w:rPr>
          <w:rFonts w:ascii="Abadi" w:hAnsi="Abadi"/>
          <w:sz w:val="22"/>
          <w:szCs w:val="22"/>
        </w:rPr>
        <w:t>Dip. Guillermo Aguirre Fonseca</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Jorge Eduardo de la Cruz Nieto</w:t>
      </w:r>
    </w:p>
    <w:p w:rsidR="00483591" w:rsidRPr="00AC0166" w:rsidRDefault="00483591" w:rsidP="00483591">
      <w:pPr>
        <w:ind w:firstLine="567"/>
        <w:jc w:val="both"/>
        <w:rPr>
          <w:rFonts w:ascii="Abadi" w:hAnsi="Abadi"/>
          <w:sz w:val="22"/>
          <w:szCs w:val="22"/>
        </w:rPr>
      </w:pPr>
      <w:r w:rsidRPr="00AC0166">
        <w:rPr>
          <w:rFonts w:ascii="Abadi" w:hAnsi="Abadi"/>
          <w:sz w:val="22"/>
          <w:szCs w:val="22"/>
        </w:rPr>
        <w:t xml:space="preserve">Dip. Ma. Isabel Lazo Briones </w:t>
      </w:r>
    </w:p>
    <w:p w:rsidR="00483591" w:rsidRPr="00AC0166" w:rsidRDefault="00483591" w:rsidP="00483591">
      <w:pPr>
        <w:ind w:firstLine="567"/>
        <w:jc w:val="both"/>
        <w:rPr>
          <w:rFonts w:ascii="Abadi" w:hAnsi="Abadi"/>
          <w:sz w:val="22"/>
          <w:szCs w:val="22"/>
        </w:rPr>
      </w:pPr>
      <w:r w:rsidRPr="00AC0166">
        <w:rPr>
          <w:rFonts w:ascii="Abadi" w:hAnsi="Abadi"/>
          <w:sz w:val="22"/>
          <w:szCs w:val="22"/>
        </w:rPr>
        <w:t xml:space="preserve">Dip. Alejandro Flores Razo </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Luz Elena Govea López</w:t>
      </w:r>
    </w:p>
    <w:p w:rsidR="00483591" w:rsidRPr="00AC0166" w:rsidRDefault="00483591" w:rsidP="00483591">
      <w:pPr>
        <w:ind w:firstLine="567"/>
        <w:jc w:val="both"/>
        <w:rPr>
          <w:rFonts w:ascii="Abadi" w:hAnsi="Abadi"/>
          <w:sz w:val="22"/>
          <w:szCs w:val="22"/>
        </w:rPr>
      </w:pPr>
      <w:r w:rsidRPr="00AC0166">
        <w:rPr>
          <w:rFonts w:ascii="Abadi" w:hAnsi="Abadi"/>
          <w:sz w:val="22"/>
          <w:szCs w:val="22"/>
        </w:rPr>
        <w:t xml:space="preserve">Dip. Luis Vargas Gutiérrez </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María Guadalupe Velázquez Díaz</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Juan Antonio Méndez Rodríguez</w:t>
      </w:r>
    </w:p>
    <w:p w:rsidR="00483591" w:rsidRPr="00AC0166" w:rsidRDefault="00483591" w:rsidP="00483591">
      <w:pPr>
        <w:ind w:firstLine="567"/>
        <w:jc w:val="both"/>
        <w:rPr>
          <w:rFonts w:ascii="Abadi" w:hAnsi="Abadi"/>
          <w:sz w:val="22"/>
          <w:szCs w:val="22"/>
        </w:rPr>
      </w:pPr>
      <w:r w:rsidRPr="00AC0166">
        <w:rPr>
          <w:rFonts w:ascii="Abadi" w:hAnsi="Abadi"/>
          <w:sz w:val="22"/>
          <w:szCs w:val="22"/>
        </w:rPr>
        <w:lastRenderedPageBreak/>
        <w:t>Dip. Juan Gabriel Villafaña Covarrubias</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Mario Alejandro Navarro Saldaña</w:t>
      </w:r>
    </w:p>
    <w:p w:rsidR="00483591" w:rsidRPr="00AC0166" w:rsidRDefault="00483591" w:rsidP="00483591">
      <w:pPr>
        <w:ind w:firstLine="567"/>
        <w:jc w:val="both"/>
        <w:rPr>
          <w:rFonts w:ascii="Abadi" w:hAnsi="Abadi"/>
          <w:sz w:val="22"/>
          <w:szCs w:val="22"/>
        </w:rPr>
      </w:pPr>
      <w:r w:rsidRPr="00AC0166">
        <w:rPr>
          <w:rFonts w:ascii="Abadi" w:hAnsi="Abadi"/>
          <w:sz w:val="22"/>
          <w:szCs w:val="22"/>
        </w:rPr>
        <w:t>Dip. Verónica Orozco Gutiérrez</w:t>
      </w:r>
    </w:p>
    <w:p w:rsidR="00D4476B" w:rsidRPr="00AC0166" w:rsidRDefault="00D4476B" w:rsidP="0057417F">
      <w:pPr>
        <w:ind w:firstLine="709"/>
        <w:jc w:val="both"/>
        <w:rPr>
          <w:rFonts w:ascii="Abadi" w:hAnsi="Abadi"/>
          <w:sz w:val="22"/>
          <w:szCs w:val="22"/>
        </w:rPr>
      </w:pPr>
      <w:r w:rsidRPr="00AC0166">
        <w:rPr>
          <w:rFonts w:ascii="Abadi" w:hAnsi="Abadi"/>
          <w:sz w:val="22"/>
          <w:szCs w:val="22"/>
        </w:rPr>
        <w:t xml:space="preserve">¿Falta alguna diputada o diputado </w:t>
      </w:r>
      <w:r w:rsidR="00483591" w:rsidRPr="00AC0166">
        <w:rPr>
          <w:rFonts w:ascii="Abadi" w:hAnsi="Abadi"/>
          <w:sz w:val="22"/>
          <w:szCs w:val="22"/>
        </w:rPr>
        <w:t>por mencionar</w:t>
      </w:r>
      <w:r w:rsidRPr="00AC0166">
        <w:rPr>
          <w:rFonts w:ascii="Abadi" w:hAnsi="Abadi"/>
          <w:sz w:val="22"/>
          <w:szCs w:val="22"/>
        </w:rPr>
        <w:t>?</w:t>
      </w:r>
    </w:p>
    <w:p w:rsidR="00321177" w:rsidRPr="00AC0166" w:rsidRDefault="00321177" w:rsidP="0057417F">
      <w:pPr>
        <w:ind w:firstLine="709"/>
        <w:jc w:val="both"/>
        <w:rPr>
          <w:rFonts w:ascii="Abadi" w:hAnsi="Abadi"/>
          <w:sz w:val="22"/>
          <w:szCs w:val="22"/>
        </w:rPr>
      </w:pPr>
    </w:p>
    <w:p w:rsidR="00175ACE" w:rsidRPr="00AC0166" w:rsidRDefault="009E29AD" w:rsidP="0057417F">
      <w:pPr>
        <w:ind w:firstLine="709"/>
        <w:jc w:val="both"/>
        <w:rPr>
          <w:rFonts w:ascii="Abadi" w:hAnsi="Abadi"/>
          <w:sz w:val="22"/>
          <w:szCs w:val="22"/>
        </w:rPr>
      </w:pPr>
      <w:r w:rsidRPr="00AC0166">
        <w:rPr>
          <w:rFonts w:ascii="Abadi" w:hAnsi="Abadi"/>
          <w:b/>
          <w:sz w:val="22"/>
          <w:szCs w:val="22"/>
        </w:rPr>
        <w:t>-La Secretaría:</w:t>
      </w:r>
      <w:r w:rsidR="00321177" w:rsidRPr="00AC0166">
        <w:rPr>
          <w:rFonts w:ascii="Abadi" w:hAnsi="Abadi"/>
          <w:b/>
          <w:sz w:val="22"/>
          <w:szCs w:val="22"/>
        </w:rPr>
        <w:t xml:space="preserve"> </w:t>
      </w:r>
      <w:r w:rsidR="00321177" w:rsidRPr="00AC0166">
        <w:rPr>
          <w:rFonts w:ascii="Abadi" w:hAnsi="Abadi"/>
          <w:sz w:val="22"/>
          <w:szCs w:val="22"/>
        </w:rPr>
        <w:t xml:space="preserve">Señor presidente, </w:t>
      </w:r>
      <w:r w:rsidR="00A55553" w:rsidRPr="00AC0166">
        <w:rPr>
          <w:rFonts w:ascii="Abadi" w:hAnsi="Abadi"/>
          <w:sz w:val="22"/>
          <w:szCs w:val="22"/>
        </w:rPr>
        <w:t xml:space="preserve">tenemos una </w:t>
      </w:r>
      <w:r w:rsidR="00321177" w:rsidRPr="00AC0166">
        <w:rPr>
          <w:rFonts w:ascii="Abadi" w:hAnsi="Abadi"/>
          <w:sz w:val="22"/>
          <w:szCs w:val="22"/>
        </w:rPr>
        <w:t xml:space="preserve">asistencia es de </w:t>
      </w:r>
      <w:r w:rsidR="00A55553" w:rsidRPr="00AC0166">
        <w:rPr>
          <w:rFonts w:ascii="Abadi" w:hAnsi="Abadi"/>
          <w:sz w:val="22"/>
          <w:szCs w:val="22"/>
        </w:rPr>
        <w:t>once</w:t>
      </w:r>
      <w:r w:rsidR="00321177" w:rsidRPr="00AC0166">
        <w:rPr>
          <w:rFonts w:ascii="Abadi" w:hAnsi="Abadi"/>
          <w:sz w:val="22"/>
          <w:szCs w:val="22"/>
        </w:rPr>
        <w:t xml:space="preserve"> diputadas y diputados</w:t>
      </w:r>
      <w:r w:rsidR="00A55553" w:rsidRPr="00AC0166">
        <w:rPr>
          <w:rFonts w:ascii="Abadi" w:hAnsi="Abadi"/>
          <w:sz w:val="22"/>
          <w:szCs w:val="22"/>
        </w:rPr>
        <w:t>, hay quórum.</w:t>
      </w:r>
    </w:p>
    <w:p w:rsidR="00321177" w:rsidRPr="00AC0166" w:rsidRDefault="00321177" w:rsidP="0057417F">
      <w:pPr>
        <w:ind w:firstLine="709"/>
        <w:jc w:val="both"/>
        <w:rPr>
          <w:rFonts w:ascii="Abadi" w:hAnsi="Abadi"/>
          <w:b/>
          <w:sz w:val="22"/>
          <w:szCs w:val="22"/>
        </w:rPr>
      </w:pPr>
    </w:p>
    <w:p w:rsidR="00A55553" w:rsidRPr="00AC0166" w:rsidRDefault="00321177" w:rsidP="0057417F">
      <w:pPr>
        <w:ind w:firstLine="709"/>
        <w:jc w:val="both"/>
        <w:rPr>
          <w:rFonts w:ascii="Abadi" w:hAnsi="Abadi"/>
          <w:sz w:val="22"/>
          <w:szCs w:val="22"/>
        </w:rPr>
      </w:pPr>
      <w:r w:rsidRPr="00AC0166">
        <w:rPr>
          <w:rFonts w:ascii="Abadi" w:hAnsi="Abadi"/>
          <w:b/>
          <w:sz w:val="22"/>
          <w:szCs w:val="22"/>
        </w:rPr>
        <w:t xml:space="preserve">-El C. Presidente: </w:t>
      </w:r>
      <w:r w:rsidR="00A55553" w:rsidRPr="00AC0166">
        <w:rPr>
          <w:rFonts w:ascii="Abadi" w:hAnsi="Abadi"/>
          <w:sz w:val="22"/>
          <w:szCs w:val="22"/>
        </w:rPr>
        <w:t>Muchas gracias diputada secretaria.</w:t>
      </w:r>
    </w:p>
    <w:p w:rsidR="00A55553" w:rsidRPr="00AC0166" w:rsidRDefault="00A55553" w:rsidP="0057417F">
      <w:pPr>
        <w:ind w:firstLine="709"/>
        <w:jc w:val="both"/>
        <w:rPr>
          <w:rFonts w:ascii="Abadi" w:hAnsi="Abadi"/>
          <w:sz w:val="22"/>
          <w:szCs w:val="22"/>
        </w:rPr>
      </w:pPr>
    </w:p>
    <w:p w:rsidR="00321177" w:rsidRPr="00AC0166" w:rsidRDefault="00321177" w:rsidP="0057417F">
      <w:pPr>
        <w:ind w:firstLine="709"/>
        <w:jc w:val="both"/>
        <w:rPr>
          <w:rFonts w:ascii="Abadi" w:hAnsi="Abadi"/>
          <w:sz w:val="22"/>
          <w:szCs w:val="22"/>
        </w:rPr>
      </w:pPr>
      <w:r w:rsidRPr="00AC0166">
        <w:rPr>
          <w:rFonts w:ascii="Abadi" w:hAnsi="Abadi"/>
          <w:sz w:val="22"/>
          <w:szCs w:val="22"/>
        </w:rPr>
        <w:t>Con fundamento en los artículos 65, fracción IV de la Constitución Política para el Estado de Guanajuato</w:t>
      </w:r>
      <w:r w:rsidR="00A55553" w:rsidRPr="00AC0166">
        <w:rPr>
          <w:rFonts w:ascii="Abadi" w:hAnsi="Abadi"/>
          <w:sz w:val="22"/>
          <w:szCs w:val="22"/>
        </w:rPr>
        <w:t>, 19 y 143</w:t>
      </w:r>
      <w:r w:rsidR="00C71DF7" w:rsidRPr="00AC0166">
        <w:rPr>
          <w:rFonts w:ascii="Abadi" w:hAnsi="Abadi"/>
          <w:sz w:val="22"/>
          <w:szCs w:val="22"/>
        </w:rPr>
        <w:t xml:space="preserve"> la Ley Orgánica del Poder Legislativo del Estado de Guanajuato, se abre la Junta Preparatoria</w:t>
      </w:r>
      <w:r w:rsidR="0064727B" w:rsidRPr="00AC0166">
        <w:rPr>
          <w:rFonts w:ascii="Abadi" w:hAnsi="Abadi"/>
          <w:sz w:val="22"/>
          <w:szCs w:val="22"/>
        </w:rPr>
        <w:t xml:space="preserve"> previa a la sesión de instalación y apertura del primer periodo ordinario de sesiones del primer año de ejercicio constitucional</w:t>
      </w:r>
      <w:r w:rsidR="00C71DF7" w:rsidRPr="00AC0166">
        <w:rPr>
          <w:rFonts w:ascii="Abadi" w:hAnsi="Abadi"/>
          <w:sz w:val="22"/>
          <w:szCs w:val="22"/>
        </w:rPr>
        <w:t xml:space="preserve"> de la Sexagésima </w:t>
      </w:r>
      <w:r w:rsidR="000730D7" w:rsidRPr="00AC0166">
        <w:rPr>
          <w:rFonts w:ascii="Abadi" w:hAnsi="Abadi"/>
          <w:sz w:val="22"/>
          <w:szCs w:val="22"/>
        </w:rPr>
        <w:t>Cuarta</w:t>
      </w:r>
      <w:r w:rsidR="00C71DF7" w:rsidRPr="00AC0166">
        <w:rPr>
          <w:rFonts w:ascii="Abadi" w:hAnsi="Abadi"/>
          <w:sz w:val="22"/>
          <w:szCs w:val="22"/>
        </w:rPr>
        <w:t xml:space="preserve"> Legislatura</w:t>
      </w:r>
      <w:r w:rsidR="0064727B" w:rsidRPr="00AC0166">
        <w:rPr>
          <w:rFonts w:ascii="Abadi" w:hAnsi="Abadi"/>
          <w:sz w:val="22"/>
          <w:szCs w:val="22"/>
        </w:rPr>
        <w:t>.</w:t>
      </w:r>
      <w:r w:rsidR="00C71DF7" w:rsidRPr="00AC0166">
        <w:rPr>
          <w:rFonts w:ascii="Abadi" w:hAnsi="Abadi"/>
          <w:sz w:val="22"/>
          <w:szCs w:val="22"/>
        </w:rPr>
        <w:t xml:space="preserve"> </w:t>
      </w:r>
    </w:p>
    <w:p w:rsidR="0064727B" w:rsidRPr="00AC0166" w:rsidRDefault="0064727B" w:rsidP="0057417F">
      <w:pPr>
        <w:ind w:firstLine="709"/>
        <w:jc w:val="both"/>
        <w:rPr>
          <w:rFonts w:ascii="Abadi" w:hAnsi="Abadi"/>
          <w:sz w:val="22"/>
          <w:szCs w:val="22"/>
        </w:rPr>
      </w:pPr>
    </w:p>
    <w:p w:rsidR="00D962AF" w:rsidRPr="00AC0166" w:rsidRDefault="00C71DF7" w:rsidP="0057417F">
      <w:pPr>
        <w:ind w:firstLine="709"/>
        <w:jc w:val="both"/>
        <w:rPr>
          <w:rFonts w:ascii="Abadi" w:hAnsi="Abadi"/>
          <w:sz w:val="22"/>
          <w:szCs w:val="22"/>
        </w:rPr>
      </w:pPr>
      <w:r w:rsidRPr="00AC0166">
        <w:rPr>
          <w:rFonts w:ascii="Abadi" w:hAnsi="Abadi"/>
          <w:sz w:val="22"/>
          <w:szCs w:val="22"/>
        </w:rPr>
        <w:t>E</w:t>
      </w:r>
      <w:r w:rsidR="00D962AF" w:rsidRPr="00AC0166">
        <w:rPr>
          <w:rFonts w:ascii="Abadi" w:hAnsi="Abadi"/>
          <w:sz w:val="22"/>
          <w:szCs w:val="22"/>
        </w:rPr>
        <w:t xml:space="preserve">sta </w:t>
      </w:r>
      <w:r w:rsidR="00175ACE" w:rsidRPr="00AC0166">
        <w:rPr>
          <w:rFonts w:ascii="Abadi" w:hAnsi="Abadi"/>
          <w:sz w:val="22"/>
          <w:szCs w:val="22"/>
        </w:rPr>
        <w:t>P</w:t>
      </w:r>
      <w:r w:rsidR="00D962AF" w:rsidRPr="00AC0166">
        <w:rPr>
          <w:rFonts w:ascii="Abadi" w:hAnsi="Abadi"/>
          <w:sz w:val="22"/>
          <w:szCs w:val="22"/>
        </w:rPr>
        <w:t>residencia informa que la Comisión Instaladora cuenta con</w:t>
      </w:r>
      <w:r w:rsidR="00B764A8" w:rsidRPr="00AC0166">
        <w:rPr>
          <w:rFonts w:ascii="Abadi" w:hAnsi="Abadi"/>
          <w:sz w:val="22"/>
          <w:szCs w:val="22"/>
        </w:rPr>
        <w:t xml:space="preserve"> l</w:t>
      </w:r>
      <w:r w:rsidR="00D962AF" w:rsidRPr="00AC0166">
        <w:rPr>
          <w:rFonts w:ascii="Abadi" w:hAnsi="Abadi"/>
          <w:sz w:val="22"/>
          <w:szCs w:val="22"/>
        </w:rPr>
        <w:t>as copias certificadas de las constancias de mayoría y de validez expedidas por los 22</w:t>
      </w:r>
      <w:r w:rsidR="00D962AF" w:rsidRPr="00AC0166">
        <w:rPr>
          <w:rFonts w:ascii="Abadi" w:hAnsi="Abadi"/>
          <w:color w:val="FF0000"/>
          <w:sz w:val="22"/>
          <w:szCs w:val="22"/>
        </w:rPr>
        <w:t xml:space="preserve"> </w:t>
      </w:r>
      <w:r w:rsidR="00D962AF" w:rsidRPr="00AC0166">
        <w:rPr>
          <w:rFonts w:ascii="Abadi" w:hAnsi="Abadi"/>
          <w:sz w:val="22"/>
          <w:szCs w:val="22"/>
        </w:rPr>
        <w:t>Consejos Distritales</w:t>
      </w:r>
      <w:r w:rsidRPr="00AC0166">
        <w:rPr>
          <w:rFonts w:ascii="Abadi" w:hAnsi="Abadi"/>
          <w:sz w:val="22"/>
          <w:szCs w:val="22"/>
        </w:rPr>
        <w:t xml:space="preserve"> Electorales,</w:t>
      </w:r>
      <w:r w:rsidR="00D962AF" w:rsidRPr="00AC0166">
        <w:rPr>
          <w:rFonts w:ascii="Abadi" w:hAnsi="Abadi"/>
          <w:sz w:val="22"/>
          <w:szCs w:val="22"/>
        </w:rPr>
        <w:t xml:space="preserve"> que acreditan a l</w:t>
      </w:r>
      <w:r w:rsidR="0064727B" w:rsidRPr="00AC0166">
        <w:rPr>
          <w:rFonts w:ascii="Abadi" w:hAnsi="Abadi"/>
          <w:sz w:val="22"/>
          <w:szCs w:val="22"/>
        </w:rPr>
        <w:t>a</w:t>
      </w:r>
      <w:r w:rsidR="00D962AF" w:rsidRPr="00AC0166">
        <w:rPr>
          <w:rFonts w:ascii="Abadi" w:hAnsi="Abadi"/>
          <w:sz w:val="22"/>
          <w:szCs w:val="22"/>
        </w:rPr>
        <w:t>s</w:t>
      </w:r>
      <w:r w:rsidR="0064727B" w:rsidRPr="00AC0166">
        <w:rPr>
          <w:rFonts w:ascii="Abadi" w:hAnsi="Abadi"/>
          <w:sz w:val="22"/>
          <w:szCs w:val="22"/>
        </w:rPr>
        <w:t xml:space="preserve"> diputadas y</w:t>
      </w:r>
      <w:r w:rsidR="00D962AF" w:rsidRPr="00AC0166">
        <w:rPr>
          <w:rFonts w:ascii="Abadi" w:hAnsi="Abadi"/>
          <w:sz w:val="22"/>
          <w:szCs w:val="22"/>
        </w:rPr>
        <w:t xml:space="preserve"> diputados electos por el principio de mayoría relativa;</w:t>
      </w:r>
      <w:r w:rsidR="00BD1098" w:rsidRPr="00AC0166">
        <w:rPr>
          <w:rFonts w:ascii="Abadi" w:hAnsi="Abadi"/>
          <w:sz w:val="22"/>
          <w:szCs w:val="22"/>
        </w:rPr>
        <w:t xml:space="preserve"> l</w:t>
      </w:r>
      <w:r w:rsidR="00D962AF" w:rsidRPr="00AC0166">
        <w:rPr>
          <w:rFonts w:ascii="Abadi" w:hAnsi="Abadi"/>
          <w:sz w:val="22"/>
          <w:szCs w:val="22"/>
        </w:rPr>
        <w:t>as constancias de asignación proporcional expedidas por el Consejo General del Instituto Electoral del Estado de Guanajuato</w:t>
      </w:r>
      <w:r w:rsidRPr="00AC0166">
        <w:rPr>
          <w:rFonts w:ascii="Abadi" w:hAnsi="Abadi"/>
          <w:sz w:val="22"/>
          <w:szCs w:val="22"/>
        </w:rPr>
        <w:t xml:space="preserve">, y los </w:t>
      </w:r>
      <w:r w:rsidR="00D962AF" w:rsidRPr="00AC0166">
        <w:rPr>
          <w:rFonts w:ascii="Abadi" w:hAnsi="Abadi"/>
          <w:sz w:val="22"/>
          <w:szCs w:val="22"/>
        </w:rPr>
        <w:t xml:space="preserve">documentos relativos a los recursos resueltos en definitiva por el </w:t>
      </w:r>
      <w:r w:rsidR="00BD1098" w:rsidRPr="00AC0166">
        <w:rPr>
          <w:rFonts w:ascii="Abadi" w:hAnsi="Abadi"/>
          <w:sz w:val="22"/>
          <w:szCs w:val="22"/>
        </w:rPr>
        <w:t>Órgano Jurisdiccional Electoral</w:t>
      </w:r>
      <w:r w:rsidR="00D962AF" w:rsidRPr="00AC0166">
        <w:rPr>
          <w:rFonts w:ascii="Abadi" w:hAnsi="Abadi"/>
          <w:sz w:val="22"/>
          <w:szCs w:val="22"/>
        </w:rPr>
        <w:t>.</w:t>
      </w:r>
    </w:p>
    <w:p w:rsidR="00D962AF" w:rsidRPr="00AC0166" w:rsidRDefault="00D962AF" w:rsidP="0057417F">
      <w:pPr>
        <w:ind w:firstLine="709"/>
        <w:jc w:val="both"/>
        <w:rPr>
          <w:rFonts w:ascii="Abadi" w:hAnsi="Abadi"/>
          <w:sz w:val="22"/>
          <w:szCs w:val="22"/>
        </w:rPr>
      </w:pPr>
    </w:p>
    <w:p w:rsidR="00D962AF" w:rsidRPr="00AC0166" w:rsidRDefault="00D962AF" w:rsidP="006416C3">
      <w:pPr>
        <w:ind w:firstLine="709"/>
        <w:jc w:val="both"/>
        <w:rPr>
          <w:rFonts w:ascii="Abadi" w:hAnsi="Abadi"/>
          <w:sz w:val="22"/>
          <w:szCs w:val="22"/>
        </w:rPr>
      </w:pPr>
      <w:r w:rsidRPr="00AC0166">
        <w:rPr>
          <w:rFonts w:ascii="Abadi" w:hAnsi="Abadi"/>
          <w:sz w:val="22"/>
          <w:szCs w:val="22"/>
        </w:rPr>
        <w:t xml:space="preserve">De acuerdo a lo anterior, esta Comisión Instaladora cuenta con la lista de diputadas y diputados electos </w:t>
      </w:r>
      <w:r w:rsidR="0045292B" w:rsidRPr="00AC0166">
        <w:rPr>
          <w:rFonts w:ascii="Abadi" w:hAnsi="Abadi"/>
          <w:sz w:val="22"/>
          <w:szCs w:val="22"/>
        </w:rPr>
        <w:t>para</w:t>
      </w:r>
      <w:r w:rsidRPr="00AC0166">
        <w:rPr>
          <w:rFonts w:ascii="Abadi" w:hAnsi="Abadi"/>
          <w:sz w:val="22"/>
          <w:szCs w:val="22"/>
        </w:rPr>
        <w:t xml:space="preserve"> la </w:t>
      </w:r>
      <w:r w:rsidR="00D4476B" w:rsidRPr="00AC0166">
        <w:rPr>
          <w:rFonts w:ascii="Abadi" w:hAnsi="Abadi"/>
          <w:sz w:val="22"/>
          <w:szCs w:val="22"/>
        </w:rPr>
        <w:t xml:space="preserve">Sexagésima </w:t>
      </w:r>
      <w:r w:rsidR="000730D7" w:rsidRPr="00AC0166">
        <w:rPr>
          <w:rFonts w:ascii="Abadi" w:hAnsi="Abadi"/>
          <w:sz w:val="22"/>
          <w:szCs w:val="22"/>
        </w:rPr>
        <w:t>Cuarta</w:t>
      </w:r>
      <w:r w:rsidR="00D4476B" w:rsidRPr="00AC0166">
        <w:rPr>
          <w:rFonts w:ascii="Abadi" w:hAnsi="Abadi"/>
          <w:sz w:val="22"/>
          <w:szCs w:val="22"/>
        </w:rPr>
        <w:t xml:space="preserve"> Legislatura</w:t>
      </w:r>
      <w:r w:rsidRPr="00AC0166">
        <w:rPr>
          <w:rFonts w:ascii="Abadi" w:hAnsi="Abadi"/>
          <w:sz w:val="22"/>
          <w:szCs w:val="22"/>
        </w:rPr>
        <w:t xml:space="preserve"> del </w:t>
      </w:r>
      <w:r w:rsidR="00BD1098" w:rsidRPr="00AC0166">
        <w:rPr>
          <w:rFonts w:ascii="Abadi" w:hAnsi="Abadi"/>
          <w:sz w:val="22"/>
          <w:szCs w:val="22"/>
        </w:rPr>
        <w:t>Congreso</w:t>
      </w:r>
      <w:r w:rsidRPr="00AC0166">
        <w:rPr>
          <w:rFonts w:ascii="Abadi" w:hAnsi="Abadi"/>
          <w:sz w:val="22"/>
          <w:szCs w:val="22"/>
        </w:rPr>
        <w:t xml:space="preserve"> del Estado de Guanajuato y</w:t>
      </w:r>
      <w:r w:rsidR="00C3431F" w:rsidRPr="00AC0166">
        <w:rPr>
          <w:rFonts w:ascii="Abadi" w:hAnsi="Abadi"/>
          <w:sz w:val="22"/>
          <w:szCs w:val="22"/>
        </w:rPr>
        <w:t>,</w:t>
      </w:r>
      <w:r w:rsidRPr="00AC0166">
        <w:rPr>
          <w:rFonts w:ascii="Abadi" w:hAnsi="Abadi"/>
          <w:sz w:val="22"/>
          <w:szCs w:val="22"/>
        </w:rPr>
        <w:t xml:space="preserve"> con base en ella, se pide a la </w:t>
      </w:r>
      <w:r w:rsidR="00C3431F" w:rsidRPr="00AC0166">
        <w:rPr>
          <w:rFonts w:ascii="Abadi" w:hAnsi="Abadi"/>
          <w:sz w:val="22"/>
          <w:szCs w:val="22"/>
        </w:rPr>
        <w:t>s</w:t>
      </w:r>
      <w:r w:rsidRPr="00AC0166">
        <w:rPr>
          <w:rFonts w:ascii="Abadi" w:hAnsi="Abadi"/>
          <w:sz w:val="22"/>
          <w:szCs w:val="22"/>
        </w:rPr>
        <w:t xml:space="preserve">ecretaría </w:t>
      </w:r>
      <w:r w:rsidR="00C3431F" w:rsidRPr="00AC0166">
        <w:rPr>
          <w:rFonts w:ascii="Abadi" w:hAnsi="Abadi"/>
          <w:sz w:val="22"/>
          <w:szCs w:val="22"/>
        </w:rPr>
        <w:t>certificar el quórum conforme al registro de</w:t>
      </w:r>
      <w:r w:rsidRPr="00AC0166">
        <w:rPr>
          <w:rFonts w:ascii="Abadi" w:hAnsi="Abadi"/>
          <w:sz w:val="22"/>
          <w:szCs w:val="22"/>
        </w:rPr>
        <w:t xml:space="preserve"> asistencia </w:t>
      </w:r>
      <w:r w:rsidR="00C3431F" w:rsidRPr="00AC0166">
        <w:rPr>
          <w:rFonts w:ascii="Abadi" w:hAnsi="Abadi"/>
          <w:sz w:val="22"/>
          <w:szCs w:val="22"/>
        </w:rPr>
        <w:t>del sistema electrónico.</w:t>
      </w:r>
    </w:p>
    <w:p w:rsidR="00B70BFA" w:rsidRPr="00AC0166" w:rsidRDefault="00B70BFA" w:rsidP="006416C3">
      <w:pPr>
        <w:ind w:firstLine="709"/>
        <w:jc w:val="both"/>
        <w:rPr>
          <w:rFonts w:ascii="Abadi" w:hAnsi="Abadi"/>
          <w:sz w:val="22"/>
          <w:szCs w:val="22"/>
        </w:rPr>
      </w:pPr>
    </w:p>
    <w:p w:rsidR="00B70BFA" w:rsidRPr="00AC0166" w:rsidRDefault="009E29AD" w:rsidP="006416C3">
      <w:pPr>
        <w:ind w:firstLine="709"/>
        <w:jc w:val="both"/>
        <w:rPr>
          <w:rFonts w:ascii="Abadi" w:hAnsi="Abadi"/>
          <w:sz w:val="22"/>
          <w:szCs w:val="22"/>
        </w:rPr>
      </w:pPr>
      <w:r w:rsidRPr="00AC0166">
        <w:rPr>
          <w:rFonts w:ascii="Abadi" w:hAnsi="Abadi"/>
          <w:b/>
          <w:sz w:val="22"/>
          <w:szCs w:val="22"/>
        </w:rPr>
        <w:t xml:space="preserve">-La Secretaría: </w:t>
      </w:r>
      <w:r w:rsidR="00C3431F" w:rsidRPr="00AC0166">
        <w:rPr>
          <w:rFonts w:ascii="Abadi" w:hAnsi="Abadi"/>
          <w:sz w:val="22"/>
          <w:szCs w:val="22"/>
        </w:rPr>
        <w:t>Con todo gusto señor presidente.</w:t>
      </w:r>
      <w:r w:rsidR="00665189" w:rsidRPr="00AC0166">
        <w:rPr>
          <w:rFonts w:ascii="Abadi" w:hAnsi="Abadi"/>
          <w:b/>
          <w:sz w:val="22"/>
          <w:szCs w:val="22"/>
        </w:rPr>
        <w:t xml:space="preserve"> </w:t>
      </w:r>
      <w:r w:rsidR="0020668A" w:rsidRPr="00AC0166">
        <w:rPr>
          <w:rFonts w:ascii="Abadi" w:hAnsi="Abadi"/>
          <w:sz w:val="22"/>
          <w:szCs w:val="22"/>
        </w:rPr>
        <w:t>(</w:t>
      </w:r>
      <w:r w:rsidR="007E59A3" w:rsidRPr="00AC0166">
        <w:rPr>
          <w:rFonts w:ascii="Abadi" w:hAnsi="Abadi"/>
          <w:sz w:val="22"/>
          <w:szCs w:val="22"/>
        </w:rPr>
        <w:t>Pasa lista de asistencia</w:t>
      </w:r>
      <w:r w:rsidR="0041560B" w:rsidRPr="00AC0166">
        <w:rPr>
          <w:rFonts w:ascii="Abadi" w:hAnsi="Abadi"/>
          <w:sz w:val="22"/>
          <w:szCs w:val="22"/>
        </w:rPr>
        <w:t>)</w:t>
      </w:r>
    </w:p>
    <w:p w:rsidR="004B3770" w:rsidRPr="00AC0166" w:rsidRDefault="004B3770" w:rsidP="006416C3">
      <w:pPr>
        <w:ind w:firstLine="709"/>
        <w:jc w:val="both"/>
        <w:rPr>
          <w:rFonts w:ascii="Abadi" w:hAnsi="Abadi"/>
          <w:sz w:val="22"/>
          <w:szCs w:val="22"/>
        </w:rPr>
      </w:pPr>
    </w:p>
    <w:p w:rsidR="004B3770" w:rsidRPr="00AC0166" w:rsidRDefault="004B3770" w:rsidP="006416C3">
      <w:pPr>
        <w:ind w:firstLine="709"/>
        <w:jc w:val="both"/>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Acosta Cano, Juan Antonio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Alcántar Rojas, Rolando Fortino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Alfaro García, Lorena del Carmen</w:t>
      </w:r>
    </w:p>
    <w:p w:rsidR="00B56207" w:rsidRPr="00AC0166" w:rsidRDefault="00B56207" w:rsidP="004B3770">
      <w:pPr>
        <w:spacing w:after="160" w:line="259" w:lineRule="auto"/>
        <w:ind w:left="360"/>
        <w:contextualSpacing/>
        <w:rPr>
          <w:rFonts w:ascii="Abadi" w:hAnsi="Abadi"/>
          <w:sz w:val="22"/>
          <w:szCs w:val="22"/>
        </w:rPr>
      </w:pPr>
    </w:p>
    <w:p w:rsidR="007B59A2" w:rsidRPr="00AC0166" w:rsidRDefault="007B59A2" w:rsidP="004B3770">
      <w:pPr>
        <w:spacing w:after="160" w:line="259" w:lineRule="auto"/>
        <w:ind w:left="360"/>
        <w:contextualSpacing/>
        <w:rPr>
          <w:rFonts w:ascii="Abadi" w:hAnsi="Abadi"/>
          <w:sz w:val="22"/>
          <w:szCs w:val="22"/>
        </w:rPr>
      </w:pPr>
    </w:p>
    <w:p w:rsidR="00B56207" w:rsidRPr="00AC0166" w:rsidRDefault="00B56207" w:rsidP="004B3770">
      <w:pPr>
        <w:spacing w:after="160" w:line="259" w:lineRule="auto"/>
        <w:ind w:left="360"/>
        <w:contextualSpacing/>
        <w:rPr>
          <w:rFonts w:ascii="Abadi" w:hAnsi="Abadi"/>
          <w:sz w:val="22"/>
          <w:szCs w:val="22"/>
        </w:rPr>
      </w:pPr>
      <w:r w:rsidRPr="00AC0166">
        <w:rPr>
          <w:rFonts w:ascii="Abadi" w:hAnsi="Abadi"/>
          <w:sz w:val="22"/>
          <w:szCs w:val="22"/>
        </w:rPr>
        <w:t>Alcántar Saucedo, Gerardo Javier</w:t>
      </w:r>
    </w:p>
    <w:p w:rsidR="004B3770" w:rsidRPr="00AC0166" w:rsidRDefault="004B3770" w:rsidP="004B3770">
      <w:pPr>
        <w:spacing w:after="160" w:line="259" w:lineRule="auto"/>
        <w:ind w:left="360"/>
        <w:contextualSpacing/>
        <w:rPr>
          <w:rFonts w:ascii="Abadi" w:hAnsi="Abadi"/>
          <w:sz w:val="22"/>
          <w:szCs w:val="22"/>
        </w:rPr>
      </w:pPr>
    </w:p>
    <w:p w:rsidR="00EE4888" w:rsidRDefault="00EE488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Bañuelos Rosales, Paulo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Bazaldúa Lugo, Isidoro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Cabal Ceballos, Jessica</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Cabrera Barrón, Israel</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Cervantes Vega, Germán</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Delgado Zárate, Martha Isabel</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r w:rsidRPr="00AC0166">
        <w:rPr>
          <w:rFonts w:ascii="Abadi" w:hAnsi="Abadi"/>
          <w:sz w:val="22"/>
          <w:szCs w:val="22"/>
        </w:rPr>
        <w:t>García Muñoz Ledo, Libia Dennise</w:t>
      </w: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Elías Chávez, Juan</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Gómez Fragoso, Celeste</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Gutiérrez Campos, Alejandra</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Hernández Centeno, Jaime</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Huerta Aboytes, José</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r w:rsidRPr="00AC0166">
        <w:rPr>
          <w:rFonts w:ascii="Abadi" w:hAnsi="Abadi"/>
          <w:sz w:val="22"/>
          <w:szCs w:val="22"/>
        </w:rPr>
        <w:t>Luna Rocha, Graciela</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Magdaleno Gordillo, Luis Antonio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Márquez Albo, Raúl Humberto</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Márquez Alcalá, Laura Cristina</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Márquez Márquez, Noemí</w:t>
      </w:r>
    </w:p>
    <w:p w:rsidR="00806C98" w:rsidRPr="00AC0166" w:rsidRDefault="00806C98" w:rsidP="00806C98">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Oviedo Herrera, J. Jesús</w:t>
      </w:r>
    </w:p>
    <w:p w:rsidR="00806C98" w:rsidRPr="00AC0166" w:rsidRDefault="00806C98" w:rsidP="00806C98">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Prieto Gallardo, Ernesto Alejandro</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806C98" w:rsidP="004B3770">
      <w:pPr>
        <w:spacing w:after="160" w:line="259" w:lineRule="auto"/>
        <w:ind w:left="360"/>
        <w:contextualSpacing/>
        <w:rPr>
          <w:rFonts w:ascii="Abadi" w:hAnsi="Abadi"/>
          <w:sz w:val="22"/>
          <w:szCs w:val="22"/>
        </w:rPr>
      </w:pPr>
      <w:r w:rsidRPr="00AC0166">
        <w:rPr>
          <w:rFonts w:ascii="Abadi" w:hAnsi="Abadi"/>
          <w:sz w:val="22"/>
          <w:szCs w:val="22"/>
        </w:rPr>
        <w:t>Ramírez Cabrera, Luz María</w:t>
      </w: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Rangel Hernández Armando</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Reveles Conejo, María de Jesús Eunices</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Rosales Cruz, María Magdalena</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Salas Bustamante, Ma. Guadalupe Josefina</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Salim Alle, Miguel Ángel</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Sánchez Cordero, Vanessa </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 xml:space="preserve">Soto Escamilla,  Katya Cristina </w:t>
      </w: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Tovar Tapia,  Emma</w:t>
      </w:r>
    </w:p>
    <w:p w:rsidR="004B3770" w:rsidRPr="00AC0166" w:rsidRDefault="004B3770"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Vaca González, Ma. Carmen</w:t>
      </w: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4B3770">
      <w:pPr>
        <w:spacing w:after="160" w:line="259" w:lineRule="auto"/>
        <w:ind w:left="360"/>
        <w:contextualSpacing/>
        <w:rPr>
          <w:rFonts w:ascii="Abadi" w:hAnsi="Abadi"/>
          <w:sz w:val="22"/>
          <w:szCs w:val="22"/>
        </w:rPr>
      </w:pP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Vera Hernández, J. Guadalupe</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 xml:space="preserve">Yáñez </w:t>
      </w:r>
      <w:r w:rsidR="00AC0166" w:rsidRPr="00AC0166">
        <w:rPr>
          <w:rFonts w:ascii="Abadi" w:hAnsi="Abadi"/>
          <w:sz w:val="22"/>
          <w:szCs w:val="22"/>
        </w:rPr>
        <w:t>González</w:t>
      </w:r>
      <w:r w:rsidRPr="00AC0166">
        <w:rPr>
          <w:rFonts w:ascii="Abadi" w:hAnsi="Abadi"/>
          <w:sz w:val="22"/>
          <w:szCs w:val="22"/>
        </w:rPr>
        <w:t>, Angélica Paola</w:t>
      </w:r>
    </w:p>
    <w:p w:rsidR="004B3770" w:rsidRPr="00AC0166" w:rsidRDefault="004B3770" w:rsidP="004B3770">
      <w:pPr>
        <w:spacing w:after="160" w:line="259" w:lineRule="auto"/>
        <w:ind w:left="360"/>
        <w:contextualSpacing/>
        <w:rPr>
          <w:rFonts w:ascii="Abadi" w:hAnsi="Abadi"/>
          <w:sz w:val="22"/>
          <w:szCs w:val="22"/>
        </w:rPr>
      </w:pPr>
    </w:p>
    <w:p w:rsidR="004B3770" w:rsidRPr="00AC0166" w:rsidRDefault="004B3770" w:rsidP="004B3770">
      <w:pPr>
        <w:spacing w:after="160" w:line="259" w:lineRule="auto"/>
        <w:ind w:left="360"/>
        <w:contextualSpacing/>
        <w:rPr>
          <w:rFonts w:ascii="Abadi" w:hAnsi="Abadi"/>
          <w:sz w:val="22"/>
          <w:szCs w:val="22"/>
        </w:rPr>
      </w:pPr>
      <w:r w:rsidRPr="00AC0166">
        <w:rPr>
          <w:rFonts w:ascii="Abadi" w:hAnsi="Abadi"/>
          <w:sz w:val="22"/>
          <w:szCs w:val="22"/>
        </w:rPr>
        <w:t xml:space="preserve"> </w:t>
      </w:r>
    </w:p>
    <w:p w:rsidR="00806C98" w:rsidRPr="00AC0166" w:rsidRDefault="00806C98" w:rsidP="00806C98">
      <w:pPr>
        <w:spacing w:after="160" w:line="259" w:lineRule="auto"/>
        <w:ind w:left="360"/>
        <w:contextualSpacing/>
        <w:rPr>
          <w:rFonts w:ascii="Abadi" w:hAnsi="Abadi"/>
          <w:sz w:val="22"/>
          <w:szCs w:val="22"/>
        </w:rPr>
      </w:pPr>
      <w:r w:rsidRPr="00AC0166">
        <w:rPr>
          <w:rFonts w:ascii="Abadi" w:hAnsi="Abadi"/>
          <w:sz w:val="22"/>
          <w:szCs w:val="22"/>
        </w:rPr>
        <w:t>Zanella Huerta, Víctor Manuel</w:t>
      </w:r>
    </w:p>
    <w:p w:rsidR="00806C98" w:rsidRPr="00AC0166" w:rsidRDefault="00806C98" w:rsidP="00AC0166">
      <w:pPr>
        <w:ind w:firstLine="709"/>
        <w:jc w:val="both"/>
        <w:rPr>
          <w:rFonts w:ascii="Abadi" w:hAnsi="Abadi"/>
          <w:sz w:val="22"/>
          <w:szCs w:val="22"/>
        </w:rPr>
      </w:pPr>
    </w:p>
    <w:p w:rsidR="00806C98" w:rsidRPr="00AC0166" w:rsidRDefault="00806C98" w:rsidP="00AC0166">
      <w:pPr>
        <w:ind w:firstLine="709"/>
        <w:jc w:val="both"/>
        <w:rPr>
          <w:rFonts w:ascii="Abadi" w:hAnsi="Abadi"/>
          <w:sz w:val="22"/>
          <w:szCs w:val="22"/>
        </w:rPr>
      </w:pPr>
    </w:p>
    <w:p w:rsidR="00AC0166" w:rsidRDefault="00FB3C8F" w:rsidP="00AC0166">
      <w:pPr>
        <w:ind w:firstLine="709"/>
        <w:jc w:val="both"/>
        <w:rPr>
          <w:rFonts w:ascii="Abadi" w:hAnsi="Abadi"/>
          <w:sz w:val="22"/>
          <w:szCs w:val="22"/>
        </w:rPr>
      </w:pPr>
      <w:r>
        <w:rPr>
          <w:rFonts w:ascii="Abadi" w:hAnsi="Abadi"/>
          <w:b/>
          <w:sz w:val="22"/>
          <w:szCs w:val="22"/>
        </w:rPr>
        <w:t xml:space="preserve">-La Secretaría: </w:t>
      </w:r>
      <w:r w:rsidR="00AC0166" w:rsidRPr="00AC0166">
        <w:rPr>
          <w:rFonts w:ascii="Abadi" w:hAnsi="Abadi"/>
          <w:sz w:val="22"/>
          <w:szCs w:val="22"/>
        </w:rPr>
        <w:t xml:space="preserve"> Señor presidente,</w:t>
      </w:r>
      <w:r w:rsidR="00AC0166">
        <w:rPr>
          <w:rFonts w:ascii="Abadi" w:hAnsi="Abadi"/>
          <w:sz w:val="22"/>
          <w:szCs w:val="22"/>
        </w:rPr>
        <w:t xml:space="preserve"> la asistencia es de 36 diputadas y diputados. Hay quórum.</w:t>
      </w:r>
    </w:p>
    <w:p w:rsidR="00EE4D6E" w:rsidRDefault="00EE4D6E" w:rsidP="00AC0166">
      <w:pPr>
        <w:ind w:firstLine="709"/>
        <w:jc w:val="both"/>
        <w:rPr>
          <w:rFonts w:ascii="Abadi" w:hAnsi="Abadi"/>
          <w:sz w:val="22"/>
          <w:szCs w:val="22"/>
        </w:rPr>
      </w:pPr>
    </w:p>
    <w:p w:rsidR="00C6797B" w:rsidRPr="00AC0166" w:rsidRDefault="00321177" w:rsidP="0057417F">
      <w:pPr>
        <w:ind w:firstLine="709"/>
        <w:jc w:val="both"/>
        <w:rPr>
          <w:rFonts w:ascii="Abadi" w:hAnsi="Abadi"/>
          <w:sz w:val="22"/>
          <w:szCs w:val="22"/>
        </w:rPr>
      </w:pPr>
      <w:r w:rsidRPr="00AC0166">
        <w:rPr>
          <w:rFonts w:ascii="Abadi" w:hAnsi="Abadi"/>
          <w:b/>
          <w:sz w:val="22"/>
          <w:szCs w:val="22"/>
        </w:rPr>
        <w:t xml:space="preserve">-El C. Presidente: </w:t>
      </w:r>
      <w:r w:rsidR="000A5C65" w:rsidRPr="00AC0166">
        <w:rPr>
          <w:rFonts w:ascii="Abadi" w:hAnsi="Abadi"/>
          <w:sz w:val="22"/>
          <w:szCs w:val="22"/>
        </w:rPr>
        <w:t>Muchas gracias</w:t>
      </w:r>
      <w:r w:rsidR="002616CB">
        <w:rPr>
          <w:rFonts w:ascii="Abadi" w:hAnsi="Abadi"/>
          <w:sz w:val="22"/>
          <w:szCs w:val="22"/>
        </w:rPr>
        <w:t xml:space="preserve"> diputada secretaria.</w:t>
      </w:r>
    </w:p>
    <w:p w:rsidR="00C6797B" w:rsidRPr="00AC0166" w:rsidRDefault="00C6797B" w:rsidP="0057417F">
      <w:pPr>
        <w:ind w:firstLine="709"/>
        <w:jc w:val="both"/>
        <w:rPr>
          <w:rFonts w:ascii="Abadi" w:hAnsi="Abadi"/>
          <w:sz w:val="22"/>
          <w:szCs w:val="22"/>
        </w:rPr>
      </w:pPr>
    </w:p>
    <w:p w:rsidR="00C6797B" w:rsidRPr="00AC0166" w:rsidRDefault="00C6797B" w:rsidP="00C6797B">
      <w:pPr>
        <w:ind w:firstLine="709"/>
        <w:jc w:val="both"/>
        <w:rPr>
          <w:rFonts w:ascii="Abadi" w:hAnsi="Abadi"/>
          <w:b/>
          <w:sz w:val="22"/>
          <w:szCs w:val="22"/>
        </w:rPr>
      </w:pPr>
      <w:r w:rsidRPr="00AC0166">
        <w:rPr>
          <w:rFonts w:ascii="Abadi" w:hAnsi="Abadi"/>
          <w:b/>
          <w:sz w:val="22"/>
          <w:szCs w:val="22"/>
        </w:rPr>
        <w:t xml:space="preserve">ELECCIÓN DE LOS INTEGRANTES DE LA MESA DIRECTIVA QUE FUNGIRÁ DURANTE EL PRIMER PERÍODO ORDINARIO DE SESIONES, CORRESPONDIENTE AL PRIMER AÑO DE EJERCICO LEGAL DE LA SEXAGÉSIMA </w:t>
      </w:r>
      <w:r w:rsidR="009504B9" w:rsidRPr="00AC0166">
        <w:rPr>
          <w:rFonts w:ascii="Abadi" w:hAnsi="Abadi"/>
          <w:b/>
          <w:sz w:val="22"/>
          <w:szCs w:val="22"/>
        </w:rPr>
        <w:t>CUARTA</w:t>
      </w:r>
      <w:r w:rsidRPr="00AC0166">
        <w:rPr>
          <w:rFonts w:ascii="Abadi" w:hAnsi="Abadi"/>
          <w:b/>
          <w:sz w:val="22"/>
          <w:szCs w:val="22"/>
        </w:rPr>
        <w:t xml:space="preserve"> LEGISLATURA.</w:t>
      </w:r>
    </w:p>
    <w:p w:rsidR="00C6797B" w:rsidRPr="00AC0166" w:rsidRDefault="00C6797B" w:rsidP="0057417F">
      <w:pPr>
        <w:ind w:firstLine="709"/>
        <w:jc w:val="both"/>
        <w:rPr>
          <w:rFonts w:ascii="Abadi" w:hAnsi="Abadi"/>
          <w:sz w:val="22"/>
          <w:szCs w:val="22"/>
        </w:rPr>
      </w:pPr>
    </w:p>
    <w:p w:rsidR="00D962AF" w:rsidRPr="00AC0166" w:rsidRDefault="000A5C65" w:rsidP="00C6797B">
      <w:pPr>
        <w:ind w:firstLine="709"/>
        <w:jc w:val="both"/>
        <w:rPr>
          <w:rFonts w:ascii="Abadi" w:hAnsi="Abadi"/>
          <w:sz w:val="22"/>
          <w:szCs w:val="22"/>
        </w:rPr>
      </w:pPr>
      <w:r w:rsidRPr="00AC0166">
        <w:rPr>
          <w:rFonts w:ascii="Abadi" w:hAnsi="Abadi"/>
          <w:sz w:val="22"/>
          <w:szCs w:val="22"/>
        </w:rPr>
        <w:t>Ciudadanas diputadas y ciudadanos diputados electos</w:t>
      </w:r>
      <w:r w:rsidR="00C6797B" w:rsidRPr="00AC0166">
        <w:rPr>
          <w:rFonts w:ascii="Abadi" w:hAnsi="Abadi"/>
          <w:sz w:val="22"/>
          <w:szCs w:val="22"/>
        </w:rPr>
        <w:t>, c</w:t>
      </w:r>
      <w:r w:rsidR="00D962AF" w:rsidRPr="00AC0166">
        <w:rPr>
          <w:rFonts w:ascii="Abadi" w:hAnsi="Abadi"/>
          <w:sz w:val="22"/>
          <w:szCs w:val="22"/>
        </w:rPr>
        <w:t xml:space="preserve">on fundamento en </w:t>
      </w:r>
      <w:r w:rsidR="005C45A2" w:rsidRPr="00AC0166">
        <w:rPr>
          <w:rFonts w:ascii="Abadi" w:hAnsi="Abadi"/>
          <w:sz w:val="22"/>
          <w:szCs w:val="22"/>
        </w:rPr>
        <w:t xml:space="preserve">los artículos </w:t>
      </w:r>
      <w:r w:rsidR="002616CB">
        <w:rPr>
          <w:rFonts w:ascii="Abadi" w:hAnsi="Abadi"/>
          <w:sz w:val="22"/>
          <w:szCs w:val="22"/>
        </w:rPr>
        <w:t>19,</w:t>
      </w:r>
      <w:r w:rsidRPr="00AC0166">
        <w:rPr>
          <w:rFonts w:ascii="Abadi" w:hAnsi="Abadi"/>
          <w:sz w:val="22"/>
          <w:szCs w:val="22"/>
        </w:rPr>
        <w:t xml:space="preserve"> fracción I y 1</w:t>
      </w:r>
      <w:r w:rsidR="002616CB">
        <w:rPr>
          <w:rFonts w:ascii="Abadi" w:hAnsi="Abadi"/>
          <w:sz w:val="22"/>
          <w:szCs w:val="22"/>
        </w:rPr>
        <w:t>93</w:t>
      </w:r>
      <w:r w:rsidR="00D76758" w:rsidRPr="00AC0166">
        <w:rPr>
          <w:rFonts w:ascii="Abadi" w:hAnsi="Abadi"/>
          <w:sz w:val="22"/>
          <w:szCs w:val="22"/>
        </w:rPr>
        <w:t>,</w:t>
      </w:r>
      <w:r w:rsidRPr="00AC0166">
        <w:rPr>
          <w:rFonts w:ascii="Abadi" w:hAnsi="Abadi"/>
          <w:sz w:val="22"/>
          <w:szCs w:val="22"/>
        </w:rPr>
        <w:t xml:space="preserve"> fracci</w:t>
      </w:r>
      <w:r w:rsidR="00D76758" w:rsidRPr="00AC0166">
        <w:rPr>
          <w:rFonts w:ascii="Abadi" w:hAnsi="Abadi"/>
          <w:sz w:val="22"/>
          <w:szCs w:val="22"/>
        </w:rPr>
        <w:t xml:space="preserve">ón I de la Ley Orgánica del Poder Legislativo del Estado de Guanajuato, </w:t>
      </w:r>
      <w:r w:rsidR="002616CB">
        <w:rPr>
          <w:rFonts w:ascii="Abadi" w:hAnsi="Abadi"/>
          <w:sz w:val="22"/>
          <w:szCs w:val="22"/>
        </w:rPr>
        <w:t xml:space="preserve">esta presidencia </w:t>
      </w:r>
      <w:r w:rsidR="00D76758" w:rsidRPr="00AC0166">
        <w:rPr>
          <w:rFonts w:ascii="Abadi" w:hAnsi="Abadi"/>
          <w:sz w:val="22"/>
          <w:szCs w:val="22"/>
        </w:rPr>
        <w:t>propone</w:t>
      </w:r>
      <w:r w:rsidR="002616CB">
        <w:rPr>
          <w:rFonts w:ascii="Abadi" w:hAnsi="Abadi"/>
          <w:sz w:val="22"/>
          <w:szCs w:val="22"/>
        </w:rPr>
        <w:t xml:space="preserve"> </w:t>
      </w:r>
      <w:r w:rsidR="00D76758" w:rsidRPr="00AC0166">
        <w:rPr>
          <w:rFonts w:ascii="Abadi" w:hAnsi="Abadi"/>
          <w:sz w:val="22"/>
          <w:szCs w:val="22"/>
        </w:rPr>
        <w:t xml:space="preserve">a ustedes elijan por el sistema de cédula, </w:t>
      </w:r>
      <w:r w:rsidR="002616CB">
        <w:rPr>
          <w:rFonts w:ascii="Abadi" w:hAnsi="Abadi"/>
          <w:sz w:val="22"/>
          <w:szCs w:val="22"/>
        </w:rPr>
        <w:t xml:space="preserve"> mediante la modalidad convencional, </w:t>
      </w:r>
      <w:r w:rsidR="00D76758" w:rsidRPr="00AC0166">
        <w:rPr>
          <w:rFonts w:ascii="Abadi" w:hAnsi="Abadi"/>
          <w:sz w:val="22"/>
          <w:szCs w:val="22"/>
        </w:rPr>
        <w:t xml:space="preserve">la mesa directiva </w:t>
      </w:r>
      <w:r w:rsidR="002616CB">
        <w:rPr>
          <w:rFonts w:ascii="Abadi" w:hAnsi="Abadi"/>
          <w:sz w:val="22"/>
          <w:szCs w:val="22"/>
        </w:rPr>
        <w:t>que fungirá durante</w:t>
      </w:r>
      <w:r w:rsidR="00D76758" w:rsidRPr="00AC0166">
        <w:rPr>
          <w:rFonts w:ascii="Abadi" w:hAnsi="Abadi"/>
          <w:sz w:val="22"/>
          <w:szCs w:val="22"/>
        </w:rPr>
        <w:t xml:space="preserve"> el primer período </w:t>
      </w:r>
      <w:r w:rsidR="00E82B2A" w:rsidRPr="00AC0166">
        <w:rPr>
          <w:rFonts w:ascii="Abadi" w:hAnsi="Abadi"/>
          <w:sz w:val="22"/>
          <w:szCs w:val="22"/>
        </w:rPr>
        <w:t xml:space="preserve">ordinario </w:t>
      </w:r>
      <w:r w:rsidR="00D962AF" w:rsidRPr="00AC0166">
        <w:rPr>
          <w:rFonts w:ascii="Abadi" w:hAnsi="Abadi"/>
          <w:sz w:val="22"/>
          <w:szCs w:val="22"/>
        </w:rPr>
        <w:t xml:space="preserve">de </w:t>
      </w:r>
      <w:r w:rsidR="00E82B2A" w:rsidRPr="00AC0166">
        <w:rPr>
          <w:rFonts w:ascii="Abadi" w:hAnsi="Abadi"/>
          <w:sz w:val="22"/>
          <w:szCs w:val="22"/>
        </w:rPr>
        <w:t xml:space="preserve">sesiones </w:t>
      </w:r>
      <w:r w:rsidR="00D962AF" w:rsidRPr="00AC0166">
        <w:rPr>
          <w:rFonts w:ascii="Abadi" w:hAnsi="Abadi"/>
          <w:sz w:val="22"/>
          <w:szCs w:val="22"/>
        </w:rPr>
        <w:t xml:space="preserve">correspondiente al </w:t>
      </w:r>
      <w:r w:rsidR="00E82B2A" w:rsidRPr="00AC0166">
        <w:rPr>
          <w:rFonts w:ascii="Abadi" w:hAnsi="Abadi"/>
          <w:sz w:val="22"/>
          <w:szCs w:val="22"/>
        </w:rPr>
        <w:t>primer año</w:t>
      </w:r>
      <w:r w:rsidR="00D962AF" w:rsidRPr="00AC0166">
        <w:rPr>
          <w:rFonts w:ascii="Abadi" w:hAnsi="Abadi"/>
          <w:sz w:val="22"/>
          <w:szCs w:val="22"/>
        </w:rPr>
        <w:t xml:space="preserve"> de </w:t>
      </w:r>
      <w:r w:rsidR="00E82B2A" w:rsidRPr="00AC0166">
        <w:rPr>
          <w:rFonts w:ascii="Abadi" w:hAnsi="Abadi"/>
          <w:sz w:val="22"/>
          <w:szCs w:val="22"/>
        </w:rPr>
        <w:t xml:space="preserve">ejercicio </w:t>
      </w:r>
      <w:r w:rsidR="002616CB">
        <w:rPr>
          <w:rFonts w:ascii="Abadi" w:hAnsi="Abadi"/>
          <w:sz w:val="22"/>
          <w:szCs w:val="22"/>
        </w:rPr>
        <w:t>constitucional</w:t>
      </w:r>
      <w:r w:rsidR="00E82B2A" w:rsidRPr="00AC0166">
        <w:rPr>
          <w:rFonts w:ascii="Abadi" w:hAnsi="Abadi"/>
          <w:sz w:val="22"/>
          <w:szCs w:val="22"/>
        </w:rPr>
        <w:t xml:space="preserve"> </w:t>
      </w:r>
      <w:r w:rsidR="00D962AF" w:rsidRPr="00AC0166">
        <w:rPr>
          <w:rFonts w:ascii="Abadi" w:hAnsi="Abadi"/>
          <w:sz w:val="22"/>
          <w:szCs w:val="22"/>
        </w:rPr>
        <w:t xml:space="preserve">de la </w:t>
      </w:r>
      <w:r w:rsidR="00D4476B" w:rsidRPr="00AC0166">
        <w:rPr>
          <w:rFonts w:ascii="Abadi" w:hAnsi="Abadi"/>
          <w:sz w:val="22"/>
          <w:szCs w:val="22"/>
        </w:rPr>
        <w:t xml:space="preserve">Sexagésima </w:t>
      </w:r>
      <w:r w:rsidR="009504B9" w:rsidRPr="00AC0166">
        <w:rPr>
          <w:rFonts w:ascii="Abadi" w:hAnsi="Abadi"/>
          <w:sz w:val="22"/>
          <w:szCs w:val="22"/>
        </w:rPr>
        <w:t>Cuarta</w:t>
      </w:r>
      <w:r w:rsidR="00D4476B" w:rsidRPr="00AC0166">
        <w:rPr>
          <w:rFonts w:ascii="Abadi" w:hAnsi="Abadi"/>
          <w:sz w:val="22"/>
          <w:szCs w:val="22"/>
        </w:rPr>
        <w:t xml:space="preserve"> Legislatura</w:t>
      </w:r>
      <w:r w:rsidR="00D962AF" w:rsidRPr="00AC0166">
        <w:rPr>
          <w:rFonts w:ascii="Abadi" w:hAnsi="Abadi"/>
          <w:sz w:val="22"/>
          <w:szCs w:val="22"/>
        </w:rPr>
        <w:t>.</w:t>
      </w:r>
    </w:p>
    <w:p w:rsidR="00D962AF" w:rsidRPr="00AC0166" w:rsidRDefault="00D962AF" w:rsidP="0057417F">
      <w:pPr>
        <w:ind w:firstLine="709"/>
        <w:jc w:val="both"/>
        <w:rPr>
          <w:rFonts w:ascii="Abadi" w:hAnsi="Abadi"/>
          <w:sz w:val="22"/>
          <w:szCs w:val="22"/>
        </w:rPr>
      </w:pPr>
    </w:p>
    <w:p w:rsidR="00D962AF" w:rsidRDefault="00D962AF" w:rsidP="0057417F">
      <w:pPr>
        <w:ind w:firstLine="709"/>
        <w:jc w:val="both"/>
        <w:rPr>
          <w:rFonts w:ascii="Abadi" w:hAnsi="Abadi"/>
          <w:sz w:val="22"/>
          <w:szCs w:val="22"/>
        </w:rPr>
      </w:pPr>
      <w:r w:rsidRPr="00AC0166">
        <w:rPr>
          <w:rFonts w:ascii="Abadi" w:hAnsi="Abadi"/>
          <w:sz w:val="22"/>
          <w:szCs w:val="22"/>
        </w:rPr>
        <w:t xml:space="preserve">Se solicita a uno de los asesores de la Dirección General de </w:t>
      </w:r>
      <w:r w:rsidR="00427F6D">
        <w:rPr>
          <w:rFonts w:ascii="Abadi" w:hAnsi="Abadi"/>
          <w:sz w:val="22"/>
          <w:szCs w:val="22"/>
        </w:rPr>
        <w:t xml:space="preserve">Servicios y </w:t>
      </w:r>
      <w:r w:rsidRPr="00AC0166">
        <w:rPr>
          <w:rFonts w:ascii="Abadi" w:hAnsi="Abadi"/>
          <w:sz w:val="22"/>
          <w:szCs w:val="22"/>
        </w:rPr>
        <w:t xml:space="preserve">Apoyo </w:t>
      </w:r>
      <w:r w:rsidR="00427F6D">
        <w:rPr>
          <w:rFonts w:ascii="Abadi" w:hAnsi="Abadi"/>
          <w:sz w:val="22"/>
          <w:szCs w:val="22"/>
        </w:rPr>
        <w:t xml:space="preserve">Técnico </w:t>
      </w:r>
      <w:r w:rsidRPr="00AC0166">
        <w:rPr>
          <w:rFonts w:ascii="Abadi" w:hAnsi="Abadi"/>
          <w:sz w:val="22"/>
          <w:szCs w:val="22"/>
        </w:rPr>
        <w:t xml:space="preserve">Parlamentario, pasar hasta la curul de cada una de las diputadas y los diputados electos para que, tras </w:t>
      </w:r>
      <w:r w:rsidR="00427F6D">
        <w:rPr>
          <w:rFonts w:ascii="Abadi" w:hAnsi="Abadi"/>
          <w:sz w:val="22"/>
          <w:szCs w:val="22"/>
        </w:rPr>
        <w:t>mencionar</w:t>
      </w:r>
      <w:r w:rsidRPr="00AC0166">
        <w:rPr>
          <w:rFonts w:ascii="Abadi" w:hAnsi="Abadi"/>
          <w:sz w:val="22"/>
          <w:szCs w:val="22"/>
        </w:rPr>
        <w:t xml:space="preserve"> su nombre, deposite</w:t>
      </w:r>
      <w:r w:rsidR="00427F6D">
        <w:rPr>
          <w:rFonts w:ascii="Abadi" w:hAnsi="Abadi"/>
          <w:sz w:val="22"/>
          <w:szCs w:val="22"/>
        </w:rPr>
        <w:t xml:space="preserve"> la </w:t>
      </w:r>
      <w:r w:rsidRPr="00AC0166">
        <w:rPr>
          <w:rFonts w:ascii="Abadi" w:hAnsi="Abadi"/>
          <w:sz w:val="22"/>
          <w:szCs w:val="22"/>
        </w:rPr>
        <w:t>cédula</w:t>
      </w:r>
      <w:r w:rsidR="00427F6D">
        <w:rPr>
          <w:rFonts w:ascii="Abadi" w:hAnsi="Abadi"/>
          <w:sz w:val="22"/>
          <w:szCs w:val="22"/>
        </w:rPr>
        <w:t xml:space="preserve"> que contiene el </w:t>
      </w:r>
      <w:r w:rsidRPr="00AC0166">
        <w:rPr>
          <w:rFonts w:ascii="Abadi" w:hAnsi="Abadi"/>
          <w:sz w:val="22"/>
          <w:szCs w:val="22"/>
        </w:rPr>
        <w:t>voto a favor de quienes</w:t>
      </w:r>
      <w:r w:rsidR="00E82B2A" w:rsidRPr="00AC0166">
        <w:rPr>
          <w:rFonts w:ascii="Abadi" w:hAnsi="Abadi"/>
          <w:sz w:val="22"/>
          <w:szCs w:val="22"/>
        </w:rPr>
        <w:t>,</w:t>
      </w:r>
      <w:r w:rsidRPr="00AC0166">
        <w:rPr>
          <w:rFonts w:ascii="Abadi" w:hAnsi="Abadi"/>
          <w:sz w:val="22"/>
          <w:szCs w:val="22"/>
        </w:rPr>
        <w:t xml:space="preserve"> a su juicio</w:t>
      </w:r>
      <w:r w:rsidR="00E82B2A" w:rsidRPr="00AC0166">
        <w:rPr>
          <w:rFonts w:ascii="Abadi" w:hAnsi="Abadi"/>
          <w:sz w:val="22"/>
          <w:szCs w:val="22"/>
        </w:rPr>
        <w:t>,</w:t>
      </w:r>
      <w:r w:rsidRPr="00AC0166">
        <w:rPr>
          <w:rFonts w:ascii="Abadi" w:hAnsi="Abadi"/>
          <w:sz w:val="22"/>
          <w:szCs w:val="22"/>
        </w:rPr>
        <w:t xml:space="preserve"> deban desempeñar los </w:t>
      </w:r>
      <w:r w:rsidR="00427F6D">
        <w:rPr>
          <w:rFonts w:ascii="Abadi" w:hAnsi="Abadi"/>
          <w:sz w:val="22"/>
          <w:szCs w:val="22"/>
        </w:rPr>
        <w:t xml:space="preserve">cargos </w:t>
      </w:r>
      <w:r w:rsidRPr="00AC0166">
        <w:rPr>
          <w:rFonts w:ascii="Abadi" w:hAnsi="Abadi"/>
          <w:sz w:val="22"/>
          <w:szCs w:val="22"/>
        </w:rPr>
        <w:t>de Presidente, Vicepresidente, Secretarios y Prosecretario.</w:t>
      </w:r>
    </w:p>
    <w:p w:rsidR="00C13DF0" w:rsidRDefault="00C13DF0" w:rsidP="0057417F">
      <w:pPr>
        <w:ind w:firstLine="709"/>
        <w:jc w:val="both"/>
        <w:rPr>
          <w:rFonts w:ascii="Abadi" w:hAnsi="Abadi"/>
          <w:sz w:val="22"/>
          <w:szCs w:val="22"/>
        </w:rPr>
      </w:pPr>
    </w:p>
    <w:p w:rsidR="00D962AF" w:rsidRPr="00AC0166" w:rsidRDefault="00D962AF" w:rsidP="00A65890">
      <w:pPr>
        <w:ind w:firstLine="709"/>
        <w:jc w:val="both"/>
        <w:rPr>
          <w:rFonts w:ascii="Abadi" w:hAnsi="Abadi"/>
          <w:b/>
          <w:sz w:val="22"/>
          <w:szCs w:val="22"/>
        </w:rPr>
      </w:pPr>
      <w:r w:rsidRPr="00AC0166">
        <w:rPr>
          <w:rFonts w:ascii="Abadi" w:hAnsi="Abadi"/>
          <w:b/>
          <w:sz w:val="22"/>
          <w:szCs w:val="22"/>
        </w:rPr>
        <w:t>(Votación por cédula)</w:t>
      </w:r>
    </w:p>
    <w:p w:rsidR="00213626" w:rsidRPr="00AC0166" w:rsidRDefault="00213626" w:rsidP="00A65890">
      <w:pPr>
        <w:ind w:firstLine="709"/>
        <w:jc w:val="both"/>
        <w:rPr>
          <w:rFonts w:ascii="Abadi" w:hAnsi="Abadi"/>
          <w:b/>
          <w:sz w:val="22"/>
          <w:szCs w:val="22"/>
        </w:rPr>
      </w:pPr>
    </w:p>
    <w:p w:rsidR="000027A2" w:rsidRDefault="009E29AD" w:rsidP="0057417F">
      <w:pPr>
        <w:ind w:firstLine="709"/>
        <w:jc w:val="both"/>
        <w:rPr>
          <w:rFonts w:ascii="Abadi" w:hAnsi="Abadi"/>
          <w:sz w:val="22"/>
          <w:szCs w:val="22"/>
        </w:rPr>
      </w:pPr>
      <w:r w:rsidRPr="00AC0166">
        <w:rPr>
          <w:rFonts w:ascii="Abadi" w:hAnsi="Abadi"/>
          <w:b/>
          <w:sz w:val="22"/>
          <w:szCs w:val="22"/>
        </w:rPr>
        <w:lastRenderedPageBreak/>
        <w:t xml:space="preserve">-La Secretaría: </w:t>
      </w:r>
      <w:r w:rsidR="000027A2" w:rsidRPr="000027A2">
        <w:rPr>
          <w:rFonts w:ascii="Abadi" w:hAnsi="Abadi"/>
          <w:sz w:val="22"/>
          <w:szCs w:val="22"/>
        </w:rPr>
        <w:t xml:space="preserve">El número total de </w:t>
      </w:r>
      <w:r w:rsidR="000027A2">
        <w:rPr>
          <w:rFonts w:ascii="Abadi" w:hAnsi="Abadi"/>
          <w:sz w:val="22"/>
          <w:szCs w:val="22"/>
        </w:rPr>
        <w:t xml:space="preserve">cédulas es de 36, el número total de votos en el mismo sentido es de 32 a favor de las siguientes diputadas y diputados. </w:t>
      </w:r>
    </w:p>
    <w:p w:rsidR="000027A2" w:rsidRDefault="000027A2" w:rsidP="0057417F">
      <w:pPr>
        <w:ind w:firstLine="709"/>
        <w:jc w:val="both"/>
        <w:rPr>
          <w:rFonts w:ascii="Abadi" w:hAnsi="Abadi"/>
          <w:sz w:val="22"/>
          <w:szCs w:val="22"/>
        </w:rPr>
      </w:pPr>
    </w:p>
    <w:p w:rsidR="000027A2" w:rsidRDefault="000027A2" w:rsidP="000027A2">
      <w:pPr>
        <w:ind w:firstLine="567"/>
        <w:jc w:val="both"/>
        <w:rPr>
          <w:rFonts w:ascii="Abadi" w:hAnsi="Abadi"/>
          <w:sz w:val="22"/>
          <w:szCs w:val="22"/>
        </w:rPr>
      </w:pPr>
      <w:bookmarkStart w:id="1" w:name="_Hlk525642910"/>
      <w:r>
        <w:rPr>
          <w:rFonts w:ascii="Abadi" w:hAnsi="Abadi"/>
          <w:sz w:val="22"/>
          <w:szCs w:val="22"/>
        </w:rPr>
        <w:t>Presidenta:</w:t>
      </w:r>
    </w:p>
    <w:p w:rsidR="000027A2" w:rsidRDefault="000027A2" w:rsidP="000027A2">
      <w:pPr>
        <w:ind w:firstLine="567"/>
        <w:jc w:val="both"/>
        <w:rPr>
          <w:rFonts w:ascii="Abadi" w:hAnsi="Abadi"/>
          <w:sz w:val="22"/>
          <w:szCs w:val="22"/>
        </w:rPr>
      </w:pPr>
      <w:r>
        <w:rPr>
          <w:rFonts w:ascii="Abadi" w:hAnsi="Abadi"/>
          <w:sz w:val="22"/>
          <w:szCs w:val="22"/>
        </w:rPr>
        <w:t>Diputada electa Lorena del Carmen Alfaro García.</w:t>
      </w:r>
    </w:p>
    <w:p w:rsidR="000027A2" w:rsidRDefault="000027A2" w:rsidP="000027A2">
      <w:pPr>
        <w:ind w:firstLine="567"/>
        <w:jc w:val="both"/>
        <w:rPr>
          <w:rFonts w:ascii="Abadi" w:hAnsi="Abadi"/>
          <w:sz w:val="22"/>
          <w:szCs w:val="22"/>
        </w:rPr>
      </w:pPr>
    </w:p>
    <w:p w:rsidR="000027A2" w:rsidRDefault="000027A2" w:rsidP="000027A2">
      <w:pPr>
        <w:ind w:firstLine="567"/>
        <w:jc w:val="both"/>
        <w:rPr>
          <w:rFonts w:ascii="Abadi" w:hAnsi="Abadi"/>
          <w:sz w:val="22"/>
          <w:szCs w:val="22"/>
        </w:rPr>
      </w:pPr>
      <w:r>
        <w:rPr>
          <w:rFonts w:ascii="Abadi" w:hAnsi="Abadi"/>
          <w:sz w:val="22"/>
          <w:szCs w:val="22"/>
        </w:rPr>
        <w:t xml:space="preserve">Vicepresidenta: </w:t>
      </w:r>
    </w:p>
    <w:p w:rsidR="000027A2" w:rsidRDefault="000027A2" w:rsidP="000027A2">
      <w:pPr>
        <w:ind w:firstLine="567"/>
        <w:jc w:val="both"/>
        <w:rPr>
          <w:rFonts w:ascii="Abadi" w:hAnsi="Abadi"/>
          <w:sz w:val="22"/>
          <w:szCs w:val="22"/>
        </w:rPr>
      </w:pPr>
      <w:r>
        <w:rPr>
          <w:rFonts w:ascii="Abadi" w:hAnsi="Abadi"/>
          <w:sz w:val="22"/>
          <w:szCs w:val="22"/>
        </w:rPr>
        <w:t>Diputada electa María Magdalena Rosales Cruz.</w:t>
      </w:r>
    </w:p>
    <w:p w:rsidR="000027A2" w:rsidRDefault="000027A2" w:rsidP="000027A2">
      <w:pPr>
        <w:ind w:firstLine="567"/>
        <w:jc w:val="both"/>
        <w:rPr>
          <w:rFonts w:ascii="Abadi" w:hAnsi="Abadi"/>
          <w:sz w:val="22"/>
          <w:szCs w:val="22"/>
        </w:rPr>
      </w:pPr>
    </w:p>
    <w:p w:rsidR="000027A2" w:rsidRDefault="000027A2" w:rsidP="000027A2">
      <w:pPr>
        <w:ind w:firstLine="567"/>
        <w:jc w:val="both"/>
        <w:rPr>
          <w:rFonts w:ascii="Abadi" w:hAnsi="Abadi"/>
          <w:sz w:val="22"/>
          <w:szCs w:val="22"/>
        </w:rPr>
      </w:pPr>
      <w:r>
        <w:rPr>
          <w:rFonts w:ascii="Abadi" w:hAnsi="Abadi"/>
          <w:sz w:val="22"/>
          <w:szCs w:val="22"/>
        </w:rPr>
        <w:t>Primera secretaria:</w:t>
      </w:r>
    </w:p>
    <w:p w:rsidR="000027A2" w:rsidRDefault="000027A2" w:rsidP="000027A2">
      <w:pPr>
        <w:ind w:firstLine="567"/>
        <w:jc w:val="both"/>
        <w:rPr>
          <w:rFonts w:ascii="Abadi" w:hAnsi="Abadi"/>
          <w:sz w:val="22"/>
          <w:szCs w:val="22"/>
        </w:rPr>
      </w:pPr>
      <w:r>
        <w:rPr>
          <w:rFonts w:ascii="Abadi" w:hAnsi="Abadi"/>
          <w:sz w:val="22"/>
          <w:szCs w:val="22"/>
        </w:rPr>
        <w:t>Diputada electa Celeste Gómez Fragoso</w:t>
      </w:r>
    </w:p>
    <w:p w:rsidR="000027A2" w:rsidRDefault="000027A2" w:rsidP="000027A2">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Segundo secretario:</w:t>
      </w:r>
    </w:p>
    <w:p w:rsidR="00080290" w:rsidRDefault="00080290" w:rsidP="00080290">
      <w:pPr>
        <w:ind w:firstLine="567"/>
        <w:jc w:val="both"/>
        <w:rPr>
          <w:rFonts w:ascii="Abadi" w:hAnsi="Abadi"/>
          <w:sz w:val="22"/>
          <w:szCs w:val="22"/>
        </w:rPr>
      </w:pPr>
      <w:r>
        <w:rPr>
          <w:rFonts w:ascii="Abadi" w:hAnsi="Abadi"/>
          <w:sz w:val="22"/>
          <w:szCs w:val="22"/>
        </w:rPr>
        <w:t>Diputado electo Víctor Manuel Zanella Huerta.</w:t>
      </w:r>
    </w:p>
    <w:p w:rsidR="00080290" w:rsidRDefault="00080290" w:rsidP="00080290">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Prosecretaria:</w:t>
      </w:r>
    </w:p>
    <w:p w:rsidR="00080290" w:rsidRDefault="00080290" w:rsidP="00080290">
      <w:pPr>
        <w:spacing w:after="160" w:line="259" w:lineRule="auto"/>
        <w:ind w:left="360"/>
        <w:contextualSpacing/>
        <w:rPr>
          <w:rFonts w:ascii="Abadi" w:hAnsi="Abadi"/>
          <w:sz w:val="22"/>
          <w:szCs w:val="22"/>
        </w:rPr>
      </w:pPr>
      <w:r>
        <w:rPr>
          <w:rFonts w:ascii="Abadi" w:hAnsi="Abadi"/>
          <w:sz w:val="22"/>
          <w:szCs w:val="22"/>
        </w:rPr>
        <w:t xml:space="preserve">Diputada electa </w:t>
      </w:r>
      <w:r w:rsidRPr="00AC0166">
        <w:rPr>
          <w:rFonts w:ascii="Abadi" w:hAnsi="Abadi"/>
          <w:sz w:val="22"/>
          <w:szCs w:val="22"/>
        </w:rPr>
        <w:t>Jessica Cabal Ceballos</w:t>
      </w:r>
    </w:p>
    <w:p w:rsidR="00080290" w:rsidRDefault="00080290" w:rsidP="00080290">
      <w:pPr>
        <w:spacing w:after="160" w:line="259" w:lineRule="auto"/>
        <w:ind w:left="360"/>
        <w:contextualSpacing/>
        <w:rPr>
          <w:rFonts w:ascii="Abadi" w:hAnsi="Abadi"/>
          <w:sz w:val="22"/>
          <w:szCs w:val="22"/>
        </w:rPr>
      </w:pPr>
    </w:p>
    <w:p w:rsidR="00080290" w:rsidRDefault="00080290" w:rsidP="00080290">
      <w:pPr>
        <w:spacing w:after="160" w:line="259" w:lineRule="auto"/>
        <w:ind w:left="360"/>
        <w:contextualSpacing/>
        <w:rPr>
          <w:rFonts w:ascii="Abadi" w:hAnsi="Abadi"/>
          <w:sz w:val="22"/>
          <w:szCs w:val="22"/>
        </w:rPr>
      </w:pPr>
      <w:r>
        <w:rPr>
          <w:rFonts w:ascii="Abadi" w:hAnsi="Abadi"/>
          <w:sz w:val="22"/>
          <w:szCs w:val="22"/>
        </w:rPr>
        <w:t>El número de votos nulos es de 4.</w:t>
      </w:r>
    </w:p>
    <w:p w:rsidR="00080290" w:rsidRDefault="00080290" w:rsidP="00080290">
      <w:pPr>
        <w:spacing w:after="160" w:line="259" w:lineRule="auto"/>
        <w:ind w:left="360"/>
        <w:contextualSpacing/>
        <w:rPr>
          <w:rFonts w:ascii="Abadi" w:hAnsi="Abadi"/>
          <w:sz w:val="22"/>
          <w:szCs w:val="22"/>
        </w:rPr>
      </w:pPr>
    </w:p>
    <w:p w:rsidR="00D962AF" w:rsidRPr="00AC0166" w:rsidRDefault="00080290" w:rsidP="00080290">
      <w:pPr>
        <w:ind w:firstLine="709"/>
        <w:jc w:val="both"/>
        <w:rPr>
          <w:rFonts w:ascii="Abadi" w:hAnsi="Abadi"/>
          <w:sz w:val="22"/>
          <w:szCs w:val="22"/>
        </w:rPr>
      </w:pPr>
      <w:r w:rsidRPr="00080290">
        <w:rPr>
          <w:rFonts w:ascii="Abadi" w:hAnsi="Abadi"/>
          <w:b/>
          <w:sz w:val="22"/>
          <w:szCs w:val="22"/>
        </w:rPr>
        <w:t xml:space="preserve"> </w:t>
      </w:r>
      <w:r w:rsidR="00321177" w:rsidRPr="00080290">
        <w:rPr>
          <w:rFonts w:ascii="Abadi" w:hAnsi="Abadi"/>
          <w:b/>
          <w:sz w:val="22"/>
          <w:szCs w:val="22"/>
        </w:rPr>
        <w:t>-El C. Presidente:</w:t>
      </w:r>
      <w:r w:rsidR="00321177" w:rsidRPr="00080290">
        <w:rPr>
          <w:rFonts w:ascii="Abadi" w:hAnsi="Abadi"/>
          <w:sz w:val="22"/>
          <w:szCs w:val="22"/>
        </w:rPr>
        <w:t xml:space="preserve"> </w:t>
      </w:r>
      <w:r w:rsidR="006E3A2F" w:rsidRPr="00080290">
        <w:rPr>
          <w:rFonts w:ascii="Abadi" w:hAnsi="Abadi"/>
          <w:sz w:val="22"/>
          <w:szCs w:val="22"/>
        </w:rPr>
        <w:t xml:space="preserve"> </w:t>
      </w:r>
      <w:r w:rsidR="00D962AF" w:rsidRPr="00AC0166">
        <w:rPr>
          <w:rFonts w:ascii="Abadi" w:hAnsi="Abadi"/>
          <w:sz w:val="22"/>
          <w:szCs w:val="22"/>
        </w:rPr>
        <w:t>Por lo tanto, la Mesa Directiva del Congreso</w:t>
      </w:r>
      <w:r w:rsidR="00256362" w:rsidRPr="00AC0166">
        <w:rPr>
          <w:rFonts w:ascii="Abadi" w:hAnsi="Abadi"/>
          <w:sz w:val="22"/>
          <w:szCs w:val="22"/>
        </w:rPr>
        <w:t xml:space="preserve"> del Estado</w:t>
      </w:r>
      <w:r w:rsidR="00D962AF" w:rsidRPr="00AC0166">
        <w:rPr>
          <w:rFonts w:ascii="Abadi" w:hAnsi="Abadi"/>
          <w:sz w:val="22"/>
          <w:szCs w:val="22"/>
        </w:rPr>
        <w:t xml:space="preserve"> durante el </w:t>
      </w:r>
      <w:r w:rsidR="00F34269" w:rsidRPr="00AC0166">
        <w:rPr>
          <w:rFonts w:ascii="Abadi" w:hAnsi="Abadi"/>
          <w:sz w:val="22"/>
          <w:szCs w:val="22"/>
        </w:rPr>
        <w:t>primer período ordinario</w:t>
      </w:r>
      <w:r w:rsidR="00D962AF" w:rsidRPr="00AC0166">
        <w:rPr>
          <w:rFonts w:ascii="Abadi" w:hAnsi="Abadi"/>
          <w:sz w:val="22"/>
          <w:szCs w:val="22"/>
        </w:rPr>
        <w:t xml:space="preserve"> de </w:t>
      </w:r>
      <w:r w:rsidR="00F34269" w:rsidRPr="00AC0166">
        <w:rPr>
          <w:rFonts w:ascii="Abadi" w:hAnsi="Abadi"/>
          <w:sz w:val="22"/>
          <w:szCs w:val="22"/>
        </w:rPr>
        <w:t xml:space="preserve">sesiones, </w:t>
      </w:r>
      <w:r w:rsidR="00D962AF" w:rsidRPr="00AC0166">
        <w:rPr>
          <w:rFonts w:ascii="Abadi" w:hAnsi="Abadi"/>
          <w:sz w:val="22"/>
          <w:szCs w:val="22"/>
        </w:rPr>
        <w:t xml:space="preserve">correspondiente al </w:t>
      </w:r>
      <w:r w:rsidR="00F34269" w:rsidRPr="00AC0166">
        <w:rPr>
          <w:rFonts w:ascii="Abadi" w:hAnsi="Abadi"/>
          <w:sz w:val="22"/>
          <w:szCs w:val="22"/>
        </w:rPr>
        <w:t xml:space="preserve">primer año </w:t>
      </w:r>
      <w:r w:rsidR="00D962AF" w:rsidRPr="00AC0166">
        <w:rPr>
          <w:rFonts w:ascii="Abadi" w:hAnsi="Abadi"/>
          <w:sz w:val="22"/>
          <w:szCs w:val="22"/>
        </w:rPr>
        <w:t xml:space="preserve">de </w:t>
      </w:r>
      <w:r w:rsidR="00F34269" w:rsidRPr="00AC0166">
        <w:rPr>
          <w:rFonts w:ascii="Abadi" w:hAnsi="Abadi"/>
          <w:sz w:val="22"/>
          <w:szCs w:val="22"/>
        </w:rPr>
        <w:t xml:space="preserve">ejercicio </w:t>
      </w:r>
      <w:r>
        <w:rPr>
          <w:rFonts w:ascii="Abadi" w:hAnsi="Abadi"/>
          <w:sz w:val="22"/>
          <w:szCs w:val="22"/>
        </w:rPr>
        <w:t>Constitucional</w:t>
      </w:r>
      <w:r w:rsidR="00D962AF" w:rsidRPr="00AC0166">
        <w:rPr>
          <w:rFonts w:ascii="Abadi" w:hAnsi="Abadi"/>
          <w:sz w:val="22"/>
          <w:szCs w:val="22"/>
        </w:rPr>
        <w:t xml:space="preserve"> de la </w:t>
      </w:r>
      <w:r w:rsidR="00C42551" w:rsidRPr="00AC0166">
        <w:rPr>
          <w:rFonts w:ascii="Abadi" w:hAnsi="Abadi"/>
          <w:sz w:val="22"/>
          <w:szCs w:val="22"/>
        </w:rPr>
        <w:t xml:space="preserve">Sexagésima </w:t>
      </w:r>
      <w:r w:rsidR="009504B9" w:rsidRPr="00AC0166">
        <w:rPr>
          <w:rFonts w:ascii="Abadi" w:hAnsi="Abadi"/>
          <w:sz w:val="22"/>
          <w:szCs w:val="22"/>
        </w:rPr>
        <w:t>Cuarta</w:t>
      </w:r>
      <w:r w:rsidR="00C42551" w:rsidRPr="00AC0166">
        <w:rPr>
          <w:rFonts w:ascii="Abadi" w:hAnsi="Abadi"/>
          <w:sz w:val="22"/>
          <w:szCs w:val="22"/>
        </w:rPr>
        <w:t xml:space="preserve"> </w:t>
      </w:r>
      <w:r w:rsidR="00D4476B" w:rsidRPr="00AC0166">
        <w:rPr>
          <w:rFonts w:ascii="Abadi" w:hAnsi="Abadi"/>
          <w:sz w:val="22"/>
          <w:szCs w:val="22"/>
        </w:rPr>
        <w:t>Legislatura</w:t>
      </w:r>
      <w:r w:rsidR="00D962AF" w:rsidRPr="00AC0166">
        <w:rPr>
          <w:rFonts w:ascii="Abadi" w:hAnsi="Abadi"/>
          <w:sz w:val="22"/>
          <w:szCs w:val="22"/>
        </w:rPr>
        <w:t>, quedó integrada de la siguiente manera:</w:t>
      </w:r>
    </w:p>
    <w:p w:rsidR="00D962AF" w:rsidRPr="00AC0166" w:rsidRDefault="00D962AF" w:rsidP="0057417F">
      <w:pPr>
        <w:ind w:firstLine="709"/>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Presidenta:</w:t>
      </w:r>
    </w:p>
    <w:p w:rsidR="00080290" w:rsidRDefault="00080290" w:rsidP="00080290">
      <w:pPr>
        <w:ind w:firstLine="567"/>
        <w:jc w:val="both"/>
        <w:rPr>
          <w:rFonts w:ascii="Abadi" w:hAnsi="Abadi"/>
          <w:sz w:val="22"/>
          <w:szCs w:val="22"/>
        </w:rPr>
      </w:pPr>
      <w:r>
        <w:rPr>
          <w:rFonts w:ascii="Abadi" w:hAnsi="Abadi"/>
          <w:sz w:val="22"/>
          <w:szCs w:val="22"/>
        </w:rPr>
        <w:t>Diputada electa Lorena del Carmen Alfaro García.</w:t>
      </w:r>
    </w:p>
    <w:p w:rsidR="00080290" w:rsidRDefault="00080290" w:rsidP="00080290">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 xml:space="preserve">Vicepresidenta: </w:t>
      </w:r>
    </w:p>
    <w:p w:rsidR="00080290" w:rsidRDefault="00080290" w:rsidP="00080290">
      <w:pPr>
        <w:ind w:firstLine="567"/>
        <w:jc w:val="both"/>
        <w:rPr>
          <w:rFonts w:ascii="Abadi" w:hAnsi="Abadi"/>
          <w:sz w:val="22"/>
          <w:szCs w:val="22"/>
        </w:rPr>
      </w:pPr>
      <w:r>
        <w:rPr>
          <w:rFonts w:ascii="Abadi" w:hAnsi="Abadi"/>
          <w:sz w:val="22"/>
          <w:szCs w:val="22"/>
        </w:rPr>
        <w:t>Diputada electa María Magdalena Rosales Cruz.</w:t>
      </w:r>
    </w:p>
    <w:p w:rsidR="00080290" w:rsidRDefault="00080290" w:rsidP="00080290">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Primera secretaria:</w:t>
      </w:r>
    </w:p>
    <w:p w:rsidR="00080290" w:rsidRDefault="00080290" w:rsidP="00080290">
      <w:pPr>
        <w:ind w:firstLine="567"/>
        <w:jc w:val="both"/>
        <w:rPr>
          <w:rFonts w:ascii="Abadi" w:hAnsi="Abadi"/>
          <w:sz w:val="22"/>
          <w:szCs w:val="22"/>
        </w:rPr>
      </w:pPr>
      <w:r>
        <w:rPr>
          <w:rFonts w:ascii="Abadi" w:hAnsi="Abadi"/>
          <w:sz w:val="22"/>
          <w:szCs w:val="22"/>
        </w:rPr>
        <w:t>Diputada electa Celeste Gómez Fragoso</w:t>
      </w:r>
    </w:p>
    <w:p w:rsidR="00080290" w:rsidRDefault="00080290" w:rsidP="00080290">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Segundo secretario:</w:t>
      </w:r>
    </w:p>
    <w:p w:rsidR="00080290" w:rsidRDefault="00080290" w:rsidP="00080290">
      <w:pPr>
        <w:ind w:firstLine="567"/>
        <w:jc w:val="both"/>
        <w:rPr>
          <w:rFonts w:ascii="Abadi" w:hAnsi="Abadi"/>
          <w:sz w:val="22"/>
          <w:szCs w:val="22"/>
        </w:rPr>
      </w:pPr>
      <w:r>
        <w:rPr>
          <w:rFonts w:ascii="Abadi" w:hAnsi="Abadi"/>
          <w:sz w:val="22"/>
          <w:szCs w:val="22"/>
        </w:rPr>
        <w:t>Diputado electo Víctor Manuel Zanella Huerta.</w:t>
      </w:r>
    </w:p>
    <w:p w:rsidR="00080290" w:rsidRDefault="00080290" w:rsidP="00080290">
      <w:pPr>
        <w:ind w:firstLine="567"/>
        <w:jc w:val="both"/>
        <w:rPr>
          <w:rFonts w:ascii="Abadi" w:hAnsi="Abadi"/>
          <w:sz w:val="22"/>
          <w:szCs w:val="22"/>
        </w:rPr>
      </w:pPr>
    </w:p>
    <w:p w:rsidR="00080290" w:rsidRDefault="00080290" w:rsidP="00080290">
      <w:pPr>
        <w:ind w:firstLine="567"/>
        <w:jc w:val="both"/>
        <w:rPr>
          <w:rFonts w:ascii="Abadi" w:hAnsi="Abadi"/>
          <w:sz w:val="22"/>
          <w:szCs w:val="22"/>
        </w:rPr>
      </w:pPr>
      <w:r>
        <w:rPr>
          <w:rFonts w:ascii="Abadi" w:hAnsi="Abadi"/>
          <w:sz w:val="22"/>
          <w:szCs w:val="22"/>
        </w:rPr>
        <w:t>Prosecretaria:</w:t>
      </w:r>
    </w:p>
    <w:p w:rsidR="00080290" w:rsidRDefault="00080290" w:rsidP="00080290">
      <w:pPr>
        <w:spacing w:after="160" w:line="259" w:lineRule="auto"/>
        <w:ind w:left="360"/>
        <w:contextualSpacing/>
        <w:rPr>
          <w:rFonts w:ascii="Abadi" w:hAnsi="Abadi"/>
          <w:sz w:val="22"/>
          <w:szCs w:val="22"/>
        </w:rPr>
      </w:pPr>
      <w:r>
        <w:rPr>
          <w:rFonts w:ascii="Abadi" w:hAnsi="Abadi"/>
          <w:sz w:val="22"/>
          <w:szCs w:val="22"/>
        </w:rPr>
        <w:t xml:space="preserve">Diputada electa </w:t>
      </w:r>
      <w:r w:rsidRPr="00AC0166">
        <w:rPr>
          <w:rFonts w:ascii="Abadi" w:hAnsi="Abadi"/>
          <w:sz w:val="22"/>
          <w:szCs w:val="22"/>
        </w:rPr>
        <w:t>Jessica Cabal Ceballos</w:t>
      </w:r>
    </w:p>
    <w:bookmarkEnd w:id="1"/>
    <w:p w:rsidR="009504B9" w:rsidRPr="00AC0166" w:rsidRDefault="009504B9" w:rsidP="0057417F">
      <w:pPr>
        <w:ind w:firstLine="709"/>
        <w:jc w:val="both"/>
        <w:rPr>
          <w:rFonts w:ascii="Abadi" w:hAnsi="Abadi"/>
          <w:sz w:val="22"/>
          <w:szCs w:val="22"/>
        </w:rPr>
      </w:pPr>
    </w:p>
    <w:p w:rsidR="00C42551" w:rsidRDefault="00080290" w:rsidP="0057417F">
      <w:pPr>
        <w:ind w:firstLine="709"/>
        <w:jc w:val="both"/>
        <w:rPr>
          <w:rFonts w:ascii="Abadi" w:hAnsi="Abadi"/>
          <w:b/>
          <w:sz w:val="22"/>
          <w:szCs w:val="22"/>
        </w:rPr>
      </w:pPr>
      <w:r w:rsidRPr="00AC0166">
        <w:rPr>
          <w:rFonts w:ascii="Abadi" w:hAnsi="Abadi"/>
          <w:b/>
          <w:sz w:val="22"/>
          <w:szCs w:val="22"/>
        </w:rPr>
        <w:t>CONVOCATORIA PARA LA SESIÓN DE INSTALACIÓN Y APERTURA DEL PRIMER PERIODO ORDINARIO DE SESIONES CORRESPONDIENTE AL PRIMER AÑO DE EJERCICIO CONSTITUCIONAL DE LA SEXAGÉSIMA CUARTA LEGISLATURA.</w:t>
      </w:r>
    </w:p>
    <w:p w:rsidR="00080290" w:rsidRDefault="00080290" w:rsidP="0057417F">
      <w:pPr>
        <w:ind w:firstLine="709"/>
        <w:jc w:val="both"/>
        <w:rPr>
          <w:rFonts w:ascii="Abadi" w:hAnsi="Abadi"/>
          <w:b/>
          <w:sz w:val="22"/>
          <w:szCs w:val="22"/>
        </w:rPr>
      </w:pPr>
    </w:p>
    <w:p w:rsidR="002C5989" w:rsidRPr="00AC0166" w:rsidRDefault="00080290" w:rsidP="0057417F">
      <w:pPr>
        <w:ind w:firstLine="709"/>
        <w:jc w:val="both"/>
        <w:rPr>
          <w:rFonts w:ascii="Abadi" w:hAnsi="Abadi"/>
          <w:color w:val="FF0000"/>
          <w:sz w:val="22"/>
          <w:szCs w:val="22"/>
        </w:rPr>
      </w:pPr>
      <w:r>
        <w:rPr>
          <w:rFonts w:ascii="Abadi" w:hAnsi="Abadi"/>
          <w:sz w:val="22"/>
          <w:szCs w:val="22"/>
        </w:rPr>
        <w:t xml:space="preserve">Se convoca a las ciudadanas diputadas electas y ciudadanos diputados electos, a la sesión </w:t>
      </w:r>
      <w:r w:rsidR="002C5989" w:rsidRPr="00AC0166">
        <w:rPr>
          <w:rFonts w:ascii="Abadi" w:hAnsi="Abadi"/>
          <w:sz w:val="22"/>
          <w:szCs w:val="22"/>
        </w:rPr>
        <w:t xml:space="preserve">de instalación </w:t>
      </w:r>
      <w:r w:rsidR="00D962AF" w:rsidRPr="00AC0166">
        <w:rPr>
          <w:rFonts w:ascii="Abadi" w:hAnsi="Abadi"/>
          <w:sz w:val="22"/>
          <w:szCs w:val="22"/>
        </w:rPr>
        <w:t xml:space="preserve">y </w:t>
      </w:r>
      <w:r w:rsidR="002C5989" w:rsidRPr="00AC0166">
        <w:rPr>
          <w:rFonts w:ascii="Abadi" w:hAnsi="Abadi"/>
          <w:sz w:val="22"/>
          <w:szCs w:val="22"/>
        </w:rPr>
        <w:t xml:space="preserve">apertura </w:t>
      </w:r>
      <w:r w:rsidR="00D962AF" w:rsidRPr="00AC0166">
        <w:rPr>
          <w:rFonts w:ascii="Abadi" w:hAnsi="Abadi"/>
          <w:sz w:val="22"/>
          <w:szCs w:val="22"/>
        </w:rPr>
        <w:t xml:space="preserve">del </w:t>
      </w:r>
      <w:r w:rsidR="002C5989" w:rsidRPr="00AC0166">
        <w:rPr>
          <w:rFonts w:ascii="Abadi" w:hAnsi="Abadi"/>
          <w:sz w:val="22"/>
          <w:szCs w:val="22"/>
        </w:rPr>
        <w:t xml:space="preserve">primer periodo ordinario </w:t>
      </w:r>
      <w:r w:rsidR="00AB65A6" w:rsidRPr="00AC0166">
        <w:rPr>
          <w:rFonts w:ascii="Abadi" w:hAnsi="Abadi"/>
          <w:sz w:val="22"/>
          <w:szCs w:val="22"/>
        </w:rPr>
        <w:t xml:space="preserve">de </w:t>
      </w:r>
      <w:r w:rsidR="002C5989" w:rsidRPr="00AC0166">
        <w:rPr>
          <w:rFonts w:ascii="Abadi" w:hAnsi="Abadi"/>
          <w:sz w:val="22"/>
          <w:szCs w:val="22"/>
        </w:rPr>
        <w:t xml:space="preserve">sesiones </w:t>
      </w:r>
      <w:r w:rsidR="00D962AF" w:rsidRPr="00AC0166">
        <w:rPr>
          <w:rFonts w:ascii="Abadi" w:hAnsi="Abadi"/>
          <w:sz w:val="22"/>
          <w:szCs w:val="22"/>
        </w:rPr>
        <w:t xml:space="preserve">del </w:t>
      </w:r>
      <w:r w:rsidR="002C5989" w:rsidRPr="00AC0166">
        <w:rPr>
          <w:rFonts w:ascii="Abadi" w:hAnsi="Abadi"/>
          <w:sz w:val="22"/>
          <w:szCs w:val="22"/>
        </w:rPr>
        <w:t xml:space="preserve">primer año </w:t>
      </w:r>
      <w:r w:rsidR="00D962AF" w:rsidRPr="00AC0166">
        <w:rPr>
          <w:rFonts w:ascii="Abadi" w:hAnsi="Abadi"/>
          <w:sz w:val="22"/>
          <w:szCs w:val="22"/>
        </w:rPr>
        <w:t xml:space="preserve">de </w:t>
      </w:r>
      <w:r w:rsidR="002C5989" w:rsidRPr="00AC0166">
        <w:rPr>
          <w:rFonts w:ascii="Abadi" w:hAnsi="Abadi"/>
          <w:sz w:val="22"/>
          <w:szCs w:val="22"/>
        </w:rPr>
        <w:t xml:space="preserve">ejercicio constitucional </w:t>
      </w:r>
      <w:r w:rsidR="00D962AF" w:rsidRPr="00AC0166">
        <w:rPr>
          <w:rFonts w:ascii="Abadi" w:hAnsi="Abadi"/>
          <w:sz w:val="22"/>
          <w:szCs w:val="22"/>
        </w:rPr>
        <w:t xml:space="preserve">de la </w:t>
      </w:r>
      <w:r w:rsidR="00D4476B" w:rsidRPr="00AC0166">
        <w:rPr>
          <w:rFonts w:ascii="Abadi" w:hAnsi="Abadi"/>
          <w:sz w:val="22"/>
          <w:szCs w:val="22"/>
        </w:rPr>
        <w:t xml:space="preserve">Sexagésima </w:t>
      </w:r>
      <w:r w:rsidR="009504B9" w:rsidRPr="00AC0166">
        <w:rPr>
          <w:rFonts w:ascii="Abadi" w:hAnsi="Abadi"/>
          <w:sz w:val="22"/>
          <w:szCs w:val="22"/>
        </w:rPr>
        <w:t>Cuarta</w:t>
      </w:r>
      <w:r w:rsidR="00D4476B" w:rsidRPr="00AC0166">
        <w:rPr>
          <w:rFonts w:ascii="Abadi" w:hAnsi="Abadi"/>
          <w:sz w:val="22"/>
          <w:szCs w:val="22"/>
        </w:rPr>
        <w:t xml:space="preserve"> Legislatura</w:t>
      </w:r>
      <w:r w:rsidR="00D962AF" w:rsidRPr="00AC0166">
        <w:rPr>
          <w:rFonts w:ascii="Abadi" w:hAnsi="Abadi"/>
          <w:sz w:val="22"/>
          <w:szCs w:val="22"/>
        </w:rPr>
        <w:t xml:space="preserve">, que </w:t>
      </w:r>
      <w:r w:rsidR="00D962AF" w:rsidRPr="00080290">
        <w:rPr>
          <w:rFonts w:ascii="Abadi" w:hAnsi="Abadi"/>
          <w:sz w:val="22"/>
          <w:szCs w:val="22"/>
        </w:rPr>
        <w:t>tendrá verificativo el día 25 de septiembre</w:t>
      </w:r>
      <w:r w:rsidRPr="00080290">
        <w:rPr>
          <w:rFonts w:ascii="Abadi" w:hAnsi="Abadi"/>
          <w:sz w:val="22"/>
          <w:szCs w:val="22"/>
        </w:rPr>
        <w:t xml:space="preserve"> del año en curso</w:t>
      </w:r>
      <w:r w:rsidR="0009496F" w:rsidRPr="00080290">
        <w:rPr>
          <w:rFonts w:ascii="Abadi" w:hAnsi="Abadi"/>
          <w:sz w:val="22"/>
          <w:szCs w:val="22"/>
        </w:rPr>
        <w:t xml:space="preserve">, a partir de las </w:t>
      </w:r>
      <w:r w:rsidRPr="00080290">
        <w:rPr>
          <w:rFonts w:ascii="Abadi" w:hAnsi="Abadi"/>
          <w:sz w:val="22"/>
          <w:szCs w:val="22"/>
        </w:rPr>
        <w:t>once</w:t>
      </w:r>
      <w:r w:rsidR="0009496F" w:rsidRPr="00080290">
        <w:rPr>
          <w:rFonts w:ascii="Abadi" w:hAnsi="Abadi"/>
          <w:sz w:val="22"/>
          <w:szCs w:val="22"/>
        </w:rPr>
        <w:t xml:space="preserve"> horas</w:t>
      </w:r>
      <w:r w:rsidRPr="00080290">
        <w:rPr>
          <w:rFonts w:ascii="Abadi" w:hAnsi="Abadi"/>
          <w:sz w:val="22"/>
          <w:szCs w:val="22"/>
        </w:rPr>
        <w:t>.</w:t>
      </w:r>
      <w:r w:rsidR="0009496F" w:rsidRPr="00080290">
        <w:rPr>
          <w:rFonts w:ascii="Abadi" w:hAnsi="Abadi"/>
          <w:sz w:val="22"/>
          <w:szCs w:val="22"/>
        </w:rPr>
        <w:t xml:space="preserve"> </w:t>
      </w:r>
    </w:p>
    <w:p w:rsidR="0009496F" w:rsidRPr="00AC0166" w:rsidRDefault="0009496F" w:rsidP="0057417F">
      <w:pPr>
        <w:ind w:firstLine="709"/>
        <w:jc w:val="both"/>
        <w:rPr>
          <w:rFonts w:ascii="Abadi" w:hAnsi="Abadi"/>
          <w:color w:val="FF0000"/>
          <w:sz w:val="22"/>
          <w:szCs w:val="22"/>
        </w:rPr>
      </w:pPr>
    </w:p>
    <w:p w:rsidR="00D962AF" w:rsidRPr="00AC0166" w:rsidRDefault="00D962AF" w:rsidP="0057417F">
      <w:pPr>
        <w:ind w:firstLine="709"/>
        <w:jc w:val="both"/>
        <w:rPr>
          <w:rFonts w:ascii="Abadi" w:hAnsi="Abadi"/>
          <w:b/>
          <w:sz w:val="22"/>
          <w:szCs w:val="22"/>
        </w:rPr>
      </w:pPr>
      <w:r w:rsidRPr="00AC0166">
        <w:rPr>
          <w:rFonts w:ascii="Abadi" w:hAnsi="Abadi"/>
          <w:b/>
          <w:sz w:val="22"/>
          <w:szCs w:val="22"/>
        </w:rPr>
        <w:t xml:space="preserve">DESIGNACIÓN </w:t>
      </w:r>
      <w:r w:rsidR="0009496F" w:rsidRPr="00AC0166">
        <w:rPr>
          <w:rFonts w:ascii="Abadi" w:hAnsi="Abadi"/>
          <w:b/>
          <w:sz w:val="22"/>
          <w:szCs w:val="22"/>
        </w:rPr>
        <w:t>DE LA COMISIÓN</w:t>
      </w:r>
      <w:r w:rsidRPr="00AC0166">
        <w:rPr>
          <w:rFonts w:ascii="Abadi" w:hAnsi="Abadi"/>
          <w:b/>
          <w:sz w:val="22"/>
          <w:szCs w:val="22"/>
        </w:rPr>
        <w:t xml:space="preserve"> DE PROTOCOLO PARA EL C</w:t>
      </w:r>
      <w:r w:rsidR="00EE4888">
        <w:rPr>
          <w:rFonts w:ascii="Abadi" w:hAnsi="Abadi"/>
          <w:b/>
          <w:sz w:val="22"/>
          <w:szCs w:val="22"/>
        </w:rPr>
        <w:t>E</w:t>
      </w:r>
      <w:r w:rsidRPr="00AC0166">
        <w:rPr>
          <w:rFonts w:ascii="Abadi" w:hAnsi="Abadi"/>
          <w:b/>
          <w:sz w:val="22"/>
          <w:szCs w:val="22"/>
        </w:rPr>
        <w:t xml:space="preserve">REMONIAL DE LA SESIÓN DE INSTALACIÓN Y APERTURA DEL PRIMER PERÍODO ORDINARIO DE SESIONES DEL PRIMER AÑO DE EJERCICO </w:t>
      </w:r>
      <w:r w:rsidR="00080290">
        <w:rPr>
          <w:rFonts w:ascii="Abadi" w:hAnsi="Abadi"/>
          <w:b/>
          <w:sz w:val="22"/>
          <w:szCs w:val="22"/>
        </w:rPr>
        <w:t>CONSTITUCIONOAL</w:t>
      </w:r>
      <w:r w:rsidRPr="00AC0166">
        <w:rPr>
          <w:rFonts w:ascii="Abadi" w:hAnsi="Abadi"/>
          <w:b/>
          <w:sz w:val="22"/>
          <w:szCs w:val="22"/>
        </w:rPr>
        <w:t xml:space="preserve"> DE LA SEXAGÉSIMA </w:t>
      </w:r>
      <w:r w:rsidR="000730D7" w:rsidRPr="00AC0166">
        <w:rPr>
          <w:rFonts w:ascii="Abadi" w:hAnsi="Abadi"/>
          <w:b/>
          <w:sz w:val="22"/>
          <w:szCs w:val="22"/>
        </w:rPr>
        <w:t>CUARTA</w:t>
      </w:r>
      <w:r w:rsidR="00E7021D" w:rsidRPr="00AC0166">
        <w:rPr>
          <w:rFonts w:ascii="Abadi" w:hAnsi="Abadi"/>
          <w:b/>
          <w:sz w:val="22"/>
          <w:szCs w:val="22"/>
        </w:rPr>
        <w:t xml:space="preserve"> </w:t>
      </w:r>
      <w:r w:rsidRPr="00AC0166">
        <w:rPr>
          <w:rFonts w:ascii="Abadi" w:hAnsi="Abadi"/>
          <w:b/>
          <w:sz w:val="22"/>
          <w:szCs w:val="22"/>
        </w:rPr>
        <w:t>LEGISLATURA.</w:t>
      </w:r>
    </w:p>
    <w:p w:rsidR="00D962AF" w:rsidRPr="00AC0166" w:rsidRDefault="00D962AF" w:rsidP="0057417F">
      <w:pPr>
        <w:ind w:firstLine="709"/>
        <w:jc w:val="both"/>
        <w:rPr>
          <w:rFonts w:ascii="Abadi" w:hAnsi="Abadi"/>
          <w:sz w:val="22"/>
          <w:szCs w:val="22"/>
        </w:rPr>
      </w:pPr>
    </w:p>
    <w:p w:rsidR="00FB3194" w:rsidRPr="00AC0166" w:rsidRDefault="00D962AF" w:rsidP="0057417F">
      <w:pPr>
        <w:ind w:firstLine="709"/>
        <w:jc w:val="both"/>
        <w:rPr>
          <w:rFonts w:ascii="Abadi" w:hAnsi="Abadi"/>
          <w:sz w:val="22"/>
          <w:szCs w:val="22"/>
        </w:rPr>
      </w:pPr>
      <w:r w:rsidRPr="00AC0166">
        <w:rPr>
          <w:rFonts w:ascii="Abadi" w:hAnsi="Abadi"/>
          <w:sz w:val="22"/>
          <w:szCs w:val="22"/>
        </w:rPr>
        <w:t xml:space="preserve">Con fundamento en lo dispuesto por </w:t>
      </w:r>
      <w:r w:rsidR="00D57263" w:rsidRPr="00AC0166">
        <w:rPr>
          <w:rFonts w:ascii="Abadi" w:hAnsi="Abadi"/>
          <w:sz w:val="22"/>
          <w:szCs w:val="22"/>
        </w:rPr>
        <w:t>los</w:t>
      </w:r>
      <w:r w:rsidRPr="00AC0166">
        <w:rPr>
          <w:rFonts w:ascii="Abadi" w:hAnsi="Abadi"/>
          <w:sz w:val="22"/>
          <w:szCs w:val="22"/>
        </w:rPr>
        <w:t xml:space="preserve"> artículo 1</w:t>
      </w:r>
      <w:r w:rsidR="00080290">
        <w:rPr>
          <w:rFonts w:ascii="Abadi" w:hAnsi="Abadi"/>
          <w:sz w:val="22"/>
          <w:szCs w:val="22"/>
        </w:rPr>
        <w:t>9,</w:t>
      </w:r>
      <w:r w:rsidRPr="00AC0166">
        <w:rPr>
          <w:rFonts w:ascii="Abadi" w:hAnsi="Abadi"/>
          <w:sz w:val="22"/>
          <w:szCs w:val="22"/>
        </w:rPr>
        <w:t xml:space="preserve"> fracción III</w:t>
      </w:r>
      <w:r w:rsidR="00080290">
        <w:rPr>
          <w:rFonts w:ascii="Abadi" w:hAnsi="Abadi"/>
          <w:sz w:val="22"/>
          <w:szCs w:val="22"/>
        </w:rPr>
        <w:t xml:space="preserve"> y</w:t>
      </w:r>
      <w:r w:rsidRPr="00AC0166">
        <w:rPr>
          <w:rFonts w:ascii="Abadi" w:hAnsi="Abadi"/>
          <w:sz w:val="22"/>
          <w:szCs w:val="22"/>
        </w:rPr>
        <w:t xml:space="preserve"> </w:t>
      </w:r>
      <w:r w:rsidR="00080290">
        <w:rPr>
          <w:rFonts w:ascii="Abadi" w:hAnsi="Abadi"/>
          <w:sz w:val="22"/>
          <w:szCs w:val="22"/>
        </w:rPr>
        <w:t>5</w:t>
      </w:r>
      <w:r w:rsidR="00D57263" w:rsidRPr="00AC0166">
        <w:rPr>
          <w:rFonts w:ascii="Abadi" w:hAnsi="Abadi"/>
          <w:sz w:val="22"/>
          <w:szCs w:val="22"/>
        </w:rPr>
        <w:t>9 fracción XXI y 1</w:t>
      </w:r>
      <w:r w:rsidR="00080290">
        <w:rPr>
          <w:rFonts w:ascii="Abadi" w:hAnsi="Abadi"/>
          <w:sz w:val="22"/>
          <w:szCs w:val="22"/>
        </w:rPr>
        <w:t>55</w:t>
      </w:r>
      <w:r w:rsidR="00D57263" w:rsidRPr="00AC0166">
        <w:rPr>
          <w:rFonts w:ascii="Abadi" w:hAnsi="Abadi"/>
          <w:sz w:val="22"/>
          <w:szCs w:val="22"/>
        </w:rPr>
        <w:t xml:space="preserve"> de la Ley Orgánica del Poder Legislativo del Estado de Guanajuato, se designa </w:t>
      </w:r>
      <w:r w:rsidR="0009496F" w:rsidRPr="00AC0166">
        <w:rPr>
          <w:rFonts w:ascii="Abadi" w:hAnsi="Abadi"/>
          <w:sz w:val="22"/>
          <w:szCs w:val="22"/>
        </w:rPr>
        <w:t>la Comisión de Protocolo</w:t>
      </w:r>
      <w:r w:rsidRPr="00AC0166">
        <w:rPr>
          <w:rFonts w:ascii="Abadi" w:hAnsi="Abadi"/>
          <w:sz w:val="22"/>
          <w:szCs w:val="22"/>
        </w:rPr>
        <w:t xml:space="preserve"> para el ceremonial de la </w:t>
      </w:r>
      <w:r w:rsidR="00FB3194" w:rsidRPr="00AC0166">
        <w:rPr>
          <w:rFonts w:ascii="Abadi" w:hAnsi="Abadi"/>
          <w:sz w:val="22"/>
          <w:szCs w:val="22"/>
        </w:rPr>
        <w:t xml:space="preserve">sesión de instalación </w:t>
      </w:r>
      <w:r w:rsidRPr="00AC0166">
        <w:rPr>
          <w:rFonts w:ascii="Abadi" w:hAnsi="Abadi"/>
          <w:sz w:val="22"/>
          <w:szCs w:val="22"/>
        </w:rPr>
        <w:t xml:space="preserve">y apertura del </w:t>
      </w:r>
      <w:r w:rsidR="00FB3194" w:rsidRPr="00AC0166">
        <w:rPr>
          <w:rFonts w:ascii="Abadi" w:hAnsi="Abadi"/>
          <w:sz w:val="22"/>
          <w:szCs w:val="22"/>
        </w:rPr>
        <w:t xml:space="preserve">primer periodo ordinario de sesiones del primer año de ejercicio </w:t>
      </w:r>
      <w:r w:rsidR="00080290">
        <w:rPr>
          <w:rFonts w:ascii="Abadi" w:hAnsi="Abadi"/>
          <w:sz w:val="22"/>
          <w:szCs w:val="22"/>
        </w:rPr>
        <w:t>constitucional</w:t>
      </w:r>
      <w:r w:rsidR="00FB3194" w:rsidRPr="00AC0166">
        <w:rPr>
          <w:rFonts w:ascii="Abadi" w:hAnsi="Abadi"/>
          <w:sz w:val="22"/>
          <w:szCs w:val="22"/>
        </w:rPr>
        <w:t xml:space="preserve"> de </w:t>
      </w:r>
      <w:r w:rsidRPr="00AC0166">
        <w:rPr>
          <w:rFonts w:ascii="Abadi" w:hAnsi="Abadi"/>
          <w:sz w:val="22"/>
          <w:szCs w:val="22"/>
        </w:rPr>
        <w:t xml:space="preserve">la </w:t>
      </w:r>
      <w:r w:rsidR="00D4476B" w:rsidRPr="00AC0166">
        <w:rPr>
          <w:rFonts w:ascii="Abadi" w:hAnsi="Abadi"/>
          <w:sz w:val="22"/>
          <w:szCs w:val="22"/>
        </w:rPr>
        <w:t xml:space="preserve">Sexagésima </w:t>
      </w:r>
      <w:r w:rsidR="000730D7" w:rsidRPr="00AC0166">
        <w:rPr>
          <w:rFonts w:ascii="Abadi" w:hAnsi="Abadi"/>
          <w:sz w:val="22"/>
          <w:szCs w:val="22"/>
        </w:rPr>
        <w:t xml:space="preserve">Cuarta </w:t>
      </w:r>
      <w:r w:rsidR="00D4476B" w:rsidRPr="00AC0166">
        <w:rPr>
          <w:rFonts w:ascii="Abadi" w:hAnsi="Abadi"/>
          <w:sz w:val="22"/>
          <w:szCs w:val="22"/>
        </w:rPr>
        <w:t>Legislatura</w:t>
      </w:r>
      <w:r w:rsidRPr="00AC0166">
        <w:rPr>
          <w:rFonts w:ascii="Abadi" w:hAnsi="Abadi"/>
          <w:sz w:val="22"/>
          <w:szCs w:val="22"/>
        </w:rPr>
        <w:t xml:space="preserve">, a efecto de comunicar al Gobernador del Estado y </w:t>
      </w:r>
      <w:r w:rsidR="00080290">
        <w:rPr>
          <w:rFonts w:ascii="Abadi" w:hAnsi="Abadi"/>
          <w:sz w:val="22"/>
          <w:szCs w:val="22"/>
        </w:rPr>
        <w:t xml:space="preserve">a la </w:t>
      </w:r>
      <w:r w:rsidRPr="00AC0166">
        <w:rPr>
          <w:rFonts w:ascii="Abadi" w:hAnsi="Abadi"/>
          <w:sz w:val="22"/>
          <w:szCs w:val="22"/>
        </w:rPr>
        <w:t>President</w:t>
      </w:r>
      <w:r w:rsidR="00080290">
        <w:rPr>
          <w:rFonts w:ascii="Abadi" w:hAnsi="Abadi"/>
          <w:sz w:val="22"/>
          <w:szCs w:val="22"/>
        </w:rPr>
        <w:t>a</w:t>
      </w:r>
      <w:r w:rsidRPr="00AC0166">
        <w:rPr>
          <w:rFonts w:ascii="Abadi" w:hAnsi="Abadi"/>
          <w:sz w:val="22"/>
          <w:szCs w:val="22"/>
        </w:rPr>
        <w:t xml:space="preserve"> del Supremo Tribunal de Justicia </w:t>
      </w:r>
      <w:r w:rsidR="00FB3194" w:rsidRPr="00AC0166">
        <w:rPr>
          <w:rFonts w:ascii="Abadi" w:hAnsi="Abadi"/>
          <w:sz w:val="22"/>
          <w:szCs w:val="22"/>
        </w:rPr>
        <w:t xml:space="preserve">y del Consejo del Poder Judicial </w:t>
      </w:r>
      <w:r w:rsidRPr="00AC0166">
        <w:rPr>
          <w:rFonts w:ascii="Abadi" w:hAnsi="Abadi"/>
          <w:sz w:val="22"/>
          <w:szCs w:val="22"/>
        </w:rPr>
        <w:t xml:space="preserve">del Estado, la instalación de la </w:t>
      </w:r>
      <w:r w:rsidR="00D4476B" w:rsidRPr="00AC0166">
        <w:rPr>
          <w:rFonts w:ascii="Abadi" w:hAnsi="Abadi"/>
          <w:sz w:val="22"/>
          <w:szCs w:val="22"/>
        </w:rPr>
        <w:t xml:space="preserve">Sexagésima </w:t>
      </w:r>
      <w:r w:rsidR="000730D7" w:rsidRPr="00AC0166">
        <w:rPr>
          <w:rFonts w:ascii="Abadi" w:hAnsi="Abadi"/>
          <w:sz w:val="22"/>
          <w:szCs w:val="22"/>
        </w:rPr>
        <w:t>Cuarta</w:t>
      </w:r>
      <w:r w:rsidR="00D4476B" w:rsidRPr="00AC0166">
        <w:rPr>
          <w:rFonts w:ascii="Abadi" w:hAnsi="Abadi"/>
          <w:sz w:val="22"/>
          <w:szCs w:val="22"/>
        </w:rPr>
        <w:t xml:space="preserve"> Legislatura</w:t>
      </w:r>
      <w:r w:rsidRPr="00AC0166">
        <w:rPr>
          <w:rFonts w:ascii="Abadi" w:hAnsi="Abadi"/>
          <w:sz w:val="22"/>
          <w:szCs w:val="22"/>
        </w:rPr>
        <w:t xml:space="preserve">, para invitarlos a </w:t>
      </w:r>
      <w:r w:rsidR="00FB3194" w:rsidRPr="00AC0166">
        <w:rPr>
          <w:rFonts w:ascii="Abadi" w:hAnsi="Abadi"/>
          <w:sz w:val="22"/>
          <w:szCs w:val="22"/>
        </w:rPr>
        <w:t>la sesión</w:t>
      </w:r>
      <w:r w:rsidRPr="00AC0166">
        <w:rPr>
          <w:rFonts w:ascii="Abadi" w:hAnsi="Abadi"/>
          <w:sz w:val="22"/>
          <w:szCs w:val="22"/>
        </w:rPr>
        <w:t xml:space="preserve"> y acompañarlos al salón de sesiones</w:t>
      </w:r>
      <w:r w:rsidR="00080290">
        <w:rPr>
          <w:rFonts w:ascii="Abadi" w:hAnsi="Abadi"/>
          <w:sz w:val="22"/>
          <w:szCs w:val="22"/>
        </w:rPr>
        <w:t>.</w:t>
      </w:r>
      <w:r w:rsidR="00FB3194" w:rsidRPr="00AC0166">
        <w:rPr>
          <w:rFonts w:ascii="Abadi" w:hAnsi="Abadi"/>
          <w:sz w:val="22"/>
          <w:szCs w:val="22"/>
        </w:rPr>
        <w:t xml:space="preserve"> </w:t>
      </w:r>
    </w:p>
    <w:p w:rsidR="00FB3194" w:rsidRPr="00AC0166" w:rsidRDefault="00FB3194" w:rsidP="0057417F">
      <w:pPr>
        <w:ind w:firstLine="709"/>
        <w:jc w:val="both"/>
        <w:rPr>
          <w:rFonts w:ascii="Abadi" w:hAnsi="Abadi"/>
          <w:sz w:val="22"/>
          <w:szCs w:val="22"/>
        </w:rPr>
      </w:pPr>
    </w:p>
    <w:p w:rsidR="00080290" w:rsidRDefault="0009496F" w:rsidP="0061704A">
      <w:pPr>
        <w:ind w:firstLine="709"/>
        <w:jc w:val="both"/>
        <w:rPr>
          <w:rFonts w:ascii="Abadi" w:hAnsi="Abadi"/>
          <w:sz w:val="22"/>
          <w:szCs w:val="22"/>
        </w:rPr>
      </w:pPr>
      <w:r w:rsidRPr="00AC0166">
        <w:rPr>
          <w:rFonts w:ascii="Abadi" w:hAnsi="Abadi"/>
          <w:sz w:val="22"/>
          <w:szCs w:val="22"/>
        </w:rPr>
        <w:t xml:space="preserve">Dicha Comisión de Protocolo queda integrada por </w:t>
      </w:r>
      <w:r w:rsidR="00080290">
        <w:rPr>
          <w:rFonts w:ascii="Abadi" w:hAnsi="Abadi"/>
          <w:sz w:val="22"/>
          <w:szCs w:val="22"/>
        </w:rPr>
        <w:t xml:space="preserve">las diputadas y los diputados electos J. Jesús Oviedo Herrera, Ernesto Alejandro Prieto Gallardo, José Huerta Aboytes, </w:t>
      </w:r>
      <w:r w:rsidR="00080290" w:rsidRPr="00AC0166">
        <w:rPr>
          <w:rFonts w:ascii="Abadi" w:hAnsi="Abadi"/>
          <w:sz w:val="22"/>
          <w:szCs w:val="22"/>
        </w:rPr>
        <w:t>Vanessa Sánchez Cordero</w:t>
      </w:r>
      <w:r w:rsidR="00080290">
        <w:rPr>
          <w:rFonts w:ascii="Abadi" w:hAnsi="Abadi"/>
          <w:sz w:val="22"/>
          <w:szCs w:val="22"/>
        </w:rPr>
        <w:t xml:space="preserve">, Angélica Paola Yáñez González, </w:t>
      </w:r>
      <w:r w:rsidR="00080290" w:rsidRPr="00AC0166">
        <w:rPr>
          <w:rFonts w:ascii="Abadi" w:hAnsi="Abadi"/>
          <w:sz w:val="22"/>
          <w:szCs w:val="22"/>
        </w:rPr>
        <w:t>María de Jesús Eunices Reveles Conejo,</w:t>
      </w:r>
      <w:r w:rsidR="0061704A">
        <w:rPr>
          <w:rFonts w:ascii="Abadi" w:hAnsi="Abadi"/>
          <w:sz w:val="22"/>
          <w:szCs w:val="22"/>
        </w:rPr>
        <w:t xml:space="preserve"> Juan Elías Chávez y Jaime Hernández Centeno.</w:t>
      </w:r>
    </w:p>
    <w:p w:rsidR="0061704A" w:rsidRDefault="0061704A" w:rsidP="0061704A">
      <w:pPr>
        <w:ind w:firstLine="709"/>
        <w:jc w:val="both"/>
        <w:rPr>
          <w:rFonts w:ascii="Abadi" w:hAnsi="Abadi"/>
          <w:sz w:val="22"/>
          <w:szCs w:val="22"/>
        </w:rPr>
      </w:pPr>
    </w:p>
    <w:p w:rsidR="00FB3194" w:rsidRDefault="0061704A" w:rsidP="0057417F">
      <w:pPr>
        <w:ind w:firstLine="709"/>
        <w:jc w:val="both"/>
        <w:rPr>
          <w:rFonts w:ascii="Abadi" w:hAnsi="Abadi"/>
          <w:b/>
          <w:bCs/>
          <w:iCs/>
          <w:sz w:val="22"/>
          <w:szCs w:val="22"/>
        </w:rPr>
      </w:pPr>
      <w:r w:rsidRPr="00AC0166">
        <w:rPr>
          <w:rFonts w:ascii="Abadi" w:hAnsi="Abadi"/>
          <w:b/>
          <w:bCs/>
          <w:iCs/>
          <w:sz w:val="22"/>
          <w:szCs w:val="22"/>
        </w:rPr>
        <w:lastRenderedPageBreak/>
        <w:t>ELECCIÓN DE UNA SEGUNDA VICEPRESIDENCIA, EN LOS TÉRMINOS DEL ARTÍCULO 52, PÁRRAFO TERCERO DE LA LEY ORGÁNICA DEL PODER LEGISLATIVO DEL ESTADO DE GUANAJUATO.</w:t>
      </w:r>
    </w:p>
    <w:p w:rsidR="0061704A" w:rsidRDefault="0061704A" w:rsidP="0057417F">
      <w:pPr>
        <w:ind w:firstLine="709"/>
        <w:jc w:val="both"/>
        <w:rPr>
          <w:rFonts w:ascii="Abadi" w:hAnsi="Abadi"/>
          <w:sz w:val="22"/>
          <w:szCs w:val="22"/>
        </w:rPr>
      </w:pPr>
    </w:p>
    <w:p w:rsidR="0061704A" w:rsidRPr="00576CC8" w:rsidRDefault="0061704A" w:rsidP="0057417F">
      <w:pPr>
        <w:ind w:firstLine="709"/>
        <w:jc w:val="both"/>
        <w:rPr>
          <w:rFonts w:ascii="Abadi" w:hAnsi="Abadi"/>
          <w:sz w:val="22"/>
          <w:szCs w:val="22"/>
        </w:rPr>
      </w:pPr>
      <w:r>
        <w:rPr>
          <w:rFonts w:ascii="Abadi" w:hAnsi="Abadi"/>
          <w:sz w:val="22"/>
          <w:szCs w:val="22"/>
        </w:rPr>
        <w:t xml:space="preserve">Enseguida, se procederá a elegir a una </w:t>
      </w:r>
      <w:r w:rsidRPr="0061704A">
        <w:rPr>
          <w:rFonts w:ascii="Abadi" w:hAnsi="Abadi"/>
          <w:sz w:val="22"/>
          <w:szCs w:val="22"/>
        </w:rPr>
        <w:t xml:space="preserve">segunda vicepresidencia </w:t>
      </w:r>
      <w:r>
        <w:rPr>
          <w:rFonts w:ascii="Abadi" w:hAnsi="Abadi"/>
          <w:sz w:val="22"/>
          <w:szCs w:val="22"/>
        </w:rPr>
        <w:t xml:space="preserve">por el sistema de cédula, mediante la modalidad convencional, </w:t>
      </w:r>
      <w:r w:rsidRPr="0061704A">
        <w:rPr>
          <w:rFonts w:ascii="Abadi" w:hAnsi="Abadi"/>
          <w:sz w:val="22"/>
          <w:szCs w:val="22"/>
        </w:rPr>
        <w:t xml:space="preserve">en los términos del </w:t>
      </w:r>
      <w:r>
        <w:rPr>
          <w:rFonts w:ascii="Abadi" w:hAnsi="Abadi"/>
          <w:sz w:val="22"/>
          <w:szCs w:val="22"/>
        </w:rPr>
        <w:t xml:space="preserve">penúltimo párrafo del artículo 19 y artículo  </w:t>
      </w:r>
      <w:r w:rsidRPr="0061704A">
        <w:rPr>
          <w:rFonts w:ascii="Abadi" w:hAnsi="Abadi"/>
          <w:sz w:val="22"/>
          <w:szCs w:val="22"/>
        </w:rPr>
        <w:t xml:space="preserve"> 52, párrafo </w:t>
      </w:r>
      <w:r w:rsidRPr="00576CC8">
        <w:rPr>
          <w:rFonts w:ascii="Abadi" w:hAnsi="Abadi"/>
          <w:sz w:val="22"/>
          <w:szCs w:val="22"/>
        </w:rPr>
        <w:t>tercero de la Ley Orgánica del Poder Legislativo del Estado de Guanajuato.</w:t>
      </w:r>
    </w:p>
    <w:p w:rsidR="0061704A" w:rsidRDefault="0061704A" w:rsidP="0057417F">
      <w:pPr>
        <w:ind w:firstLine="709"/>
        <w:jc w:val="both"/>
        <w:rPr>
          <w:rFonts w:ascii="Abadi" w:hAnsi="Abadi"/>
          <w:sz w:val="22"/>
          <w:szCs w:val="22"/>
        </w:rPr>
      </w:pPr>
    </w:p>
    <w:p w:rsidR="0061704A" w:rsidRDefault="0061704A" w:rsidP="0061704A">
      <w:pPr>
        <w:ind w:firstLine="709"/>
        <w:jc w:val="both"/>
        <w:rPr>
          <w:rFonts w:ascii="Abadi" w:hAnsi="Abadi"/>
          <w:sz w:val="22"/>
          <w:szCs w:val="22"/>
        </w:rPr>
      </w:pPr>
      <w:r w:rsidRPr="00AC0166">
        <w:rPr>
          <w:rFonts w:ascii="Abadi" w:hAnsi="Abadi"/>
          <w:sz w:val="22"/>
          <w:szCs w:val="22"/>
        </w:rPr>
        <w:t xml:space="preserve">Se solicita a uno de los asesores de la Dirección General de </w:t>
      </w:r>
      <w:r>
        <w:rPr>
          <w:rFonts w:ascii="Abadi" w:hAnsi="Abadi"/>
          <w:sz w:val="22"/>
          <w:szCs w:val="22"/>
        </w:rPr>
        <w:t xml:space="preserve">Servicios y </w:t>
      </w:r>
      <w:r w:rsidRPr="00AC0166">
        <w:rPr>
          <w:rFonts w:ascii="Abadi" w:hAnsi="Abadi"/>
          <w:sz w:val="22"/>
          <w:szCs w:val="22"/>
        </w:rPr>
        <w:t xml:space="preserve">Apoyo </w:t>
      </w:r>
      <w:r>
        <w:rPr>
          <w:rFonts w:ascii="Abadi" w:hAnsi="Abadi"/>
          <w:sz w:val="22"/>
          <w:szCs w:val="22"/>
        </w:rPr>
        <w:t xml:space="preserve">Técnico </w:t>
      </w:r>
      <w:r w:rsidRPr="00AC0166">
        <w:rPr>
          <w:rFonts w:ascii="Abadi" w:hAnsi="Abadi"/>
          <w:sz w:val="22"/>
          <w:szCs w:val="22"/>
        </w:rPr>
        <w:t xml:space="preserve">Parlamentario, pasar hasta la curul de cada una de las diputadas y </w:t>
      </w:r>
      <w:r>
        <w:rPr>
          <w:rFonts w:ascii="Abadi" w:hAnsi="Abadi"/>
          <w:sz w:val="22"/>
          <w:szCs w:val="22"/>
        </w:rPr>
        <w:t xml:space="preserve">de </w:t>
      </w:r>
      <w:r w:rsidRPr="00AC0166">
        <w:rPr>
          <w:rFonts w:ascii="Abadi" w:hAnsi="Abadi"/>
          <w:sz w:val="22"/>
          <w:szCs w:val="22"/>
        </w:rPr>
        <w:t xml:space="preserve">los diputados electos para que, tras </w:t>
      </w:r>
      <w:r>
        <w:rPr>
          <w:rFonts w:ascii="Abadi" w:hAnsi="Abadi"/>
          <w:sz w:val="22"/>
          <w:szCs w:val="22"/>
        </w:rPr>
        <w:t>mencionar</w:t>
      </w:r>
      <w:r w:rsidRPr="00AC0166">
        <w:rPr>
          <w:rFonts w:ascii="Abadi" w:hAnsi="Abadi"/>
          <w:sz w:val="22"/>
          <w:szCs w:val="22"/>
        </w:rPr>
        <w:t xml:space="preserve"> su nombre, deposite</w:t>
      </w:r>
      <w:r>
        <w:rPr>
          <w:rFonts w:ascii="Abadi" w:hAnsi="Abadi"/>
          <w:sz w:val="22"/>
          <w:szCs w:val="22"/>
        </w:rPr>
        <w:t xml:space="preserve"> la </w:t>
      </w:r>
      <w:r w:rsidRPr="00AC0166">
        <w:rPr>
          <w:rFonts w:ascii="Abadi" w:hAnsi="Abadi"/>
          <w:sz w:val="22"/>
          <w:szCs w:val="22"/>
        </w:rPr>
        <w:t>cédula</w:t>
      </w:r>
      <w:r>
        <w:rPr>
          <w:rFonts w:ascii="Abadi" w:hAnsi="Abadi"/>
          <w:sz w:val="22"/>
          <w:szCs w:val="22"/>
        </w:rPr>
        <w:t xml:space="preserve"> que contiene el </w:t>
      </w:r>
      <w:r w:rsidRPr="00AC0166">
        <w:rPr>
          <w:rFonts w:ascii="Abadi" w:hAnsi="Abadi"/>
          <w:sz w:val="22"/>
          <w:szCs w:val="22"/>
        </w:rPr>
        <w:t xml:space="preserve">voto a favor de quienes, a su juicio, deban desempeñar </w:t>
      </w:r>
      <w:r>
        <w:rPr>
          <w:rFonts w:ascii="Abadi" w:hAnsi="Abadi"/>
          <w:sz w:val="22"/>
          <w:szCs w:val="22"/>
        </w:rPr>
        <w:t xml:space="preserve">el cargo </w:t>
      </w:r>
      <w:r w:rsidRPr="00AC0166">
        <w:rPr>
          <w:rFonts w:ascii="Abadi" w:hAnsi="Abadi"/>
          <w:sz w:val="22"/>
          <w:szCs w:val="22"/>
        </w:rPr>
        <w:t xml:space="preserve">de </w:t>
      </w:r>
      <w:r>
        <w:rPr>
          <w:rFonts w:ascii="Abadi" w:hAnsi="Abadi"/>
          <w:sz w:val="22"/>
          <w:szCs w:val="22"/>
        </w:rPr>
        <w:t>segunda vicepresidencia.</w:t>
      </w:r>
    </w:p>
    <w:p w:rsidR="0061704A" w:rsidRDefault="0061704A" w:rsidP="0061704A">
      <w:pPr>
        <w:ind w:firstLine="709"/>
        <w:jc w:val="both"/>
        <w:rPr>
          <w:rFonts w:ascii="Abadi" w:hAnsi="Abadi"/>
          <w:sz w:val="22"/>
          <w:szCs w:val="22"/>
        </w:rPr>
      </w:pPr>
    </w:p>
    <w:p w:rsidR="0061704A" w:rsidRPr="00AC0166" w:rsidRDefault="0061704A" w:rsidP="0061704A">
      <w:pPr>
        <w:ind w:firstLine="709"/>
        <w:jc w:val="both"/>
        <w:rPr>
          <w:rFonts w:ascii="Abadi" w:hAnsi="Abadi"/>
          <w:b/>
          <w:sz w:val="22"/>
          <w:szCs w:val="22"/>
        </w:rPr>
      </w:pPr>
      <w:r w:rsidRPr="00AC0166">
        <w:rPr>
          <w:rFonts w:ascii="Abadi" w:hAnsi="Abadi"/>
          <w:b/>
          <w:sz w:val="22"/>
          <w:szCs w:val="22"/>
        </w:rPr>
        <w:t>(Votación por cédula)</w:t>
      </w:r>
    </w:p>
    <w:p w:rsidR="0061704A" w:rsidRPr="00AC0166" w:rsidRDefault="0061704A" w:rsidP="0061704A">
      <w:pPr>
        <w:ind w:firstLine="709"/>
        <w:jc w:val="both"/>
        <w:rPr>
          <w:rFonts w:ascii="Abadi" w:hAnsi="Abadi"/>
          <w:b/>
          <w:sz w:val="22"/>
          <w:szCs w:val="22"/>
        </w:rPr>
      </w:pPr>
    </w:p>
    <w:p w:rsidR="009504B9" w:rsidRDefault="0061704A" w:rsidP="0057417F">
      <w:pPr>
        <w:ind w:firstLine="709"/>
        <w:jc w:val="both"/>
        <w:rPr>
          <w:rFonts w:ascii="Abadi" w:hAnsi="Abadi"/>
          <w:sz w:val="22"/>
          <w:szCs w:val="22"/>
        </w:rPr>
      </w:pPr>
      <w:r w:rsidRPr="00AC0166">
        <w:rPr>
          <w:rFonts w:ascii="Abadi" w:hAnsi="Abadi"/>
          <w:b/>
          <w:sz w:val="22"/>
          <w:szCs w:val="22"/>
        </w:rPr>
        <w:t xml:space="preserve">-La Secretaría: </w:t>
      </w:r>
      <w:r w:rsidRPr="000027A2">
        <w:rPr>
          <w:rFonts w:ascii="Abadi" w:hAnsi="Abadi"/>
          <w:sz w:val="22"/>
          <w:szCs w:val="22"/>
        </w:rPr>
        <w:t xml:space="preserve">El número total de </w:t>
      </w:r>
      <w:r>
        <w:rPr>
          <w:rFonts w:ascii="Abadi" w:hAnsi="Abadi"/>
          <w:sz w:val="22"/>
          <w:szCs w:val="22"/>
        </w:rPr>
        <w:t xml:space="preserve">cédulas es de 36, el número de votos en el mismo sentido es de 32 a favor </w:t>
      </w:r>
      <w:r w:rsidR="003924F1">
        <w:rPr>
          <w:rFonts w:ascii="Abadi" w:hAnsi="Abadi"/>
          <w:sz w:val="22"/>
          <w:szCs w:val="22"/>
        </w:rPr>
        <w:t xml:space="preserve">del ciudadano diputado electo </w:t>
      </w:r>
      <w:r w:rsidR="003924F1">
        <w:rPr>
          <w:rFonts w:ascii="Abadi" w:hAnsi="Abadi"/>
          <w:b/>
          <w:sz w:val="22"/>
          <w:szCs w:val="22"/>
        </w:rPr>
        <w:t xml:space="preserve">Israel Cabrera Barrón; </w:t>
      </w:r>
      <w:r w:rsidR="003924F1" w:rsidRPr="003924F1">
        <w:rPr>
          <w:rFonts w:ascii="Abadi" w:hAnsi="Abadi"/>
          <w:sz w:val="22"/>
          <w:szCs w:val="22"/>
        </w:rPr>
        <w:t>el número de votos nulos es de 4.</w:t>
      </w:r>
    </w:p>
    <w:p w:rsidR="003924F1" w:rsidRDefault="003924F1" w:rsidP="0057417F">
      <w:pPr>
        <w:ind w:firstLine="709"/>
        <w:jc w:val="both"/>
        <w:rPr>
          <w:rFonts w:ascii="Abadi" w:hAnsi="Abadi"/>
          <w:sz w:val="22"/>
          <w:szCs w:val="22"/>
        </w:rPr>
      </w:pPr>
    </w:p>
    <w:p w:rsidR="003924F1" w:rsidRDefault="003924F1" w:rsidP="0057417F">
      <w:pPr>
        <w:ind w:firstLine="709"/>
        <w:jc w:val="both"/>
        <w:rPr>
          <w:rFonts w:ascii="Abadi" w:hAnsi="Abadi"/>
          <w:b/>
          <w:sz w:val="22"/>
          <w:szCs w:val="22"/>
        </w:rPr>
      </w:pPr>
      <w:bookmarkStart w:id="2" w:name="_Hlk525642979"/>
      <w:r>
        <w:rPr>
          <w:rFonts w:ascii="Abadi" w:hAnsi="Abadi"/>
          <w:b/>
          <w:sz w:val="22"/>
          <w:szCs w:val="22"/>
        </w:rPr>
        <w:t xml:space="preserve">-El C. Presidente: </w:t>
      </w:r>
      <w:r>
        <w:rPr>
          <w:rFonts w:ascii="Abadi" w:hAnsi="Abadi"/>
          <w:sz w:val="22"/>
          <w:szCs w:val="22"/>
        </w:rPr>
        <w:t>Por lo tanto, es segundo Vicepresidente el ciudadano diputado electo</w:t>
      </w:r>
      <w:r w:rsidR="00B12B17">
        <w:rPr>
          <w:rFonts w:ascii="Abadi" w:hAnsi="Abadi"/>
          <w:sz w:val="22"/>
          <w:szCs w:val="22"/>
        </w:rPr>
        <w:t xml:space="preserve"> </w:t>
      </w:r>
      <w:r w:rsidR="00B12B17" w:rsidRPr="00B12B17">
        <w:rPr>
          <w:rFonts w:ascii="Abadi" w:hAnsi="Abadi"/>
          <w:b/>
          <w:sz w:val="22"/>
          <w:szCs w:val="22"/>
        </w:rPr>
        <w:t>Israel Cabrera Barrón.</w:t>
      </w:r>
    </w:p>
    <w:bookmarkEnd w:id="2"/>
    <w:p w:rsidR="00B12B17" w:rsidRDefault="00B12B17" w:rsidP="0057417F">
      <w:pPr>
        <w:ind w:firstLine="709"/>
        <w:jc w:val="both"/>
        <w:rPr>
          <w:rFonts w:ascii="Abadi" w:hAnsi="Abadi"/>
          <w:b/>
          <w:sz w:val="22"/>
          <w:szCs w:val="22"/>
        </w:rPr>
      </w:pPr>
    </w:p>
    <w:p w:rsidR="00B12B17" w:rsidRDefault="00B12B17" w:rsidP="0057417F">
      <w:pPr>
        <w:ind w:firstLine="709"/>
        <w:jc w:val="both"/>
        <w:rPr>
          <w:rFonts w:ascii="Abadi" w:hAnsi="Abadi"/>
          <w:sz w:val="22"/>
          <w:szCs w:val="22"/>
        </w:rPr>
      </w:pPr>
      <w:r>
        <w:rPr>
          <w:rFonts w:ascii="Abadi" w:hAnsi="Abadi"/>
          <w:sz w:val="22"/>
          <w:szCs w:val="22"/>
        </w:rPr>
        <w:t>Comuníquese la elección de la mesa directiva y de la segunda vicepresidencia al Gobernador del Estado, a la Presidenta del Supremo Tribunal de Justicia y del Consejo del Poder Judicial del Estado, a la Cámara de Diputados del Congreso de la Unión, al Senado de la República, al Presidente de la República, al Presidente de la Suprema Corte de Justicia de la Nación</w:t>
      </w:r>
      <w:r w:rsidR="00E727F4">
        <w:rPr>
          <w:rFonts w:ascii="Abadi" w:hAnsi="Abadi"/>
          <w:sz w:val="22"/>
          <w:szCs w:val="22"/>
        </w:rPr>
        <w:t>, así como a los órganos legislativos de las entidades</w:t>
      </w:r>
      <w:r w:rsidR="00B77A88">
        <w:rPr>
          <w:rFonts w:ascii="Abadi" w:hAnsi="Abadi"/>
          <w:sz w:val="22"/>
          <w:szCs w:val="22"/>
        </w:rPr>
        <w:t xml:space="preserve"> federativas y a los ayuntamientos del estado.</w:t>
      </w:r>
    </w:p>
    <w:p w:rsidR="00B77A88" w:rsidRDefault="00B77A88" w:rsidP="0057417F">
      <w:pPr>
        <w:ind w:firstLine="709"/>
        <w:jc w:val="both"/>
        <w:rPr>
          <w:rFonts w:ascii="Abadi" w:hAnsi="Abadi"/>
          <w:sz w:val="22"/>
          <w:szCs w:val="22"/>
        </w:rPr>
      </w:pPr>
    </w:p>
    <w:p w:rsidR="00D962AF" w:rsidRDefault="00D962AF" w:rsidP="0057417F">
      <w:pPr>
        <w:ind w:firstLine="709"/>
        <w:jc w:val="both"/>
        <w:rPr>
          <w:rFonts w:ascii="Abadi" w:hAnsi="Abadi"/>
          <w:b/>
          <w:sz w:val="22"/>
          <w:szCs w:val="22"/>
        </w:rPr>
      </w:pPr>
      <w:r w:rsidRPr="00AC0166">
        <w:rPr>
          <w:rFonts w:ascii="Abadi" w:hAnsi="Abadi"/>
          <w:b/>
          <w:sz w:val="22"/>
          <w:szCs w:val="22"/>
        </w:rPr>
        <w:t>RECESO</w:t>
      </w:r>
      <w:r w:rsidR="00B77A88">
        <w:rPr>
          <w:rFonts w:ascii="Abadi" w:hAnsi="Abadi"/>
          <w:b/>
          <w:sz w:val="22"/>
          <w:szCs w:val="22"/>
        </w:rPr>
        <w:t>, EN SU CASO,</w:t>
      </w:r>
      <w:r w:rsidRPr="00AC0166">
        <w:rPr>
          <w:rFonts w:ascii="Abadi" w:hAnsi="Abadi"/>
          <w:b/>
          <w:sz w:val="22"/>
          <w:szCs w:val="22"/>
        </w:rPr>
        <w:t xml:space="preserve"> PARA LA ELABORACIÓN DEL ACTA DE LA </w:t>
      </w:r>
      <w:r w:rsidR="0009496F" w:rsidRPr="00AC0166">
        <w:rPr>
          <w:rFonts w:ascii="Abadi" w:hAnsi="Abadi"/>
          <w:b/>
          <w:sz w:val="22"/>
          <w:szCs w:val="22"/>
        </w:rPr>
        <w:t>JUNTA PREPARATORIA</w:t>
      </w:r>
      <w:r w:rsidRPr="00AC0166">
        <w:rPr>
          <w:rFonts w:ascii="Abadi" w:hAnsi="Abadi"/>
          <w:b/>
          <w:sz w:val="22"/>
          <w:szCs w:val="22"/>
        </w:rPr>
        <w:t>.</w:t>
      </w:r>
    </w:p>
    <w:p w:rsidR="00B77A88" w:rsidRDefault="00B77A88" w:rsidP="0057417F">
      <w:pPr>
        <w:ind w:firstLine="709"/>
        <w:jc w:val="both"/>
        <w:rPr>
          <w:rFonts w:ascii="Abadi" w:hAnsi="Abadi"/>
          <w:b/>
          <w:sz w:val="22"/>
          <w:szCs w:val="22"/>
        </w:rPr>
      </w:pPr>
    </w:p>
    <w:p w:rsidR="00B77A88" w:rsidRPr="00B12B17" w:rsidRDefault="00B77A88" w:rsidP="00B77A88">
      <w:pPr>
        <w:ind w:firstLine="709"/>
        <w:jc w:val="both"/>
        <w:rPr>
          <w:rFonts w:ascii="Abadi" w:hAnsi="Abadi"/>
          <w:sz w:val="22"/>
          <w:szCs w:val="22"/>
        </w:rPr>
      </w:pPr>
      <w:r>
        <w:rPr>
          <w:rFonts w:ascii="Abadi" w:hAnsi="Abadi"/>
          <w:sz w:val="22"/>
          <w:szCs w:val="22"/>
        </w:rPr>
        <w:t>En razón de que esta Comisión Instaladora cuenta con el acta levantada con motivo de la presente Junta Preparatoria, se solicita a la secretaría dar lectura a la misma.</w:t>
      </w:r>
    </w:p>
    <w:p w:rsidR="00B77A88" w:rsidRPr="00AC0166" w:rsidRDefault="00B77A88" w:rsidP="00B77A88">
      <w:pPr>
        <w:ind w:firstLine="709"/>
        <w:jc w:val="both"/>
        <w:rPr>
          <w:rFonts w:ascii="Abadi" w:hAnsi="Abadi"/>
          <w:sz w:val="22"/>
          <w:szCs w:val="22"/>
        </w:rPr>
      </w:pPr>
    </w:p>
    <w:p w:rsidR="00D962AF" w:rsidRDefault="00D962AF" w:rsidP="0057417F">
      <w:pPr>
        <w:ind w:firstLine="709"/>
        <w:jc w:val="both"/>
        <w:rPr>
          <w:rFonts w:ascii="Abadi" w:hAnsi="Abadi"/>
          <w:b/>
          <w:sz w:val="22"/>
          <w:szCs w:val="22"/>
        </w:rPr>
      </w:pPr>
      <w:r w:rsidRPr="00AC0166">
        <w:rPr>
          <w:rFonts w:ascii="Abadi" w:hAnsi="Abadi"/>
          <w:b/>
          <w:sz w:val="22"/>
          <w:szCs w:val="22"/>
        </w:rPr>
        <w:t>LECTURA Y</w:t>
      </w:r>
      <w:r w:rsidR="00F06B13" w:rsidRPr="00AC0166">
        <w:rPr>
          <w:rFonts w:ascii="Abadi" w:hAnsi="Abadi"/>
          <w:b/>
          <w:sz w:val="22"/>
          <w:szCs w:val="22"/>
        </w:rPr>
        <w:t>,</w:t>
      </w:r>
      <w:r w:rsidRPr="00AC0166">
        <w:rPr>
          <w:rFonts w:ascii="Abadi" w:hAnsi="Abadi"/>
          <w:b/>
          <w:sz w:val="22"/>
          <w:szCs w:val="22"/>
        </w:rPr>
        <w:t xml:space="preserve"> EN SU CASO, APROBACIÓN DEL ACTA DE LA </w:t>
      </w:r>
      <w:r w:rsidR="0009496F" w:rsidRPr="00AC0166">
        <w:rPr>
          <w:rFonts w:ascii="Abadi" w:hAnsi="Abadi"/>
          <w:b/>
          <w:sz w:val="22"/>
          <w:szCs w:val="22"/>
        </w:rPr>
        <w:t>JUNTA PREPARATORIA.</w:t>
      </w:r>
    </w:p>
    <w:p w:rsidR="00B77A88" w:rsidRDefault="00B77A88" w:rsidP="0057417F">
      <w:pPr>
        <w:ind w:firstLine="709"/>
        <w:jc w:val="both"/>
        <w:rPr>
          <w:rFonts w:ascii="Abadi" w:hAnsi="Abadi"/>
          <w:b/>
          <w:sz w:val="22"/>
          <w:szCs w:val="22"/>
        </w:rPr>
      </w:pPr>
    </w:p>
    <w:p w:rsidR="00D962AF" w:rsidRPr="00AC0166" w:rsidRDefault="009E29AD" w:rsidP="0057417F">
      <w:pPr>
        <w:ind w:firstLine="709"/>
        <w:jc w:val="both"/>
        <w:rPr>
          <w:rFonts w:ascii="Abadi" w:hAnsi="Abadi"/>
          <w:sz w:val="22"/>
          <w:szCs w:val="22"/>
        </w:rPr>
      </w:pPr>
      <w:r w:rsidRPr="00AC0166">
        <w:rPr>
          <w:rFonts w:ascii="Abadi" w:hAnsi="Abadi"/>
          <w:b/>
          <w:sz w:val="22"/>
          <w:szCs w:val="22"/>
        </w:rPr>
        <w:t xml:space="preserve">-La Secretaría: </w:t>
      </w:r>
      <w:r w:rsidR="00D962AF" w:rsidRPr="00AC0166">
        <w:rPr>
          <w:rFonts w:ascii="Abadi" w:hAnsi="Abadi"/>
          <w:sz w:val="22"/>
          <w:szCs w:val="22"/>
        </w:rPr>
        <w:t>(Leyendo)</w:t>
      </w:r>
    </w:p>
    <w:p w:rsidR="009373EB" w:rsidRPr="00AC0166" w:rsidRDefault="009373EB" w:rsidP="0057417F">
      <w:pPr>
        <w:ind w:firstLine="709"/>
        <w:jc w:val="both"/>
        <w:rPr>
          <w:rFonts w:ascii="Abadi" w:hAnsi="Abadi"/>
          <w:sz w:val="22"/>
          <w:szCs w:val="22"/>
        </w:rPr>
      </w:pPr>
    </w:p>
    <w:p w:rsidR="00994516" w:rsidRPr="00AC0166" w:rsidRDefault="00994516" w:rsidP="00994516">
      <w:pPr>
        <w:jc w:val="center"/>
        <w:rPr>
          <w:rFonts w:ascii="Abadi" w:hAnsi="Abadi"/>
          <w:b/>
          <w:sz w:val="22"/>
          <w:szCs w:val="22"/>
        </w:rPr>
      </w:pPr>
      <w:r w:rsidRPr="00AC0166">
        <w:rPr>
          <w:rFonts w:ascii="Abadi" w:hAnsi="Abadi"/>
          <w:b/>
          <w:sz w:val="22"/>
          <w:szCs w:val="22"/>
        </w:rPr>
        <w:t>ACTA NÚMERO 1</w:t>
      </w:r>
    </w:p>
    <w:p w:rsidR="00576CC8" w:rsidRPr="00576CC8" w:rsidRDefault="00576CC8" w:rsidP="00576CC8">
      <w:pPr>
        <w:jc w:val="center"/>
        <w:rPr>
          <w:rFonts w:ascii="Abadi" w:hAnsi="Abadi"/>
          <w:b/>
          <w:sz w:val="22"/>
          <w:szCs w:val="22"/>
        </w:rPr>
      </w:pPr>
      <w:r w:rsidRPr="00576CC8">
        <w:rPr>
          <w:rFonts w:ascii="Abadi" w:hAnsi="Abadi"/>
          <w:b/>
          <w:sz w:val="22"/>
          <w:szCs w:val="22"/>
        </w:rPr>
        <w:t xml:space="preserve">JUNTA PREPARATORIA DE LA </w:t>
      </w:r>
    </w:p>
    <w:p w:rsidR="00576CC8" w:rsidRPr="00576CC8" w:rsidRDefault="00576CC8" w:rsidP="00576CC8">
      <w:pPr>
        <w:jc w:val="center"/>
        <w:rPr>
          <w:rFonts w:ascii="Abadi" w:hAnsi="Abadi"/>
          <w:b/>
          <w:sz w:val="22"/>
          <w:szCs w:val="22"/>
        </w:rPr>
      </w:pPr>
      <w:r w:rsidRPr="00576CC8">
        <w:rPr>
          <w:rFonts w:ascii="Abadi" w:hAnsi="Abadi"/>
          <w:b/>
          <w:sz w:val="22"/>
          <w:szCs w:val="22"/>
        </w:rPr>
        <w:t xml:space="preserve">SEXAGÉSIMA CUARTA LEGISLATURA CONSTITUCIONAL </w:t>
      </w:r>
    </w:p>
    <w:p w:rsidR="00576CC8" w:rsidRPr="00576CC8" w:rsidRDefault="00576CC8" w:rsidP="00576CC8">
      <w:pPr>
        <w:jc w:val="center"/>
        <w:rPr>
          <w:rFonts w:ascii="Abadi" w:hAnsi="Abadi"/>
          <w:b/>
          <w:sz w:val="22"/>
          <w:szCs w:val="22"/>
        </w:rPr>
      </w:pPr>
      <w:r w:rsidRPr="00576CC8">
        <w:rPr>
          <w:rFonts w:ascii="Abadi" w:hAnsi="Abadi"/>
          <w:b/>
          <w:sz w:val="22"/>
          <w:szCs w:val="22"/>
        </w:rPr>
        <w:t xml:space="preserve">DEL ESTADO LIBRE Y SOBERANO DE GUANAJUATO CELEBRADA EL 24 DE SEPTIEMBRE DE 2018 </w:t>
      </w:r>
    </w:p>
    <w:p w:rsidR="009E29AD" w:rsidRPr="00AC0166" w:rsidRDefault="00576CC8" w:rsidP="00576CC8">
      <w:pPr>
        <w:jc w:val="center"/>
        <w:rPr>
          <w:rFonts w:ascii="Abadi" w:hAnsi="Abadi"/>
          <w:b/>
          <w:sz w:val="22"/>
          <w:szCs w:val="22"/>
        </w:rPr>
      </w:pPr>
      <w:r w:rsidRPr="00576CC8">
        <w:rPr>
          <w:rFonts w:ascii="Abadi" w:hAnsi="Abadi"/>
          <w:b/>
          <w:sz w:val="22"/>
          <w:szCs w:val="22"/>
        </w:rPr>
        <w:t>PRESIDENCIA DEL DIPUTADO GUILLERMO AGU</w:t>
      </w:r>
      <w:r>
        <w:rPr>
          <w:rFonts w:ascii="Abadi" w:hAnsi="Abadi"/>
          <w:b/>
          <w:sz w:val="22"/>
          <w:szCs w:val="22"/>
        </w:rPr>
        <w:t>I</w:t>
      </w:r>
      <w:r w:rsidRPr="00576CC8">
        <w:rPr>
          <w:rFonts w:ascii="Abadi" w:hAnsi="Abadi"/>
          <w:b/>
          <w:sz w:val="22"/>
          <w:szCs w:val="22"/>
        </w:rPr>
        <w:t>RRE FONSECA</w:t>
      </w:r>
    </w:p>
    <w:p w:rsidR="000730D7" w:rsidRPr="00AC0166" w:rsidRDefault="000730D7" w:rsidP="00994516">
      <w:pPr>
        <w:jc w:val="both"/>
        <w:rPr>
          <w:rFonts w:ascii="Abadi" w:hAnsi="Abadi"/>
          <w:b/>
          <w:sz w:val="22"/>
          <w:szCs w:val="22"/>
        </w:rPr>
      </w:pPr>
    </w:p>
    <w:p w:rsidR="00576CC8" w:rsidRPr="00576CC8" w:rsidRDefault="00576CC8" w:rsidP="00576CC8">
      <w:pPr>
        <w:jc w:val="both"/>
        <w:rPr>
          <w:rFonts w:ascii="Abadi" w:hAnsi="Abadi"/>
          <w:sz w:val="22"/>
          <w:szCs w:val="22"/>
        </w:rPr>
      </w:pPr>
      <w:r w:rsidRPr="00576CC8">
        <w:rPr>
          <w:rFonts w:ascii="Abadi" w:hAnsi="Abadi"/>
          <w:sz w:val="22"/>
          <w:szCs w:val="22"/>
        </w:rPr>
        <w:t>En la ciudad de Guanajuato, capital del Estado del mismo nombre, en el salón de sesiones del Recinto Oficial del Congreso del Estado Libre y Soberano de Guanajuato, el día veinticuatro de septiembre de dos mil dieciocho</w:t>
      </w:r>
      <w:r w:rsidR="00856266">
        <w:rPr>
          <w:rFonts w:ascii="Abadi" w:hAnsi="Abadi"/>
          <w:sz w:val="22"/>
          <w:szCs w:val="22"/>
        </w:rPr>
        <w:t>,</w:t>
      </w:r>
      <w:r w:rsidRPr="00576CC8">
        <w:rPr>
          <w:rFonts w:ascii="Abadi" w:hAnsi="Abadi"/>
          <w:sz w:val="22"/>
          <w:szCs w:val="22"/>
        </w:rPr>
        <w:t xml:space="preserve"> se reunieron las diputadas y los diputados integrantes de la Diputación Permanente de la Sexagésima Tercera Legislatura, así como las diputadas y los diputados electos a la Sexagésima Cuarta Legislatura, para llevar a cabo la Junta Preparatoria que establecen los artículos sesenta y cinco</w:t>
      </w:r>
      <w:r w:rsidR="00856266">
        <w:rPr>
          <w:rFonts w:ascii="Abadi" w:hAnsi="Abadi"/>
          <w:sz w:val="22"/>
          <w:szCs w:val="22"/>
        </w:rPr>
        <w:t>,</w:t>
      </w:r>
      <w:r w:rsidRPr="00576CC8">
        <w:rPr>
          <w:rFonts w:ascii="Abadi" w:hAnsi="Abadi"/>
          <w:sz w:val="22"/>
          <w:szCs w:val="22"/>
        </w:rPr>
        <w:t xml:space="preserve"> fracción cuarta de la Constitución Política para el Estado de Guanajuato y, diecinueve de la Ley Orgánica del Poder Legislativo del Estado, la cual tuvo el siguiente desarrollo: - - - - - - - - - - - - - - - - -</w:t>
      </w:r>
      <w:r w:rsidR="002155F2">
        <w:rPr>
          <w:rFonts w:ascii="Abadi" w:hAnsi="Abadi"/>
          <w:sz w:val="22"/>
          <w:szCs w:val="22"/>
        </w:rPr>
        <w:t xml:space="preserve"> - - - --</w:t>
      </w:r>
    </w:p>
    <w:p w:rsidR="00576CC8" w:rsidRPr="00576CC8" w:rsidRDefault="00576CC8" w:rsidP="00576CC8">
      <w:pPr>
        <w:jc w:val="both"/>
        <w:rPr>
          <w:rFonts w:ascii="Abadi" w:hAnsi="Abadi"/>
          <w:sz w:val="22"/>
          <w:szCs w:val="22"/>
        </w:rPr>
      </w:pPr>
      <w:r w:rsidRPr="00576CC8">
        <w:rPr>
          <w:rFonts w:ascii="Abadi" w:hAnsi="Abadi"/>
          <w:sz w:val="22"/>
          <w:szCs w:val="22"/>
        </w:rPr>
        <w:t>La secretaría</w:t>
      </w:r>
      <w:r w:rsidR="00856266">
        <w:rPr>
          <w:rFonts w:ascii="Abadi" w:hAnsi="Abadi"/>
          <w:sz w:val="22"/>
          <w:szCs w:val="22"/>
        </w:rPr>
        <w:t>,</w:t>
      </w:r>
      <w:r w:rsidRPr="00576CC8">
        <w:rPr>
          <w:rFonts w:ascii="Abadi" w:hAnsi="Abadi"/>
          <w:sz w:val="22"/>
          <w:szCs w:val="22"/>
        </w:rPr>
        <w:t xml:space="preserve"> por instrucciones de la presidencia</w:t>
      </w:r>
      <w:r w:rsidR="00856266">
        <w:rPr>
          <w:rFonts w:ascii="Abadi" w:hAnsi="Abadi"/>
          <w:sz w:val="22"/>
          <w:szCs w:val="22"/>
        </w:rPr>
        <w:t>,</w:t>
      </w:r>
      <w:r w:rsidRPr="00576CC8">
        <w:rPr>
          <w:rFonts w:ascii="Abadi" w:hAnsi="Abadi"/>
          <w:sz w:val="22"/>
          <w:szCs w:val="22"/>
        </w:rPr>
        <w:t xml:space="preserve"> pasó lista de asistencia de la Diputación Permanente</w:t>
      </w:r>
      <w:r w:rsidR="00856266">
        <w:rPr>
          <w:rFonts w:ascii="Abadi" w:hAnsi="Abadi"/>
          <w:sz w:val="22"/>
          <w:szCs w:val="22"/>
        </w:rPr>
        <w:t>,</w:t>
      </w:r>
      <w:r w:rsidRPr="00576CC8">
        <w:rPr>
          <w:rFonts w:ascii="Abadi" w:hAnsi="Abadi"/>
          <w:sz w:val="22"/>
          <w:szCs w:val="22"/>
        </w:rPr>
        <w:t xml:space="preserve"> en su carácter de Comisión Instaladora, comprobándose el quórum legal con la presencia de las diputadas Ma Isabel Lazo Briones, María Guadalupe Velázquez Díaz, Verónica Orozco Gutiérrez y Luz Elena Govea López</w:t>
      </w:r>
      <w:r w:rsidR="002155F2">
        <w:rPr>
          <w:rFonts w:ascii="Abadi" w:hAnsi="Abadi"/>
          <w:sz w:val="22"/>
          <w:szCs w:val="22"/>
        </w:rPr>
        <w:t>;</w:t>
      </w:r>
      <w:r w:rsidRPr="00576CC8">
        <w:rPr>
          <w:rFonts w:ascii="Abadi" w:hAnsi="Abadi"/>
          <w:sz w:val="22"/>
          <w:szCs w:val="22"/>
        </w:rPr>
        <w:t xml:space="preserve"> y de los diputados Guillermo Aguirre Fonseca, Jorge Eduardo de la Cruz Nieto, Alejandro Flores Razo, Juan Antonio Méndez Rodríguez, Luis Vargas Gutiérrez, Juan Gabriel Villafaña Covarrubias y Mario Alejandro Navarro Saldaña. - - - - - - - - - - </w:t>
      </w:r>
    </w:p>
    <w:p w:rsidR="00576CC8" w:rsidRPr="00576CC8" w:rsidRDefault="00576CC8" w:rsidP="00576CC8">
      <w:pPr>
        <w:jc w:val="both"/>
        <w:rPr>
          <w:rFonts w:ascii="Abadi" w:hAnsi="Abadi"/>
          <w:sz w:val="22"/>
          <w:szCs w:val="22"/>
        </w:rPr>
      </w:pPr>
      <w:r w:rsidRPr="00576CC8">
        <w:rPr>
          <w:rFonts w:ascii="Abadi" w:hAnsi="Abadi"/>
          <w:sz w:val="22"/>
          <w:szCs w:val="22"/>
        </w:rPr>
        <w:lastRenderedPageBreak/>
        <w:t xml:space="preserve">Comprobado el quórum legal, dio inicio la Junta Preparatoria a las diez horas con veintiocho minutos del veinticuatro de septiembre de dos mil dieciocho. - - - - - - </w:t>
      </w:r>
    </w:p>
    <w:p w:rsidR="00994516" w:rsidRDefault="00576CC8" w:rsidP="00576CC8">
      <w:pPr>
        <w:jc w:val="both"/>
        <w:rPr>
          <w:rFonts w:ascii="Abadi" w:hAnsi="Abadi"/>
          <w:sz w:val="22"/>
          <w:szCs w:val="22"/>
        </w:rPr>
      </w:pPr>
      <w:r w:rsidRPr="00576CC8">
        <w:rPr>
          <w:rFonts w:ascii="Abadi" w:hAnsi="Abadi"/>
          <w:sz w:val="22"/>
          <w:szCs w:val="22"/>
        </w:rPr>
        <w:t xml:space="preserve">Con fundamento en los artículos sesenta y cinco fracción cuarta de la Constitución Política para el Estado de Guanajuato, diecinueve y ciento cuarenta y tres de la Ley Orgánica del Poder Legislativo del Estado, la presidencia declaró abierta la Junta Preparatoria de la Sexagésima Cuarta Legislatura del Congreso del Estado Libre y Soberano de Guanajuato. - - La presidencia informó que la Comisión Instaladora contaba con las copias certificadas de las constancias de mayoría y de validez expedidas por los veintidós consejos distritales electorales, que acreditaban a las diputadas y a los diputados electos por el principio de mayoría relativa; las constancias de asignación proporcional expedidas por el Consejo General del Instituto Electoral del Estado de Guanajuato y, con los documentos relativos a los recursos resueltos en definitiva por el órgano jurisdiccional electoral. Asimismo, informó que, con base en lo anterior, dicha comisión instaladora contaba con la lista de las diputadas y de los diputados electos a la Sexagésima Cuarta Legislatura, por lo que solicitó a la secretaría certificar el cuórum conforme al registro de asistencia del sistema electrónico. Se comprobó el mismo, con la asistencia de los treinta y seis diputadas y diputados electos. - - - - - - - - - - - - - - - - - - - - - - - </w:t>
      </w:r>
    </w:p>
    <w:p w:rsidR="002155F2" w:rsidRPr="002155F2" w:rsidRDefault="002155F2" w:rsidP="002155F2">
      <w:pPr>
        <w:jc w:val="both"/>
        <w:rPr>
          <w:rFonts w:ascii="Abadi" w:hAnsi="Abadi"/>
          <w:sz w:val="22"/>
          <w:szCs w:val="22"/>
        </w:rPr>
      </w:pPr>
      <w:r w:rsidRPr="002155F2">
        <w:rPr>
          <w:rFonts w:ascii="Abadi" w:hAnsi="Abadi"/>
          <w:sz w:val="22"/>
          <w:szCs w:val="22"/>
        </w:rPr>
        <w:t xml:space="preserve">Con fundamento en los artículos diecinueve, fracción primera, y ciento noventa y tres, fracción primera de la Ley Orgánica del Poder Legislativo del Estado, la presidencia solicitó a las diputadas y a los diputados electos, procedieran a elegir la Mesa Directiva del Congreso, a fungir durante el primer periodo ordinario de sesiones, correspondiente al primer año de ejercicio constitucional de la Sexagésima Cuarta Legislatura. Recabada la votación por cédula mediante la modalidad convencional, resultaron designados con treinta y dos votos, la diputada electa Lorena del Carmen Alfaro García; la diputada electa María Magdalena Rosales </w:t>
      </w:r>
      <w:r w:rsidRPr="002155F2">
        <w:rPr>
          <w:rFonts w:ascii="Abadi" w:hAnsi="Abadi"/>
          <w:sz w:val="22"/>
          <w:szCs w:val="22"/>
        </w:rPr>
        <w:t>Cruz, la diputada electa Celeste Gómez Fragoso; el diputado electo Víctor Manuel Zanella Huerta; y la diputada electa Jessica Cabal Ceballos, como presidenta, vicepresidenta, primer secretario, segundo secretario y prosecretaria, respectivamente; asimismo, se registraron cuatro votos nulos. - - - - - - - - - - - - - - - - La presidencia convocó a las diputadas y los diputados electos a la sesión de instalación y apertura del primer periodo ordinario de sesiones del primer año de ejercicio constitucional de la Sexagésima Cuarta Legislatura, que tendrá verificativo el veinticinco de septiembre del año en curso, a las once horas. - - - - - - - - - - - - - Con fundamento en los dispuesto por los artículos diecinueve, fracción tercera y cincuenta y nueve, fracción vigésima primera y, ciento cincuenta y cinco de la Ley Orgánica del Poder Legislativo del Estado, la presidencia designó una comisión de protocolo para el ceremonial de la sesión de instalación y apertura del primer periodo ordinario de sesiones del primer año de ejercicio constitucional de la Sexagésima Cuarta Legislatura, a efecto de comunicar al Gobernador del Estado y a la Presidenta del Supremo Tribunal de Justicia y del Consejo del Poder Judicial del Estado, misma que quedó integrada por la diputadas y los diputados electos J. Jesús Oviedo Herrera, Ernesto Alejandro Prieto Gallardo, José Huerta Aboytes, Vanessa Sánchez Cordero, Angélica Paola Yáñez González, María de Jesús Eunices Reveles Conejo, Juan Elías Chávez y Jaime Hernández Centeno. - - - - - - - - - - - - - - - Con treinta y dos votos se eligió</w:t>
      </w:r>
      <w:r>
        <w:rPr>
          <w:rFonts w:ascii="Abadi" w:hAnsi="Abadi"/>
          <w:sz w:val="22"/>
          <w:szCs w:val="22"/>
        </w:rPr>
        <w:t>,</w:t>
      </w:r>
      <w:r w:rsidRPr="002155F2">
        <w:rPr>
          <w:rFonts w:ascii="Abadi" w:hAnsi="Abadi"/>
          <w:sz w:val="22"/>
          <w:szCs w:val="22"/>
        </w:rPr>
        <w:t xml:space="preserve"> por el sistema de cédula</w:t>
      </w:r>
      <w:r>
        <w:rPr>
          <w:rFonts w:ascii="Abadi" w:hAnsi="Abadi"/>
          <w:sz w:val="22"/>
          <w:szCs w:val="22"/>
        </w:rPr>
        <w:t>,</w:t>
      </w:r>
      <w:r w:rsidRPr="002155F2">
        <w:rPr>
          <w:rFonts w:ascii="Abadi" w:hAnsi="Abadi"/>
          <w:sz w:val="22"/>
          <w:szCs w:val="22"/>
        </w:rPr>
        <w:t xml:space="preserve"> mediante la modalidad convencional, al diputado electo Israel Cabrera Barrón, como segundo vicepresidente, en los términos del penúltimo párrafo del artículo diecinueve, y del artículo cincuenta y dos, tercer párrafo de la Ley Orgánica del Poder Legislativo del Estado; asimismo, se registraron cuatro votos nulos. - - - - - - - - </w:t>
      </w:r>
    </w:p>
    <w:p w:rsidR="002155F2" w:rsidRDefault="002155F2" w:rsidP="002155F2">
      <w:pPr>
        <w:jc w:val="both"/>
        <w:rPr>
          <w:rFonts w:ascii="Abadi" w:hAnsi="Abadi"/>
          <w:sz w:val="22"/>
          <w:szCs w:val="22"/>
        </w:rPr>
      </w:pPr>
      <w:r w:rsidRPr="002155F2">
        <w:rPr>
          <w:rFonts w:ascii="Abadi" w:hAnsi="Abadi"/>
          <w:sz w:val="22"/>
          <w:szCs w:val="22"/>
        </w:rPr>
        <w:t xml:space="preserve">La presidencia instruyó que se comunicara la elección de la Mesa Directiva y de la segunda vicepresidencia al Gobernador del Estado; a la Presidenta del Supremo Tribunal de Justicia y del Consejo del </w:t>
      </w:r>
      <w:r w:rsidRPr="002155F2">
        <w:rPr>
          <w:rFonts w:ascii="Abadi" w:hAnsi="Abadi"/>
          <w:sz w:val="22"/>
          <w:szCs w:val="22"/>
        </w:rPr>
        <w:lastRenderedPageBreak/>
        <w:t>Poder Judicial del Estado; a la Cámara de Diputados del Congreso</w:t>
      </w:r>
      <w:r>
        <w:rPr>
          <w:rFonts w:ascii="Abadi" w:hAnsi="Abadi"/>
          <w:sz w:val="22"/>
          <w:szCs w:val="22"/>
        </w:rPr>
        <w:t xml:space="preserve"> </w:t>
      </w:r>
      <w:r w:rsidRPr="002155F2">
        <w:rPr>
          <w:rFonts w:ascii="Abadi" w:hAnsi="Abadi"/>
          <w:sz w:val="22"/>
          <w:szCs w:val="22"/>
        </w:rPr>
        <w:t>de la Unión; al Senado de la República; al Presidente de la República; al Presidente de la Suprema Corte de Justicia de la Nación; a los órganos legislativos de las entidades legislativas; y a los ayuntamientos del Estado. - - - - - - - - - - - - - - - - - - - - - - - - Enseguida, la presidencia informar</w:t>
      </w:r>
      <w:r>
        <w:rPr>
          <w:rFonts w:ascii="Abadi" w:hAnsi="Abadi"/>
          <w:sz w:val="22"/>
          <w:szCs w:val="22"/>
        </w:rPr>
        <w:t>á</w:t>
      </w:r>
      <w:r w:rsidRPr="002155F2">
        <w:rPr>
          <w:rFonts w:ascii="Abadi" w:hAnsi="Abadi"/>
          <w:sz w:val="22"/>
          <w:szCs w:val="22"/>
        </w:rPr>
        <w:t xml:space="preserve"> que se cuenta con la presente acta, para efecto de que</w:t>
      </w:r>
      <w:r>
        <w:rPr>
          <w:rFonts w:ascii="Abadi" w:hAnsi="Abadi"/>
          <w:sz w:val="22"/>
          <w:szCs w:val="22"/>
        </w:rPr>
        <w:t>,</w:t>
      </w:r>
      <w:r w:rsidRPr="002155F2">
        <w:rPr>
          <w:rFonts w:ascii="Abadi" w:hAnsi="Abadi"/>
          <w:sz w:val="22"/>
          <w:szCs w:val="22"/>
        </w:rPr>
        <w:t xml:space="preserve"> una vez que se le d</w:t>
      </w:r>
      <w:r>
        <w:rPr>
          <w:rFonts w:ascii="Abadi" w:hAnsi="Abadi"/>
          <w:sz w:val="22"/>
          <w:szCs w:val="22"/>
        </w:rPr>
        <w:t>e</w:t>
      </w:r>
      <w:r w:rsidRPr="002155F2">
        <w:rPr>
          <w:rFonts w:ascii="Abadi" w:hAnsi="Abadi"/>
          <w:sz w:val="22"/>
          <w:szCs w:val="22"/>
        </w:rPr>
        <w:t xml:space="preserve"> lectura, se someta a consideración de la Comisión Instaladora para su aprobación. - - - - - - - </w:t>
      </w:r>
    </w:p>
    <w:p w:rsidR="002155F2" w:rsidRDefault="002155F2" w:rsidP="002155F2">
      <w:pPr>
        <w:jc w:val="both"/>
        <w:rPr>
          <w:rFonts w:ascii="Abadi" w:hAnsi="Abadi"/>
          <w:sz w:val="22"/>
          <w:szCs w:val="22"/>
        </w:rPr>
      </w:pPr>
      <w:r w:rsidRPr="002155F2">
        <w:rPr>
          <w:rFonts w:ascii="Abadi" w:hAnsi="Abadi"/>
          <w:sz w:val="22"/>
          <w:szCs w:val="22"/>
        </w:rPr>
        <w:t xml:space="preserve">La presidencia levantará la Junta Preparatoria. - - - - - - - - - - - - - - - - - - - - Todas y cada una de las intervenciones registradas durante la presente Junta Preparatoria, se contienen íntegramente en versión mecanográfica y forman parte de la presente acta. Doy fe. </w:t>
      </w:r>
      <w:r>
        <w:rPr>
          <w:rFonts w:ascii="Abadi" w:hAnsi="Abadi"/>
          <w:sz w:val="22"/>
          <w:szCs w:val="22"/>
        </w:rPr>
        <w:t xml:space="preserve">Guillermo Aguirre Fonseca. Diputado Presidente. Ma. Isabel Lazo Briones. Diputada Secretaria. Jorge Eduardo de la Cruz Nieto. Diputado Vicepresidente. - - - - - - - - - - - - - - - - - - </w:t>
      </w:r>
    </w:p>
    <w:p w:rsidR="002155F2" w:rsidRPr="00AC0166" w:rsidRDefault="002155F2" w:rsidP="002155F2">
      <w:pPr>
        <w:jc w:val="both"/>
        <w:rPr>
          <w:rFonts w:ascii="Abadi" w:hAnsi="Abadi"/>
          <w:sz w:val="22"/>
          <w:szCs w:val="22"/>
        </w:rPr>
      </w:pPr>
    </w:p>
    <w:p w:rsidR="00B564E8" w:rsidRDefault="00321177" w:rsidP="0057417F">
      <w:pPr>
        <w:ind w:firstLine="709"/>
        <w:jc w:val="both"/>
        <w:rPr>
          <w:rFonts w:ascii="Abadi" w:hAnsi="Abadi"/>
          <w:sz w:val="22"/>
          <w:szCs w:val="22"/>
        </w:rPr>
      </w:pPr>
      <w:r w:rsidRPr="00AC0166">
        <w:rPr>
          <w:rFonts w:ascii="Abadi" w:hAnsi="Abadi"/>
          <w:b/>
          <w:sz w:val="22"/>
          <w:szCs w:val="22"/>
        </w:rPr>
        <w:t xml:space="preserve">-El C. Presidente: </w:t>
      </w:r>
      <w:r w:rsidR="00B564E8">
        <w:rPr>
          <w:rFonts w:ascii="Abadi" w:hAnsi="Abadi"/>
          <w:sz w:val="22"/>
          <w:szCs w:val="22"/>
        </w:rPr>
        <w:t xml:space="preserve">Muchas gracias diputada secretaria. </w:t>
      </w:r>
    </w:p>
    <w:p w:rsidR="00B564E8" w:rsidRDefault="00B564E8" w:rsidP="0057417F">
      <w:pPr>
        <w:ind w:firstLine="709"/>
        <w:jc w:val="both"/>
        <w:rPr>
          <w:rFonts w:ascii="Abadi" w:hAnsi="Abadi"/>
          <w:sz w:val="22"/>
          <w:szCs w:val="22"/>
        </w:rPr>
      </w:pPr>
    </w:p>
    <w:p w:rsidR="00D962AF" w:rsidRPr="00AC0166" w:rsidRDefault="00B564E8" w:rsidP="0057417F">
      <w:pPr>
        <w:ind w:firstLine="709"/>
        <w:jc w:val="both"/>
        <w:rPr>
          <w:rFonts w:ascii="Abadi" w:hAnsi="Abadi"/>
          <w:sz w:val="22"/>
          <w:szCs w:val="22"/>
        </w:rPr>
      </w:pPr>
      <w:r>
        <w:rPr>
          <w:rFonts w:ascii="Abadi" w:hAnsi="Abadi"/>
          <w:sz w:val="22"/>
          <w:szCs w:val="22"/>
        </w:rPr>
        <w:t>En consecuencia, e</w:t>
      </w:r>
      <w:r w:rsidR="00D962AF" w:rsidRPr="00AC0166">
        <w:rPr>
          <w:rFonts w:ascii="Abadi" w:hAnsi="Abadi"/>
          <w:sz w:val="22"/>
          <w:szCs w:val="22"/>
        </w:rPr>
        <w:t>l acta está a consideración de la Diputación Permanente, en su carácter de Comisión Instaladora. Si alguna diputada o algún diputado desea hacer uso de la palabra</w:t>
      </w:r>
      <w:r w:rsidR="002A2E3E" w:rsidRPr="00AC0166">
        <w:rPr>
          <w:rFonts w:ascii="Abadi" w:hAnsi="Abadi"/>
          <w:sz w:val="22"/>
          <w:szCs w:val="22"/>
        </w:rPr>
        <w:t>,</w:t>
      </w:r>
      <w:r w:rsidR="00D962AF" w:rsidRPr="00AC0166">
        <w:rPr>
          <w:rFonts w:ascii="Abadi" w:hAnsi="Abadi"/>
          <w:sz w:val="22"/>
          <w:szCs w:val="22"/>
        </w:rPr>
        <w:t xml:space="preserve"> sírvase manifestarlo.</w:t>
      </w:r>
    </w:p>
    <w:p w:rsidR="00D962AF" w:rsidRPr="00AC0166" w:rsidRDefault="00D962AF" w:rsidP="0057417F">
      <w:pPr>
        <w:ind w:firstLine="709"/>
        <w:jc w:val="both"/>
        <w:rPr>
          <w:rFonts w:ascii="Abadi" w:hAnsi="Abadi"/>
          <w:sz w:val="22"/>
          <w:szCs w:val="22"/>
        </w:rPr>
      </w:pPr>
    </w:p>
    <w:p w:rsidR="00D962AF" w:rsidRPr="00AC0166" w:rsidRDefault="00D962AF" w:rsidP="0057417F">
      <w:pPr>
        <w:ind w:firstLine="709"/>
        <w:jc w:val="both"/>
        <w:rPr>
          <w:rFonts w:ascii="Abadi" w:hAnsi="Abadi"/>
          <w:sz w:val="22"/>
          <w:szCs w:val="22"/>
        </w:rPr>
      </w:pPr>
      <w:r w:rsidRPr="00AC0166">
        <w:rPr>
          <w:rFonts w:ascii="Abadi" w:hAnsi="Abadi"/>
          <w:sz w:val="22"/>
          <w:szCs w:val="22"/>
        </w:rPr>
        <w:t xml:space="preserve">No habiendo quien haga uso de la palabra, esta </w:t>
      </w:r>
      <w:r w:rsidR="00994516" w:rsidRPr="00AC0166">
        <w:rPr>
          <w:rFonts w:ascii="Abadi" w:hAnsi="Abadi"/>
          <w:sz w:val="22"/>
          <w:szCs w:val="22"/>
        </w:rPr>
        <w:t>p</w:t>
      </w:r>
      <w:r w:rsidRPr="00AC0166">
        <w:rPr>
          <w:rFonts w:ascii="Abadi" w:hAnsi="Abadi"/>
          <w:sz w:val="22"/>
          <w:szCs w:val="22"/>
        </w:rPr>
        <w:t xml:space="preserve">residencia solicita a la </w:t>
      </w:r>
      <w:r w:rsidR="00994516" w:rsidRPr="00AC0166">
        <w:rPr>
          <w:rFonts w:ascii="Abadi" w:hAnsi="Abadi"/>
          <w:sz w:val="22"/>
          <w:szCs w:val="22"/>
        </w:rPr>
        <w:t>s</w:t>
      </w:r>
      <w:r w:rsidRPr="00AC0166">
        <w:rPr>
          <w:rFonts w:ascii="Abadi" w:hAnsi="Abadi"/>
          <w:sz w:val="22"/>
          <w:szCs w:val="22"/>
        </w:rPr>
        <w:t>ecretaría</w:t>
      </w:r>
      <w:r w:rsidR="00126BD5" w:rsidRPr="00AC0166">
        <w:rPr>
          <w:rFonts w:ascii="Abadi" w:hAnsi="Abadi"/>
          <w:sz w:val="22"/>
          <w:szCs w:val="22"/>
        </w:rPr>
        <w:t xml:space="preserve"> que</w:t>
      </w:r>
      <w:r w:rsidR="002A2E3E" w:rsidRPr="00AC0166">
        <w:rPr>
          <w:rFonts w:ascii="Abadi" w:hAnsi="Abadi"/>
          <w:sz w:val="22"/>
          <w:szCs w:val="22"/>
        </w:rPr>
        <w:t>,</w:t>
      </w:r>
      <w:r w:rsidR="00126BD5" w:rsidRPr="00AC0166">
        <w:rPr>
          <w:rFonts w:ascii="Abadi" w:hAnsi="Abadi"/>
          <w:sz w:val="22"/>
          <w:szCs w:val="22"/>
        </w:rPr>
        <w:t xml:space="preserve"> en votación económica</w:t>
      </w:r>
      <w:r w:rsidR="002A2E3E" w:rsidRPr="00AC0166">
        <w:rPr>
          <w:rFonts w:ascii="Abadi" w:hAnsi="Abadi"/>
          <w:sz w:val="22"/>
          <w:szCs w:val="22"/>
        </w:rPr>
        <w:t>,</w:t>
      </w:r>
      <w:r w:rsidR="00126BD5" w:rsidRPr="00AC0166">
        <w:rPr>
          <w:rFonts w:ascii="Abadi" w:hAnsi="Abadi"/>
          <w:sz w:val="22"/>
          <w:szCs w:val="22"/>
        </w:rPr>
        <w:t xml:space="preserve"> </w:t>
      </w:r>
      <w:r w:rsidR="00B564E8">
        <w:rPr>
          <w:rFonts w:ascii="Abadi" w:hAnsi="Abadi"/>
          <w:sz w:val="22"/>
          <w:szCs w:val="22"/>
        </w:rPr>
        <w:t xml:space="preserve">en la modalidad convencional, </w:t>
      </w:r>
      <w:r w:rsidRPr="00AC0166">
        <w:rPr>
          <w:rFonts w:ascii="Abadi" w:hAnsi="Abadi"/>
          <w:sz w:val="22"/>
          <w:szCs w:val="22"/>
        </w:rPr>
        <w:t>pregunte a las diputadas y a los diputados</w:t>
      </w:r>
      <w:r w:rsidR="0095017A" w:rsidRPr="00AC0166">
        <w:rPr>
          <w:rFonts w:ascii="Abadi" w:hAnsi="Abadi"/>
          <w:sz w:val="22"/>
          <w:szCs w:val="22"/>
        </w:rPr>
        <w:t xml:space="preserve"> </w:t>
      </w:r>
      <w:r w:rsidRPr="00AC0166">
        <w:rPr>
          <w:rFonts w:ascii="Abadi" w:hAnsi="Abadi"/>
          <w:sz w:val="22"/>
          <w:szCs w:val="22"/>
        </w:rPr>
        <w:t>si es de aprobarse el acta puesta a su consideración.</w:t>
      </w:r>
    </w:p>
    <w:p w:rsidR="002A2E3E" w:rsidRPr="00AC0166" w:rsidRDefault="002A2E3E" w:rsidP="0057417F">
      <w:pPr>
        <w:ind w:firstLine="709"/>
        <w:jc w:val="both"/>
        <w:rPr>
          <w:rFonts w:ascii="Abadi" w:hAnsi="Abadi"/>
          <w:sz w:val="22"/>
          <w:szCs w:val="22"/>
        </w:rPr>
      </w:pPr>
    </w:p>
    <w:p w:rsidR="009F06A0" w:rsidRPr="009F06A0" w:rsidRDefault="009E29AD" w:rsidP="00D962AF">
      <w:pPr>
        <w:ind w:firstLine="709"/>
        <w:jc w:val="both"/>
        <w:rPr>
          <w:rFonts w:ascii="Abadi" w:hAnsi="Abadi"/>
          <w:sz w:val="22"/>
          <w:szCs w:val="22"/>
        </w:rPr>
      </w:pPr>
      <w:r w:rsidRPr="00AC0166">
        <w:rPr>
          <w:rFonts w:ascii="Abadi" w:hAnsi="Abadi"/>
          <w:b/>
          <w:sz w:val="22"/>
          <w:szCs w:val="22"/>
        </w:rPr>
        <w:t xml:space="preserve">-La Secretaría: </w:t>
      </w:r>
      <w:r w:rsidR="009F06A0">
        <w:rPr>
          <w:rFonts w:ascii="Abadi" w:hAnsi="Abadi"/>
          <w:sz w:val="22"/>
          <w:szCs w:val="22"/>
        </w:rPr>
        <w:t>Con gusto señor presidente.</w:t>
      </w:r>
    </w:p>
    <w:p w:rsidR="009F06A0" w:rsidRDefault="009F06A0" w:rsidP="00D962AF">
      <w:pPr>
        <w:ind w:firstLine="709"/>
        <w:jc w:val="both"/>
        <w:rPr>
          <w:rFonts w:ascii="Abadi" w:hAnsi="Abadi"/>
          <w:sz w:val="22"/>
          <w:szCs w:val="22"/>
        </w:rPr>
      </w:pPr>
    </w:p>
    <w:p w:rsidR="00D962AF" w:rsidRPr="00AC0166" w:rsidRDefault="00D962AF" w:rsidP="00D962AF">
      <w:pPr>
        <w:ind w:firstLine="709"/>
        <w:jc w:val="both"/>
        <w:rPr>
          <w:rFonts w:ascii="Abadi" w:hAnsi="Abadi"/>
          <w:sz w:val="22"/>
          <w:szCs w:val="22"/>
        </w:rPr>
      </w:pPr>
      <w:r w:rsidRPr="00AC0166">
        <w:rPr>
          <w:rFonts w:ascii="Abadi" w:hAnsi="Abadi"/>
          <w:sz w:val="22"/>
          <w:szCs w:val="22"/>
        </w:rPr>
        <w:t>En votación económica</w:t>
      </w:r>
      <w:r w:rsidR="009E29AD" w:rsidRPr="00AC0166">
        <w:rPr>
          <w:rFonts w:ascii="Abadi" w:hAnsi="Abadi"/>
          <w:sz w:val="22"/>
          <w:szCs w:val="22"/>
        </w:rPr>
        <w:t xml:space="preserve">, </w:t>
      </w:r>
      <w:r w:rsidR="009F06A0">
        <w:rPr>
          <w:rFonts w:ascii="Abadi" w:hAnsi="Abadi"/>
          <w:sz w:val="22"/>
          <w:szCs w:val="22"/>
        </w:rPr>
        <w:t xml:space="preserve">mediante la modalidad convencional, </w:t>
      </w:r>
      <w:r w:rsidRPr="00AC0166">
        <w:rPr>
          <w:rFonts w:ascii="Abadi" w:hAnsi="Abadi"/>
          <w:sz w:val="22"/>
          <w:szCs w:val="22"/>
        </w:rPr>
        <w:t xml:space="preserve">se pregunta a </w:t>
      </w:r>
      <w:r w:rsidR="009F06A0">
        <w:rPr>
          <w:rFonts w:ascii="Abadi" w:hAnsi="Abadi"/>
          <w:sz w:val="22"/>
          <w:szCs w:val="22"/>
        </w:rPr>
        <w:t xml:space="preserve">los integrantes de la </w:t>
      </w:r>
      <w:r w:rsidRPr="00AC0166">
        <w:rPr>
          <w:rFonts w:ascii="Abadi" w:hAnsi="Abadi"/>
          <w:sz w:val="22"/>
          <w:szCs w:val="22"/>
        </w:rPr>
        <w:t xml:space="preserve">Diputación Permanente, en </w:t>
      </w:r>
      <w:r w:rsidR="009E29AD" w:rsidRPr="00AC0166">
        <w:rPr>
          <w:rFonts w:ascii="Abadi" w:hAnsi="Abadi"/>
          <w:sz w:val="22"/>
          <w:szCs w:val="22"/>
        </w:rPr>
        <w:t>nuestro</w:t>
      </w:r>
      <w:r w:rsidRPr="00AC0166">
        <w:rPr>
          <w:rFonts w:ascii="Abadi" w:hAnsi="Abadi"/>
          <w:sz w:val="22"/>
          <w:szCs w:val="22"/>
        </w:rPr>
        <w:t xml:space="preserve"> carácter de Comisión Instaladora, si se aprueba el acta puesta a </w:t>
      </w:r>
      <w:r w:rsidR="009E29AD" w:rsidRPr="00AC0166">
        <w:rPr>
          <w:rFonts w:ascii="Abadi" w:hAnsi="Abadi"/>
          <w:sz w:val="22"/>
          <w:szCs w:val="22"/>
        </w:rPr>
        <w:t>nuestra</w:t>
      </w:r>
      <w:r w:rsidRPr="00AC0166">
        <w:rPr>
          <w:rFonts w:ascii="Abadi" w:hAnsi="Abadi"/>
          <w:sz w:val="22"/>
          <w:szCs w:val="22"/>
        </w:rPr>
        <w:t xml:space="preserve"> consideración. Lo</w:t>
      </w:r>
      <w:r w:rsidR="002A2E3E" w:rsidRPr="00AC0166">
        <w:rPr>
          <w:rFonts w:ascii="Abadi" w:hAnsi="Abadi"/>
          <w:sz w:val="22"/>
          <w:szCs w:val="22"/>
        </w:rPr>
        <w:t xml:space="preserve">s que estén por la afirmativa, </w:t>
      </w:r>
      <w:r w:rsidR="009F06A0">
        <w:rPr>
          <w:rFonts w:ascii="Abadi" w:hAnsi="Abadi"/>
          <w:sz w:val="22"/>
          <w:szCs w:val="22"/>
        </w:rPr>
        <w:t xml:space="preserve">sírvanse manifestarlo </w:t>
      </w:r>
      <w:r w:rsidRPr="00AC0166">
        <w:rPr>
          <w:rFonts w:ascii="Abadi" w:hAnsi="Abadi"/>
          <w:sz w:val="22"/>
          <w:szCs w:val="22"/>
        </w:rPr>
        <w:t>levantando la mano.</w:t>
      </w:r>
    </w:p>
    <w:p w:rsidR="00D962AF" w:rsidRPr="00AC0166" w:rsidRDefault="00D962AF" w:rsidP="00D962AF">
      <w:pPr>
        <w:ind w:firstLine="709"/>
        <w:jc w:val="both"/>
        <w:rPr>
          <w:rFonts w:ascii="Abadi" w:hAnsi="Abadi"/>
          <w:sz w:val="22"/>
          <w:szCs w:val="22"/>
        </w:rPr>
      </w:pPr>
    </w:p>
    <w:p w:rsidR="00D962AF" w:rsidRPr="00AC0166" w:rsidRDefault="00D962AF" w:rsidP="00D962AF">
      <w:pPr>
        <w:ind w:firstLine="709"/>
        <w:jc w:val="both"/>
        <w:rPr>
          <w:rFonts w:ascii="Abadi" w:hAnsi="Abadi"/>
          <w:b/>
          <w:sz w:val="22"/>
          <w:szCs w:val="22"/>
        </w:rPr>
      </w:pPr>
      <w:r w:rsidRPr="00AC0166">
        <w:rPr>
          <w:rFonts w:ascii="Abadi" w:hAnsi="Abadi"/>
          <w:b/>
          <w:sz w:val="22"/>
          <w:szCs w:val="22"/>
        </w:rPr>
        <w:t>(Votación)</w:t>
      </w:r>
    </w:p>
    <w:p w:rsidR="009E29AD" w:rsidRPr="00AC0166" w:rsidRDefault="009E29AD" w:rsidP="00D962AF">
      <w:pPr>
        <w:ind w:firstLine="709"/>
        <w:jc w:val="both"/>
        <w:rPr>
          <w:rFonts w:ascii="Abadi" w:hAnsi="Abadi"/>
          <w:sz w:val="22"/>
          <w:szCs w:val="22"/>
        </w:rPr>
      </w:pPr>
    </w:p>
    <w:p w:rsidR="00D962AF" w:rsidRPr="00AC0166" w:rsidRDefault="009E29AD" w:rsidP="00D962AF">
      <w:pPr>
        <w:ind w:firstLine="709"/>
        <w:jc w:val="both"/>
        <w:rPr>
          <w:rFonts w:ascii="Abadi" w:hAnsi="Abadi"/>
          <w:sz w:val="22"/>
          <w:szCs w:val="22"/>
        </w:rPr>
      </w:pPr>
      <w:r w:rsidRPr="00AC0166">
        <w:rPr>
          <w:rFonts w:ascii="Abadi" w:hAnsi="Abadi"/>
          <w:sz w:val="22"/>
          <w:szCs w:val="22"/>
        </w:rPr>
        <w:t xml:space="preserve">Señor presidente, </w:t>
      </w:r>
      <w:r w:rsidR="0095017A" w:rsidRPr="00AC0166">
        <w:rPr>
          <w:rFonts w:ascii="Abadi" w:hAnsi="Abadi"/>
          <w:sz w:val="22"/>
          <w:szCs w:val="22"/>
        </w:rPr>
        <w:t>el acta ha sido aprobada.</w:t>
      </w:r>
    </w:p>
    <w:p w:rsidR="0056575E" w:rsidRPr="00AC0166" w:rsidRDefault="0056575E" w:rsidP="00D962AF">
      <w:pPr>
        <w:ind w:firstLine="709"/>
        <w:jc w:val="both"/>
        <w:rPr>
          <w:rFonts w:ascii="Abadi" w:hAnsi="Abadi"/>
          <w:sz w:val="22"/>
          <w:szCs w:val="22"/>
        </w:rPr>
      </w:pPr>
    </w:p>
    <w:p w:rsidR="00126BD5" w:rsidRPr="00AC0166" w:rsidRDefault="00126BD5" w:rsidP="00126BD5">
      <w:pPr>
        <w:jc w:val="center"/>
        <w:rPr>
          <w:rFonts w:ascii="Abadi" w:hAnsi="Abadi"/>
          <w:b/>
          <w:sz w:val="22"/>
          <w:szCs w:val="22"/>
        </w:rPr>
      </w:pPr>
      <w:r w:rsidRPr="00AC0166">
        <w:rPr>
          <w:rFonts w:ascii="Abadi" w:hAnsi="Abadi"/>
          <w:b/>
          <w:sz w:val="22"/>
          <w:szCs w:val="22"/>
        </w:rPr>
        <w:t xml:space="preserve">CLAUSURA DE </w:t>
      </w:r>
      <w:r w:rsidR="006755E2">
        <w:rPr>
          <w:rFonts w:ascii="Abadi" w:hAnsi="Abadi"/>
          <w:b/>
          <w:sz w:val="22"/>
          <w:szCs w:val="22"/>
        </w:rPr>
        <w:t>SESIÓN</w:t>
      </w:r>
    </w:p>
    <w:p w:rsidR="00D962AF" w:rsidRPr="00AC0166" w:rsidRDefault="00D962AF" w:rsidP="00D962AF">
      <w:pPr>
        <w:ind w:firstLine="709"/>
        <w:jc w:val="both"/>
        <w:rPr>
          <w:rFonts w:ascii="Abadi" w:hAnsi="Abadi"/>
          <w:sz w:val="22"/>
          <w:szCs w:val="22"/>
        </w:rPr>
      </w:pPr>
    </w:p>
    <w:p w:rsidR="00CC20C8" w:rsidRDefault="00321177" w:rsidP="00D962AF">
      <w:pPr>
        <w:ind w:firstLine="709"/>
        <w:jc w:val="both"/>
        <w:rPr>
          <w:rFonts w:ascii="Abadi" w:hAnsi="Abadi"/>
          <w:sz w:val="22"/>
          <w:szCs w:val="22"/>
        </w:rPr>
      </w:pPr>
      <w:r w:rsidRPr="00AC0166">
        <w:rPr>
          <w:rFonts w:ascii="Abadi" w:hAnsi="Abadi"/>
          <w:b/>
          <w:sz w:val="22"/>
          <w:szCs w:val="22"/>
        </w:rPr>
        <w:t xml:space="preserve">-El C. Presidente: </w:t>
      </w:r>
      <w:r w:rsidR="00CC20C8">
        <w:rPr>
          <w:rFonts w:ascii="Abadi" w:hAnsi="Abadi"/>
          <w:sz w:val="22"/>
          <w:szCs w:val="22"/>
        </w:rPr>
        <w:t>Muchas gracias diputada secretaria.</w:t>
      </w:r>
    </w:p>
    <w:p w:rsidR="00CC20C8" w:rsidRDefault="00CC20C8" w:rsidP="00D962AF">
      <w:pPr>
        <w:ind w:firstLine="709"/>
        <w:jc w:val="both"/>
        <w:rPr>
          <w:rFonts w:ascii="Abadi" w:hAnsi="Abadi"/>
          <w:sz w:val="22"/>
          <w:szCs w:val="22"/>
        </w:rPr>
      </w:pPr>
    </w:p>
    <w:p w:rsidR="00126BD5" w:rsidRDefault="00CC20C8" w:rsidP="00D962AF">
      <w:pPr>
        <w:ind w:firstLine="709"/>
        <w:jc w:val="both"/>
        <w:rPr>
          <w:rFonts w:ascii="Abadi" w:hAnsi="Abadi"/>
          <w:sz w:val="22"/>
          <w:szCs w:val="22"/>
        </w:rPr>
      </w:pPr>
      <w:r>
        <w:rPr>
          <w:rFonts w:ascii="Abadi" w:hAnsi="Abadi"/>
          <w:sz w:val="22"/>
          <w:szCs w:val="22"/>
        </w:rPr>
        <w:t xml:space="preserve">Muy buenas tardes a todos, bienvenidos y felicidades; se levanta la Junta Preparatoria de </w:t>
      </w:r>
      <w:r w:rsidR="00D962AF" w:rsidRPr="00AC0166">
        <w:rPr>
          <w:rFonts w:ascii="Abadi" w:hAnsi="Abadi"/>
          <w:sz w:val="22"/>
          <w:szCs w:val="22"/>
        </w:rPr>
        <w:t xml:space="preserve">la </w:t>
      </w:r>
      <w:r w:rsidR="00D4476B" w:rsidRPr="00AC0166">
        <w:rPr>
          <w:rFonts w:ascii="Abadi" w:hAnsi="Abadi"/>
          <w:sz w:val="22"/>
          <w:szCs w:val="22"/>
        </w:rPr>
        <w:t xml:space="preserve">Sexagésima </w:t>
      </w:r>
      <w:r w:rsidR="000730D7" w:rsidRPr="00AC0166">
        <w:rPr>
          <w:rFonts w:ascii="Abadi" w:hAnsi="Abadi"/>
          <w:sz w:val="22"/>
          <w:szCs w:val="22"/>
        </w:rPr>
        <w:t>Cuarta</w:t>
      </w:r>
      <w:r w:rsidR="00D4476B" w:rsidRPr="00AC0166">
        <w:rPr>
          <w:rFonts w:ascii="Abadi" w:hAnsi="Abadi"/>
          <w:sz w:val="22"/>
          <w:szCs w:val="22"/>
        </w:rPr>
        <w:t xml:space="preserve"> Legislatura</w:t>
      </w:r>
      <w:r w:rsidR="009E29AD" w:rsidRPr="00AC0166">
        <w:rPr>
          <w:rFonts w:ascii="Abadi" w:hAnsi="Abadi"/>
          <w:sz w:val="22"/>
          <w:szCs w:val="22"/>
        </w:rPr>
        <w:t xml:space="preserve">. </w:t>
      </w:r>
      <w:r w:rsidR="00AA08D1" w:rsidRPr="00AC0166">
        <w:rPr>
          <w:rFonts w:ascii="Abadi" w:hAnsi="Abadi"/>
          <w:sz w:val="22"/>
          <w:szCs w:val="22"/>
        </w:rPr>
        <w:t>[</w:t>
      </w:r>
      <w:r w:rsidR="009E29AD" w:rsidRPr="00AC0166">
        <w:rPr>
          <w:rStyle w:val="Refdenotaalpie"/>
          <w:rFonts w:ascii="Abadi" w:hAnsi="Abadi"/>
          <w:sz w:val="22"/>
          <w:szCs w:val="22"/>
        </w:rPr>
        <w:footnoteReference w:id="2"/>
      </w:r>
      <w:r w:rsidR="00AA08D1" w:rsidRPr="00AC0166">
        <w:rPr>
          <w:rFonts w:ascii="Abadi" w:hAnsi="Abadi"/>
          <w:sz w:val="22"/>
          <w:szCs w:val="22"/>
        </w:rPr>
        <w:t>]</w:t>
      </w:r>
    </w:p>
    <w:p w:rsidR="00886E55" w:rsidRPr="00AC0166" w:rsidRDefault="00886E55" w:rsidP="00D962AF">
      <w:pPr>
        <w:ind w:firstLine="709"/>
        <w:jc w:val="both"/>
        <w:rPr>
          <w:rFonts w:ascii="Abadi" w:hAnsi="Abadi"/>
          <w:sz w:val="22"/>
          <w:szCs w:val="22"/>
        </w:rPr>
      </w:pPr>
    </w:p>
    <w:tbl>
      <w:tblPr>
        <w:tblpPr w:leftFromText="141" w:rightFromText="141" w:vertAnchor="text" w:horzAnchor="margin" w:tblpXSpec="right" w:tblpY="162"/>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51941" w:rsidRPr="00DD1A6F" w:rsidTr="00851941">
        <w:trPr>
          <w:trHeight w:val="28"/>
        </w:trPr>
        <w:tc>
          <w:tcPr>
            <w:tcW w:w="3969" w:type="dxa"/>
            <w:shd w:val="clear" w:color="auto" w:fill="auto"/>
          </w:tcPr>
          <w:p w:rsidR="00851941" w:rsidRPr="00DD1A6F" w:rsidRDefault="00851941" w:rsidP="00851941">
            <w:pPr>
              <w:jc w:val="center"/>
              <w:rPr>
                <w:rFonts w:ascii="Abadi" w:hAnsi="Abadi" w:cs="Arial"/>
                <w:b/>
                <w:sz w:val="18"/>
                <w:szCs w:val="18"/>
              </w:rPr>
            </w:pPr>
          </w:p>
          <w:p w:rsidR="00851941" w:rsidRPr="00DD1A6F" w:rsidRDefault="00516FD7" w:rsidP="00851941">
            <w:pPr>
              <w:jc w:val="center"/>
              <w:rPr>
                <w:rFonts w:ascii="Abadi" w:hAnsi="Abadi" w:cs="Arial"/>
                <w:b/>
                <w:sz w:val="18"/>
                <w:szCs w:val="18"/>
              </w:rPr>
            </w:pPr>
            <w:r>
              <w:rPr>
                <w:noProof/>
              </w:rPr>
              <w:drawing>
                <wp:inline distT="0" distB="0" distL="0" distR="0" wp14:anchorId="485122C4" wp14:editId="6BAF9882">
                  <wp:extent cx="860961" cy="5852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874692" cy="5945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51941" w:rsidRPr="00DD1A6F" w:rsidRDefault="00851941" w:rsidP="00851941">
            <w:pPr>
              <w:jc w:val="center"/>
              <w:rPr>
                <w:rFonts w:ascii="Abadi" w:hAnsi="Abadi" w:cs="Arial"/>
                <w:b/>
                <w:sz w:val="16"/>
                <w:szCs w:val="16"/>
                <w:lang w:val="pt-PT"/>
              </w:rPr>
            </w:pPr>
            <w:bookmarkStart w:id="3" w:name="_Hlk525644632"/>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Junta de Gobierno y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Coordinación Política</w:t>
            </w:r>
          </w:p>
          <w:p w:rsidR="00851941" w:rsidRPr="00DD1A6F" w:rsidRDefault="00851941" w:rsidP="00851941">
            <w:pPr>
              <w:jc w:val="center"/>
              <w:rPr>
                <w:rFonts w:ascii="Abadi" w:hAnsi="Abadi" w:cs="Arial"/>
                <w:b/>
                <w:color w:val="FF0000"/>
                <w:sz w:val="16"/>
                <w:szCs w:val="16"/>
                <w:lang w:val="pt-PT"/>
              </w:rPr>
            </w:pPr>
          </w:p>
          <w:p w:rsidR="00851941" w:rsidRPr="00DD1A6F" w:rsidRDefault="00851941" w:rsidP="00851941">
            <w:pPr>
              <w:pStyle w:val="Textoindependiente"/>
              <w:ind w:firstLine="709"/>
              <w:rPr>
                <w:rFonts w:ascii="Abadi" w:hAnsi="Abadi"/>
                <w:sz w:val="16"/>
                <w:szCs w:val="16"/>
                <w:lang w:val="es-MX"/>
              </w:rPr>
            </w:pPr>
            <w:r w:rsidRPr="00DD1A6F">
              <w:rPr>
                <w:rFonts w:ascii="Abadi" w:hAnsi="Abadi"/>
                <w:sz w:val="16"/>
                <w:szCs w:val="16"/>
                <w:lang w:val="pt-PT"/>
              </w:rPr>
              <w:t xml:space="preserve">Dip. </w:t>
            </w:r>
            <w:r w:rsidRPr="00DD1A6F">
              <w:rPr>
                <w:rFonts w:ascii="Abadi" w:hAnsi="Abadi"/>
                <w:sz w:val="16"/>
                <w:szCs w:val="16"/>
                <w:lang w:val="es-MX"/>
              </w:rPr>
              <w:t xml:space="preserve"> J. Jesús Oviedo Herrera  </w:t>
            </w:r>
          </w:p>
          <w:p w:rsidR="00B730F2" w:rsidRPr="00DD1A6F" w:rsidRDefault="00B730F2" w:rsidP="00B730F2">
            <w:pPr>
              <w:jc w:val="center"/>
              <w:rPr>
                <w:rFonts w:ascii="Abadi" w:hAnsi="Abadi" w:cs="Arial"/>
                <w:b/>
                <w:sz w:val="16"/>
                <w:szCs w:val="16"/>
                <w:lang w:val="pt-PT"/>
              </w:rPr>
            </w:pPr>
            <w:r w:rsidRPr="00DD1A6F">
              <w:rPr>
                <w:rFonts w:ascii="Abadi" w:hAnsi="Abadi" w:cs="Arial"/>
                <w:b/>
                <w:sz w:val="16"/>
                <w:szCs w:val="16"/>
                <w:lang w:val="pt-PT"/>
              </w:rPr>
              <w:t xml:space="preserve">Dip. Ernesto Alejandro Prieto Gallardo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Dip. José Huerta Aboytes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Dip. Isidoro Bazaldúa Lugo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Dip. Vanesa Sánchez Cordero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Dip. María de Jesús Eunice</w:t>
            </w:r>
            <w:r w:rsidR="00B730F2">
              <w:rPr>
                <w:rFonts w:ascii="Abadi" w:hAnsi="Abadi" w:cs="Arial"/>
                <w:b/>
                <w:sz w:val="16"/>
                <w:szCs w:val="16"/>
                <w:lang w:val="pt-PT"/>
              </w:rPr>
              <w:t>s</w:t>
            </w:r>
            <w:r w:rsidRPr="00DD1A6F">
              <w:rPr>
                <w:rFonts w:ascii="Abadi" w:hAnsi="Abadi" w:cs="Arial"/>
                <w:b/>
                <w:sz w:val="16"/>
                <w:szCs w:val="16"/>
                <w:lang w:val="pt-PT"/>
              </w:rPr>
              <w:t xml:space="preserve"> Reveles Conejo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Dip. Juan Elías Chávez</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Dip. Jaime Hernández Centeno  </w:t>
            </w:r>
            <w:bookmarkEnd w:id="3"/>
          </w:p>
          <w:p w:rsidR="00851941" w:rsidRPr="00DD1A6F" w:rsidRDefault="00851941" w:rsidP="00851941">
            <w:pPr>
              <w:jc w:val="center"/>
              <w:rPr>
                <w:rFonts w:ascii="Abadi" w:hAnsi="Abadi" w:cs="Arial"/>
                <w:b/>
                <w:sz w:val="16"/>
                <w:szCs w:val="16"/>
                <w:lang w:val="pt-PT"/>
              </w:rPr>
            </w:pP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 xml:space="preserve">Secretario General del </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H. Congreso del Estado</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Lic. Christian Javier Cruz Villegas</w:t>
            </w:r>
          </w:p>
          <w:p w:rsidR="00851941" w:rsidRPr="00DD1A6F" w:rsidRDefault="00851941" w:rsidP="00851941">
            <w:pPr>
              <w:jc w:val="center"/>
              <w:rPr>
                <w:rFonts w:ascii="Abadi" w:hAnsi="Abadi" w:cs="Arial"/>
                <w:b/>
                <w:sz w:val="16"/>
                <w:szCs w:val="16"/>
                <w:lang w:val="pt-PT"/>
              </w:rPr>
            </w:pP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El Director del Diario de los Debates y</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Archivo General</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Lic. Alberto Macías Páez</w:t>
            </w:r>
          </w:p>
          <w:p w:rsidR="00851941" w:rsidRPr="00DD1A6F" w:rsidRDefault="00851941" w:rsidP="00851941">
            <w:pPr>
              <w:jc w:val="center"/>
              <w:rPr>
                <w:rFonts w:ascii="Abadi" w:hAnsi="Abadi" w:cs="Arial"/>
                <w:b/>
                <w:sz w:val="16"/>
                <w:szCs w:val="16"/>
                <w:lang w:val="pt-PT"/>
              </w:rPr>
            </w:pP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Transcripción y Corrección de Estilo</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L.A.P. Martina Trejo López</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Responsable de grabación</w:t>
            </w:r>
          </w:p>
          <w:p w:rsidR="00851941" w:rsidRPr="00DD1A6F" w:rsidRDefault="00851941" w:rsidP="00851941">
            <w:pPr>
              <w:jc w:val="center"/>
              <w:rPr>
                <w:rFonts w:ascii="Abadi" w:hAnsi="Abadi" w:cs="Arial"/>
                <w:b/>
                <w:sz w:val="16"/>
                <w:szCs w:val="16"/>
                <w:lang w:val="pt-PT"/>
              </w:rPr>
            </w:pPr>
            <w:r w:rsidRPr="00DD1A6F">
              <w:rPr>
                <w:rFonts w:ascii="Abadi" w:hAnsi="Abadi" w:cs="Arial"/>
                <w:b/>
                <w:sz w:val="16"/>
                <w:szCs w:val="16"/>
                <w:lang w:val="pt-PT"/>
              </w:rPr>
              <w:t>Ismael Palafox Guerrero</w:t>
            </w:r>
          </w:p>
          <w:p w:rsidR="00851941" w:rsidRPr="00DD1A6F" w:rsidRDefault="00851941" w:rsidP="00851941">
            <w:pPr>
              <w:rPr>
                <w:rFonts w:ascii="Abadi" w:hAnsi="Abadi" w:cs="Arial"/>
                <w:b/>
                <w:sz w:val="18"/>
                <w:szCs w:val="18"/>
                <w:lang w:val="pt-PT"/>
              </w:rPr>
            </w:pPr>
          </w:p>
        </w:tc>
      </w:tr>
    </w:tbl>
    <w:p w:rsidR="00900EF9" w:rsidRPr="00AC0166" w:rsidRDefault="009E29AD" w:rsidP="00851941">
      <w:pPr>
        <w:ind w:firstLine="709"/>
        <w:jc w:val="both"/>
        <w:rPr>
          <w:rFonts w:ascii="Abadi" w:hAnsi="Abadi"/>
          <w:sz w:val="22"/>
          <w:szCs w:val="22"/>
          <w:lang w:val="es-MX"/>
        </w:rPr>
      </w:pPr>
      <w:r w:rsidRPr="00AC0166">
        <w:rPr>
          <w:rFonts w:ascii="Abadi" w:hAnsi="Abadi"/>
          <w:sz w:val="22"/>
          <w:szCs w:val="22"/>
        </w:rPr>
        <w:t xml:space="preserve"> </w:t>
      </w:r>
    </w:p>
    <w:sectPr w:rsidR="00900EF9" w:rsidRPr="00AC0166" w:rsidSect="00213626">
      <w:type w:val="continuous"/>
      <w:pgSz w:w="12240" w:h="15840" w:code="1"/>
      <w:pgMar w:top="1523"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98" w:rsidRDefault="00351F98">
      <w:r>
        <w:separator/>
      </w:r>
    </w:p>
  </w:endnote>
  <w:endnote w:type="continuationSeparator" w:id="0">
    <w:p w:rsidR="00351F98" w:rsidRDefault="0035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F1" w:rsidRPr="002463F1" w:rsidRDefault="002463F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98" w:rsidRDefault="00351F98">
      <w:r>
        <w:separator/>
      </w:r>
    </w:p>
  </w:footnote>
  <w:footnote w:type="continuationSeparator" w:id="0">
    <w:p w:rsidR="00351F98" w:rsidRDefault="00351F98">
      <w:r>
        <w:continuationSeparator/>
      </w:r>
    </w:p>
  </w:footnote>
  <w:footnote w:id="1">
    <w:p w:rsidR="008217CF" w:rsidRPr="00892EBB" w:rsidRDefault="008217CF" w:rsidP="006D5896">
      <w:pPr>
        <w:widowControl w:val="0"/>
        <w:autoSpaceDE w:val="0"/>
        <w:autoSpaceDN w:val="0"/>
        <w:adjustRightInd w:val="0"/>
        <w:jc w:val="both"/>
        <w:rPr>
          <w:rFonts w:ascii="Maiandra GD" w:hAnsi="Maiandra GD"/>
          <w:sz w:val="16"/>
          <w:szCs w:val="16"/>
        </w:rPr>
      </w:pPr>
      <w:r w:rsidRPr="008217CF">
        <w:rPr>
          <w:rFonts w:ascii="Maiandra GD" w:hAnsi="Maiandra GD"/>
          <w:sz w:val="16"/>
          <w:szCs w:val="16"/>
        </w:rPr>
        <w:t>[</w:t>
      </w:r>
      <w:r w:rsidRPr="008217CF">
        <w:rPr>
          <w:rStyle w:val="Refdenotaalpie"/>
          <w:rFonts w:ascii="Maiandra GD" w:hAnsi="Maiandra GD"/>
          <w:sz w:val="16"/>
          <w:szCs w:val="16"/>
        </w:rPr>
        <w:footnoteRef/>
      </w:r>
      <w:r w:rsidRPr="008217CF">
        <w:rPr>
          <w:rFonts w:ascii="Maiandra GD" w:hAnsi="Maiandra GD"/>
          <w:sz w:val="16"/>
          <w:szCs w:val="16"/>
        </w:rPr>
        <w:t>]</w:t>
      </w:r>
      <w:r w:rsidR="006C7B8A">
        <w:rPr>
          <w:rFonts w:ascii="Maiandra GD" w:hAnsi="Maiandra GD"/>
          <w:sz w:val="16"/>
          <w:szCs w:val="16"/>
        </w:rPr>
        <w:t xml:space="preserve"> </w:t>
      </w:r>
      <w:r w:rsidR="006D5896" w:rsidRPr="00206B68">
        <w:rPr>
          <w:rFonts w:ascii="Abadi" w:hAnsi="Abadi"/>
          <w:b/>
          <w:bCs/>
          <w:sz w:val="14"/>
          <w:szCs w:val="14"/>
        </w:rPr>
        <w:t>Artículo 151 de la Ley Orgánica del Poder Legislativo.</w:t>
      </w:r>
      <w:r w:rsidR="006D5896"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bookmarkStart w:id="0" w:name="_GoBack"/>
      <w:bookmarkEnd w:id="0"/>
    </w:p>
  </w:footnote>
  <w:footnote w:id="2">
    <w:p w:rsidR="009E29AD" w:rsidRPr="009E29AD" w:rsidRDefault="009E29AD">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0C5BA0">
        <w:rPr>
          <w:rFonts w:ascii="Abadi" w:hAnsi="Abadi"/>
          <w:sz w:val="14"/>
          <w:szCs w:val="14"/>
        </w:rPr>
        <w:t>Duración:</w:t>
      </w:r>
      <w:r w:rsidRPr="000C5BA0">
        <w:rPr>
          <w:rFonts w:ascii="Abadi" w:hAnsi="Abadi"/>
          <w:b/>
          <w:sz w:val="14"/>
          <w:szCs w:val="14"/>
        </w:rPr>
        <w:t xml:space="preserve"> </w:t>
      </w:r>
      <w:r w:rsidRPr="000C5BA0">
        <w:rPr>
          <w:rFonts w:ascii="Abadi" w:hAnsi="Abadi"/>
          <w:sz w:val="14"/>
          <w:szCs w:val="14"/>
        </w:rPr>
        <w:t>28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02" w:rsidRPr="00213626" w:rsidRDefault="00327B02" w:rsidP="004B55C0">
    <w:pPr>
      <w:pStyle w:val="Encabezado"/>
      <w:pBdr>
        <w:bottom w:val="single" w:sz="4" w:space="1" w:color="auto"/>
      </w:pBdr>
      <w:tabs>
        <w:tab w:val="clear" w:pos="4419"/>
        <w:tab w:val="left" w:pos="4111"/>
      </w:tabs>
      <w:jc w:val="center"/>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sidR="004A09F3">
      <w:rPr>
        <w:rStyle w:val="Nmerodepgina"/>
        <w:rFonts w:ascii="Maiandra GD" w:hAnsi="Maiandra GD"/>
        <w:i/>
        <w:noProof/>
        <w:sz w:val="20"/>
        <w:szCs w:val="20"/>
      </w:rPr>
      <w:t>8</w:t>
    </w:r>
    <w:r w:rsidRPr="006009E8">
      <w:rPr>
        <w:rStyle w:val="Nmerodepgina"/>
        <w:rFonts w:ascii="Maiandra GD" w:hAnsi="Maiandra GD"/>
        <w:i/>
        <w:sz w:val="20"/>
        <w:szCs w:val="20"/>
      </w:rPr>
      <w:fldChar w:fldCharType="end"/>
    </w:r>
    <w:r w:rsidR="00232758">
      <w:rPr>
        <w:rStyle w:val="Nmerodepgina"/>
        <w:rFonts w:ascii="Maiandra GD" w:hAnsi="Maiandra GD"/>
        <w:i/>
        <w:sz w:val="20"/>
        <w:szCs w:val="20"/>
      </w:rPr>
      <w:tab/>
    </w:r>
    <w:r w:rsidR="009F2B87">
      <w:rPr>
        <w:noProof/>
      </w:rPr>
      <w:drawing>
        <wp:inline distT="0" distB="0" distL="0" distR="0" wp14:anchorId="52788862" wp14:editId="7514F7F5">
          <wp:extent cx="477297" cy="25195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0598" cy="264259"/>
                  </a:xfrm>
                  <a:prstGeom prst="rect">
                    <a:avLst/>
                  </a:prstGeom>
                </pic:spPr>
              </pic:pic>
            </a:graphicData>
          </a:graphic>
        </wp:inline>
      </w:drawing>
    </w:r>
    <w:r>
      <w:rPr>
        <w:rFonts w:ascii="Trebuchet MS" w:hAnsi="Trebuchet MS"/>
        <w:b/>
        <w:sz w:val="19"/>
      </w:rPr>
      <w:tab/>
    </w:r>
    <w:r w:rsidR="006D45D3" w:rsidRPr="00886E55">
      <w:rPr>
        <w:rFonts w:ascii="Abadi" w:hAnsi="Abadi"/>
        <w:bCs/>
        <w:i/>
        <w:iCs/>
        <w:sz w:val="16"/>
        <w:szCs w:val="16"/>
      </w:rPr>
      <w:t xml:space="preserve">Junta Preparatoria </w:t>
    </w:r>
    <w:r w:rsidRPr="00886E55">
      <w:rPr>
        <w:rFonts w:ascii="Abadi" w:hAnsi="Abadi"/>
        <w:bCs/>
        <w:i/>
        <w:iCs/>
        <w:sz w:val="16"/>
        <w:szCs w:val="16"/>
      </w:rPr>
      <w:t>2</w:t>
    </w:r>
    <w:r w:rsidR="00020B80" w:rsidRPr="00886E55">
      <w:rPr>
        <w:rFonts w:ascii="Abadi" w:hAnsi="Abadi"/>
        <w:bCs/>
        <w:i/>
        <w:iCs/>
        <w:sz w:val="16"/>
        <w:szCs w:val="16"/>
      </w:rPr>
      <w:t>4</w:t>
    </w:r>
    <w:r w:rsidRPr="00886E55">
      <w:rPr>
        <w:rFonts w:ascii="Abadi" w:hAnsi="Abadi"/>
        <w:bCs/>
        <w:i/>
        <w:iCs/>
        <w:sz w:val="16"/>
        <w:szCs w:val="16"/>
      </w:rPr>
      <w:t xml:space="preserve"> de septiembre de </w:t>
    </w:r>
    <w:r w:rsidR="006D45D3" w:rsidRPr="00886E55">
      <w:rPr>
        <w:rFonts w:ascii="Abadi" w:hAnsi="Abadi"/>
        <w:bCs/>
        <w:i/>
        <w:iCs/>
        <w:sz w:val="16"/>
        <w:szCs w:val="16"/>
      </w:rPr>
      <w:t>20</w:t>
    </w:r>
    <w:r w:rsidR="00CF594E" w:rsidRPr="00886E55">
      <w:rPr>
        <w:rFonts w:ascii="Abadi" w:hAnsi="Abadi"/>
        <w:bCs/>
        <w:i/>
        <w:iCs/>
        <w:sz w:val="16"/>
        <w:szCs w:val="16"/>
      </w:rPr>
      <w:t>1</w:t>
    </w:r>
    <w:r w:rsidR="004A09F3" w:rsidRPr="00886E55">
      <w:rPr>
        <w:rFonts w:ascii="Abadi" w:hAnsi="Abadi"/>
        <w:i/>
        <w:noProof/>
        <w:sz w:val="20"/>
        <w:szCs w:val="20"/>
        <w:lang w:val="es-MX" w:eastAsia="es-MX"/>
      </w:rPr>
      <w:drawing>
        <wp:anchor distT="0" distB="0" distL="114300" distR="114300" simplePos="0" relativeHeight="251657728" behindDoc="0" locked="0" layoutInCell="1" allowOverlap="1">
          <wp:simplePos x="0" y="0"/>
          <wp:positionH relativeFrom="column">
            <wp:posOffset>337820</wp:posOffset>
          </wp:positionH>
          <wp:positionV relativeFrom="paragraph">
            <wp:posOffset>1090295</wp:posOffset>
          </wp:positionV>
          <wp:extent cx="5059680" cy="4712335"/>
          <wp:effectExtent l="0" t="0" r="7620" b="0"/>
          <wp:wrapNone/>
          <wp:docPr id="4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5C0" w:rsidRPr="00886E55">
      <w:rPr>
        <w:rFonts w:ascii="Abadi" w:hAnsi="Abadi"/>
        <w:bCs/>
        <w:i/>
        <w:iCs/>
        <w:sz w:val="16"/>
        <w:szCs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02" w:rsidRDefault="004A09F3" w:rsidP="009F2B8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sidRPr="00886E55">
      <w:rPr>
        <w:rFonts w:ascii="Abadi" w:hAnsi="Abadi"/>
        <w:i/>
        <w:iCs/>
        <w:noProof/>
        <w:sz w:val="16"/>
        <w:szCs w:val="16"/>
        <w:lang w:val="es-MX" w:eastAsia="es-MX"/>
      </w:rPr>
      <w:drawing>
        <wp:anchor distT="0" distB="0" distL="114300" distR="114300" simplePos="0" relativeHeight="251658752" behindDoc="0" locked="0" layoutInCell="1" allowOverlap="1">
          <wp:simplePos x="0" y="0"/>
          <wp:positionH relativeFrom="column">
            <wp:posOffset>313690</wp:posOffset>
          </wp:positionH>
          <wp:positionV relativeFrom="paragraph">
            <wp:posOffset>1197610</wp:posOffset>
          </wp:positionV>
          <wp:extent cx="5059680" cy="4712335"/>
          <wp:effectExtent l="0" t="0" r="7620" b="0"/>
          <wp:wrapNone/>
          <wp:docPr id="5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70" w:rsidRPr="00886E55">
      <w:rPr>
        <w:rFonts w:ascii="Abadi" w:hAnsi="Abadi"/>
        <w:i/>
        <w:iCs/>
        <w:noProof/>
        <w:sz w:val="16"/>
        <w:szCs w:val="16"/>
        <w:lang w:val="es-MX" w:eastAsia="es-MX"/>
      </w:rPr>
      <w:t>Junta Preparatoria</w:t>
    </w:r>
    <w:r w:rsidR="00327B02" w:rsidRPr="00886E55">
      <w:rPr>
        <w:rFonts w:ascii="Abadi" w:hAnsi="Abadi"/>
        <w:i/>
        <w:iCs/>
        <w:sz w:val="16"/>
        <w:szCs w:val="16"/>
      </w:rPr>
      <w:t xml:space="preserve"> </w:t>
    </w:r>
    <w:r w:rsidR="00C51369" w:rsidRPr="00886E55">
      <w:rPr>
        <w:rFonts w:ascii="Abadi" w:hAnsi="Abadi"/>
        <w:i/>
        <w:iCs/>
        <w:sz w:val="16"/>
        <w:szCs w:val="16"/>
      </w:rPr>
      <w:t>2</w:t>
    </w:r>
    <w:r w:rsidR="00175ACE" w:rsidRPr="00886E55">
      <w:rPr>
        <w:rFonts w:ascii="Abadi" w:hAnsi="Abadi"/>
        <w:i/>
        <w:iCs/>
        <w:sz w:val="16"/>
        <w:szCs w:val="16"/>
      </w:rPr>
      <w:t>4</w:t>
    </w:r>
    <w:r w:rsidR="00327B02" w:rsidRPr="00886E55">
      <w:rPr>
        <w:rFonts w:ascii="Abadi" w:hAnsi="Abadi"/>
        <w:i/>
        <w:iCs/>
        <w:sz w:val="16"/>
        <w:szCs w:val="16"/>
      </w:rPr>
      <w:t xml:space="preserve"> de septiembre de 20</w:t>
    </w:r>
    <w:r w:rsidR="00CF594E" w:rsidRPr="00886E55">
      <w:rPr>
        <w:rFonts w:ascii="Abadi" w:hAnsi="Abadi"/>
        <w:i/>
        <w:iCs/>
        <w:sz w:val="16"/>
        <w:szCs w:val="16"/>
      </w:rPr>
      <w:t>1</w:t>
    </w:r>
    <w:r w:rsidR="004B55C0" w:rsidRPr="00886E55">
      <w:rPr>
        <w:rFonts w:ascii="Abadi" w:hAnsi="Abadi"/>
        <w:i/>
        <w:iCs/>
        <w:sz w:val="16"/>
        <w:szCs w:val="16"/>
      </w:rPr>
      <w:t>8</w:t>
    </w:r>
    <w:r w:rsidR="00232758">
      <w:rPr>
        <w:rFonts w:ascii="Maiandra GD" w:hAnsi="Maiandra GD"/>
        <w:i/>
        <w:iCs/>
        <w:sz w:val="16"/>
        <w:szCs w:val="16"/>
      </w:rPr>
      <w:tab/>
    </w:r>
    <w:r w:rsidR="009F2B87">
      <w:rPr>
        <w:noProof/>
      </w:rPr>
      <w:drawing>
        <wp:inline distT="0" distB="0" distL="0" distR="0" wp14:anchorId="52788862" wp14:editId="7514F7F5">
          <wp:extent cx="474655" cy="250564"/>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8620" cy="279052"/>
                  </a:xfrm>
                  <a:prstGeom prst="rect">
                    <a:avLst/>
                  </a:prstGeom>
                </pic:spPr>
              </pic:pic>
            </a:graphicData>
          </a:graphic>
        </wp:inline>
      </w:drawing>
    </w:r>
    <w:r w:rsidR="00232758">
      <w:rPr>
        <w:noProof/>
        <w:lang w:val="es-MX" w:eastAsia="es-MX"/>
      </w:rPr>
      <w:tab/>
    </w:r>
    <w:r w:rsidR="00327B02" w:rsidRPr="00D47C86">
      <w:rPr>
        <w:rFonts w:ascii="Maiandra GD" w:hAnsi="Maiandra GD"/>
        <w:i/>
        <w:sz w:val="20"/>
        <w:szCs w:val="20"/>
      </w:rPr>
      <w:fldChar w:fldCharType="begin"/>
    </w:r>
    <w:r w:rsidR="00327B02" w:rsidRPr="00D47C86">
      <w:rPr>
        <w:rFonts w:ascii="Maiandra GD" w:hAnsi="Maiandra GD"/>
        <w:i/>
        <w:sz w:val="20"/>
        <w:szCs w:val="20"/>
      </w:rPr>
      <w:instrText xml:space="preserve"> PAGE  \* MERGEFORMAT </w:instrText>
    </w:r>
    <w:r w:rsidR="00327B02" w:rsidRPr="00D47C86">
      <w:rPr>
        <w:rFonts w:ascii="Maiandra GD" w:hAnsi="Maiandra GD"/>
        <w:i/>
        <w:sz w:val="20"/>
        <w:szCs w:val="20"/>
      </w:rPr>
      <w:fldChar w:fldCharType="separate"/>
    </w:r>
    <w:r>
      <w:rPr>
        <w:rFonts w:ascii="Maiandra GD" w:hAnsi="Maiandra GD"/>
        <w:i/>
        <w:noProof/>
        <w:sz w:val="20"/>
        <w:szCs w:val="20"/>
      </w:rPr>
      <w:t>7</w:t>
    </w:r>
    <w:r w:rsidR="00327B0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327B02" w:rsidTr="00FB60CC">
      <w:trPr>
        <w:trHeight w:val="1787"/>
      </w:trPr>
      <w:tc>
        <w:tcPr>
          <w:tcW w:w="1630" w:type="dxa"/>
          <w:shd w:val="clear" w:color="auto" w:fill="FFFFFF"/>
        </w:tcPr>
        <w:p w:rsidR="00C0425F" w:rsidRPr="006F4511" w:rsidRDefault="009F2B87" w:rsidP="00AA08D1">
          <w:pPr>
            <w:pStyle w:val="Encabezado"/>
            <w:rPr>
              <w:b/>
              <w:u w:val="single"/>
            </w:rPr>
          </w:pPr>
          <w:r>
            <w:rPr>
              <w:noProof/>
            </w:rPr>
            <w:drawing>
              <wp:inline distT="0" distB="0" distL="0" distR="0" wp14:anchorId="10E91E9D" wp14:editId="5A482E12">
                <wp:extent cx="1220875" cy="82988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r w:rsidR="004A09F3">
            <w:rPr>
              <w:b/>
              <w:noProof/>
              <w:u w:val="single"/>
              <w:lang w:val="es-MX" w:eastAsia="es-MX"/>
            </w:rPr>
            <w:drawing>
              <wp:anchor distT="0" distB="0" distL="114300" distR="114300" simplePos="0" relativeHeight="251652608"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5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8D1" w:rsidRPr="006D45D3" w:rsidRDefault="00AA08D1" w:rsidP="00AA08D1">
          <w:pPr>
            <w:pStyle w:val="Encabezado"/>
            <w:tabs>
              <w:tab w:val="clear" w:pos="4419"/>
            </w:tabs>
            <w:jc w:val="center"/>
            <w:rPr>
              <w:sz w:val="19"/>
            </w:rPr>
          </w:pPr>
        </w:p>
      </w:tc>
      <w:tc>
        <w:tcPr>
          <w:tcW w:w="7588" w:type="dxa"/>
          <w:shd w:val="clear" w:color="auto" w:fill="FFFFFF"/>
          <w:vAlign w:val="center"/>
        </w:tcPr>
        <w:p w:rsidR="00327B02" w:rsidRPr="0073204C" w:rsidRDefault="00327B02" w:rsidP="008648A0">
          <w:pPr>
            <w:pStyle w:val="Encabezado"/>
            <w:shd w:val="clear" w:color="auto" w:fill="D9D9D9"/>
            <w:tabs>
              <w:tab w:val="clear" w:pos="4419"/>
            </w:tabs>
            <w:spacing w:before="40"/>
            <w:jc w:val="center"/>
            <w:rPr>
              <w:rFonts w:ascii="Abadi" w:hAnsi="Abadi"/>
              <w:b/>
              <w:i/>
              <w:iCs/>
              <w:sz w:val="52"/>
              <w:szCs w:val="52"/>
            </w:rPr>
          </w:pPr>
          <w:r w:rsidRPr="0073204C">
            <w:rPr>
              <w:rFonts w:ascii="Abadi" w:hAnsi="Abadi"/>
              <w:b/>
              <w:i/>
              <w:iCs/>
              <w:sz w:val="52"/>
              <w:szCs w:val="52"/>
            </w:rPr>
            <w:t>DIARIO DE LOS DEBATES</w:t>
          </w:r>
        </w:p>
        <w:p w:rsidR="00327B02" w:rsidRPr="00187063" w:rsidRDefault="00327B02" w:rsidP="00BB6CF0">
          <w:pPr>
            <w:pStyle w:val="Encabezado"/>
            <w:tabs>
              <w:tab w:val="clear" w:pos="4419"/>
            </w:tabs>
            <w:spacing w:before="40"/>
            <w:jc w:val="center"/>
            <w:rPr>
              <w:rFonts w:ascii="Abadi" w:hAnsi="Abadi"/>
              <w:b/>
              <w:i/>
              <w:sz w:val="20"/>
              <w:szCs w:val="20"/>
            </w:rPr>
          </w:pPr>
          <w:r w:rsidRPr="00187063">
            <w:rPr>
              <w:rFonts w:ascii="Abadi" w:hAnsi="Abadi"/>
              <w:b/>
              <w:i/>
              <w:sz w:val="20"/>
              <w:szCs w:val="20"/>
            </w:rPr>
            <w:t>DE LA CÁMARA DE DIPUTADOS DEL CONGRESO DEL ESTADO DE GUANAJUATO</w:t>
          </w:r>
        </w:p>
        <w:p w:rsidR="00327B02" w:rsidRPr="00187063" w:rsidRDefault="00327B02" w:rsidP="00F658C7">
          <w:pPr>
            <w:pStyle w:val="Encabezado"/>
            <w:shd w:val="clear" w:color="auto" w:fill="000000"/>
            <w:tabs>
              <w:tab w:val="clear" w:pos="4419"/>
            </w:tabs>
            <w:spacing w:before="40"/>
            <w:jc w:val="center"/>
            <w:rPr>
              <w:rFonts w:ascii="Abadi" w:hAnsi="Abadi"/>
              <w:b/>
              <w:i/>
              <w:sz w:val="16"/>
              <w:szCs w:val="16"/>
            </w:rPr>
          </w:pPr>
          <w:r w:rsidRPr="00187063">
            <w:rPr>
              <w:rFonts w:ascii="Abadi" w:hAnsi="Abadi"/>
              <w:b/>
              <w:i/>
              <w:sz w:val="16"/>
              <w:szCs w:val="16"/>
            </w:rPr>
            <w:t>AÑO</w:t>
          </w:r>
          <w:r w:rsidR="006009E8" w:rsidRPr="00187063">
            <w:rPr>
              <w:rFonts w:ascii="Abadi" w:hAnsi="Abadi"/>
              <w:b/>
              <w:i/>
              <w:sz w:val="16"/>
              <w:szCs w:val="16"/>
            </w:rPr>
            <w:t xml:space="preserve"> I</w:t>
          </w:r>
          <w:r w:rsidRPr="00187063">
            <w:rPr>
              <w:rFonts w:ascii="Abadi" w:hAnsi="Abadi"/>
              <w:b/>
              <w:i/>
              <w:sz w:val="16"/>
              <w:szCs w:val="16"/>
            </w:rPr>
            <w:t xml:space="preserve"> </w:t>
          </w:r>
          <w:r w:rsidR="00DC0828" w:rsidRPr="00187063">
            <w:rPr>
              <w:rFonts w:ascii="Abadi" w:hAnsi="Abadi"/>
              <w:b/>
              <w:i/>
              <w:sz w:val="16"/>
              <w:szCs w:val="16"/>
            </w:rPr>
            <w:t>JUNTA PREPARATORIA</w:t>
          </w:r>
          <w:r w:rsidRPr="00187063">
            <w:rPr>
              <w:rFonts w:ascii="Abadi" w:hAnsi="Abadi"/>
              <w:b/>
              <w:i/>
              <w:sz w:val="16"/>
              <w:szCs w:val="16"/>
            </w:rPr>
            <w:t xml:space="preserve"> </w:t>
          </w:r>
          <w:r w:rsidR="006009E8" w:rsidRPr="00187063">
            <w:rPr>
              <w:rFonts w:ascii="Abadi" w:hAnsi="Abadi"/>
              <w:b/>
              <w:i/>
              <w:sz w:val="16"/>
              <w:szCs w:val="16"/>
            </w:rPr>
            <w:t>LX</w:t>
          </w:r>
          <w:r w:rsidR="00081A1B" w:rsidRPr="00187063">
            <w:rPr>
              <w:rFonts w:ascii="Abadi" w:hAnsi="Abadi"/>
              <w:b/>
              <w:i/>
              <w:sz w:val="16"/>
              <w:szCs w:val="16"/>
            </w:rPr>
            <w:t>IV</w:t>
          </w:r>
          <w:r w:rsidR="006009E8" w:rsidRPr="00187063">
            <w:rPr>
              <w:rFonts w:ascii="Abadi" w:hAnsi="Abadi"/>
              <w:b/>
              <w:i/>
              <w:sz w:val="16"/>
              <w:szCs w:val="16"/>
            </w:rPr>
            <w:t xml:space="preserve"> </w:t>
          </w:r>
          <w:r w:rsidRPr="00187063">
            <w:rPr>
              <w:rFonts w:ascii="Abadi" w:hAnsi="Abadi"/>
              <w:b/>
              <w:i/>
              <w:sz w:val="16"/>
              <w:szCs w:val="16"/>
            </w:rPr>
            <w:t>CONGRESO CONSTITUCIONAL DEL ESTADO</w:t>
          </w:r>
          <w:r w:rsidR="006009E8" w:rsidRPr="00187063">
            <w:rPr>
              <w:rFonts w:ascii="Abadi" w:hAnsi="Abadi"/>
              <w:b/>
              <w:i/>
              <w:sz w:val="16"/>
              <w:szCs w:val="16"/>
            </w:rPr>
            <w:t xml:space="preserve"> </w:t>
          </w:r>
          <w:r w:rsidR="000B76A1" w:rsidRPr="00187063">
            <w:rPr>
              <w:rFonts w:ascii="Abadi" w:hAnsi="Abadi"/>
              <w:b/>
              <w:i/>
              <w:sz w:val="16"/>
              <w:szCs w:val="16"/>
            </w:rPr>
            <w:t>NÚM</w:t>
          </w:r>
          <w:r w:rsidR="00A86D5D" w:rsidRPr="00187063">
            <w:rPr>
              <w:rFonts w:ascii="Abadi" w:hAnsi="Abadi"/>
              <w:b/>
              <w:i/>
              <w:sz w:val="16"/>
              <w:szCs w:val="16"/>
            </w:rPr>
            <w:t>ERO</w:t>
          </w:r>
          <w:r w:rsidR="000B76A1" w:rsidRPr="00187063">
            <w:rPr>
              <w:rFonts w:ascii="Abadi" w:hAnsi="Abadi"/>
              <w:b/>
              <w:i/>
              <w:sz w:val="16"/>
              <w:szCs w:val="16"/>
            </w:rPr>
            <w:t xml:space="preserve"> 1</w:t>
          </w:r>
        </w:p>
        <w:p w:rsidR="00327B02" w:rsidRPr="0073204C" w:rsidRDefault="00327B02" w:rsidP="00AC738C">
          <w:pPr>
            <w:pStyle w:val="Encabezado"/>
            <w:tabs>
              <w:tab w:val="clear" w:pos="4419"/>
            </w:tabs>
            <w:spacing w:before="40"/>
            <w:jc w:val="center"/>
            <w:rPr>
              <w:rFonts w:ascii="Abadi" w:hAnsi="Abadi"/>
              <w:b/>
              <w:i/>
              <w:sz w:val="18"/>
              <w:szCs w:val="18"/>
            </w:rPr>
          </w:pPr>
        </w:p>
        <w:p w:rsidR="00327B02" w:rsidRPr="006D45D3" w:rsidRDefault="00327B02" w:rsidP="00CF594E">
          <w:pPr>
            <w:pStyle w:val="Encabezado"/>
            <w:tabs>
              <w:tab w:val="clear" w:pos="4419"/>
            </w:tabs>
            <w:spacing w:before="40"/>
            <w:jc w:val="right"/>
            <w:rPr>
              <w:rFonts w:ascii="Trebuchet MS" w:hAnsi="Trebuchet MS"/>
              <w:b/>
              <w:bCs/>
              <w:i/>
              <w:iCs/>
              <w:color w:val="FFFFFF"/>
              <w:sz w:val="18"/>
            </w:rPr>
          </w:pPr>
          <w:r w:rsidRPr="0073204C">
            <w:rPr>
              <w:rFonts w:ascii="Abadi" w:hAnsi="Abadi"/>
              <w:b/>
              <w:i/>
              <w:sz w:val="18"/>
              <w:szCs w:val="18"/>
            </w:rPr>
            <w:t>GUANAJUATO, GTO., 2</w:t>
          </w:r>
          <w:r w:rsidR="00020B80" w:rsidRPr="0073204C">
            <w:rPr>
              <w:rFonts w:ascii="Abadi" w:hAnsi="Abadi"/>
              <w:b/>
              <w:i/>
              <w:sz w:val="18"/>
              <w:szCs w:val="18"/>
            </w:rPr>
            <w:t>4</w:t>
          </w:r>
          <w:r w:rsidRPr="0073204C">
            <w:rPr>
              <w:rFonts w:ascii="Abadi" w:hAnsi="Abadi"/>
              <w:b/>
              <w:i/>
              <w:sz w:val="18"/>
              <w:szCs w:val="18"/>
            </w:rPr>
            <w:t xml:space="preserve"> DE SEPTIEMBRE DE 20</w:t>
          </w:r>
          <w:r w:rsidR="006D45D3" w:rsidRPr="0073204C">
            <w:rPr>
              <w:rFonts w:ascii="Abadi" w:hAnsi="Abadi"/>
              <w:b/>
              <w:i/>
              <w:sz w:val="18"/>
              <w:szCs w:val="18"/>
            </w:rPr>
            <w:t>1</w:t>
          </w:r>
          <w:r w:rsidR="00081A1B" w:rsidRPr="0073204C">
            <w:rPr>
              <w:rFonts w:ascii="Abadi" w:hAnsi="Abadi"/>
              <w:b/>
              <w:i/>
              <w:sz w:val="18"/>
              <w:szCs w:val="18"/>
            </w:rPr>
            <w:t>8</w:t>
          </w:r>
        </w:p>
      </w:tc>
    </w:tr>
  </w:tbl>
  <w:p w:rsidR="00327B02" w:rsidRPr="006416C3" w:rsidRDefault="004A09F3" w:rsidP="006328F9">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48"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0F7A"/>
    <w:multiLevelType w:val="hybridMultilevel"/>
    <w:tmpl w:val="F21E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3"/>
  </w:num>
  <w:num w:numId="3">
    <w:abstractNumId w:val="31"/>
  </w:num>
  <w:num w:numId="4">
    <w:abstractNumId w:val="5"/>
  </w:num>
  <w:num w:numId="5">
    <w:abstractNumId w:val="23"/>
  </w:num>
  <w:num w:numId="6">
    <w:abstractNumId w:val="12"/>
  </w:num>
  <w:num w:numId="7">
    <w:abstractNumId w:val="15"/>
  </w:num>
  <w:num w:numId="8">
    <w:abstractNumId w:val="19"/>
  </w:num>
  <w:num w:numId="9">
    <w:abstractNumId w:val="9"/>
  </w:num>
  <w:num w:numId="10">
    <w:abstractNumId w:val="7"/>
  </w:num>
  <w:num w:numId="11">
    <w:abstractNumId w:val="36"/>
  </w:num>
  <w:num w:numId="12">
    <w:abstractNumId w:val="10"/>
  </w:num>
  <w:num w:numId="13">
    <w:abstractNumId w:val="32"/>
  </w:num>
  <w:num w:numId="14">
    <w:abstractNumId w:val="14"/>
  </w:num>
  <w:num w:numId="15">
    <w:abstractNumId w:val="21"/>
  </w:num>
  <w:num w:numId="16">
    <w:abstractNumId w:val="4"/>
  </w:num>
  <w:num w:numId="17">
    <w:abstractNumId w:val="2"/>
  </w:num>
  <w:num w:numId="18">
    <w:abstractNumId w:val="35"/>
  </w:num>
  <w:num w:numId="19">
    <w:abstractNumId w:val="30"/>
  </w:num>
  <w:num w:numId="20">
    <w:abstractNumId w:val="20"/>
  </w:num>
  <w:num w:numId="21">
    <w:abstractNumId w:val="16"/>
  </w:num>
  <w:num w:numId="22">
    <w:abstractNumId w:val="26"/>
  </w:num>
  <w:num w:numId="23">
    <w:abstractNumId w:val="6"/>
  </w:num>
  <w:num w:numId="24">
    <w:abstractNumId w:val="8"/>
  </w:num>
  <w:num w:numId="25">
    <w:abstractNumId w:val="3"/>
  </w:num>
  <w:num w:numId="26">
    <w:abstractNumId w:val="18"/>
  </w:num>
  <w:num w:numId="27">
    <w:abstractNumId w:val="1"/>
  </w:num>
  <w:num w:numId="28">
    <w:abstractNumId w:val="0"/>
  </w:num>
  <w:num w:numId="29">
    <w:abstractNumId w:val="17"/>
  </w:num>
  <w:num w:numId="30">
    <w:abstractNumId w:val="29"/>
  </w:num>
  <w:num w:numId="31">
    <w:abstractNumId w:val="11"/>
  </w:num>
  <w:num w:numId="32">
    <w:abstractNumId w:val="22"/>
  </w:num>
  <w:num w:numId="33">
    <w:abstractNumId w:val="28"/>
  </w:num>
  <w:num w:numId="34">
    <w:abstractNumId w:val="27"/>
  </w:num>
  <w:num w:numId="35">
    <w:abstractNumId w:val="24"/>
  </w:num>
  <w:num w:numId="36">
    <w:abstractNumId w:val="33"/>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7A2"/>
    <w:rsid w:val="00002972"/>
    <w:rsid w:val="00004089"/>
    <w:rsid w:val="0000408F"/>
    <w:rsid w:val="0000527F"/>
    <w:rsid w:val="00005727"/>
    <w:rsid w:val="000079E9"/>
    <w:rsid w:val="00007C41"/>
    <w:rsid w:val="00010693"/>
    <w:rsid w:val="00011764"/>
    <w:rsid w:val="00013190"/>
    <w:rsid w:val="00013277"/>
    <w:rsid w:val="00013387"/>
    <w:rsid w:val="0001369A"/>
    <w:rsid w:val="00014895"/>
    <w:rsid w:val="000154FF"/>
    <w:rsid w:val="00016CEF"/>
    <w:rsid w:val="0001709A"/>
    <w:rsid w:val="00017588"/>
    <w:rsid w:val="000203DA"/>
    <w:rsid w:val="00020878"/>
    <w:rsid w:val="00020B80"/>
    <w:rsid w:val="00020CA4"/>
    <w:rsid w:val="000235E3"/>
    <w:rsid w:val="000245C6"/>
    <w:rsid w:val="000253F4"/>
    <w:rsid w:val="00026D98"/>
    <w:rsid w:val="00027D42"/>
    <w:rsid w:val="00030B29"/>
    <w:rsid w:val="00031106"/>
    <w:rsid w:val="0003175C"/>
    <w:rsid w:val="00031DD9"/>
    <w:rsid w:val="00032E93"/>
    <w:rsid w:val="00032EEE"/>
    <w:rsid w:val="00033C18"/>
    <w:rsid w:val="00034515"/>
    <w:rsid w:val="000350B8"/>
    <w:rsid w:val="00037084"/>
    <w:rsid w:val="0004003B"/>
    <w:rsid w:val="0004195B"/>
    <w:rsid w:val="0004223C"/>
    <w:rsid w:val="00042990"/>
    <w:rsid w:val="00042C3F"/>
    <w:rsid w:val="000435E9"/>
    <w:rsid w:val="00045BDD"/>
    <w:rsid w:val="00050267"/>
    <w:rsid w:val="00050CD6"/>
    <w:rsid w:val="00051177"/>
    <w:rsid w:val="00052157"/>
    <w:rsid w:val="00052891"/>
    <w:rsid w:val="000530C4"/>
    <w:rsid w:val="0005635F"/>
    <w:rsid w:val="00056932"/>
    <w:rsid w:val="00060684"/>
    <w:rsid w:val="00061223"/>
    <w:rsid w:val="00062A07"/>
    <w:rsid w:val="0006442B"/>
    <w:rsid w:val="00065B35"/>
    <w:rsid w:val="0006627E"/>
    <w:rsid w:val="00067B91"/>
    <w:rsid w:val="0007142D"/>
    <w:rsid w:val="0007176D"/>
    <w:rsid w:val="000717BC"/>
    <w:rsid w:val="00071904"/>
    <w:rsid w:val="000728B5"/>
    <w:rsid w:val="00072DC6"/>
    <w:rsid w:val="000730D7"/>
    <w:rsid w:val="00073CE1"/>
    <w:rsid w:val="00074402"/>
    <w:rsid w:val="00074774"/>
    <w:rsid w:val="000751C6"/>
    <w:rsid w:val="00076ACC"/>
    <w:rsid w:val="00077039"/>
    <w:rsid w:val="000778D6"/>
    <w:rsid w:val="0007796D"/>
    <w:rsid w:val="00077D3D"/>
    <w:rsid w:val="00080290"/>
    <w:rsid w:val="000819DE"/>
    <w:rsid w:val="00081A1B"/>
    <w:rsid w:val="000820AB"/>
    <w:rsid w:val="000822B4"/>
    <w:rsid w:val="000835A7"/>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BE1"/>
    <w:rsid w:val="000C1EA0"/>
    <w:rsid w:val="000C32E5"/>
    <w:rsid w:val="000C33B7"/>
    <w:rsid w:val="000C3B63"/>
    <w:rsid w:val="000C40AB"/>
    <w:rsid w:val="000C5012"/>
    <w:rsid w:val="000C5236"/>
    <w:rsid w:val="000C5370"/>
    <w:rsid w:val="000C5BA0"/>
    <w:rsid w:val="000C6D9E"/>
    <w:rsid w:val="000C7E2D"/>
    <w:rsid w:val="000D06C9"/>
    <w:rsid w:val="000D1160"/>
    <w:rsid w:val="000D11FF"/>
    <w:rsid w:val="000D24C8"/>
    <w:rsid w:val="000D42E3"/>
    <w:rsid w:val="000D451A"/>
    <w:rsid w:val="000D47ED"/>
    <w:rsid w:val="000D5224"/>
    <w:rsid w:val="000D587B"/>
    <w:rsid w:val="000D5FAC"/>
    <w:rsid w:val="000D62E7"/>
    <w:rsid w:val="000D67C6"/>
    <w:rsid w:val="000D6C19"/>
    <w:rsid w:val="000D7872"/>
    <w:rsid w:val="000D79AD"/>
    <w:rsid w:val="000E0C2A"/>
    <w:rsid w:val="000E2FB8"/>
    <w:rsid w:val="000E3375"/>
    <w:rsid w:val="000E3736"/>
    <w:rsid w:val="000E4CAC"/>
    <w:rsid w:val="000E5CA9"/>
    <w:rsid w:val="000E6B15"/>
    <w:rsid w:val="000E6BA2"/>
    <w:rsid w:val="000E6C12"/>
    <w:rsid w:val="000F19CD"/>
    <w:rsid w:val="000F3114"/>
    <w:rsid w:val="000F3192"/>
    <w:rsid w:val="000F41A0"/>
    <w:rsid w:val="000F54D6"/>
    <w:rsid w:val="00101A6C"/>
    <w:rsid w:val="00101CC8"/>
    <w:rsid w:val="0010387D"/>
    <w:rsid w:val="00104E76"/>
    <w:rsid w:val="001051E9"/>
    <w:rsid w:val="001058C4"/>
    <w:rsid w:val="00105B1F"/>
    <w:rsid w:val="00106FFD"/>
    <w:rsid w:val="001079D5"/>
    <w:rsid w:val="001101EA"/>
    <w:rsid w:val="001108E4"/>
    <w:rsid w:val="00110FBC"/>
    <w:rsid w:val="00111E96"/>
    <w:rsid w:val="00113124"/>
    <w:rsid w:val="00113D9C"/>
    <w:rsid w:val="0011453E"/>
    <w:rsid w:val="001148A9"/>
    <w:rsid w:val="00115487"/>
    <w:rsid w:val="00115D6B"/>
    <w:rsid w:val="00115F88"/>
    <w:rsid w:val="001163DE"/>
    <w:rsid w:val="00117276"/>
    <w:rsid w:val="0012024E"/>
    <w:rsid w:val="0012046E"/>
    <w:rsid w:val="001208C5"/>
    <w:rsid w:val="0012242F"/>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B77"/>
    <w:rsid w:val="00135A3A"/>
    <w:rsid w:val="00136653"/>
    <w:rsid w:val="00140569"/>
    <w:rsid w:val="001407CA"/>
    <w:rsid w:val="00140964"/>
    <w:rsid w:val="00141BD1"/>
    <w:rsid w:val="00142969"/>
    <w:rsid w:val="00143DC0"/>
    <w:rsid w:val="001441CF"/>
    <w:rsid w:val="00144531"/>
    <w:rsid w:val="001458B9"/>
    <w:rsid w:val="0014797E"/>
    <w:rsid w:val="00147D56"/>
    <w:rsid w:val="00150142"/>
    <w:rsid w:val="00150228"/>
    <w:rsid w:val="00150280"/>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39A"/>
    <w:rsid w:val="0017072F"/>
    <w:rsid w:val="00170AE4"/>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7063"/>
    <w:rsid w:val="00187897"/>
    <w:rsid w:val="001918B2"/>
    <w:rsid w:val="00193363"/>
    <w:rsid w:val="001954E9"/>
    <w:rsid w:val="0019588E"/>
    <w:rsid w:val="00195CC0"/>
    <w:rsid w:val="00197DE6"/>
    <w:rsid w:val="001A0DF7"/>
    <w:rsid w:val="001A1791"/>
    <w:rsid w:val="001A1BF9"/>
    <w:rsid w:val="001A25DB"/>
    <w:rsid w:val="001A27F9"/>
    <w:rsid w:val="001A2AC4"/>
    <w:rsid w:val="001A2F41"/>
    <w:rsid w:val="001A3E40"/>
    <w:rsid w:val="001A42ED"/>
    <w:rsid w:val="001A4B67"/>
    <w:rsid w:val="001A5E0A"/>
    <w:rsid w:val="001A615D"/>
    <w:rsid w:val="001A745E"/>
    <w:rsid w:val="001A7B66"/>
    <w:rsid w:val="001B1904"/>
    <w:rsid w:val="001B2F4A"/>
    <w:rsid w:val="001B368B"/>
    <w:rsid w:val="001B4E86"/>
    <w:rsid w:val="001B5422"/>
    <w:rsid w:val="001B70B5"/>
    <w:rsid w:val="001C1F8F"/>
    <w:rsid w:val="001C2ECC"/>
    <w:rsid w:val="001C4E23"/>
    <w:rsid w:val="001C514D"/>
    <w:rsid w:val="001C7580"/>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553E"/>
    <w:rsid w:val="001F5617"/>
    <w:rsid w:val="001F5DFF"/>
    <w:rsid w:val="001F5F58"/>
    <w:rsid w:val="001F606A"/>
    <w:rsid w:val="001F694F"/>
    <w:rsid w:val="001F7140"/>
    <w:rsid w:val="0020023E"/>
    <w:rsid w:val="002018ED"/>
    <w:rsid w:val="00201A46"/>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55F2"/>
    <w:rsid w:val="00220FA5"/>
    <w:rsid w:val="00221650"/>
    <w:rsid w:val="00222E15"/>
    <w:rsid w:val="0022398B"/>
    <w:rsid w:val="002243D0"/>
    <w:rsid w:val="00224A41"/>
    <w:rsid w:val="0022514A"/>
    <w:rsid w:val="00225BD3"/>
    <w:rsid w:val="00225C26"/>
    <w:rsid w:val="00227CDC"/>
    <w:rsid w:val="00230C39"/>
    <w:rsid w:val="0023170A"/>
    <w:rsid w:val="00231AF7"/>
    <w:rsid w:val="00232295"/>
    <w:rsid w:val="0023230F"/>
    <w:rsid w:val="00232758"/>
    <w:rsid w:val="002327CB"/>
    <w:rsid w:val="002339B6"/>
    <w:rsid w:val="00236711"/>
    <w:rsid w:val="0023694A"/>
    <w:rsid w:val="0023750C"/>
    <w:rsid w:val="00237B89"/>
    <w:rsid w:val="002417AE"/>
    <w:rsid w:val="00244690"/>
    <w:rsid w:val="00244FBC"/>
    <w:rsid w:val="00245547"/>
    <w:rsid w:val="0024555C"/>
    <w:rsid w:val="00245D30"/>
    <w:rsid w:val="002461FB"/>
    <w:rsid w:val="002463F1"/>
    <w:rsid w:val="002467BB"/>
    <w:rsid w:val="00250FF5"/>
    <w:rsid w:val="002523DC"/>
    <w:rsid w:val="00253336"/>
    <w:rsid w:val="00256362"/>
    <w:rsid w:val="00256463"/>
    <w:rsid w:val="00256BA7"/>
    <w:rsid w:val="002616CB"/>
    <w:rsid w:val="00261EA1"/>
    <w:rsid w:val="00263FA3"/>
    <w:rsid w:val="002702E3"/>
    <w:rsid w:val="0027072C"/>
    <w:rsid w:val="00271A54"/>
    <w:rsid w:val="0027220C"/>
    <w:rsid w:val="00272F9E"/>
    <w:rsid w:val="0027314E"/>
    <w:rsid w:val="00274695"/>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23A8"/>
    <w:rsid w:val="002936A7"/>
    <w:rsid w:val="0029371D"/>
    <w:rsid w:val="00293879"/>
    <w:rsid w:val="00293DD9"/>
    <w:rsid w:val="00294343"/>
    <w:rsid w:val="00294B07"/>
    <w:rsid w:val="00296B17"/>
    <w:rsid w:val="002A0167"/>
    <w:rsid w:val="002A0F10"/>
    <w:rsid w:val="002A2E3E"/>
    <w:rsid w:val="002A3BC6"/>
    <w:rsid w:val="002A4735"/>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D80"/>
    <w:rsid w:val="002C2DDC"/>
    <w:rsid w:val="002C330B"/>
    <w:rsid w:val="002C5989"/>
    <w:rsid w:val="002C5A2E"/>
    <w:rsid w:val="002C6DD5"/>
    <w:rsid w:val="002C71F7"/>
    <w:rsid w:val="002C7882"/>
    <w:rsid w:val="002D0536"/>
    <w:rsid w:val="002D1C8F"/>
    <w:rsid w:val="002D1E9D"/>
    <w:rsid w:val="002D2A55"/>
    <w:rsid w:val="002D4DEE"/>
    <w:rsid w:val="002D5BA6"/>
    <w:rsid w:val="002D6281"/>
    <w:rsid w:val="002D633A"/>
    <w:rsid w:val="002D65EA"/>
    <w:rsid w:val="002D6A77"/>
    <w:rsid w:val="002D6A8A"/>
    <w:rsid w:val="002D6C0F"/>
    <w:rsid w:val="002E1736"/>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1275"/>
    <w:rsid w:val="00311C54"/>
    <w:rsid w:val="003120FC"/>
    <w:rsid w:val="00314D2D"/>
    <w:rsid w:val="003161DF"/>
    <w:rsid w:val="00316331"/>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2801"/>
    <w:rsid w:val="00342A64"/>
    <w:rsid w:val="003436F6"/>
    <w:rsid w:val="00343AF2"/>
    <w:rsid w:val="003452E2"/>
    <w:rsid w:val="003456C5"/>
    <w:rsid w:val="00347305"/>
    <w:rsid w:val="00347670"/>
    <w:rsid w:val="00347FE4"/>
    <w:rsid w:val="00351159"/>
    <w:rsid w:val="00351DBA"/>
    <w:rsid w:val="00351F98"/>
    <w:rsid w:val="00352192"/>
    <w:rsid w:val="0035263B"/>
    <w:rsid w:val="00352E67"/>
    <w:rsid w:val="003535F6"/>
    <w:rsid w:val="00353F4D"/>
    <w:rsid w:val="00354B5D"/>
    <w:rsid w:val="00355D3C"/>
    <w:rsid w:val="00356DB7"/>
    <w:rsid w:val="003600D1"/>
    <w:rsid w:val="00360B43"/>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4593"/>
    <w:rsid w:val="00374E55"/>
    <w:rsid w:val="00374F45"/>
    <w:rsid w:val="003750ED"/>
    <w:rsid w:val="00375F4E"/>
    <w:rsid w:val="00375FC9"/>
    <w:rsid w:val="00376398"/>
    <w:rsid w:val="00376725"/>
    <w:rsid w:val="00376889"/>
    <w:rsid w:val="003772DA"/>
    <w:rsid w:val="00380BB2"/>
    <w:rsid w:val="00381F3E"/>
    <w:rsid w:val="00381F70"/>
    <w:rsid w:val="00383147"/>
    <w:rsid w:val="00383E46"/>
    <w:rsid w:val="00383F39"/>
    <w:rsid w:val="003851CF"/>
    <w:rsid w:val="0038793F"/>
    <w:rsid w:val="00387FE6"/>
    <w:rsid w:val="00391454"/>
    <w:rsid w:val="00391521"/>
    <w:rsid w:val="003924F1"/>
    <w:rsid w:val="0039284B"/>
    <w:rsid w:val="0039535A"/>
    <w:rsid w:val="00396B2C"/>
    <w:rsid w:val="00397100"/>
    <w:rsid w:val="003977EA"/>
    <w:rsid w:val="00397A67"/>
    <w:rsid w:val="003A2776"/>
    <w:rsid w:val="003A45B6"/>
    <w:rsid w:val="003A48DB"/>
    <w:rsid w:val="003A4BE9"/>
    <w:rsid w:val="003A5F44"/>
    <w:rsid w:val="003A6E26"/>
    <w:rsid w:val="003A70DA"/>
    <w:rsid w:val="003B1DE0"/>
    <w:rsid w:val="003B479B"/>
    <w:rsid w:val="003B59BA"/>
    <w:rsid w:val="003B5E9B"/>
    <w:rsid w:val="003B60BC"/>
    <w:rsid w:val="003B6BE6"/>
    <w:rsid w:val="003B6C2D"/>
    <w:rsid w:val="003B779E"/>
    <w:rsid w:val="003C15E5"/>
    <w:rsid w:val="003C6843"/>
    <w:rsid w:val="003C6F1F"/>
    <w:rsid w:val="003C766F"/>
    <w:rsid w:val="003D0974"/>
    <w:rsid w:val="003D20B7"/>
    <w:rsid w:val="003D4CEE"/>
    <w:rsid w:val="003D5DB8"/>
    <w:rsid w:val="003D601F"/>
    <w:rsid w:val="003D61F4"/>
    <w:rsid w:val="003D6980"/>
    <w:rsid w:val="003E0AC7"/>
    <w:rsid w:val="003E11EA"/>
    <w:rsid w:val="003E242C"/>
    <w:rsid w:val="003E2564"/>
    <w:rsid w:val="003E466D"/>
    <w:rsid w:val="003E4DCA"/>
    <w:rsid w:val="003E5142"/>
    <w:rsid w:val="003E68E0"/>
    <w:rsid w:val="003E74D8"/>
    <w:rsid w:val="003F06D7"/>
    <w:rsid w:val="003F23D1"/>
    <w:rsid w:val="003F48A1"/>
    <w:rsid w:val="003F4F0B"/>
    <w:rsid w:val="003F4F1F"/>
    <w:rsid w:val="003F67A0"/>
    <w:rsid w:val="003F70B7"/>
    <w:rsid w:val="00400E13"/>
    <w:rsid w:val="004022DF"/>
    <w:rsid w:val="0040309C"/>
    <w:rsid w:val="00404C1C"/>
    <w:rsid w:val="004055CA"/>
    <w:rsid w:val="0040578D"/>
    <w:rsid w:val="0040711A"/>
    <w:rsid w:val="004106E8"/>
    <w:rsid w:val="00410D52"/>
    <w:rsid w:val="00414291"/>
    <w:rsid w:val="00414340"/>
    <w:rsid w:val="0041473F"/>
    <w:rsid w:val="0041560B"/>
    <w:rsid w:val="00416242"/>
    <w:rsid w:val="00416CC6"/>
    <w:rsid w:val="0042096B"/>
    <w:rsid w:val="00422CEE"/>
    <w:rsid w:val="00423FDF"/>
    <w:rsid w:val="004244B5"/>
    <w:rsid w:val="004248FA"/>
    <w:rsid w:val="0042497A"/>
    <w:rsid w:val="004251B3"/>
    <w:rsid w:val="00425565"/>
    <w:rsid w:val="004262A4"/>
    <w:rsid w:val="00426315"/>
    <w:rsid w:val="00426496"/>
    <w:rsid w:val="00426919"/>
    <w:rsid w:val="00426C8D"/>
    <w:rsid w:val="00427F6D"/>
    <w:rsid w:val="00430250"/>
    <w:rsid w:val="00430665"/>
    <w:rsid w:val="00430D0F"/>
    <w:rsid w:val="00430DBA"/>
    <w:rsid w:val="00431E31"/>
    <w:rsid w:val="004321D9"/>
    <w:rsid w:val="0043533A"/>
    <w:rsid w:val="00436744"/>
    <w:rsid w:val="004410D1"/>
    <w:rsid w:val="004415C4"/>
    <w:rsid w:val="00441D70"/>
    <w:rsid w:val="00443B1E"/>
    <w:rsid w:val="00444230"/>
    <w:rsid w:val="00444DEA"/>
    <w:rsid w:val="00447955"/>
    <w:rsid w:val="00447CEE"/>
    <w:rsid w:val="00447DB7"/>
    <w:rsid w:val="00450904"/>
    <w:rsid w:val="00450959"/>
    <w:rsid w:val="004514D6"/>
    <w:rsid w:val="00451BCC"/>
    <w:rsid w:val="0045292B"/>
    <w:rsid w:val="004537BB"/>
    <w:rsid w:val="00453DBF"/>
    <w:rsid w:val="00453F9D"/>
    <w:rsid w:val="00454264"/>
    <w:rsid w:val="004556DC"/>
    <w:rsid w:val="00455806"/>
    <w:rsid w:val="00455C14"/>
    <w:rsid w:val="0045606B"/>
    <w:rsid w:val="00456247"/>
    <w:rsid w:val="00456A6A"/>
    <w:rsid w:val="00456DCB"/>
    <w:rsid w:val="00456DCE"/>
    <w:rsid w:val="00457726"/>
    <w:rsid w:val="004620E3"/>
    <w:rsid w:val="0046288F"/>
    <w:rsid w:val="004659F9"/>
    <w:rsid w:val="00465BFA"/>
    <w:rsid w:val="00467EDB"/>
    <w:rsid w:val="004719BB"/>
    <w:rsid w:val="00471CF0"/>
    <w:rsid w:val="00472540"/>
    <w:rsid w:val="00472E65"/>
    <w:rsid w:val="004731AF"/>
    <w:rsid w:val="00474C54"/>
    <w:rsid w:val="00475B99"/>
    <w:rsid w:val="00475E02"/>
    <w:rsid w:val="00475F00"/>
    <w:rsid w:val="00475F0F"/>
    <w:rsid w:val="004777C4"/>
    <w:rsid w:val="00480655"/>
    <w:rsid w:val="00481409"/>
    <w:rsid w:val="004818EC"/>
    <w:rsid w:val="00482BD4"/>
    <w:rsid w:val="00483591"/>
    <w:rsid w:val="0048493D"/>
    <w:rsid w:val="00484FDA"/>
    <w:rsid w:val="00485FCA"/>
    <w:rsid w:val="0048679C"/>
    <w:rsid w:val="00487BEB"/>
    <w:rsid w:val="00491C30"/>
    <w:rsid w:val="004929B5"/>
    <w:rsid w:val="00492C25"/>
    <w:rsid w:val="004934F6"/>
    <w:rsid w:val="004943DE"/>
    <w:rsid w:val="00495C0E"/>
    <w:rsid w:val="00496910"/>
    <w:rsid w:val="004A00E1"/>
    <w:rsid w:val="004A09F3"/>
    <w:rsid w:val="004A2081"/>
    <w:rsid w:val="004A4281"/>
    <w:rsid w:val="004A44AA"/>
    <w:rsid w:val="004A4BD1"/>
    <w:rsid w:val="004A5330"/>
    <w:rsid w:val="004A6934"/>
    <w:rsid w:val="004A6EF7"/>
    <w:rsid w:val="004A6F8D"/>
    <w:rsid w:val="004A7505"/>
    <w:rsid w:val="004B296E"/>
    <w:rsid w:val="004B35F0"/>
    <w:rsid w:val="004B3729"/>
    <w:rsid w:val="004B3770"/>
    <w:rsid w:val="004B43F1"/>
    <w:rsid w:val="004B496F"/>
    <w:rsid w:val="004B4A44"/>
    <w:rsid w:val="004B55C0"/>
    <w:rsid w:val="004B62AD"/>
    <w:rsid w:val="004B6924"/>
    <w:rsid w:val="004B7734"/>
    <w:rsid w:val="004B7B4F"/>
    <w:rsid w:val="004C0129"/>
    <w:rsid w:val="004C0433"/>
    <w:rsid w:val="004C04C6"/>
    <w:rsid w:val="004C1025"/>
    <w:rsid w:val="004C5B5D"/>
    <w:rsid w:val="004C79F9"/>
    <w:rsid w:val="004C7A60"/>
    <w:rsid w:val="004D3295"/>
    <w:rsid w:val="004D33DC"/>
    <w:rsid w:val="004D3A4F"/>
    <w:rsid w:val="004D4408"/>
    <w:rsid w:val="004D6C18"/>
    <w:rsid w:val="004D6D6D"/>
    <w:rsid w:val="004D6FDF"/>
    <w:rsid w:val="004D7EA8"/>
    <w:rsid w:val="004E053A"/>
    <w:rsid w:val="004E0DAF"/>
    <w:rsid w:val="004E14EB"/>
    <w:rsid w:val="004E16B1"/>
    <w:rsid w:val="004E2EF5"/>
    <w:rsid w:val="004E34B3"/>
    <w:rsid w:val="004E37BC"/>
    <w:rsid w:val="004E46BB"/>
    <w:rsid w:val="004E4872"/>
    <w:rsid w:val="004E53F9"/>
    <w:rsid w:val="004E5445"/>
    <w:rsid w:val="004E67EB"/>
    <w:rsid w:val="004F04F7"/>
    <w:rsid w:val="004F081F"/>
    <w:rsid w:val="004F0F2E"/>
    <w:rsid w:val="004F14F4"/>
    <w:rsid w:val="004F1A6C"/>
    <w:rsid w:val="004F2A7A"/>
    <w:rsid w:val="004F2DB6"/>
    <w:rsid w:val="004F331B"/>
    <w:rsid w:val="004F37B4"/>
    <w:rsid w:val="004F3F9D"/>
    <w:rsid w:val="004F4CDF"/>
    <w:rsid w:val="004F66CD"/>
    <w:rsid w:val="0050077D"/>
    <w:rsid w:val="005014ED"/>
    <w:rsid w:val="00502E9F"/>
    <w:rsid w:val="00505500"/>
    <w:rsid w:val="00510138"/>
    <w:rsid w:val="00510FA9"/>
    <w:rsid w:val="0051265A"/>
    <w:rsid w:val="00516CB3"/>
    <w:rsid w:val="00516FD7"/>
    <w:rsid w:val="0051763B"/>
    <w:rsid w:val="00520A65"/>
    <w:rsid w:val="00521480"/>
    <w:rsid w:val="0052200C"/>
    <w:rsid w:val="00523F90"/>
    <w:rsid w:val="00524BC7"/>
    <w:rsid w:val="005255E6"/>
    <w:rsid w:val="0052598F"/>
    <w:rsid w:val="005268AC"/>
    <w:rsid w:val="00526B6B"/>
    <w:rsid w:val="0052723A"/>
    <w:rsid w:val="005310AF"/>
    <w:rsid w:val="00531773"/>
    <w:rsid w:val="00531E91"/>
    <w:rsid w:val="0053246A"/>
    <w:rsid w:val="00532B7B"/>
    <w:rsid w:val="00532FCF"/>
    <w:rsid w:val="005337AC"/>
    <w:rsid w:val="005337D3"/>
    <w:rsid w:val="00533CCC"/>
    <w:rsid w:val="00533D22"/>
    <w:rsid w:val="00535419"/>
    <w:rsid w:val="005359B8"/>
    <w:rsid w:val="00535B2F"/>
    <w:rsid w:val="00537082"/>
    <w:rsid w:val="0053776E"/>
    <w:rsid w:val="0053790B"/>
    <w:rsid w:val="005401BB"/>
    <w:rsid w:val="00540645"/>
    <w:rsid w:val="00542CE4"/>
    <w:rsid w:val="005452D7"/>
    <w:rsid w:val="005453C7"/>
    <w:rsid w:val="00545535"/>
    <w:rsid w:val="00546E8C"/>
    <w:rsid w:val="005504D2"/>
    <w:rsid w:val="00550E6A"/>
    <w:rsid w:val="005513AE"/>
    <w:rsid w:val="005515B3"/>
    <w:rsid w:val="00551897"/>
    <w:rsid w:val="005521F4"/>
    <w:rsid w:val="0055338F"/>
    <w:rsid w:val="00555164"/>
    <w:rsid w:val="00555194"/>
    <w:rsid w:val="00555C92"/>
    <w:rsid w:val="00555D6C"/>
    <w:rsid w:val="00560055"/>
    <w:rsid w:val="00561CA2"/>
    <w:rsid w:val="00561E18"/>
    <w:rsid w:val="00561EA1"/>
    <w:rsid w:val="00562484"/>
    <w:rsid w:val="00562855"/>
    <w:rsid w:val="005630F2"/>
    <w:rsid w:val="0056575E"/>
    <w:rsid w:val="00565A66"/>
    <w:rsid w:val="0056780D"/>
    <w:rsid w:val="00570367"/>
    <w:rsid w:val="00572638"/>
    <w:rsid w:val="00572F2A"/>
    <w:rsid w:val="005738FF"/>
    <w:rsid w:val="0057417F"/>
    <w:rsid w:val="00574416"/>
    <w:rsid w:val="00574A06"/>
    <w:rsid w:val="00576B99"/>
    <w:rsid w:val="00576CC8"/>
    <w:rsid w:val="00577B30"/>
    <w:rsid w:val="00581975"/>
    <w:rsid w:val="005847FA"/>
    <w:rsid w:val="00586FA9"/>
    <w:rsid w:val="0058709A"/>
    <w:rsid w:val="005904C1"/>
    <w:rsid w:val="00590731"/>
    <w:rsid w:val="00590A24"/>
    <w:rsid w:val="0059158F"/>
    <w:rsid w:val="00591768"/>
    <w:rsid w:val="00594CA4"/>
    <w:rsid w:val="00594F14"/>
    <w:rsid w:val="005960F3"/>
    <w:rsid w:val="00596AF6"/>
    <w:rsid w:val="005A012C"/>
    <w:rsid w:val="005A1C9F"/>
    <w:rsid w:val="005A36C5"/>
    <w:rsid w:val="005A3D92"/>
    <w:rsid w:val="005A4186"/>
    <w:rsid w:val="005A5857"/>
    <w:rsid w:val="005A68C9"/>
    <w:rsid w:val="005B1208"/>
    <w:rsid w:val="005B16F3"/>
    <w:rsid w:val="005B2B02"/>
    <w:rsid w:val="005B2D4E"/>
    <w:rsid w:val="005B385B"/>
    <w:rsid w:val="005B6F2A"/>
    <w:rsid w:val="005B7182"/>
    <w:rsid w:val="005B7A4A"/>
    <w:rsid w:val="005C1DA2"/>
    <w:rsid w:val="005C2088"/>
    <w:rsid w:val="005C45A2"/>
    <w:rsid w:val="005C4690"/>
    <w:rsid w:val="005D0781"/>
    <w:rsid w:val="005D08A4"/>
    <w:rsid w:val="005D1399"/>
    <w:rsid w:val="005D178B"/>
    <w:rsid w:val="005D1982"/>
    <w:rsid w:val="005D2EB0"/>
    <w:rsid w:val="005D3E0A"/>
    <w:rsid w:val="005D418B"/>
    <w:rsid w:val="005D43B8"/>
    <w:rsid w:val="005D52F6"/>
    <w:rsid w:val="005D61E4"/>
    <w:rsid w:val="005D6261"/>
    <w:rsid w:val="005E01E3"/>
    <w:rsid w:val="005E0F0E"/>
    <w:rsid w:val="005E2977"/>
    <w:rsid w:val="005E2FF4"/>
    <w:rsid w:val="005E3370"/>
    <w:rsid w:val="005E5D6E"/>
    <w:rsid w:val="005E5FA8"/>
    <w:rsid w:val="005E602A"/>
    <w:rsid w:val="005E6D6A"/>
    <w:rsid w:val="005F0032"/>
    <w:rsid w:val="005F089C"/>
    <w:rsid w:val="005F11ED"/>
    <w:rsid w:val="005F1E92"/>
    <w:rsid w:val="005F1EC9"/>
    <w:rsid w:val="005F23D2"/>
    <w:rsid w:val="005F350F"/>
    <w:rsid w:val="005F4A23"/>
    <w:rsid w:val="005F57D0"/>
    <w:rsid w:val="005F74AF"/>
    <w:rsid w:val="006009E8"/>
    <w:rsid w:val="00602189"/>
    <w:rsid w:val="00603005"/>
    <w:rsid w:val="006033AC"/>
    <w:rsid w:val="00604C4B"/>
    <w:rsid w:val="006055FE"/>
    <w:rsid w:val="0060564C"/>
    <w:rsid w:val="0060679C"/>
    <w:rsid w:val="00606F50"/>
    <w:rsid w:val="00607A55"/>
    <w:rsid w:val="00607ED9"/>
    <w:rsid w:val="0061014B"/>
    <w:rsid w:val="00611C8B"/>
    <w:rsid w:val="00612460"/>
    <w:rsid w:val="00613615"/>
    <w:rsid w:val="00613F5A"/>
    <w:rsid w:val="006146ED"/>
    <w:rsid w:val="00616D41"/>
    <w:rsid w:val="0061704A"/>
    <w:rsid w:val="006174AC"/>
    <w:rsid w:val="0061772A"/>
    <w:rsid w:val="00617CFA"/>
    <w:rsid w:val="006204D7"/>
    <w:rsid w:val="006205AD"/>
    <w:rsid w:val="00621252"/>
    <w:rsid w:val="006234DC"/>
    <w:rsid w:val="006244DC"/>
    <w:rsid w:val="00624EF2"/>
    <w:rsid w:val="00631DDD"/>
    <w:rsid w:val="006328F9"/>
    <w:rsid w:val="00632DBF"/>
    <w:rsid w:val="00632ECB"/>
    <w:rsid w:val="00637016"/>
    <w:rsid w:val="00637845"/>
    <w:rsid w:val="006416C3"/>
    <w:rsid w:val="00642743"/>
    <w:rsid w:val="0064347E"/>
    <w:rsid w:val="0064432B"/>
    <w:rsid w:val="00644522"/>
    <w:rsid w:val="006451AF"/>
    <w:rsid w:val="00646121"/>
    <w:rsid w:val="006461D6"/>
    <w:rsid w:val="0064648F"/>
    <w:rsid w:val="00647074"/>
    <w:rsid w:val="0064727B"/>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4A91"/>
    <w:rsid w:val="00665189"/>
    <w:rsid w:val="00665524"/>
    <w:rsid w:val="006659C2"/>
    <w:rsid w:val="00666C6D"/>
    <w:rsid w:val="00667CA7"/>
    <w:rsid w:val="00667CF7"/>
    <w:rsid w:val="00670240"/>
    <w:rsid w:val="006709A8"/>
    <w:rsid w:val="00671849"/>
    <w:rsid w:val="00672F99"/>
    <w:rsid w:val="00673009"/>
    <w:rsid w:val="006742E0"/>
    <w:rsid w:val="006744A6"/>
    <w:rsid w:val="006755E2"/>
    <w:rsid w:val="006756F3"/>
    <w:rsid w:val="00675F2E"/>
    <w:rsid w:val="00676CA0"/>
    <w:rsid w:val="00676D8C"/>
    <w:rsid w:val="00676E41"/>
    <w:rsid w:val="00676ED6"/>
    <w:rsid w:val="00680F7F"/>
    <w:rsid w:val="0068360E"/>
    <w:rsid w:val="006845DC"/>
    <w:rsid w:val="006855CC"/>
    <w:rsid w:val="00685F1F"/>
    <w:rsid w:val="00686574"/>
    <w:rsid w:val="006868AE"/>
    <w:rsid w:val="00686F34"/>
    <w:rsid w:val="00692372"/>
    <w:rsid w:val="00694CEB"/>
    <w:rsid w:val="00695C02"/>
    <w:rsid w:val="00696ECB"/>
    <w:rsid w:val="0069730F"/>
    <w:rsid w:val="006A094F"/>
    <w:rsid w:val="006A0C95"/>
    <w:rsid w:val="006A208F"/>
    <w:rsid w:val="006A2AE1"/>
    <w:rsid w:val="006A3AC0"/>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71B0"/>
    <w:rsid w:val="006B7D15"/>
    <w:rsid w:val="006C0189"/>
    <w:rsid w:val="006C175C"/>
    <w:rsid w:val="006C2174"/>
    <w:rsid w:val="006C26DF"/>
    <w:rsid w:val="006C29BF"/>
    <w:rsid w:val="006C2D94"/>
    <w:rsid w:val="006C4737"/>
    <w:rsid w:val="006C5438"/>
    <w:rsid w:val="006C60B5"/>
    <w:rsid w:val="006C6C5D"/>
    <w:rsid w:val="006C7B8A"/>
    <w:rsid w:val="006D058C"/>
    <w:rsid w:val="006D0828"/>
    <w:rsid w:val="006D0B64"/>
    <w:rsid w:val="006D0F8F"/>
    <w:rsid w:val="006D1062"/>
    <w:rsid w:val="006D13BA"/>
    <w:rsid w:val="006D2644"/>
    <w:rsid w:val="006D2AEF"/>
    <w:rsid w:val="006D45D3"/>
    <w:rsid w:val="006D4EF1"/>
    <w:rsid w:val="006D5896"/>
    <w:rsid w:val="006D60CB"/>
    <w:rsid w:val="006D7460"/>
    <w:rsid w:val="006E05D7"/>
    <w:rsid w:val="006E186F"/>
    <w:rsid w:val="006E1F5D"/>
    <w:rsid w:val="006E3A2F"/>
    <w:rsid w:val="006E6AF4"/>
    <w:rsid w:val="006E7FD7"/>
    <w:rsid w:val="006F0406"/>
    <w:rsid w:val="006F1CCA"/>
    <w:rsid w:val="006F2A81"/>
    <w:rsid w:val="006F39C1"/>
    <w:rsid w:val="006F3D32"/>
    <w:rsid w:val="006F444C"/>
    <w:rsid w:val="006F4EE5"/>
    <w:rsid w:val="006F6AE6"/>
    <w:rsid w:val="006F6F1C"/>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04C"/>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A37"/>
    <w:rsid w:val="0074609C"/>
    <w:rsid w:val="0075033C"/>
    <w:rsid w:val="00750F69"/>
    <w:rsid w:val="0075223D"/>
    <w:rsid w:val="00752519"/>
    <w:rsid w:val="00752D32"/>
    <w:rsid w:val="00754930"/>
    <w:rsid w:val="00755325"/>
    <w:rsid w:val="007567CB"/>
    <w:rsid w:val="00757AB7"/>
    <w:rsid w:val="007611EE"/>
    <w:rsid w:val="0076268E"/>
    <w:rsid w:val="00763E5B"/>
    <w:rsid w:val="007652BD"/>
    <w:rsid w:val="00766C6C"/>
    <w:rsid w:val="00770411"/>
    <w:rsid w:val="007725AD"/>
    <w:rsid w:val="00772CB2"/>
    <w:rsid w:val="00772E50"/>
    <w:rsid w:val="007752D4"/>
    <w:rsid w:val="00775742"/>
    <w:rsid w:val="00777F35"/>
    <w:rsid w:val="00780DAB"/>
    <w:rsid w:val="0078309E"/>
    <w:rsid w:val="00784FF2"/>
    <w:rsid w:val="00785806"/>
    <w:rsid w:val="00790AC0"/>
    <w:rsid w:val="00790F9C"/>
    <w:rsid w:val="00792D68"/>
    <w:rsid w:val="007936F2"/>
    <w:rsid w:val="00793E99"/>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9A2"/>
    <w:rsid w:val="007B5C8F"/>
    <w:rsid w:val="007B7AFE"/>
    <w:rsid w:val="007C088D"/>
    <w:rsid w:val="007C1F10"/>
    <w:rsid w:val="007C2445"/>
    <w:rsid w:val="007C3452"/>
    <w:rsid w:val="007C43F4"/>
    <w:rsid w:val="007C45BC"/>
    <w:rsid w:val="007C6680"/>
    <w:rsid w:val="007C7304"/>
    <w:rsid w:val="007C78CC"/>
    <w:rsid w:val="007D0075"/>
    <w:rsid w:val="007D16EB"/>
    <w:rsid w:val="007D299B"/>
    <w:rsid w:val="007D3524"/>
    <w:rsid w:val="007D4EA6"/>
    <w:rsid w:val="007D5890"/>
    <w:rsid w:val="007D6025"/>
    <w:rsid w:val="007D71F3"/>
    <w:rsid w:val="007E0D6A"/>
    <w:rsid w:val="007E17F6"/>
    <w:rsid w:val="007E1C9B"/>
    <w:rsid w:val="007E23A7"/>
    <w:rsid w:val="007E2828"/>
    <w:rsid w:val="007E30D6"/>
    <w:rsid w:val="007E39EB"/>
    <w:rsid w:val="007E3D20"/>
    <w:rsid w:val="007E44BD"/>
    <w:rsid w:val="007E4DD3"/>
    <w:rsid w:val="007E59A3"/>
    <w:rsid w:val="007E61CA"/>
    <w:rsid w:val="007E73B7"/>
    <w:rsid w:val="007E7B06"/>
    <w:rsid w:val="007F042B"/>
    <w:rsid w:val="007F0609"/>
    <w:rsid w:val="007F1CF4"/>
    <w:rsid w:val="007F33E0"/>
    <w:rsid w:val="007F38F5"/>
    <w:rsid w:val="007F54E1"/>
    <w:rsid w:val="00801EBE"/>
    <w:rsid w:val="00802472"/>
    <w:rsid w:val="00802C4F"/>
    <w:rsid w:val="0080525C"/>
    <w:rsid w:val="00806127"/>
    <w:rsid w:val="008062A1"/>
    <w:rsid w:val="00806C98"/>
    <w:rsid w:val="00807CCA"/>
    <w:rsid w:val="00807D4C"/>
    <w:rsid w:val="0081016A"/>
    <w:rsid w:val="0081018F"/>
    <w:rsid w:val="00812201"/>
    <w:rsid w:val="0081260F"/>
    <w:rsid w:val="00813554"/>
    <w:rsid w:val="008136F3"/>
    <w:rsid w:val="00814CE9"/>
    <w:rsid w:val="00815CAC"/>
    <w:rsid w:val="008165F9"/>
    <w:rsid w:val="00820F46"/>
    <w:rsid w:val="008217CF"/>
    <w:rsid w:val="00821D2F"/>
    <w:rsid w:val="00821E4A"/>
    <w:rsid w:val="008222C0"/>
    <w:rsid w:val="008231F1"/>
    <w:rsid w:val="00823477"/>
    <w:rsid w:val="008238A6"/>
    <w:rsid w:val="00824BD9"/>
    <w:rsid w:val="008254A0"/>
    <w:rsid w:val="008269C4"/>
    <w:rsid w:val="00826E71"/>
    <w:rsid w:val="00827DC4"/>
    <w:rsid w:val="0083101B"/>
    <w:rsid w:val="00831A43"/>
    <w:rsid w:val="00831C9D"/>
    <w:rsid w:val="00831D6D"/>
    <w:rsid w:val="00834754"/>
    <w:rsid w:val="0083478B"/>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941"/>
    <w:rsid w:val="00851A93"/>
    <w:rsid w:val="008556A7"/>
    <w:rsid w:val="00856266"/>
    <w:rsid w:val="00856268"/>
    <w:rsid w:val="0085669E"/>
    <w:rsid w:val="008568E5"/>
    <w:rsid w:val="008570DB"/>
    <w:rsid w:val="00860160"/>
    <w:rsid w:val="00861457"/>
    <w:rsid w:val="008648A0"/>
    <w:rsid w:val="0086668C"/>
    <w:rsid w:val="00871898"/>
    <w:rsid w:val="00871B71"/>
    <w:rsid w:val="00871C6B"/>
    <w:rsid w:val="0087391A"/>
    <w:rsid w:val="00875161"/>
    <w:rsid w:val="0087633C"/>
    <w:rsid w:val="00877FBA"/>
    <w:rsid w:val="00880B81"/>
    <w:rsid w:val="00881431"/>
    <w:rsid w:val="0088254F"/>
    <w:rsid w:val="00882DD6"/>
    <w:rsid w:val="008845CA"/>
    <w:rsid w:val="008852AD"/>
    <w:rsid w:val="00885999"/>
    <w:rsid w:val="00886E55"/>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D20"/>
    <w:rsid w:val="008C1061"/>
    <w:rsid w:val="008C180C"/>
    <w:rsid w:val="008C2E3D"/>
    <w:rsid w:val="008C2F6F"/>
    <w:rsid w:val="008C3544"/>
    <w:rsid w:val="008C4C4E"/>
    <w:rsid w:val="008C5865"/>
    <w:rsid w:val="008C5FE0"/>
    <w:rsid w:val="008C769F"/>
    <w:rsid w:val="008C7C53"/>
    <w:rsid w:val="008C7DE0"/>
    <w:rsid w:val="008D257E"/>
    <w:rsid w:val="008D3083"/>
    <w:rsid w:val="008D382A"/>
    <w:rsid w:val="008D39E9"/>
    <w:rsid w:val="008D3F4E"/>
    <w:rsid w:val="008D504D"/>
    <w:rsid w:val="008D52BE"/>
    <w:rsid w:val="008D65B2"/>
    <w:rsid w:val="008D6A8B"/>
    <w:rsid w:val="008D6B07"/>
    <w:rsid w:val="008D7F2A"/>
    <w:rsid w:val="008E1C25"/>
    <w:rsid w:val="008E2120"/>
    <w:rsid w:val="008E3AF9"/>
    <w:rsid w:val="008E418D"/>
    <w:rsid w:val="008E4D18"/>
    <w:rsid w:val="008E586F"/>
    <w:rsid w:val="008E6041"/>
    <w:rsid w:val="008E6214"/>
    <w:rsid w:val="008E7E14"/>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2BFA"/>
    <w:rsid w:val="00914ED5"/>
    <w:rsid w:val="009152C3"/>
    <w:rsid w:val="00915F8C"/>
    <w:rsid w:val="00916FCC"/>
    <w:rsid w:val="009216A1"/>
    <w:rsid w:val="009223DF"/>
    <w:rsid w:val="00923159"/>
    <w:rsid w:val="00925C04"/>
    <w:rsid w:val="00926550"/>
    <w:rsid w:val="00931F59"/>
    <w:rsid w:val="00933054"/>
    <w:rsid w:val="00933149"/>
    <w:rsid w:val="00933BCA"/>
    <w:rsid w:val="00936C7C"/>
    <w:rsid w:val="009373EB"/>
    <w:rsid w:val="00937B29"/>
    <w:rsid w:val="00937DB9"/>
    <w:rsid w:val="00937DDE"/>
    <w:rsid w:val="00940D82"/>
    <w:rsid w:val="00942502"/>
    <w:rsid w:val="009430E6"/>
    <w:rsid w:val="00943F52"/>
    <w:rsid w:val="009455EB"/>
    <w:rsid w:val="00945A90"/>
    <w:rsid w:val="00946C8A"/>
    <w:rsid w:val="0094719C"/>
    <w:rsid w:val="0094753A"/>
    <w:rsid w:val="0095017A"/>
    <w:rsid w:val="009504B9"/>
    <w:rsid w:val="00950514"/>
    <w:rsid w:val="0095412C"/>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7A"/>
    <w:rsid w:val="009B17EE"/>
    <w:rsid w:val="009B194B"/>
    <w:rsid w:val="009B2270"/>
    <w:rsid w:val="009B328D"/>
    <w:rsid w:val="009B44C3"/>
    <w:rsid w:val="009B4840"/>
    <w:rsid w:val="009B4888"/>
    <w:rsid w:val="009B53F5"/>
    <w:rsid w:val="009B54EB"/>
    <w:rsid w:val="009B79B7"/>
    <w:rsid w:val="009C21C6"/>
    <w:rsid w:val="009C4630"/>
    <w:rsid w:val="009C5796"/>
    <w:rsid w:val="009C7845"/>
    <w:rsid w:val="009D0DD3"/>
    <w:rsid w:val="009D1108"/>
    <w:rsid w:val="009D1580"/>
    <w:rsid w:val="009D25B1"/>
    <w:rsid w:val="009D2A44"/>
    <w:rsid w:val="009D435D"/>
    <w:rsid w:val="009D4F64"/>
    <w:rsid w:val="009D544C"/>
    <w:rsid w:val="009E10FC"/>
    <w:rsid w:val="009E247B"/>
    <w:rsid w:val="009E29AD"/>
    <w:rsid w:val="009E2A44"/>
    <w:rsid w:val="009E304E"/>
    <w:rsid w:val="009E3429"/>
    <w:rsid w:val="009E7CF6"/>
    <w:rsid w:val="009F06A0"/>
    <w:rsid w:val="009F22BF"/>
    <w:rsid w:val="009F2B87"/>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11215"/>
    <w:rsid w:val="00A113FD"/>
    <w:rsid w:val="00A11EA1"/>
    <w:rsid w:val="00A133D2"/>
    <w:rsid w:val="00A13BE8"/>
    <w:rsid w:val="00A14895"/>
    <w:rsid w:val="00A15E5F"/>
    <w:rsid w:val="00A16E2F"/>
    <w:rsid w:val="00A17214"/>
    <w:rsid w:val="00A20900"/>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40734"/>
    <w:rsid w:val="00A40FA4"/>
    <w:rsid w:val="00A4107D"/>
    <w:rsid w:val="00A4341A"/>
    <w:rsid w:val="00A43E96"/>
    <w:rsid w:val="00A43FBA"/>
    <w:rsid w:val="00A447F8"/>
    <w:rsid w:val="00A46EB5"/>
    <w:rsid w:val="00A47F23"/>
    <w:rsid w:val="00A504CB"/>
    <w:rsid w:val="00A5099F"/>
    <w:rsid w:val="00A53598"/>
    <w:rsid w:val="00A53A6A"/>
    <w:rsid w:val="00A54219"/>
    <w:rsid w:val="00A5515B"/>
    <w:rsid w:val="00A55553"/>
    <w:rsid w:val="00A55C69"/>
    <w:rsid w:val="00A57D6F"/>
    <w:rsid w:val="00A620DB"/>
    <w:rsid w:val="00A62CA9"/>
    <w:rsid w:val="00A63174"/>
    <w:rsid w:val="00A650F5"/>
    <w:rsid w:val="00A65622"/>
    <w:rsid w:val="00A65890"/>
    <w:rsid w:val="00A660C6"/>
    <w:rsid w:val="00A66BA4"/>
    <w:rsid w:val="00A701CE"/>
    <w:rsid w:val="00A7083C"/>
    <w:rsid w:val="00A70E4A"/>
    <w:rsid w:val="00A714B9"/>
    <w:rsid w:val="00A717F5"/>
    <w:rsid w:val="00A71BFE"/>
    <w:rsid w:val="00A73C56"/>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A7E"/>
    <w:rsid w:val="00A93B81"/>
    <w:rsid w:val="00A9464E"/>
    <w:rsid w:val="00A95356"/>
    <w:rsid w:val="00A95CB3"/>
    <w:rsid w:val="00A96F34"/>
    <w:rsid w:val="00A97487"/>
    <w:rsid w:val="00AA08D1"/>
    <w:rsid w:val="00AA2D13"/>
    <w:rsid w:val="00AA41BC"/>
    <w:rsid w:val="00AA65D3"/>
    <w:rsid w:val="00AA7A4D"/>
    <w:rsid w:val="00AB07FC"/>
    <w:rsid w:val="00AB1831"/>
    <w:rsid w:val="00AB29CD"/>
    <w:rsid w:val="00AB2A15"/>
    <w:rsid w:val="00AB479D"/>
    <w:rsid w:val="00AB5340"/>
    <w:rsid w:val="00AB6185"/>
    <w:rsid w:val="00AB6262"/>
    <w:rsid w:val="00AB65A6"/>
    <w:rsid w:val="00AB6F03"/>
    <w:rsid w:val="00AB7A18"/>
    <w:rsid w:val="00AC0166"/>
    <w:rsid w:val="00AC1EFF"/>
    <w:rsid w:val="00AC22C4"/>
    <w:rsid w:val="00AC28A3"/>
    <w:rsid w:val="00AC3409"/>
    <w:rsid w:val="00AC36B5"/>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7B1E"/>
    <w:rsid w:val="00AF1605"/>
    <w:rsid w:val="00AF25B0"/>
    <w:rsid w:val="00AF273E"/>
    <w:rsid w:val="00AF27F8"/>
    <w:rsid w:val="00AF305A"/>
    <w:rsid w:val="00AF468E"/>
    <w:rsid w:val="00AF47DC"/>
    <w:rsid w:val="00AF556B"/>
    <w:rsid w:val="00AF7A74"/>
    <w:rsid w:val="00AF7EDD"/>
    <w:rsid w:val="00B005A2"/>
    <w:rsid w:val="00B00D5A"/>
    <w:rsid w:val="00B01013"/>
    <w:rsid w:val="00B02DA3"/>
    <w:rsid w:val="00B02EF5"/>
    <w:rsid w:val="00B03D24"/>
    <w:rsid w:val="00B04A31"/>
    <w:rsid w:val="00B04AFD"/>
    <w:rsid w:val="00B0502B"/>
    <w:rsid w:val="00B05EEB"/>
    <w:rsid w:val="00B0621C"/>
    <w:rsid w:val="00B06418"/>
    <w:rsid w:val="00B101B0"/>
    <w:rsid w:val="00B11D50"/>
    <w:rsid w:val="00B12736"/>
    <w:rsid w:val="00B12B17"/>
    <w:rsid w:val="00B13043"/>
    <w:rsid w:val="00B13BBE"/>
    <w:rsid w:val="00B140E9"/>
    <w:rsid w:val="00B14FA5"/>
    <w:rsid w:val="00B157B2"/>
    <w:rsid w:val="00B15B63"/>
    <w:rsid w:val="00B16457"/>
    <w:rsid w:val="00B16CBE"/>
    <w:rsid w:val="00B17EFD"/>
    <w:rsid w:val="00B21C78"/>
    <w:rsid w:val="00B22E80"/>
    <w:rsid w:val="00B2405E"/>
    <w:rsid w:val="00B25EE2"/>
    <w:rsid w:val="00B27A69"/>
    <w:rsid w:val="00B30AA8"/>
    <w:rsid w:val="00B31F9A"/>
    <w:rsid w:val="00B33174"/>
    <w:rsid w:val="00B3514F"/>
    <w:rsid w:val="00B352E4"/>
    <w:rsid w:val="00B37C9D"/>
    <w:rsid w:val="00B423FB"/>
    <w:rsid w:val="00B42D1F"/>
    <w:rsid w:val="00B4498A"/>
    <w:rsid w:val="00B4664F"/>
    <w:rsid w:val="00B51CF7"/>
    <w:rsid w:val="00B530CB"/>
    <w:rsid w:val="00B53D19"/>
    <w:rsid w:val="00B54ACD"/>
    <w:rsid w:val="00B54CA7"/>
    <w:rsid w:val="00B56207"/>
    <w:rsid w:val="00B564E8"/>
    <w:rsid w:val="00B56AD9"/>
    <w:rsid w:val="00B57272"/>
    <w:rsid w:val="00B57E41"/>
    <w:rsid w:val="00B60165"/>
    <w:rsid w:val="00B61090"/>
    <w:rsid w:val="00B62FAC"/>
    <w:rsid w:val="00B62FDF"/>
    <w:rsid w:val="00B64647"/>
    <w:rsid w:val="00B65391"/>
    <w:rsid w:val="00B65680"/>
    <w:rsid w:val="00B67413"/>
    <w:rsid w:val="00B676FA"/>
    <w:rsid w:val="00B70BFA"/>
    <w:rsid w:val="00B726A5"/>
    <w:rsid w:val="00B730F2"/>
    <w:rsid w:val="00B73C10"/>
    <w:rsid w:val="00B74A31"/>
    <w:rsid w:val="00B7511A"/>
    <w:rsid w:val="00B764A8"/>
    <w:rsid w:val="00B77225"/>
    <w:rsid w:val="00B77A88"/>
    <w:rsid w:val="00B77EEE"/>
    <w:rsid w:val="00B80F7E"/>
    <w:rsid w:val="00B81D0F"/>
    <w:rsid w:val="00B822CE"/>
    <w:rsid w:val="00B82FB1"/>
    <w:rsid w:val="00B83300"/>
    <w:rsid w:val="00B83585"/>
    <w:rsid w:val="00B83CBD"/>
    <w:rsid w:val="00B91E51"/>
    <w:rsid w:val="00B928A6"/>
    <w:rsid w:val="00B93357"/>
    <w:rsid w:val="00B93E02"/>
    <w:rsid w:val="00B940AC"/>
    <w:rsid w:val="00B9506A"/>
    <w:rsid w:val="00B95879"/>
    <w:rsid w:val="00B95920"/>
    <w:rsid w:val="00B96707"/>
    <w:rsid w:val="00BA14ED"/>
    <w:rsid w:val="00BA1D51"/>
    <w:rsid w:val="00BA21CA"/>
    <w:rsid w:val="00BA36CE"/>
    <w:rsid w:val="00BA36E4"/>
    <w:rsid w:val="00BA3ECC"/>
    <w:rsid w:val="00BA50F2"/>
    <w:rsid w:val="00BA5246"/>
    <w:rsid w:val="00BA538A"/>
    <w:rsid w:val="00BA779D"/>
    <w:rsid w:val="00BB001C"/>
    <w:rsid w:val="00BB1505"/>
    <w:rsid w:val="00BB20D7"/>
    <w:rsid w:val="00BB4131"/>
    <w:rsid w:val="00BB51A0"/>
    <w:rsid w:val="00BB5525"/>
    <w:rsid w:val="00BB5920"/>
    <w:rsid w:val="00BB6801"/>
    <w:rsid w:val="00BB6CF0"/>
    <w:rsid w:val="00BB6FA1"/>
    <w:rsid w:val="00BC03B0"/>
    <w:rsid w:val="00BC1A7D"/>
    <w:rsid w:val="00BC242E"/>
    <w:rsid w:val="00BC3F48"/>
    <w:rsid w:val="00BC4038"/>
    <w:rsid w:val="00BC57FC"/>
    <w:rsid w:val="00BC642C"/>
    <w:rsid w:val="00BC6894"/>
    <w:rsid w:val="00BD1098"/>
    <w:rsid w:val="00BD16D0"/>
    <w:rsid w:val="00BD1E02"/>
    <w:rsid w:val="00BD20BF"/>
    <w:rsid w:val="00BD328F"/>
    <w:rsid w:val="00BD3828"/>
    <w:rsid w:val="00BD3D35"/>
    <w:rsid w:val="00BD489C"/>
    <w:rsid w:val="00BD4A6A"/>
    <w:rsid w:val="00BD5E78"/>
    <w:rsid w:val="00BD66A1"/>
    <w:rsid w:val="00BD6E18"/>
    <w:rsid w:val="00BE193A"/>
    <w:rsid w:val="00BE2AA5"/>
    <w:rsid w:val="00BE690C"/>
    <w:rsid w:val="00BF02AC"/>
    <w:rsid w:val="00BF0461"/>
    <w:rsid w:val="00BF263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3DF0"/>
    <w:rsid w:val="00C155E7"/>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431F"/>
    <w:rsid w:val="00C35B7F"/>
    <w:rsid w:val="00C35BE1"/>
    <w:rsid w:val="00C35C74"/>
    <w:rsid w:val="00C36CC4"/>
    <w:rsid w:val="00C36E1F"/>
    <w:rsid w:val="00C37835"/>
    <w:rsid w:val="00C40F2A"/>
    <w:rsid w:val="00C41473"/>
    <w:rsid w:val="00C414F7"/>
    <w:rsid w:val="00C41E19"/>
    <w:rsid w:val="00C41F57"/>
    <w:rsid w:val="00C42551"/>
    <w:rsid w:val="00C429BE"/>
    <w:rsid w:val="00C43A17"/>
    <w:rsid w:val="00C45078"/>
    <w:rsid w:val="00C451C7"/>
    <w:rsid w:val="00C45556"/>
    <w:rsid w:val="00C46CCA"/>
    <w:rsid w:val="00C5015C"/>
    <w:rsid w:val="00C50727"/>
    <w:rsid w:val="00C50C29"/>
    <w:rsid w:val="00C51369"/>
    <w:rsid w:val="00C5158D"/>
    <w:rsid w:val="00C5186A"/>
    <w:rsid w:val="00C51F43"/>
    <w:rsid w:val="00C52FDA"/>
    <w:rsid w:val="00C53C05"/>
    <w:rsid w:val="00C55CB0"/>
    <w:rsid w:val="00C56080"/>
    <w:rsid w:val="00C56B70"/>
    <w:rsid w:val="00C634A3"/>
    <w:rsid w:val="00C63903"/>
    <w:rsid w:val="00C6504E"/>
    <w:rsid w:val="00C65588"/>
    <w:rsid w:val="00C6797B"/>
    <w:rsid w:val="00C67A1B"/>
    <w:rsid w:val="00C67B6D"/>
    <w:rsid w:val="00C70EF3"/>
    <w:rsid w:val="00C71DF7"/>
    <w:rsid w:val="00C735CC"/>
    <w:rsid w:val="00C73D07"/>
    <w:rsid w:val="00C7452A"/>
    <w:rsid w:val="00C746BC"/>
    <w:rsid w:val="00C746E9"/>
    <w:rsid w:val="00C76354"/>
    <w:rsid w:val="00C76BBE"/>
    <w:rsid w:val="00C77200"/>
    <w:rsid w:val="00C7735C"/>
    <w:rsid w:val="00C80AAF"/>
    <w:rsid w:val="00C80C24"/>
    <w:rsid w:val="00C81F3A"/>
    <w:rsid w:val="00C824E7"/>
    <w:rsid w:val="00C82AE0"/>
    <w:rsid w:val="00C838F3"/>
    <w:rsid w:val="00C86F92"/>
    <w:rsid w:val="00C87878"/>
    <w:rsid w:val="00C87948"/>
    <w:rsid w:val="00C9027C"/>
    <w:rsid w:val="00C90305"/>
    <w:rsid w:val="00C90D1C"/>
    <w:rsid w:val="00C9153C"/>
    <w:rsid w:val="00C91BCF"/>
    <w:rsid w:val="00C91FB0"/>
    <w:rsid w:val="00C92C1E"/>
    <w:rsid w:val="00C92F62"/>
    <w:rsid w:val="00C97705"/>
    <w:rsid w:val="00C97AA8"/>
    <w:rsid w:val="00CA060B"/>
    <w:rsid w:val="00CA1189"/>
    <w:rsid w:val="00CA1515"/>
    <w:rsid w:val="00CA2B3C"/>
    <w:rsid w:val="00CA3559"/>
    <w:rsid w:val="00CA3887"/>
    <w:rsid w:val="00CA4985"/>
    <w:rsid w:val="00CA572B"/>
    <w:rsid w:val="00CA6B63"/>
    <w:rsid w:val="00CA7B22"/>
    <w:rsid w:val="00CA7D02"/>
    <w:rsid w:val="00CB01C5"/>
    <w:rsid w:val="00CB064D"/>
    <w:rsid w:val="00CB1019"/>
    <w:rsid w:val="00CB2E53"/>
    <w:rsid w:val="00CB42F6"/>
    <w:rsid w:val="00CB55BE"/>
    <w:rsid w:val="00CB5B91"/>
    <w:rsid w:val="00CB6F35"/>
    <w:rsid w:val="00CC15A7"/>
    <w:rsid w:val="00CC16BC"/>
    <w:rsid w:val="00CC20C8"/>
    <w:rsid w:val="00CC2B1A"/>
    <w:rsid w:val="00CC35A2"/>
    <w:rsid w:val="00CC6316"/>
    <w:rsid w:val="00CC7D59"/>
    <w:rsid w:val="00CC7EE6"/>
    <w:rsid w:val="00CD0258"/>
    <w:rsid w:val="00CD0B44"/>
    <w:rsid w:val="00CD2EEB"/>
    <w:rsid w:val="00CD32A0"/>
    <w:rsid w:val="00CD3588"/>
    <w:rsid w:val="00CD5C6D"/>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B49"/>
    <w:rsid w:val="00CF2CFF"/>
    <w:rsid w:val="00CF3374"/>
    <w:rsid w:val="00CF3925"/>
    <w:rsid w:val="00CF438C"/>
    <w:rsid w:val="00CF4BE8"/>
    <w:rsid w:val="00CF594E"/>
    <w:rsid w:val="00CF7FCB"/>
    <w:rsid w:val="00D007E1"/>
    <w:rsid w:val="00D00B38"/>
    <w:rsid w:val="00D0103F"/>
    <w:rsid w:val="00D01DD1"/>
    <w:rsid w:val="00D03A00"/>
    <w:rsid w:val="00D06B6C"/>
    <w:rsid w:val="00D07145"/>
    <w:rsid w:val="00D07255"/>
    <w:rsid w:val="00D10583"/>
    <w:rsid w:val="00D10F8F"/>
    <w:rsid w:val="00D112BF"/>
    <w:rsid w:val="00D1144F"/>
    <w:rsid w:val="00D13050"/>
    <w:rsid w:val="00D13605"/>
    <w:rsid w:val="00D14029"/>
    <w:rsid w:val="00D15079"/>
    <w:rsid w:val="00D16D2B"/>
    <w:rsid w:val="00D17167"/>
    <w:rsid w:val="00D20AB1"/>
    <w:rsid w:val="00D20E7E"/>
    <w:rsid w:val="00D215B5"/>
    <w:rsid w:val="00D21866"/>
    <w:rsid w:val="00D2221C"/>
    <w:rsid w:val="00D226C1"/>
    <w:rsid w:val="00D2282F"/>
    <w:rsid w:val="00D2286B"/>
    <w:rsid w:val="00D234F9"/>
    <w:rsid w:val="00D2512F"/>
    <w:rsid w:val="00D2628A"/>
    <w:rsid w:val="00D26364"/>
    <w:rsid w:val="00D265DF"/>
    <w:rsid w:val="00D2734B"/>
    <w:rsid w:val="00D27BDA"/>
    <w:rsid w:val="00D34DC7"/>
    <w:rsid w:val="00D352A8"/>
    <w:rsid w:val="00D41457"/>
    <w:rsid w:val="00D429F3"/>
    <w:rsid w:val="00D43D0C"/>
    <w:rsid w:val="00D4476B"/>
    <w:rsid w:val="00D45D6F"/>
    <w:rsid w:val="00D45E8F"/>
    <w:rsid w:val="00D47C86"/>
    <w:rsid w:val="00D47D97"/>
    <w:rsid w:val="00D5026A"/>
    <w:rsid w:val="00D525CF"/>
    <w:rsid w:val="00D526BB"/>
    <w:rsid w:val="00D528CC"/>
    <w:rsid w:val="00D53351"/>
    <w:rsid w:val="00D54007"/>
    <w:rsid w:val="00D54412"/>
    <w:rsid w:val="00D554DF"/>
    <w:rsid w:val="00D55B71"/>
    <w:rsid w:val="00D55B7F"/>
    <w:rsid w:val="00D5678F"/>
    <w:rsid w:val="00D57263"/>
    <w:rsid w:val="00D57353"/>
    <w:rsid w:val="00D57A71"/>
    <w:rsid w:val="00D57AFA"/>
    <w:rsid w:val="00D57C80"/>
    <w:rsid w:val="00D616E6"/>
    <w:rsid w:val="00D618ED"/>
    <w:rsid w:val="00D6579A"/>
    <w:rsid w:val="00D6796C"/>
    <w:rsid w:val="00D67E6E"/>
    <w:rsid w:val="00D718BE"/>
    <w:rsid w:val="00D721BD"/>
    <w:rsid w:val="00D73850"/>
    <w:rsid w:val="00D73A76"/>
    <w:rsid w:val="00D75F5F"/>
    <w:rsid w:val="00D76324"/>
    <w:rsid w:val="00D76758"/>
    <w:rsid w:val="00D779E1"/>
    <w:rsid w:val="00D77AB8"/>
    <w:rsid w:val="00D77BD8"/>
    <w:rsid w:val="00D77C84"/>
    <w:rsid w:val="00D800E6"/>
    <w:rsid w:val="00D80A90"/>
    <w:rsid w:val="00D80C2F"/>
    <w:rsid w:val="00D822D2"/>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D92"/>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3D55"/>
    <w:rsid w:val="00DB5968"/>
    <w:rsid w:val="00DB6C1D"/>
    <w:rsid w:val="00DB76FE"/>
    <w:rsid w:val="00DC0126"/>
    <w:rsid w:val="00DC0521"/>
    <w:rsid w:val="00DC0828"/>
    <w:rsid w:val="00DC1EBF"/>
    <w:rsid w:val="00DC2124"/>
    <w:rsid w:val="00DC39E8"/>
    <w:rsid w:val="00DC3F71"/>
    <w:rsid w:val="00DC6C14"/>
    <w:rsid w:val="00DD0042"/>
    <w:rsid w:val="00DD0889"/>
    <w:rsid w:val="00DD1173"/>
    <w:rsid w:val="00DD1A6F"/>
    <w:rsid w:val="00DD20A4"/>
    <w:rsid w:val="00DD2826"/>
    <w:rsid w:val="00DD3289"/>
    <w:rsid w:val="00DD37C9"/>
    <w:rsid w:val="00DD475A"/>
    <w:rsid w:val="00DD491C"/>
    <w:rsid w:val="00DD6094"/>
    <w:rsid w:val="00DD6802"/>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7064"/>
    <w:rsid w:val="00DF710A"/>
    <w:rsid w:val="00E0194C"/>
    <w:rsid w:val="00E0208E"/>
    <w:rsid w:val="00E025E1"/>
    <w:rsid w:val="00E03320"/>
    <w:rsid w:val="00E101CF"/>
    <w:rsid w:val="00E11B60"/>
    <w:rsid w:val="00E12F2B"/>
    <w:rsid w:val="00E14DDD"/>
    <w:rsid w:val="00E1540A"/>
    <w:rsid w:val="00E154EE"/>
    <w:rsid w:val="00E15F86"/>
    <w:rsid w:val="00E16029"/>
    <w:rsid w:val="00E1697B"/>
    <w:rsid w:val="00E174D6"/>
    <w:rsid w:val="00E175B9"/>
    <w:rsid w:val="00E21565"/>
    <w:rsid w:val="00E215D8"/>
    <w:rsid w:val="00E24210"/>
    <w:rsid w:val="00E25051"/>
    <w:rsid w:val="00E25988"/>
    <w:rsid w:val="00E26A60"/>
    <w:rsid w:val="00E27AD4"/>
    <w:rsid w:val="00E27FB4"/>
    <w:rsid w:val="00E3141A"/>
    <w:rsid w:val="00E3239E"/>
    <w:rsid w:val="00E32587"/>
    <w:rsid w:val="00E33882"/>
    <w:rsid w:val="00E34970"/>
    <w:rsid w:val="00E34A5F"/>
    <w:rsid w:val="00E34DCD"/>
    <w:rsid w:val="00E3708D"/>
    <w:rsid w:val="00E37576"/>
    <w:rsid w:val="00E3794A"/>
    <w:rsid w:val="00E4015E"/>
    <w:rsid w:val="00E41F00"/>
    <w:rsid w:val="00E43C63"/>
    <w:rsid w:val="00E4524D"/>
    <w:rsid w:val="00E45802"/>
    <w:rsid w:val="00E460E1"/>
    <w:rsid w:val="00E4620C"/>
    <w:rsid w:val="00E471D6"/>
    <w:rsid w:val="00E4796C"/>
    <w:rsid w:val="00E5007D"/>
    <w:rsid w:val="00E51919"/>
    <w:rsid w:val="00E53545"/>
    <w:rsid w:val="00E5366B"/>
    <w:rsid w:val="00E54E90"/>
    <w:rsid w:val="00E55805"/>
    <w:rsid w:val="00E55B69"/>
    <w:rsid w:val="00E5678E"/>
    <w:rsid w:val="00E60769"/>
    <w:rsid w:val="00E61235"/>
    <w:rsid w:val="00E61F75"/>
    <w:rsid w:val="00E6299D"/>
    <w:rsid w:val="00E62E58"/>
    <w:rsid w:val="00E645AF"/>
    <w:rsid w:val="00E659CD"/>
    <w:rsid w:val="00E7021D"/>
    <w:rsid w:val="00E716CD"/>
    <w:rsid w:val="00E727F4"/>
    <w:rsid w:val="00E72AF5"/>
    <w:rsid w:val="00E72E54"/>
    <w:rsid w:val="00E733F8"/>
    <w:rsid w:val="00E740CB"/>
    <w:rsid w:val="00E7548B"/>
    <w:rsid w:val="00E76486"/>
    <w:rsid w:val="00E76625"/>
    <w:rsid w:val="00E777B2"/>
    <w:rsid w:val="00E80DFE"/>
    <w:rsid w:val="00E8142D"/>
    <w:rsid w:val="00E81CDF"/>
    <w:rsid w:val="00E8215F"/>
    <w:rsid w:val="00E82B2A"/>
    <w:rsid w:val="00E853C9"/>
    <w:rsid w:val="00E86CC0"/>
    <w:rsid w:val="00E87D63"/>
    <w:rsid w:val="00E9051D"/>
    <w:rsid w:val="00E908E2"/>
    <w:rsid w:val="00E9194E"/>
    <w:rsid w:val="00E920C4"/>
    <w:rsid w:val="00E931E7"/>
    <w:rsid w:val="00E93438"/>
    <w:rsid w:val="00E9360D"/>
    <w:rsid w:val="00E938BD"/>
    <w:rsid w:val="00E93C63"/>
    <w:rsid w:val="00E95366"/>
    <w:rsid w:val="00E958B5"/>
    <w:rsid w:val="00E95AA4"/>
    <w:rsid w:val="00E974BF"/>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E38"/>
    <w:rsid w:val="00ED1DE5"/>
    <w:rsid w:val="00ED2A10"/>
    <w:rsid w:val="00ED325B"/>
    <w:rsid w:val="00ED3937"/>
    <w:rsid w:val="00ED3DF2"/>
    <w:rsid w:val="00ED49A1"/>
    <w:rsid w:val="00ED5556"/>
    <w:rsid w:val="00ED623D"/>
    <w:rsid w:val="00EE020C"/>
    <w:rsid w:val="00EE0553"/>
    <w:rsid w:val="00EE14D2"/>
    <w:rsid w:val="00EE27E7"/>
    <w:rsid w:val="00EE304D"/>
    <w:rsid w:val="00EE4888"/>
    <w:rsid w:val="00EE4D6E"/>
    <w:rsid w:val="00EE67C7"/>
    <w:rsid w:val="00EF0D67"/>
    <w:rsid w:val="00EF0EB2"/>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5789"/>
    <w:rsid w:val="00F06B13"/>
    <w:rsid w:val="00F075EA"/>
    <w:rsid w:val="00F07C38"/>
    <w:rsid w:val="00F123B7"/>
    <w:rsid w:val="00F12EFB"/>
    <w:rsid w:val="00F15A4B"/>
    <w:rsid w:val="00F15C6E"/>
    <w:rsid w:val="00F16031"/>
    <w:rsid w:val="00F168D9"/>
    <w:rsid w:val="00F16D8F"/>
    <w:rsid w:val="00F16DB9"/>
    <w:rsid w:val="00F17E2F"/>
    <w:rsid w:val="00F2066F"/>
    <w:rsid w:val="00F217DC"/>
    <w:rsid w:val="00F2291A"/>
    <w:rsid w:val="00F252A5"/>
    <w:rsid w:val="00F25444"/>
    <w:rsid w:val="00F27A78"/>
    <w:rsid w:val="00F315E2"/>
    <w:rsid w:val="00F316C8"/>
    <w:rsid w:val="00F318FB"/>
    <w:rsid w:val="00F32017"/>
    <w:rsid w:val="00F32228"/>
    <w:rsid w:val="00F32804"/>
    <w:rsid w:val="00F334EE"/>
    <w:rsid w:val="00F33A81"/>
    <w:rsid w:val="00F33B16"/>
    <w:rsid w:val="00F34269"/>
    <w:rsid w:val="00F34866"/>
    <w:rsid w:val="00F35F42"/>
    <w:rsid w:val="00F36030"/>
    <w:rsid w:val="00F366E6"/>
    <w:rsid w:val="00F36A5D"/>
    <w:rsid w:val="00F37E54"/>
    <w:rsid w:val="00F419AD"/>
    <w:rsid w:val="00F42B5F"/>
    <w:rsid w:val="00F439F6"/>
    <w:rsid w:val="00F44870"/>
    <w:rsid w:val="00F45AE3"/>
    <w:rsid w:val="00F5187A"/>
    <w:rsid w:val="00F52D7F"/>
    <w:rsid w:val="00F52FA8"/>
    <w:rsid w:val="00F534B1"/>
    <w:rsid w:val="00F5432D"/>
    <w:rsid w:val="00F54B08"/>
    <w:rsid w:val="00F54BC8"/>
    <w:rsid w:val="00F561E6"/>
    <w:rsid w:val="00F61C3C"/>
    <w:rsid w:val="00F61DE9"/>
    <w:rsid w:val="00F62E07"/>
    <w:rsid w:val="00F658C7"/>
    <w:rsid w:val="00F66F6D"/>
    <w:rsid w:val="00F67F4A"/>
    <w:rsid w:val="00F70108"/>
    <w:rsid w:val="00F70373"/>
    <w:rsid w:val="00F724B1"/>
    <w:rsid w:val="00F724B2"/>
    <w:rsid w:val="00F72DF3"/>
    <w:rsid w:val="00F72FEB"/>
    <w:rsid w:val="00F74724"/>
    <w:rsid w:val="00F7532F"/>
    <w:rsid w:val="00F755EB"/>
    <w:rsid w:val="00F76020"/>
    <w:rsid w:val="00F772E7"/>
    <w:rsid w:val="00F80AE3"/>
    <w:rsid w:val="00F820BB"/>
    <w:rsid w:val="00F84145"/>
    <w:rsid w:val="00F84363"/>
    <w:rsid w:val="00F849A4"/>
    <w:rsid w:val="00F933C7"/>
    <w:rsid w:val="00F9396F"/>
    <w:rsid w:val="00F94FE7"/>
    <w:rsid w:val="00F96953"/>
    <w:rsid w:val="00F96D76"/>
    <w:rsid w:val="00FA146D"/>
    <w:rsid w:val="00FA1DDA"/>
    <w:rsid w:val="00FA1F79"/>
    <w:rsid w:val="00FA2BEE"/>
    <w:rsid w:val="00FA2EFB"/>
    <w:rsid w:val="00FA40B3"/>
    <w:rsid w:val="00FA4891"/>
    <w:rsid w:val="00FA4EC4"/>
    <w:rsid w:val="00FA51B2"/>
    <w:rsid w:val="00FA594F"/>
    <w:rsid w:val="00FA660C"/>
    <w:rsid w:val="00FA7274"/>
    <w:rsid w:val="00FB1FDF"/>
    <w:rsid w:val="00FB3194"/>
    <w:rsid w:val="00FB3C8F"/>
    <w:rsid w:val="00FB47BA"/>
    <w:rsid w:val="00FB5EAB"/>
    <w:rsid w:val="00FB60CC"/>
    <w:rsid w:val="00FB630E"/>
    <w:rsid w:val="00FB7EBF"/>
    <w:rsid w:val="00FC02F4"/>
    <w:rsid w:val="00FC14E5"/>
    <w:rsid w:val="00FC20C6"/>
    <w:rsid w:val="00FC277A"/>
    <w:rsid w:val="00FC31A1"/>
    <w:rsid w:val="00FC3BC2"/>
    <w:rsid w:val="00FC3F39"/>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5:docId w15:val="{35980572-0D9E-4F0C-B7A9-685E50B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semiHidden/>
    <w:rsid w:val="005F57D0"/>
    <w:rPr>
      <w:sz w:val="20"/>
      <w:szCs w:val="20"/>
      <w:lang w:val="es-MX"/>
    </w:rPr>
  </w:style>
  <w:style w:type="character" w:styleId="Refdenotaalpie">
    <w:name w:val="footnote reference"/>
    <w:semiHidden/>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clear" w:pos="709"/>
        <w:tab w:val="right" w:pos="4059"/>
      </w:tabs>
      <w:ind w:right="639"/>
      <w:jc w:val="both"/>
    </w:pPr>
    <w:rPr>
      <w:rFonts w:ascii="Maiandra GD" w:hAnsi="Maiandra GD"/>
      <w:b/>
      <w:bCs/>
      <w:iCs/>
      <w:sz w:val="19"/>
    </w:rPr>
  </w:style>
  <w:style w:type="paragraph" w:styleId="Sinespaciado">
    <w:name w:val="No Spacing"/>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TextoindependienteCar">
    <w:name w:val="Texto independiente Car"/>
    <w:basedOn w:val="Fuentedeprrafopredeter"/>
    <w:link w:val="Textoindependiente"/>
    <w:rsid w:val="00376398"/>
    <w:rPr>
      <w:rFonts w:ascii="Arial" w:hAnsi="Arial"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EC95-B044-4A56-A049-674C69D0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2911</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18888</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Remedios Trejo López</cp:lastModifiedBy>
  <cp:revision>52</cp:revision>
  <cp:lastPrinted>2018-10-26T19:16:00Z</cp:lastPrinted>
  <dcterms:created xsi:type="dcterms:W3CDTF">2018-09-10T16:15:00Z</dcterms:created>
  <dcterms:modified xsi:type="dcterms:W3CDTF">2018-12-21T22:45:00Z</dcterms:modified>
</cp:coreProperties>
</file>