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1CBD4DAB"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A56D8D">
        <w:rPr>
          <w:rFonts w:ascii="Abadi" w:hAnsi="Abadi"/>
          <w:b/>
          <w:sz w:val="21"/>
          <w:szCs w:val="21"/>
        </w:rPr>
        <w:t>2</w:t>
      </w:r>
      <w:r w:rsidR="00F52850">
        <w:rPr>
          <w:rFonts w:ascii="Abadi" w:hAnsi="Abadi"/>
          <w:b/>
          <w:sz w:val="21"/>
          <w:szCs w:val="21"/>
        </w:rPr>
        <w:t>6</w:t>
      </w:r>
      <w:r w:rsidR="00ED59C5">
        <w:rPr>
          <w:rFonts w:ascii="Abadi" w:hAnsi="Abadi"/>
          <w:b/>
          <w:sz w:val="21"/>
          <w:szCs w:val="21"/>
        </w:rPr>
        <w:t xml:space="preserve"> </w:t>
      </w:r>
      <w:r w:rsidR="00B3055E" w:rsidRPr="007343D1">
        <w:rPr>
          <w:rFonts w:ascii="Abadi" w:hAnsi="Abadi"/>
          <w:b/>
          <w:sz w:val="21"/>
          <w:szCs w:val="21"/>
        </w:rPr>
        <w:t xml:space="preserve">DE </w:t>
      </w:r>
      <w:r w:rsidR="00140BE4">
        <w:rPr>
          <w:rFonts w:ascii="Abadi" w:hAnsi="Abadi"/>
          <w:b/>
          <w:sz w:val="21"/>
          <w:szCs w:val="21"/>
        </w:rPr>
        <w:t>MARZO</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15B743D0" w14:textId="55C34601" w:rsidR="003B2C2D" w:rsidRDefault="0024733C" w:rsidP="003B2C2D">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377E4C">
        <w:rPr>
          <w:rFonts w:ascii="Abadi" w:hAnsi="Abadi"/>
          <w:b/>
          <w:bCs/>
          <w:iCs/>
          <w:sz w:val="21"/>
          <w:szCs w:val="21"/>
        </w:rPr>
        <w:t>1</w:t>
      </w:r>
    </w:p>
    <w:p w14:paraId="1F6D82A3" w14:textId="77777777" w:rsidR="009224F9" w:rsidRPr="009224F9" w:rsidRDefault="009224F9" w:rsidP="009224F9">
      <w:pPr>
        <w:tabs>
          <w:tab w:val="right" w:pos="4059"/>
        </w:tabs>
        <w:ind w:right="639"/>
        <w:jc w:val="both"/>
        <w:rPr>
          <w:rFonts w:ascii="Abadi" w:hAnsi="Abadi"/>
          <w:b/>
          <w:bCs/>
          <w:iCs/>
          <w:sz w:val="21"/>
          <w:szCs w:val="21"/>
        </w:rPr>
      </w:pPr>
    </w:p>
    <w:p w14:paraId="5794BFB6" w14:textId="19FE1959" w:rsidR="003B2C2D" w:rsidRPr="00D8435C" w:rsidRDefault="003B2C2D" w:rsidP="003B2C2D">
      <w:pPr>
        <w:numPr>
          <w:ilvl w:val="0"/>
          <w:numId w:val="3"/>
        </w:numPr>
        <w:tabs>
          <w:tab w:val="right" w:pos="4059"/>
        </w:tabs>
        <w:ind w:right="639"/>
        <w:jc w:val="both"/>
        <w:rPr>
          <w:rFonts w:ascii="Abadi" w:hAnsi="Abadi"/>
          <w:b/>
          <w:bCs/>
          <w:iCs/>
          <w:color w:val="FF0000"/>
          <w:sz w:val="21"/>
          <w:szCs w:val="21"/>
        </w:rPr>
      </w:pPr>
      <w:r w:rsidRPr="00A618EB">
        <w:rPr>
          <w:rFonts w:ascii="Abadi" w:hAnsi="Abadi"/>
          <w:b/>
          <w:bCs/>
          <w:iCs/>
          <w:sz w:val="21"/>
          <w:szCs w:val="21"/>
        </w:rPr>
        <w:t>Lectura y, en su caso, aprobación del orden del día.</w:t>
      </w:r>
      <w:r w:rsidR="00B96BB5">
        <w:rPr>
          <w:rFonts w:ascii="Abadi" w:hAnsi="Abadi"/>
          <w:b/>
          <w:bCs/>
          <w:iCs/>
          <w:sz w:val="21"/>
          <w:szCs w:val="21"/>
        </w:rPr>
        <w:tab/>
      </w:r>
      <w:r w:rsidR="00377E4C">
        <w:rPr>
          <w:rFonts w:ascii="Abadi" w:hAnsi="Abadi"/>
          <w:b/>
          <w:bCs/>
          <w:iCs/>
          <w:sz w:val="21"/>
          <w:szCs w:val="21"/>
        </w:rPr>
        <w:t>2</w:t>
      </w:r>
    </w:p>
    <w:p w14:paraId="629E9C49" w14:textId="77777777" w:rsidR="00D8435C" w:rsidRDefault="00D8435C" w:rsidP="00D8435C">
      <w:pPr>
        <w:pStyle w:val="Prrafodelista"/>
        <w:rPr>
          <w:rFonts w:ascii="Abadi" w:hAnsi="Abadi"/>
          <w:b/>
          <w:bCs/>
          <w:iCs/>
          <w:color w:val="FF0000"/>
          <w:sz w:val="21"/>
          <w:szCs w:val="21"/>
        </w:rPr>
      </w:pPr>
    </w:p>
    <w:p w14:paraId="6E0F78EA" w14:textId="7E97E1A9" w:rsidR="00D8435C" w:rsidRDefault="00D8435C" w:rsidP="003B2C2D">
      <w:pPr>
        <w:numPr>
          <w:ilvl w:val="0"/>
          <w:numId w:val="3"/>
        </w:numPr>
        <w:tabs>
          <w:tab w:val="right" w:pos="4059"/>
        </w:tabs>
        <w:ind w:right="639"/>
        <w:jc w:val="both"/>
        <w:rPr>
          <w:rFonts w:ascii="Abadi" w:hAnsi="Abadi"/>
          <w:b/>
          <w:bCs/>
          <w:iCs/>
          <w:color w:val="FF0000"/>
          <w:sz w:val="21"/>
          <w:szCs w:val="21"/>
        </w:rPr>
      </w:pPr>
      <w:r>
        <w:rPr>
          <w:rFonts w:ascii="Abadi" w:hAnsi="Abadi"/>
          <w:b/>
          <w:bCs/>
          <w:iCs/>
          <w:sz w:val="21"/>
          <w:szCs w:val="21"/>
        </w:rPr>
        <w:t>Lectura y, en su caso, aprobación del acta de la sesión ordinaria, celebrada el 25 de marzo del año en curso.</w:t>
      </w:r>
      <w:r>
        <w:rPr>
          <w:rFonts w:ascii="Abadi" w:hAnsi="Abadi"/>
          <w:b/>
          <w:bCs/>
          <w:iCs/>
          <w:sz w:val="21"/>
          <w:szCs w:val="21"/>
        </w:rPr>
        <w:tab/>
        <w:t>3</w:t>
      </w:r>
    </w:p>
    <w:p w14:paraId="66A5C822" w14:textId="77777777" w:rsidR="00A618EB" w:rsidRPr="00A618EB" w:rsidRDefault="00A618EB" w:rsidP="00A618EB">
      <w:pPr>
        <w:rPr>
          <w:rFonts w:ascii="Abadi" w:hAnsi="Abadi"/>
          <w:b/>
          <w:bCs/>
          <w:iCs/>
          <w:color w:val="FF0000"/>
          <w:sz w:val="21"/>
          <w:szCs w:val="21"/>
        </w:rPr>
      </w:pPr>
    </w:p>
    <w:p w14:paraId="353B59B4" w14:textId="0C79BE05" w:rsidR="00CB16C7" w:rsidRPr="00CB16C7" w:rsidRDefault="00CB16C7" w:rsidP="00CB16C7">
      <w:pPr>
        <w:numPr>
          <w:ilvl w:val="0"/>
          <w:numId w:val="3"/>
        </w:numPr>
        <w:tabs>
          <w:tab w:val="right" w:pos="4059"/>
        </w:tabs>
        <w:ind w:right="639"/>
        <w:jc w:val="both"/>
        <w:rPr>
          <w:rFonts w:ascii="Abadi" w:hAnsi="Abadi"/>
          <w:b/>
          <w:bCs/>
          <w:iCs/>
          <w:sz w:val="21"/>
          <w:szCs w:val="21"/>
        </w:rPr>
      </w:pPr>
      <w:r w:rsidRPr="00CB16C7">
        <w:rPr>
          <w:rFonts w:ascii="Abadi" w:hAnsi="Abadi"/>
          <w:b/>
          <w:bCs/>
          <w:iCs/>
          <w:sz w:val="21"/>
          <w:szCs w:val="21"/>
        </w:rPr>
        <w:t xml:space="preserve">Dar cuenta con las comunicaciones y correspondencia recibidas. </w:t>
      </w:r>
      <w:r w:rsidR="00D8435C">
        <w:rPr>
          <w:rFonts w:ascii="Abadi" w:hAnsi="Abadi"/>
          <w:b/>
          <w:bCs/>
          <w:iCs/>
          <w:sz w:val="21"/>
          <w:szCs w:val="21"/>
        </w:rPr>
        <w:tab/>
        <w:t>3</w:t>
      </w:r>
      <w:r w:rsidR="00D8435C">
        <w:rPr>
          <w:rFonts w:ascii="Abadi" w:hAnsi="Abadi"/>
          <w:b/>
          <w:bCs/>
          <w:iCs/>
          <w:sz w:val="21"/>
          <w:szCs w:val="21"/>
        </w:rPr>
        <w:tab/>
      </w:r>
      <w:r>
        <w:rPr>
          <w:rFonts w:ascii="Abadi" w:hAnsi="Abadi"/>
          <w:b/>
          <w:bCs/>
          <w:iCs/>
          <w:sz w:val="21"/>
          <w:szCs w:val="21"/>
        </w:rPr>
        <w:tab/>
      </w:r>
    </w:p>
    <w:p w14:paraId="60EBC21E" w14:textId="77777777" w:rsidR="00CB16C7" w:rsidRPr="00CB16C7" w:rsidRDefault="00CB16C7" w:rsidP="00CB16C7">
      <w:pPr>
        <w:tabs>
          <w:tab w:val="right" w:pos="4059"/>
        </w:tabs>
        <w:ind w:left="709" w:right="639"/>
        <w:jc w:val="both"/>
        <w:rPr>
          <w:rFonts w:ascii="Abadi" w:hAnsi="Abadi"/>
          <w:b/>
          <w:bCs/>
          <w:iCs/>
          <w:sz w:val="21"/>
          <w:szCs w:val="21"/>
        </w:rPr>
      </w:pPr>
    </w:p>
    <w:p w14:paraId="6B7CC3B3" w14:textId="357B8C1A" w:rsidR="00A56D8D" w:rsidRPr="00CB16C7" w:rsidRDefault="00CB16C7" w:rsidP="00CB16C7">
      <w:pPr>
        <w:numPr>
          <w:ilvl w:val="0"/>
          <w:numId w:val="3"/>
        </w:numPr>
        <w:tabs>
          <w:tab w:val="right" w:pos="4059"/>
        </w:tabs>
        <w:ind w:right="639"/>
        <w:jc w:val="both"/>
        <w:rPr>
          <w:rFonts w:ascii="Abadi" w:hAnsi="Abadi"/>
          <w:b/>
          <w:bCs/>
          <w:iCs/>
          <w:sz w:val="21"/>
          <w:szCs w:val="21"/>
        </w:rPr>
      </w:pPr>
      <w:r w:rsidRPr="00CB16C7">
        <w:rPr>
          <w:rFonts w:ascii="Abadi" w:hAnsi="Abadi"/>
          <w:b/>
          <w:bCs/>
          <w:iCs/>
          <w:sz w:val="21"/>
          <w:szCs w:val="21"/>
        </w:rPr>
        <w:t>Análisis del Tercer Informe del estado que guarda la Administración Pública del Estado.</w:t>
      </w:r>
      <w:r>
        <w:rPr>
          <w:rFonts w:ascii="Abadi" w:hAnsi="Abadi"/>
          <w:b/>
          <w:bCs/>
          <w:iCs/>
          <w:sz w:val="21"/>
          <w:szCs w:val="21"/>
        </w:rPr>
        <w:tab/>
      </w:r>
      <w:r w:rsidR="00D8435C">
        <w:rPr>
          <w:rFonts w:ascii="Abadi" w:hAnsi="Abadi"/>
          <w:b/>
          <w:bCs/>
          <w:iCs/>
          <w:sz w:val="21"/>
          <w:szCs w:val="21"/>
        </w:rPr>
        <w:t>3</w:t>
      </w:r>
    </w:p>
    <w:p w14:paraId="6CE35FE7" w14:textId="77777777" w:rsidR="00CB16C7" w:rsidRPr="00A56D8D" w:rsidRDefault="00CB16C7" w:rsidP="00A56D8D">
      <w:pPr>
        <w:pStyle w:val="Estilo1"/>
        <w:numPr>
          <w:ilvl w:val="0"/>
          <w:numId w:val="0"/>
        </w:numPr>
        <w:ind w:left="709"/>
        <w:rPr>
          <w:rFonts w:ascii="Abadi" w:hAnsi="Abadi"/>
          <w:sz w:val="21"/>
          <w:szCs w:val="21"/>
        </w:rPr>
      </w:pPr>
    </w:p>
    <w:p w14:paraId="239AABA4" w14:textId="792A1A27" w:rsidR="00F260DC" w:rsidRPr="00F260DC" w:rsidRDefault="00A56D8D" w:rsidP="00A56D8D">
      <w:pPr>
        <w:pStyle w:val="Estilo1"/>
        <w:rPr>
          <w:rFonts w:ascii="Abadi" w:hAnsi="Abadi"/>
          <w:sz w:val="21"/>
          <w:szCs w:val="21"/>
        </w:rPr>
      </w:pPr>
      <w:r w:rsidRPr="00A56D8D">
        <w:rPr>
          <w:rFonts w:ascii="Abadi" w:hAnsi="Abadi"/>
          <w:sz w:val="21"/>
          <w:szCs w:val="21"/>
        </w:rPr>
        <w:t>Asuntos generales.</w:t>
      </w:r>
      <w:r w:rsidR="00377E4C">
        <w:rPr>
          <w:rFonts w:ascii="Abadi" w:hAnsi="Abadi"/>
          <w:sz w:val="21"/>
          <w:szCs w:val="21"/>
        </w:rPr>
        <w:tab/>
        <w:t>3</w:t>
      </w:r>
    </w:p>
    <w:p w14:paraId="66FE3335" w14:textId="201E624D" w:rsidR="002B5B69" w:rsidRPr="00F260DC" w:rsidRDefault="002B5B69" w:rsidP="00F260DC">
      <w:pPr>
        <w:pStyle w:val="Estilo1"/>
        <w:numPr>
          <w:ilvl w:val="0"/>
          <w:numId w:val="0"/>
        </w:numPr>
        <w:ind w:left="709"/>
        <w:rPr>
          <w:rFonts w:ascii="Abadi" w:hAnsi="Abadi"/>
          <w:color w:val="FF0000"/>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0DFDEA3C" w14:textId="58905656" w:rsidR="005F2C96" w:rsidRPr="005F2C96" w:rsidRDefault="005F2C96" w:rsidP="006F433B">
      <w:pPr>
        <w:ind w:firstLine="720"/>
        <w:jc w:val="both"/>
        <w:rPr>
          <w:rFonts w:ascii="Abadi" w:hAnsi="Abadi"/>
          <w:sz w:val="21"/>
          <w:szCs w:val="21"/>
        </w:rPr>
      </w:pPr>
      <w:r>
        <w:rPr>
          <w:rFonts w:ascii="Abadi" w:hAnsi="Abadi"/>
          <w:sz w:val="21"/>
          <w:szCs w:val="21"/>
        </w:rPr>
        <w:t>Me permito informar a la Asamblea que se justifica</w:t>
      </w:r>
      <w:r w:rsidR="006F433B">
        <w:rPr>
          <w:rFonts w:ascii="Abadi" w:hAnsi="Abadi"/>
          <w:sz w:val="21"/>
          <w:szCs w:val="21"/>
        </w:rPr>
        <w:t>rán las inasistencias de la diputada Claudia Silva Campos, a la Sesión Ordinaria del Día de Hoy y, a la celebrada del pasado 25 de marzo, en virtud de los escritos remitidos a esta presidencia, de conformidad con el artículo 28 de nuestra Ley Orgánica.</w:t>
      </w:r>
    </w:p>
    <w:p w14:paraId="3994470B" w14:textId="77777777" w:rsidR="005F2C96" w:rsidRPr="00ED3BBE" w:rsidRDefault="005F2C96"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344D0499"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Pr="00ED3BBE">
        <w:rPr>
          <w:rFonts w:ascii="Abadi" w:hAnsi="Abadi"/>
          <w:sz w:val="21"/>
          <w:szCs w:val="21"/>
        </w:rPr>
        <w:t>Muy buenos días tengan todos ustedes</w:t>
      </w:r>
      <w:r w:rsidR="003219DC">
        <w:rPr>
          <w:rFonts w:ascii="Abadi" w:hAnsi="Abadi"/>
          <w:sz w:val="21"/>
          <w:szCs w:val="21"/>
        </w:rPr>
        <w:t>,</w:t>
      </w:r>
      <w:r w:rsidR="00320891">
        <w:rPr>
          <w:rFonts w:ascii="Abadi" w:hAnsi="Abadi"/>
          <w:sz w:val="21"/>
          <w:szCs w:val="21"/>
        </w:rPr>
        <w:t xml:space="preserve"> </w:t>
      </w:r>
      <w:r w:rsidR="003219DC">
        <w:rPr>
          <w:rFonts w:ascii="Abadi" w:hAnsi="Abadi"/>
          <w:sz w:val="21"/>
          <w:szCs w:val="21"/>
        </w:rPr>
        <w:t>procedo</w:t>
      </w:r>
      <w:r w:rsidR="00320891">
        <w:rPr>
          <w:rFonts w:ascii="Abadi" w:hAnsi="Abadi"/>
          <w:sz w:val="21"/>
          <w:szCs w:val="21"/>
        </w:rPr>
        <w:t xml:space="preserve"> a pasar lista de asistencia. 25 de marzo de 2021</w:t>
      </w:r>
      <w:r w:rsidR="00EF2CDE">
        <w:rPr>
          <w:rFonts w:ascii="Abadi" w:hAnsi="Abadi"/>
          <w:sz w:val="21"/>
          <w:szCs w:val="21"/>
        </w:rPr>
        <w:t>.</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528A1EA8" w14:textId="0B34284A"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Angélica Paola Yáñez González: </w:t>
      </w:r>
      <w:r w:rsidR="003219DC">
        <w:rPr>
          <w:rFonts w:ascii="Abadi" w:hAnsi="Abadi"/>
          <w:sz w:val="21"/>
          <w:szCs w:val="21"/>
        </w:rPr>
        <w:t>presente</w:t>
      </w:r>
    </w:p>
    <w:p w14:paraId="17C6E322" w14:textId="77777777" w:rsidR="00C41BAE" w:rsidRPr="00C41BAE" w:rsidRDefault="00C41BAE" w:rsidP="00C41BAE">
      <w:pPr>
        <w:ind w:firstLine="720"/>
        <w:jc w:val="both"/>
        <w:rPr>
          <w:rFonts w:ascii="Abadi" w:hAnsi="Abadi"/>
          <w:sz w:val="21"/>
          <w:szCs w:val="21"/>
        </w:rPr>
      </w:pPr>
    </w:p>
    <w:p w14:paraId="4404497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Armando Rangel Hernández: Presente. </w:t>
      </w:r>
    </w:p>
    <w:p w14:paraId="7384652D" w14:textId="77777777" w:rsidR="00C41BAE" w:rsidRPr="00C41BAE" w:rsidRDefault="00C41BAE" w:rsidP="00C41BAE">
      <w:pPr>
        <w:ind w:firstLine="720"/>
        <w:jc w:val="both"/>
        <w:rPr>
          <w:rFonts w:ascii="Abadi" w:hAnsi="Abadi"/>
          <w:sz w:val="21"/>
          <w:szCs w:val="21"/>
        </w:rPr>
      </w:pPr>
    </w:p>
    <w:p w14:paraId="392A5999"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Celeste Gómez Fragoso: Presente.</w:t>
      </w:r>
    </w:p>
    <w:p w14:paraId="3E9399BA" w14:textId="6CCB3FC9" w:rsidR="00C41BAE" w:rsidRPr="00C41BAE" w:rsidRDefault="00C41BAE" w:rsidP="006F433B">
      <w:pPr>
        <w:jc w:val="both"/>
        <w:rPr>
          <w:rFonts w:ascii="Abadi" w:hAnsi="Abadi"/>
          <w:sz w:val="21"/>
          <w:szCs w:val="21"/>
        </w:rPr>
      </w:pPr>
    </w:p>
    <w:p w14:paraId="429DE1B1" w14:textId="5951A363" w:rsidR="00C41BAE" w:rsidRDefault="00C41BAE" w:rsidP="006F433B">
      <w:pPr>
        <w:ind w:firstLine="720"/>
        <w:jc w:val="both"/>
        <w:rPr>
          <w:rFonts w:ascii="Abadi" w:hAnsi="Abadi"/>
          <w:sz w:val="21"/>
          <w:szCs w:val="21"/>
        </w:rPr>
      </w:pPr>
      <w:r w:rsidRPr="00C41BAE">
        <w:rPr>
          <w:rFonts w:ascii="Abadi" w:hAnsi="Abadi"/>
          <w:sz w:val="21"/>
          <w:szCs w:val="21"/>
        </w:rPr>
        <w:t>Em</w:t>
      </w:r>
      <w:r w:rsidR="00A95593">
        <w:rPr>
          <w:rFonts w:ascii="Abadi" w:hAnsi="Abadi"/>
          <w:sz w:val="21"/>
          <w:szCs w:val="21"/>
        </w:rPr>
        <w:t>m</w:t>
      </w:r>
      <w:r w:rsidRPr="00C41BAE">
        <w:rPr>
          <w:rFonts w:ascii="Abadi" w:hAnsi="Abadi"/>
          <w:sz w:val="21"/>
          <w:szCs w:val="21"/>
        </w:rPr>
        <w:t>a Tovar Tapia: Presente.</w:t>
      </w:r>
    </w:p>
    <w:p w14:paraId="2BF5E36F" w14:textId="77777777" w:rsidR="006F433B" w:rsidRPr="00C41BAE" w:rsidRDefault="006F433B" w:rsidP="006F433B">
      <w:pPr>
        <w:ind w:firstLine="720"/>
        <w:jc w:val="both"/>
        <w:rPr>
          <w:rFonts w:ascii="Abadi" w:hAnsi="Abadi"/>
          <w:sz w:val="21"/>
          <w:szCs w:val="21"/>
        </w:rPr>
      </w:pPr>
    </w:p>
    <w:p w14:paraId="3EAB3B2F" w14:textId="4F14DF53" w:rsidR="00C41BAE" w:rsidRPr="00C41BAE" w:rsidRDefault="00C41BAE" w:rsidP="00320891">
      <w:pPr>
        <w:ind w:firstLine="720"/>
        <w:jc w:val="both"/>
        <w:rPr>
          <w:rFonts w:ascii="Abadi" w:hAnsi="Abadi"/>
          <w:sz w:val="21"/>
          <w:szCs w:val="21"/>
        </w:rPr>
      </w:pPr>
      <w:r w:rsidRPr="00C41BAE">
        <w:rPr>
          <w:rFonts w:ascii="Abadi" w:hAnsi="Abadi"/>
          <w:sz w:val="21"/>
          <w:szCs w:val="21"/>
        </w:rPr>
        <w:t>Ernesto Alejandro Prieto Gallardo:</w:t>
      </w:r>
      <w:r w:rsidR="003219DC">
        <w:rPr>
          <w:rFonts w:ascii="Abadi" w:hAnsi="Abadi"/>
          <w:sz w:val="21"/>
          <w:szCs w:val="21"/>
        </w:rPr>
        <w:t xml:space="preserve"> </w:t>
      </w:r>
    </w:p>
    <w:p w14:paraId="4A0A48D3" w14:textId="77777777" w:rsidR="00C41BAE" w:rsidRPr="00C41BAE" w:rsidRDefault="00C41BAE" w:rsidP="00C41BAE">
      <w:pPr>
        <w:ind w:firstLine="720"/>
        <w:jc w:val="both"/>
        <w:rPr>
          <w:rFonts w:ascii="Abadi" w:hAnsi="Abadi"/>
          <w:sz w:val="21"/>
          <w:szCs w:val="21"/>
        </w:rPr>
      </w:pPr>
    </w:p>
    <w:p w14:paraId="07989CD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Héctor Hugo Varela Flores: Presente.</w:t>
      </w:r>
    </w:p>
    <w:p w14:paraId="04C4F9C9" w14:textId="77777777" w:rsidR="00C41BAE" w:rsidRPr="00C41BAE" w:rsidRDefault="00C41BAE" w:rsidP="00C41BAE">
      <w:pPr>
        <w:ind w:firstLine="720"/>
        <w:jc w:val="both"/>
        <w:rPr>
          <w:rFonts w:ascii="Abadi" w:hAnsi="Abadi"/>
          <w:sz w:val="21"/>
          <w:szCs w:val="21"/>
        </w:rPr>
      </w:pPr>
    </w:p>
    <w:p w14:paraId="13AF512A" w14:textId="7096AA9C"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Isidoro Bazaldúa Lugo: </w:t>
      </w:r>
      <w:r>
        <w:rPr>
          <w:rFonts w:ascii="Abadi" w:hAnsi="Abadi"/>
          <w:sz w:val="21"/>
          <w:szCs w:val="21"/>
        </w:rPr>
        <w:t>Presente</w:t>
      </w:r>
      <w:r w:rsidR="00A95593">
        <w:rPr>
          <w:rFonts w:ascii="Abadi" w:hAnsi="Abadi"/>
          <w:sz w:val="21"/>
          <w:szCs w:val="21"/>
        </w:rPr>
        <w:t>.</w:t>
      </w:r>
    </w:p>
    <w:p w14:paraId="47C97420" w14:textId="77777777" w:rsidR="00C41BAE" w:rsidRPr="00C41BAE" w:rsidRDefault="00C41BAE" w:rsidP="00C41BAE">
      <w:pPr>
        <w:ind w:firstLine="720"/>
        <w:jc w:val="both"/>
        <w:rPr>
          <w:rFonts w:ascii="Abadi" w:hAnsi="Abadi"/>
          <w:sz w:val="21"/>
          <w:szCs w:val="21"/>
        </w:rPr>
      </w:pPr>
    </w:p>
    <w:p w14:paraId="1678CE7D"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Israel Cabrera Barrón: Presente.</w:t>
      </w:r>
    </w:p>
    <w:p w14:paraId="3396433D" w14:textId="77777777" w:rsidR="00C41BAE" w:rsidRPr="00C41BAE" w:rsidRDefault="00C41BAE" w:rsidP="00C41BAE">
      <w:pPr>
        <w:ind w:firstLine="720"/>
        <w:jc w:val="both"/>
        <w:rPr>
          <w:rFonts w:ascii="Abadi" w:hAnsi="Abadi"/>
          <w:sz w:val="21"/>
          <w:szCs w:val="21"/>
        </w:rPr>
      </w:pPr>
    </w:p>
    <w:p w14:paraId="269E4CFC"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Guadalupe Vera Hernández: Presente.</w:t>
      </w:r>
    </w:p>
    <w:p w14:paraId="21FC2083" w14:textId="77777777" w:rsidR="00C41BAE" w:rsidRPr="00C41BAE" w:rsidRDefault="00C41BAE" w:rsidP="00C41BAE">
      <w:pPr>
        <w:ind w:firstLine="720"/>
        <w:jc w:val="both"/>
        <w:rPr>
          <w:rFonts w:ascii="Abadi" w:hAnsi="Abadi"/>
          <w:sz w:val="21"/>
          <w:szCs w:val="21"/>
        </w:rPr>
      </w:pPr>
    </w:p>
    <w:p w14:paraId="60780792"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Jesús Oviedo Herrera: Presente.</w:t>
      </w:r>
    </w:p>
    <w:p w14:paraId="77C75EE7" w14:textId="77777777" w:rsidR="00C41BAE" w:rsidRPr="00C41BAE" w:rsidRDefault="00C41BAE" w:rsidP="00C41BAE">
      <w:pPr>
        <w:ind w:firstLine="720"/>
        <w:jc w:val="both"/>
        <w:rPr>
          <w:rFonts w:ascii="Abadi" w:hAnsi="Abadi"/>
          <w:sz w:val="21"/>
          <w:szCs w:val="21"/>
        </w:rPr>
      </w:pPr>
    </w:p>
    <w:p w14:paraId="3690AF3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Jaime Hernández Centeno: Presente.</w:t>
      </w:r>
    </w:p>
    <w:p w14:paraId="679EAF03" w14:textId="77777777" w:rsidR="00C41BAE" w:rsidRPr="00C41BAE" w:rsidRDefault="00C41BAE" w:rsidP="00C41BAE">
      <w:pPr>
        <w:ind w:firstLine="720"/>
        <w:jc w:val="both"/>
        <w:rPr>
          <w:rFonts w:ascii="Abadi" w:hAnsi="Abadi"/>
          <w:sz w:val="21"/>
          <w:szCs w:val="21"/>
        </w:rPr>
      </w:pPr>
    </w:p>
    <w:p w14:paraId="4DAD04B8"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Jéssica Cabal Ceballos: Presente.</w:t>
      </w:r>
    </w:p>
    <w:p w14:paraId="019ADFA3" w14:textId="77777777" w:rsidR="00C41BAE" w:rsidRPr="00C41BAE" w:rsidRDefault="00C41BAE" w:rsidP="00C41BAE">
      <w:pPr>
        <w:ind w:firstLine="720"/>
        <w:jc w:val="both"/>
        <w:rPr>
          <w:rFonts w:ascii="Abadi" w:hAnsi="Abadi"/>
          <w:sz w:val="21"/>
          <w:szCs w:val="21"/>
        </w:rPr>
      </w:pPr>
    </w:p>
    <w:p w14:paraId="2D822D0F" w14:textId="3BF165DE" w:rsidR="00C41BAE" w:rsidRPr="00C41BAE" w:rsidRDefault="00C41BAE" w:rsidP="00C41BAE">
      <w:pPr>
        <w:ind w:firstLine="720"/>
        <w:jc w:val="both"/>
        <w:rPr>
          <w:rFonts w:ascii="Abadi" w:hAnsi="Abadi"/>
          <w:sz w:val="21"/>
          <w:szCs w:val="21"/>
        </w:rPr>
      </w:pPr>
      <w:r w:rsidRPr="00C41BAE">
        <w:rPr>
          <w:rFonts w:ascii="Abadi" w:hAnsi="Abadi"/>
          <w:sz w:val="21"/>
          <w:szCs w:val="21"/>
        </w:rPr>
        <w:lastRenderedPageBreak/>
        <w:t>José Huerta Aboytes:</w:t>
      </w:r>
      <w:r w:rsidR="006F433B">
        <w:rPr>
          <w:rFonts w:ascii="Abadi" w:hAnsi="Abadi"/>
          <w:sz w:val="21"/>
          <w:szCs w:val="21"/>
        </w:rPr>
        <w:t xml:space="preserve"> Presente</w:t>
      </w:r>
    </w:p>
    <w:p w14:paraId="76075ECE" w14:textId="77777777" w:rsidR="00C41BAE" w:rsidRPr="00C41BAE" w:rsidRDefault="00C41BAE" w:rsidP="00C41BAE">
      <w:pPr>
        <w:ind w:firstLine="720"/>
        <w:jc w:val="both"/>
        <w:rPr>
          <w:rFonts w:ascii="Abadi" w:hAnsi="Abadi"/>
          <w:sz w:val="21"/>
          <w:szCs w:val="21"/>
        </w:rPr>
      </w:pPr>
    </w:p>
    <w:p w14:paraId="13CCFFAF" w14:textId="67C0E83E" w:rsidR="00C41BAE" w:rsidRPr="00C41BAE" w:rsidRDefault="00C41BAE" w:rsidP="00C41BAE">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p>
    <w:p w14:paraId="3A799B97" w14:textId="77777777" w:rsidR="00C41BAE" w:rsidRPr="00C41BAE" w:rsidRDefault="00C41BAE" w:rsidP="00C41BAE">
      <w:pPr>
        <w:ind w:firstLine="720"/>
        <w:jc w:val="both"/>
        <w:rPr>
          <w:rFonts w:ascii="Abadi" w:hAnsi="Abadi"/>
          <w:sz w:val="21"/>
          <w:szCs w:val="21"/>
        </w:rPr>
      </w:pPr>
    </w:p>
    <w:p w14:paraId="6652C07A"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Juan Elías Chávez: Presente.</w:t>
      </w:r>
    </w:p>
    <w:p w14:paraId="0FAEF33F" w14:textId="77777777" w:rsidR="00C41BAE" w:rsidRPr="00C41BAE" w:rsidRDefault="00C41BAE" w:rsidP="00C41BAE">
      <w:pPr>
        <w:ind w:firstLine="720"/>
        <w:jc w:val="both"/>
        <w:rPr>
          <w:rFonts w:ascii="Abadi" w:hAnsi="Abadi"/>
          <w:sz w:val="21"/>
          <w:szCs w:val="21"/>
        </w:rPr>
      </w:pPr>
    </w:p>
    <w:p w14:paraId="45B67314" w14:textId="18CABD93" w:rsidR="00C41BAE" w:rsidRDefault="00C41BAE" w:rsidP="00C41BAE">
      <w:pPr>
        <w:ind w:firstLine="720"/>
        <w:jc w:val="both"/>
        <w:rPr>
          <w:rFonts w:ascii="Abadi" w:hAnsi="Abadi"/>
          <w:sz w:val="21"/>
          <w:szCs w:val="21"/>
        </w:rPr>
      </w:pPr>
      <w:r w:rsidRPr="00C41BAE">
        <w:rPr>
          <w:rFonts w:ascii="Abadi" w:hAnsi="Abadi"/>
          <w:sz w:val="21"/>
          <w:szCs w:val="21"/>
        </w:rPr>
        <w:t>Katya Cristina Soto Escamilla:</w:t>
      </w:r>
      <w:r w:rsidR="00EF2CDE">
        <w:rPr>
          <w:rFonts w:ascii="Abadi" w:hAnsi="Abadi"/>
          <w:sz w:val="21"/>
          <w:szCs w:val="21"/>
        </w:rPr>
        <w:t xml:space="preserve"> </w:t>
      </w:r>
    </w:p>
    <w:p w14:paraId="34D77676" w14:textId="48E86056" w:rsidR="006F433B" w:rsidRDefault="006F433B" w:rsidP="00C41BAE">
      <w:pPr>
        <w:ind w:firstLine="720"/>
        <w:jc w:val="both"/>
        <w:rPr>
          <w:rFonts w:ascii="Abadi" w:hAnsi="Abadi"/>
          <w:sz w:val="21"/>
          <w:szCs w:val="21"/>
        </w:rPr>
      </w:pPr>
    </w:p>
    <w:p w14:paraId="15C4AA6C" w14:textId="37E46C4C" w:rsidR="006F433B" w:rsidRPr="00C41BAE" w:rsidRDefault="006F433B" w:rsidP="00C41BAE">
      <w:pPr>
        <w:ind w:firstLine="720"/>
        <w:jc w:val="both"/>
        <w:rPr>
          <w:rFonts w:ascii="Abadi" w:hAnsi="Abadi"/>
          <w:sz w:val="21"/>
          <w:szCs w:val="21"/>
        </w:rPr>
      </w:pPr>
      <w:r>
        <w:rPr>
          <w:rFonts w:ascii="Abadi" w:hAnsi="Abadi"/>
          <w:sz w:val="21"/>
          <w:szCs w:val="21"/>
        </w:rPr>
        <w:t>Luis Antonio Magdaleno Gordillo:</w:t>
      </w:r>
    </w:p>
    <w:p w14:paraId="0369B324" w14:textId="77777777" w:rsidR="00C41BAE" w:rsidRPr="00C41BAE" w:rsidRDefault="00C41BAE" w:rsidP="00C41BAE">
      <w:pPr>
        <w:ind w:firstLine="720"/>
        <w:jc w:val="both"/>
        <w:rPr>
          <w:rFonts w:ascii="Abadi" w:hAnsi="Abadi"/>
          <w:sz w:val="21"/>
          <w:szCs w:val="21"/>
        </w:rPr>
      </w:pPr>
    </w:p>
    <w:p w14:paraId="090A1CA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Laura Cristina Márquez Alcalá: Presente.</w:t>
      </w:r>
    </w:p>
    <w:p w14:paraId="63F9414D" w14:textId="7FE9C47B" w:rsidR="00C41BAE" w:rsidRDefault="00C41BAE" w:rsidP="00C41BAE">
      <w:pPr>
        <w:ind w:firstLine="720"/>
        <w:jc w:val="both"/>
        <w:rPr>
          <w:rFonts w:ascii="Abadi" w:hAnsi="Abadi"/>
          <w:sz w:val="21"/>
          <w:szCs w:val="21"/>
        </w:rPr>
      </w:pPr>
    </w:p>
    <w:p w14:paraId="10504062" w14:textId="60DD56E1" w:rsidR="00C41BAE" w:rsidRDefault="00320891" w:rsidP="00320891">
      <w:pPr>
        <w:ind w:firstLine="720"/>
        <w:jc w:val="both"/>
        <w:rPr>
          <w:rFonts w:ascii="Abadi" w:hAnsi="Abadi"/>
          <w:sz w:val="21"/>
          <w:szCs w:val="21"/>
        </w:rPr>
      </w:pPr>
      <w:r>
        <w:rPr>
          <w:rFonts w:ascii="Abadi" w:hAnsi="Abadi"/>
          <w:sz w:val="21"/>
          <w:szCs w:val="21"/>
        </w:rPr>
        <w:t>Ma. Carmen Vaca González: Presente.</w:t>
      </w:r>
    </w:p>
    <w:p w14:paraId="265AF019" w14:textId="77777777" w:rsidR="00320891" w:rsidRDefault="00320891" w:rsidP="00320891">
      <w:pPr>
        <w:ind w:firstLine="720"/>
        <w:jc w:val="both"/>
        <w:rPr>
          <w:rFonts w:ascii="Abadi" w:hAnsi="Abadi"/>
          <w:sz w:val="21"/>
          <w:szCs w:val="21"/>
        </w:rPr>
      </w:pPr>
    </w:p>
    <w:p w14:paraId="72AB5EE4" w14:textId="352D50A0" w:rsidR="00C41BAE" w:rsidRDefault="00C41BAE" w:rsidP="00C41BAE">
      <w:pPr>
        <w:ind w:firstLine="720"/>
        <w:jc w:val="both"/>
        <w:rPr>
          <w:rFonts w:ascii="Abadi" w:hAnsi="Abadi"/>
          <w:sz w:val="21"/>
          <w:szCs w:val="21"/>
        </w:rPr>
      </w:pPr>
      <w:r>
        <w:rPr>
          <w:rFonts w:ascii="Abadi" w:hAnsi="Abadi"/>
          <w:sz w:val="21"/>
          <w:szCs w:val="21"/>
        </w:rPr>
        <w:t>Ma. del Rocío Jiménez Chávez: Presente</w:t>
      </w:r>
      <w:r w:rsidR="00320891">
        <w:rPr>
          <w:rFonts w:ascii="Abadi" w:hAnsi="Abadi"/>
          <w:sz w:val="21"/>
          <w:szCs w:val="21"/>
        </w:rPr>
        <w:t>.</w:t>
      </w:r>
    </w:p>
    <w:p w14:paraId="62369B50" w14:textId="77777777" w:rsidR="00C41BAE" w:rsidRPr="00C41BAE" w:rsidRDefault="00C41BAE" w:rsidP="00C41BAE">
      <w:pPr>
        <w:ind w:firstLine="720"/>
        <w:jc w:val="both"/>
        <w:rPr>
          <w:rFonts w:ascii="Abadi" w:hAnsi="Abadi"/>
          <w:sz w:val="21"/>
          <w:szCs w:val="21"/>
        </w:rPr>
      </w:pPr>
    </w:p>
    <w:p w14:paraId="71C2AF4A" w14:textId="1E5A9864" w:rsidR="00C41BAE" w:rsidRDefault="00C41BAE" w:rsidP="00C41BAE">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w:t>
      </w:r>
      <w:r w:rsidR="006F433B">
        <w:rPr>
          <w:rFonts w:ascii="Abadi" w:hAnsi="Abadi"/>
          <w:sz w:val="21"/>
          <w:szCs w:val="21"/>
        </w:rPr>
        <w:t>Presente.</w:t>
      </w:r>
    </w:p>
    <w:p w14:paraId="4070D97F" w14:textId="4454A345" w:rsidR="00EF2CDE" w:rsidRDefault="00EF2CDE" w:rsidP="00C41BAE">
      <w:pPr>
        <w:ind w:firstLine="720"/>
        <w:jc w:val="both"/>
        <w:rPr>
          <w:rFonts w:ascii="Abadi" w:hAnsi="Abadi"/>
          <w:sz w:val="21"/>
          <w:szCs w:val="21"/>
        </w:rPr>
      </w:pPr>
    </w:p>
    <w:p w14:paraId="7E086880" w14:textId="4EDE50CA" w:rsidR="00EF2CDE" w:rsidRPr="00C41BAE" w:rsidRDefault="00EF2CDE" w:rsidP="00C41BAE">
      <w:pPr>
        <w:ind w:firstLine="720"/>
        <w:jc w:val="both"/>
        <w:rPr>
          <w:rFonts w:ascii="Abadi" w:hAnsi="Abadi"/>
          <w:sz w:val="21"/>
          <w:szCs w:val="21"/>
        </w:rPr>
      </w:pPr>
      <w:r>
        <w:rPr>
          <w:rFonts w:ascii="Abadi" w:hAnsi="Abadi"/>
          <w:sz w:val="21"/>
          <w:szCs w:val="21"/>
        </w:rPr>
        <w:t>Ma. Guadalupe Josefina Salas Bustamante: Presente</w:t>
      </w:r>
    </w:p>
    <w:p w14:paraId="1177FBEA" w14:textId="77777777" w:rsidR="00C41BAE" w:rsidRPr="00C41BAE" w:rsidRDefault="00C41BAE" w:rsidP="00C41BAE">
      <w:pPr>
        <w:ind w:firstLine="720"/>
        <w:jc w:val="both"/>
        <w:rPr>
          <w:rFonts w:ascii="Abadi" w:hAnsi="Abadi"/>
          <w:sz w:val="21"/>
          <w:szCs w:val="21"/>
        </w:rPr>
      </w:pPr>
    </w:p>
    <w:p w14:paraId="43080910"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de Jesús Eunices Reveles Conejo: Presente.</w:t>
      </w:r>
    </w:p>
    <w:p w14:paraId="2650887A" w14:textId="77777777" w:rsidR="00C41BAE" w:rsidRPr="00C41BAE" w:rsidRDefault="00C41BAE" w:rsidP="00C41BAE">
      <w:pPr>
        <w:ind w:firstLine="720"/>
        <w:jc w:val="both"/>
        <w:rPr>
          <w:rFonts w:ascii="Abadi" w:hAnsi="Abadi"/>
          <w:sz w:val="21"/>
          <w:szCs w:val="21"/>
        </w:rPr>
      </w:pPr>
    </w:p>
    <w:p w14:paraId="7A9065BE"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Magdalena Rosales Cruz: Presente.</w:t>
      </w:r>
    </w:p>
    <w:p w14:paraId="109C176C" w14:textId="77777777" w:rsidR="00C41BAE" w:rsidRPr="00C41BAE" w:rsidRDefault="00C41BAE" w:rsidP="00C41BAE">
      <w:pPr>
        <w:ind w:firstLine="720"/>
        <w:jc w:val="both"/>
        <w:rPr>
          <w:rFonts w:ascii="Abadi" w:hAnsi="Abadi"/>
          <w:sz w:val="21"/>
          <w:szCs w:val="21"/>
        </w:rPr>
      </w:pPr>
    </w:p>
    <w:p w14:paraId="7432BBD6"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Miguel Ángel Salim Alle: Presente.</w:t>
      </w:r>
    </w:p>
    <w:p w14:paraId="595CF46E" w14:textId="77777777" w:rsidR="00C41BAE" w:rsidRPr="00C41BAE" w:rsidRDefault="00C41BAE" w:rsidP="00C41BAE">
      <w:pPr>
        <w:ind w:firstLine="720"/>
        <w:jc w:val="both"/>
        <w:rPr>
          <w:rFonts w:ascii="Abadi" w:hAnsi="Abadi"/>
          <w:sz w:val="21"/>
          <w:szCs w:val="21"/>
        </w:rPr>
      </w:pPr>
    </w:p>
    <w:p w14:paraId="5E1A0B2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Noemí Márquez Márquez: Presente.</w:t>
      </w:r>
    </w:p>
    <w:p w14:paraId="282BE125" w14:textId="77777777" w:rsidR="00C41BAE" w:rsidRPr="00C41BAE" w:rsidRDefault="00C41BAE" w:rsidP="00C41BAE">
      <w:pPr>
        <w:ind w:firstLine="720"/>
        <w:jc w:val="both"/>
        <w:rPr>
          <w:rFonts w:ascii="Abadi" w:hAnsi="Abadi"/>
          <w:sz w:val="21"/>
          <w:szCs w:val="21"/>
        </w:rPr>
      </w:pPr>
    </w:p>
    <w:p w14:paraId="3668FE7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Paulo Bañuelos Rosales: Presente.</w:t>
      </w:r>
    </w:p>
    <w:p w14:paraId="74F6F3A5" w14:textId="77777777" w:rsidR="00C41BAE" w:rsidRPr="00C41BAE" w:rsidRDefault="00C41BAE" w:rsidP="00C41BAE">
      <w:pPr>
        <w:ind w:firstLine="720"/>
        <w:jc w:val="both"/>
        <w:rPr>
          <w:rFonts w:ascii="Abadi" w:hAnsi="Abadi"/>
          <w:sz w:val="21"/>
          <w:szCs w:val="21"/>
        </w:rPr>
      </w:pPr>
    </w:p>
    <w:p w14:paraId="532970AB" w14:textId="4A919C75" w:rsidR="00320891" w:rsidRDefault="00320891" w:rsidP="00C41BAE">
      <w:pPr>
        <w:ind w:firstLine="720"/>
        <w:jc w:val="both"/>
        <w:rPr>
          <w:rFonts w:ascii="Abadi" w:hAnsi="Abadi"/>
          <w:sz w:val="21"/>
          <w:szCs w:val="21"/>
        </w:rPr>
      </w:pPr>
      <w:r>
        <w:rPr>
          <w:rFonts w:ascii="Abadi" w:hAnsi="Abadi"/>
          <w:sz w:val="21"/>
          <w:szCs w:val="21"/>
        </w:rPr>
        <w:t>Pastor García López: Presente</w:t>
      </w:r>
    </w:p>
    <w:p w14:paraId="4F2C0547" w14:textId="3B4D2FC5" w:rsidR="00320891" w:rsidRDefault="00320891" w:rsidP="00C41BAE">
      <w:pPr>
        <w:ind w:firstLine="720"/>
        <w:jc w:val="both"/>
        <w:rPr>
          <w:rFonts w:ascii="Abadi" w:hAnsi="Abadi"/>
          <w:sz w:val="21"/>
          <w:szCs w:val="21"/>
        </w:rPr>
      </w:pPr>
    </w:p>
    <w:p w14:paraId="1B2E77BA" w14:textId="67A57FDB" w:rsidR="006F433B" w:rsidRDefault="006F433B" w:rsidP="00C41BAE">
      <w:pPr>
        <w:ind w:firstLine="720"/>
        <w:jc w:val="both"/>
        <w:rPr>
          <w:rFonts w:ascii="Abadi" w:hAnsi="Abadi"/>
          <w:sz w:val="21"/>
          <w:szCs w:val="21"/>
        </w:rPr>
      </w:pPr>
      <w:r>
        <w:rPr>
          <w:rFonts w:ascii="Abadi" w:hAnsi="Abadi"/>
          <w:sz w:val="21"/>
          <w:szCs w:val="21"/>
        </w:rPr>
        <w:t>Raúl Humberto Márquez Albo: Presente</w:t>
      </w:r>
    </w:p>
    <w:p w14:paraId="70E286C4" w14:textId="77777777" w:rsidR="006F433B" w:rsidRDefault="006F433B" w:rsidP="00C41BAE">
      <w:pPr>
        <w:ind w:firstLine="720"/>
        <w:jc w:val="both"/>
        <w:rPr>
          <w:rFonts w:ascii="Abadi" w:hAnsi="Abadi"/>
          <w:sz w:val="21"/>
          <w:szCs w:val="21"/>
        </w:rPr>
      </w:pPr>
    </w:p>
    <w:p w14:paraId="5262BB32" w14:textId="124D223A" w:rsidR="00320891" w:rsidRDefault="00320891" w:rsidP="00C41BAE">
      <w:pPr>
        <w:ind w:firstLine="720"/>
        <w:jc w:val="both"/>
        <w:rPr>
          <w:rFonts w:ascii="Abadi" w:hAnsi="Abadi"/>
          <w:sz w:val="21"/>
          <w:szCs w:val="21"/>
        </w:rPr>
      </w:pPr>
      <w:r>
        <w:rPr>
          <w:rFonts w:ascii="Abadi" w:hAnsi="Abadi"/>
          <w:sz w:val="21"/>
          <w:szCs w:val="21"/>
        </w:rPr>
        <w:t>Reina Guadalupe Morales Reséndez: Presente.</w:t>
      </w:r>
    </w:p>
    <w:p w14:paraId="01DD662A" w14:textId="77777777" w:rsidR="00C41BAE" w:rsidRPr="00C41BAE" w:rsidRDefault="00C41BAE" w:rsidP="00C41BAE">
      <w:pPr>
        <w:ind w:firstLine="720"/>
        <w:jc w:val="both"/>
        <w:rPr>
          <w:rFonts w:ascii="Abadi" w:hAnsi="Abadi"/>
          <w:sz w:val="21"/>
          <w:szCs w:val="21"/>
        </w:rPr>
      </w:pPr>
    </w:p>
    <w:p w14:paraId="25A500F9" w14:textId="35630330"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Rolando Fortino Alcántar Rojas: </w:t>
      </w:r>
      <w:r w:rsidR="003219DC">
        <w:rPr>
          <w:rFonts w:ascii="Abadi" w:hAnsi="Abadi"/>
          <w:sz w:val="21"/>
          <w:szCs w:val="21"/>
        </w:rPr>
        <w:t>Presente.</w:t>
      </w:r>
    </w:p>
    <w:p w14:paraId="46230E46" w14:textId="3426CD28" w:rsidR="00C41BAE" w:rsidRDefault="00C41BAE" w:rsidP="00C41BAE">
      <w:pPr>
        <w:ind w:firstLine="720"/>
        <w:jc w:val="both"/>
        <w:rPr>
          <w:rFonts w:ascii="Abadi" w:hAnsi="Abadi"/>
          <w:sz w:val="21"/>
          <w:szCs w:val="21"/>
        </w:rPr>
      </w:pPr>
    </w:p>
    <w:p w14:paraId="40516BE0" w14:textId="43E6A8CE" w:rsidR="00320891" w:rsidRDefault="00320891" w:rsidP="006F433B">
      <w:pPr>
        <w:ind w:firstLine="720"/>
        <w:jc w:val="both"/>
        <w:rPr>
          <w:rFonts w:ascii="Abadi" w:hAnsi="Abadi"/>
          <w:sz w:val="21"/>
          <w:szCs w:val="21"/>
        </w:rPr>
      </w:pPr>
      <w:r>
        <w:rPr>
          <w:rFonts w:ascii="Abadi" w:hAnsi="Abadi"/>
          <w:sz w:val="21"/>
          <w:szCs w:val="21"/>
        </w:rPr>
        <w:t>Sandra Josefina Arrona Luna: Presente.</w:t>
      </w:r>
    </w:p>
    <w:p w14:paraId="02E6B85D" w14:textId="77777777" w:rsidR="006F433B" w:rsidRPr="00C41BAE" w:rsidRDefault="006F433B" w:rsidP="006F433B">
      <w:pPr>
        <w:ind w:firstLine="720"/>
        <w:jc w:val="both"/>
        <w:rPr>
          <w:rFonts w:ascii="Abadi" w:hAnsi="Abadi"/>
          <w:sz w:val="21"/>
          <w:szCs w:val="21"/>
        </w:rPr>
      </w:pPr>
    </w:p>
    <w:p w14:paraId="49E77EA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Vanessa Sánchez Cordero: Presente.</w:t>
      </w:r>
    </w:p>
    <w:p w14:paraId="50F2A3BC" w14:textId="77777777" w:rsidR="00C41BAE" w:rsidRPr="00C41BAE" w:rsidRDefault="00C41BAE" w:rsidP="00C41BAE">
      <w:pPr>
        <w:ind w:firstLine="720"/>
        <w:jc w:val="both"/>
        <w:rPr>
          <w:rFonts w:ascii="Abadi" w:hAnsi="Abadi"/>
          <w:sz w:val="21"/>
          <w:szCs w:val="21"/>
        </w:rPr>
      </w:pPr>
    </w:p>
    <w:p w14:paraId="4A09FAEE" w14:textId="63418F68" w:rsidR="00C41BAE" w:rsidRPr="00C41BAE" w:rsidRDefault="00C41BAE" w:rsidP="00C41BAE">
      <w:pPr>
        <w:ind w:firstLine="720"/>
        <w:jc w:val="both"/>
        <w:rPr>
          <w:rFonts w:ascii="Abadi" w:hAnsi="Abadi"/>
          <w:sz w:val="21"/>
          <w:szCs w:val="21"/>
        </w:rPr>
      </w:pPr>
      <w:r w:rsidRPr="00C41BAE">
        <w:rPr>
          <w:rFonts w:ascii="Abadi" w:hAnsi="Abadi"/>
          <w:sz w:val="21"/>
          <w:szCs w:val="21"/>
        </w:rPr>
        <w:t>Víctor Manuel Zanella Huerta:</w:t>
      </w:r>
      <w:r w:rsidR="003219DC">
        <w:rPr>
          <w:rFonts w:ascii="Abadi" w:hAnsi="Abadi"/>
          <w:sz w:val="21"/>
          <w:szCs w:val="21"/>
        </w:rPr>
        <w:t xml:space="preserve"> Presente.</w:t>
      </w:r>
    </w:p>
    <w:p w14:paraId="541AC9A8" w14:textId="77777777" w:rsidR="0042036B" w:rsidRPr="00ED3BBE" w:rsidRDefault="0042036B" w:rsidP="0042036B">
      <w:pPr>
        <w:ind w:firstLine="720"/>
        <w:jc w:val="both"/>
        <w:rPr>
          <w:rFonts w:ascii="Abadi" w:hAnsi="Abadi"/>
          <w:b/>
          <w:bCs/>
          <w:sz w:val="21"/>
          <w:szCs w:val="21"/>
        </w:rPr>
      </w:pPr>
    </w:p>
    <w:p w14:paraId="4ACCA3D8" w14:textId="18A28D5A" w:rsidR="006F433B" w:rsidRDefault="0042036B" w:rsidP="006F433B">
      <w:pPr>
        <w:ind w:firstLine="709"/>
        <w:jc w:val="both"/>
        <w:rPr>
          <w:rFonts w:ascii="Abadi" w:hAnsi="Abadi"/>
          <w:b/>
          <w:sz w:val="21"/>
          <w:szCs w:val="21"/>
        </w:rPr>
      </w:pPr>
      <w:r w:rsidRPr="00ED3BBE">
        <w:rPr>
          <w:rFonts w:ascii="Abadi" w:hAnsi="Abadi"/>
          <w:b/>
          <w:sz w:val="21"/>
          <w:szCs w:val="21"/>
        </w:rPr>
        <w:t>¿Falta alguna diputada o algún diputado de pasar lista?</w:t>
      </w:r>
    </w:p>
    <w:p w14:paraId="2F1569FF" w14:textId="77777777" w:rsidR="006F433B" w:rsidRPr="006F433B" w:rsidRDefault="006F433B" w:rsidP="006F433B">
      <w:pPr>
        <w:ind w:firstLine="709"/>
        <w:jc w:val="both"/>
        <w:rPr>
          <w:rFonts w:ascii="Abadi" w:hAnsi="Abadi"/>
          <w:b/>
          <w:sz w:val="21"/>
          <w:szCs w:val="21"/>
        </w:rPr>
      </w:pPr>
    </w:p>
    <w:p w14:paraId="49D4FC15" w14:textId="006F2047"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A95593">
        <w:rPr>
          <w:rFonts w:ascii="Abadi" w:hAnsi="Abadi" w:cs="Arial"/>
          <w:b/>
          <w:sz w:val="21"/>
          <w:szCs w:val="21"/>
        </w:rPr>
        <w:t xml:space="preserve"> </w:t>
      </w:r>
      <w:r w:rsidR="00320891">
        <w:rPr>
          <w:rFonts w:ascii="Abadi" w:hAnsi="Abadi" w:cs="Arial"/>
          <w:b/>
          <w:sz w:val="21"/>
          <w:szCs w:val="21"/>
        </w:rPr>
        <w:t>veintinueve diputadas y diputados</w:t>
      </w:r>
      <w:r w:rsidR="008B5261" w:rsidRPr="00ED3BBE">
        <w:rPr>
          <w:rFonts w:ascii="Abadi" w:hAnsi="Abadi" w:cs="Arial"/>
          <w:b/>
          <w:sz w:val="21"/>
          <w:szCs w:val="21"/>
        </w:rPr>
        <w:t xml:space="preserve">. </w:t>
      </w:r>
      <w:r w:rsidRPr="00ED3BBE">
        <w:rPr>
          <w:rFonts w:ascii="Abadi" w:hAnsi="Abadi" w:cs="Arial"/>
          <w:sz w:val="21"/>
          <w:szCs w:val="21"/>
        </w:rPr>
        <w:t xml:space="preserve">Hay quórum </w:t>
      </w:r>
      <w:r w:rsidR="00320891">
        <w:rPr>
          <w:rFonts w:ascii="Abadi" w:hAnsi="Abadi" w:cs="Arial"/>
          <w:sz w:val="21"/>
          <w:szCs w:val="21"/>
        </w:rPr>
        <w:t>señor</w:t>
      </w:r>
      <w:r w:rsidR="008B5261" w:rsidRPr="00ED3BBE">
        <w:rPr>
          <w:rFonts w:ascii="Abadi" w:hAnsi="Abadi" w:cs="Arial"/>
          <w:sz w:val="21"/>
          <w:szCs w:val="21"/>
        </w:rPr>
        <w:t>a</w:t>
      </w:r>
      <w:r w:rsidRPr="00ED3BBE">
        <w:rPr>
          <w:rFonts w:ascii="Abadi" w:hAnsi="Abadi" w:cs="Arial"/>
          <w:sz w:val="21"/>
          <w:szCs w:val="21"/>
        </w:rPr>
        <w:t xml:space="preserve"> president</w:t>
      </w:r>
      <w:r w:rsidR="008B5261" w:rsidRPr="00ED3BBE">
        <w:rPr>
          <w:rFonts w:ascii="Abadi" w:hAnsi="Abadi" w:cs="Arial"/>
          <w:sz w:val="21"/>
          <w:szCs w:val="21"/>
        </w:rPr>
        <w:t>a</w:t>
      </w:r>
      <w:r w:rsidRPr="00ED3BBE">
        <w:rPr>
          <w:rFonts w:ascii="Abadi" w:hAnsi="Abadi" w:cs="Arial"/>
          <w:sz w:val="21"/>
          <w:szCs w:val="21"/>
        </w:rPr>
        <w:t>.</w:t>
      </w:r>
    </w:p>
    <w:p w14:paraId="0AD792AA" w14:textId="29356F82" w:rsidR="0042036B" w:rsidRDefault="0042036B" w:rsidP="0042036B">
      <w:pPr>
        <w:ind w:firstLine="709"/>
        <w:jc w:val="both"/>
        <w:rPr>
          <w:rFonts w:ascii="Abadi" w:hAnsi="Abadi" w:cs="Arial"/>
          <w:b/>
          <w:color w:val="FF0000"/>
          <w:sz w:val="21"/>
          <w:szCs w:val="21"/>
        </w:rPr>
      </w:pPr>
    </w:p>
    <w:p w14:paraId="0203A4FF" w14:textId="67092541" w:rsidR="003219DC" w:rsidRDefault="003219DC" w:rsidP="0042036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Siendo las </w:t>
      </w:r>
      <w:r w:rsidR="006F433B">
        <w:rPr>
          <w:rFonts w:ascii="Abadi" w:hAnsi="Abadi" w:cs="Arial"/>
          <w:b/>
          <w:sz w:val="21"/>
          <w:szCs w:val="21"/>
        </w:rPr>
        <w:t>once horas con ocho minutos</w:t>
      </w:r>
      <w:r>
        <w:rPr>
          <w:rFonts w:ascii="Abadi" w:hAnsi="Abadi" w:cs="Arial"/>
          <w:bCs/>
          <w:sz w:val="21"/>
          <w:szCs w:val="21"/>
        </w:rPr>
        <w:t>, se abre la sesión.</w:t>
      </w:r>
    </w:p>
    <w:p w14:paraId="0FDE7F8C" w14:textId="65CFDFF2" w:rsidR="00AA164E" w:rsidRDefault="00AA164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74107E83"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282AC44D"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2</w:t>
      </w:r>
      <w:r w:rsidR="006F433B">
        <w:rPr>
          <w:rFonts w:ascii="Abadi" w:hAnsi="Abadi" w:cs="Arial"/>
          <w:b/>
          <w:sz w:val="21"/>
          <w:szCs w:val="21"/>
        </w:rPr>
        <w:t>6</w:t>
      </w:r>
      <w:r w:rsidR="00A76236">
        <w:rPr>
          <w:rFonts w:ascii="Abadi" w:hAnsi="Abadi" w:cs="Arial"/>
          <w:b/>
          <w:sz w:val="21"/>
          <w:szCs w:val="21"/>
        </w:rPr>
        <w:t xml:space="preserve"> DE MARZO DE 2021.</w:t>
      </w:r>
    </w:p>
    <w:p w14:paraId="325B3912" w14:textId="70A9426D" w:rsidR="00931536" w:rsidRDefault="00931536" w:rsidP="00931536">
      <w:pPr>
        <w:ind w:firstLine="709"/>
        <w:jc w:val="both"/>
        <w:rPr>
          <w:rFonts w:ascii="Abadi" w:hAnsi="Abadi" w:cs="Arial"/>
          <w:b/>
          <w:sz w:val="21"/>
          <w:szCs w:val="21"/>
        </w:rPr>
      </w:pPr>
    </w:p>
    <w:p w14:paraId="7335A2BC" w14:textId="67C5D1F8" w:rsidR="00EF2CDE" w:rsidRDefault="00931536" w:rsidP="00C10332">
      <w:pPr>
        <w:ind w:firstLine="709"/>
        <w:jc w:val="both"/>
        <w:rPr>
          <w:rFonts w:ascii="Abadi" w:hAnsi="Abadi" w:cs="Arial"/>
          <w:bCs/>
          <w:sz w:val="21"/>
          <w:szCs w:val="21"/>
        </w:rPr>
      </w:pPr>
      <w:r>
        <w:rPr>
          <w:rFonts w:ascii="Abadi" w:hAnsi="Abadi" w:cs="Arial"/>
          <w:b/>
          <w:sz w:val="21"/>
          <w:szCs w:val="21"/>
        </w:rPr>
        <w:t xml:space="preserve">Orden del día. </w:t>
      </w:r>
      <w:r w:rsidR="00CB16C7" w:rsidRPr="00CB16C7">
        <w:rPr>
          <w:rFonts w:ascii="Abadi" w:hAnsi="Abadi" w:cs="Arial"/>
          <w:b/>
          <w:sz w:val="21"/>
          <w:szCs w:val="21"/>
        </w:rPr>
        <w:t xml:space="preserve">1. </w:t>
      </w:r>
      <w:r w:rsidR="00CB16C7" w:rsidRPr="00CB16C7">
        <w:rPr>
          <w:rFonts w:ascii="Abadi" w:hAnsi="Abadi" w:cs="Arial"/>
          <w:bCs/>
          <w:sz w:val="21"/>
          <w:szCs w:val="21"/>
        </w:rPr>
        <w:t>Lectura y, en su caso, aprobación del orden del día.</w:t>
      </w:r>
      <w:r w:rsidR="00C10332">
        <w:rPr>
          <w:rFonts w:ascii="Abadi" w:hAnsi="Abadi" w:cs="Arial"/>
          <w:bCs/>
          <w:sz w:val="21"/>
          <w:szCs w:val="21"/>
        </w:rPr>
        <w:t xml:space="preserve"> </w:t>
      </w:r>
      <w:r w:rsidR="00CB16C7" w:rsidRPr="00CB16C7">
        <w:rPr>
          <w:rFonts w:ascii="Abadi" w:hAnsi="Abadi" w:cs="Arial"/>
          <w:b/>
          <w:sz w:val="21"/>
          <w:szCs w:val="21"/>
        </w:rPr>
        <w:t xml:space="preserve">2. </w:t>
      </w:r>
      <w:r w:rsidR="00CB16C7" w:rsidRPr="00CB16C7">
        <w:rPr>
          <w:rFonts w:ascii="Abadi" w:hAnsi="Abadi" w:cs="Arial"/>
          <w:bCs/>
          <w:sz w:val="21"/>
          <w:szCs w:val="21"/>
        </w:rPr>
        <w:t>Lectura y, en su caso, aprobación del acta de la sesión ordinaria, celebrada</w:t>
      </w:r>
      <w:r w:rsidR="00C10332">
        <w:rPr>
          <w:rFonts w:ascii="Abadi" w:hAnsi="Abadi" w:cs="Arial"/>
          <w:bCs/>
          <w:sz w:val="21"/>
          <w:szCs w:val="21"/>
        </w:rPr>
        <w:t xml:space="preserve"> </w:t>
      </w:r>
      <w:r w:rsidR="00CB16C7" w:rsidRPr="00CB16C7">
        <w:rPr>
          <w:rFonts w:ascii="Abadi" w:hAnsi="Abadi" w:cs="Arial"/>
          <w:bCs/>
          <w:sz w:val="21"/>
          <w:szCs w:val="21"/>
        </w:rPr>
        <w:t>el 25 de marzo del año en curso.</w:t>
      </w:r>
      <w:r w:rsidR="00C10332">
        <w:rPr>
          <w:rFonts w:ascii="Abadi" w:hAnsi="Abadi" w:cs="Arial"/>
          <w:bCs/>
          <w:sz w:val="21"/>
          <w:szCs w:val="21"/>
        </w:rPr>
        <w:t xml:space="preserve"> </w:t>
      </w:r>
      <w:r w:rsidR="00CB16C7" w:rsidRPr="00CB16C7">
        <w:rPr>
          <w:rFonts w:ascii="Abadi" w:hAnsi="Abadi" w:cs="Arial"/>
          <w:b/>
          <w:sz w:val="21"/>
          <w:szCs w:val="21"/>
        </w:rPr>
        <w:t xml:space="preserve">3. </w:t>
      </w:r>
      <w:r w:rsidR="00CB16C7" w:rsidRPr="00CB16C7">
        <w:rPr>
          <w:rFonts w:ascii="Abadi" w:hAnsi="Abadi" w:cs="Arial"/>
          <w:bCs/>
          <w:sz w:val="21"/>
          <w:szCs w:val="21"/>
        </w:rPr>
        <w:t>Dar cuenta con las</w:t>
      </w:r>
      <w:r w:rsidR="00C10332">
        <w:rPr>
          <w:rFonts w:ascii="Abadi" w:hAnsi="Abadi" w:cs="Arial"/>
          <w:bCs/>
          <w:sz w:val="21"/>
          <w:szCs w:val="21"/>
        </w:rPr>
        <w:t xml:space="preserve"> </w:t>
      </w:r>
      <w:r w:rsidR="00CB16C7" w:rsidRPr="00CB16C7">
        <w:rPr>
          <w:rFonts w:ascii="Abadi" w:hAnsi="Abadi" w:cs="Arial"/>
          <w:bCs/>
          <w:sz w:val="21"/>
          <w:szCs w:val="21"/>
        </w:rPr>
        <w:t>comunicaciones y correspondencia recibidas.</w:t>
      </w:r>
      <w:r w:rsidR="00C10332">
        <w:rPr>
          <w:rFonts w:ascii="Abadi" w:hAnsi="Abadi" w:cs="Arial"/>
          <w:bCs/>
          <w:sz w:val="21"/>
          <w:szCs w:val="21"/>
        </w:rPr>
        <w:t xml:space="preserve"> </w:t>
      </w:r>
      <w:r w:rsidR="00CB16C7" w:rsidRPr="00CB16C7">
        <w:rPr>
          <w:rFonts w:ascii="Abadi" w:hAnsi="Abadi" w:cs="Arial"/>
          <w:b/>
          <w:sz w:val="21"/>
          <w:szCs w:val="21"/>
        </w:rPr>
        <w:t xml:space="preserve">4. </w:t>
      </w:r>
      <w:r w:rsidR="00CB16C7" w:rsidRPr="00C10332">
        <w:rPr>
          <w:rFonts w:ascii="Abadi" w:hAnsi="Abadi" w:cs="Arial"/>
          <w:bCs/>
          <w:sz w:val="21"/>
          <w:szCs w:val="21"/>
        </w:rPr>
        <w:t>Análisis del Tercer Informe del estado que guarda la Administración Pública</w:t>
      </w:r>
      <w:r w:rsidR="00C10332">
        <w:rPr>
          <w:rFonts w:ascii="Abadi" w:hAnsi="Abadi" w:cs="Arial"/>
          <w:bCs/>
          <w:sz w:val="21"/>
          <w:szCs w:val="21"/>
        </w:rPr>
        <w:t xml:space="preserve"> </w:t>
      </w:r>
      <w:r w:rsidR="00CB16C7" w:rsidRPr="00C10332">
        <w:rPr>
          <w:rFonts w:ascii="Abadi" w:hAnsi="Abadi" w:cs="Arial"/>
          <w:bCs/>
          <w:sz w:val="21"/>
          <w:szCs w:val="21"/>
        </w:rPr>
        <w:t>del Estado.</w:t>
      </w:r>
      <w:r w:rsidR="00C10332">
        <w:rPr>
          <w:rFonts w:ascii="Abadi" w:hAnsi="Abadi" w:cs="Arial"/>
          <w:bCs/>
          <w:sz w:val="21"/>
          <w:szCs w:val="21"/>
        </w:rPr>
        <w:t xml:space="preserve"> </w:t>
      </w:r>
      <w:r w:rsidR="00CB16C7" w:rsidRPr="00CB16C7">
        <w:rPr>
          <w:rFonts w:ascii="Abadi" w:hAnsi="Abadi" w:cs="Arial"/>
          <w:b/>
          <w:sz w:val="21"/>
          <w:szCs w:val="21"/>
        </w:rPr>
        <w:t xml:space="preserve">5. </w:t>
      </w:r>
      <w:r w:rsidR="00CB16C7" w:rsidRPr="00C10332">
        <w:rPr>
          <w:rFonts w:ascii="Abadi" w:hAnsi="Abadi" w:cs="Arial"/>
          <w:bCs/>
          <w:sz w:val="21"/>
          <w:szCs w:val="21"/>
        </w:rPr>
        <w:t>Asuntos generales.</w:t>
      </w:r>
      <w:r w:rsidR="006F433B">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FF70152"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56E82763" w:rsidR="00C10332" w:rsidRDefault="00C10332" w:rsidP="00C10332">
      <w:pPr>
        <w:ind w:firstLine="709"/>
        <w:jc w:val="both"/>
        <w:rPr>
          <w:rFonts w:ascii="Abadi" w:hAnsi="Abadi" w:cs="Arial"/>
          <w:bCs/>
          <w:sz w:val="21"/>
          <w:szCs w:val="21"/>
        </w:rPr>
      </w:pPr>
    </w:p>
    <w:p w14:paraId="233BEC44" w14:textId="77777777" w:rsidR="00C10332" w:rsidRPr="00C10332" w:rsidRDefault="00C10332" w:rsidP="00C10332">
      <w:pPr>
        <w:ind w:firstLine="709"/>
        <w:jc w:val="both"/>
        <w:rPr>
          <w:rFonts w:ascii="Abadi" w:hAnsi="Abadi" w:cs="Arial"/>
          <w:bCs/>
          <w:sz w:val="21"/>
          <w:szCs w:val="21"/>
        </w:rPr>
      </w:pPr>
    </w:p>
    <w:p w14:paraId="645A2807" w14:textId="18009816"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LECTURA Y, EN SU CASO, APROBACIÓN DEL ACTA DE LA SESIÓN ORDINARIA, CELEBRADA EL 25 DE MARZO DEL AÑO EN CURSO.</w:t>
      </w:r>
    </w:p>
    <w:p w14:paraId="7B1AF612" w14:textId="77777777" w:rsidR="00C10332" w:rsidRPr="00C10332" w:rsidRDefault="00C10332" w:rsidP="00C10332">
      <w:pPr>
        <w:ind w:firstLine="709"/>
        <w:jc w:val="both"/>
        <w:rPr>
          <w:rFonts w:ascii="Abadi" w:hAnsi="Abadi" w:cs="Arial"/>
          <w:b/>
          <w:sz w:val="21"/>
          <w:szCs w:val="21"/>
        </w:rPr>
      </w:pPr>
    </w:p>
    <w:p w14:paraId="5F488CCD" w14:textId="77777777" w:rsidR="00C10332" w:rsidRPr="00C10332" w:rsidRDefault="00C10332" w:rsidP="00C10332">
      <w:pPr>
        <w:ind w:firstLine="709"/>
        <w:jc w:val="both"/>
        <w:rPr>
          <w:rFonts w:ascii="Abadi" w:hAnsi="Abadi" w:cs="Arial"/>
          <w:b/>
          <w:sz w:val="21"/>
          <w:szCs w:val="21"/>
        </w:rPr>
      </w:pPr>
    </w:p>
    <w:p w14:paraId="71BE8130" w14:textId="0204766C"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DAR CUENTA CON LAS COMUNICACIONES Y CORRESPONDENCIA RECIBIDAS.</w:t>
      </w:r>
    </w:p>
    <w:p w14:paraId="5B8BB2EA" w14:textId="77777777" w:rsidR="00C10332" w:rsidRPr="00C10332" w:rsidRDefault="00C10332" w:rsidP="00C10332">
      <w:pPr>
        <w:ind w:firstLine="709"/>
        <w:jc w:val="both"/>
        <w:rPr>
          <w:rFonts w:ascii="Abadi" w:hAnsi="Abadi" w:cs="Arial"/>
          <w:b/>
          <w:sz w:val="21"/>
          <w:szCs w:val="21"/>
        </w:rPr>
      </w:pPr>
    </w:p>
    <w:p w14:paraId="6CA31563" w14:textId="77777777" w:rsidR="00C10332" w:rsidRPr="00C10332" w:rsidRDefault="00C10332" w:rsidP="00C10332">
      <w:pPr>
        <w:ind w:firstLine="709"/>
        <w:jc w:val="both"/>
        <w:rPr>
          <w:rFonts w:ascii="Abadi" w:hAnsi="Abadi" w:cs="Arial"/>
          <w:b/>
          <w:sz w:val="21"/>
          <w:szCs w:val="21"/>
        </w:rPr>
      </w:pPr>
    </w:p>
    <w:p w14:paraId="1FFF6474" w14:textId="4B299D98"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ANÁLISIS DEL TERCER INFORME DEL ESTADO QUE GUARDA LA ADMINISTRACIÓN PÚBLICA DEL ESTADO.</w:t>
      </w:r>
    </w:p>
    <w:p w14:paraId="58D08223" w14:textId="5DF15E57" w:rsidR="00D71B28" w:rsidRDefault="00D71B28" w:rsidP="00D71B28">
      <w:pPr>
        <w:ind w:firstLine="709"/>
        <w:jc w:val="both"/>
        <w:rPr>
          <w:rFonts w:ascii="Abadi" w:hAnsi="Abadi" w:cs="Arial"/>
          <w:bCs/>
          <w:sz w:val="21"/>
          <w:szCs w:val="21"/>
        </w:rPr>
      </w:pPr>
    </w:p>
    <w:p w14:paraId="0FBD1AD5" w14:textId="77777777" w:rsidR="00C10332" w:rsidRPr="00D71B28" w:rsidRDefault="00C10332" w:rsidP="00D71B28">
      <w:pPr>
        <w:ind w:firstLine="709"/>
        <w:jc w:val="both"/>
        <w:rPr>
          <w:rFonts w:ascii="Abadi" w:hAnsi="Abadi" w:cs="Arial"/>
          <w:bCs/>
          <w:sz w:val="21"/>
          <w:szCs w:val="21"/>
        </w:rPr>
      </w:pPr>
    </w:p>
    <w:p w14:paraId="5C5472D4" w14:textId="06638786" w:rsidR="000A50D6" w:rsidRPr="00E62885" w:rsidRDefault="0066220B" w:rsidP="0066220B">
      <w:pPr>
        <w:ind w:firstLine="708"/>
        <w:jc w:val="both"/>
        <w:rPr>
          <w:rFonts w:ascii="Abadi" w:hAnsi="Abadi"/>
          <w:b/>
          <w:bCs/>
          <w:sz w:val="21"/>
          <w:szCs w:val="21"/>
        </w:rPr>
      </w:pPr>
      <w:r w:rsidRPr="0066220B">
        <w:rPr>
          <w:rFonts w:ascii="Abadi" w:eastAsia="Arial Unicode MS" w:hAnsi="Abadi" w:cs="Tahoma"/>
          <w:b/>
          <w:sz w:val="21"/>
          <w:szCs w:val="21"/>
        </w:rPr>
        <w:t>ASUNTOS GENERALES.</w:t>
      </w:r>
    </w:p>
    <w:p w14:paraId="0D3B4B80" w14:textId="0CD9E60F" w:rsidR="00286A73" w:rsidRPr="00E62885" w:rsidRDefault="00286A73" w:rsidP="00AB778F">
      <w:pPr>
        <w:ind w:firstLine="709"/>
        <w:jc w:val="both"/>
        <w:rPr>
          <w:rFonts w:ascii="Abadi" w:hAnsi="Abadi"/>
          <w:b/>
          <w:bCs/>
          <w:sz w:val="21"/>
          <w:szCs w:val="21"/>
        </w:rPr>
      </w:pPr>
    </w:p>
    <w:p w14:paraId="1E5B8DAA" w14:textId="37851BB7" w:rsidR="00286A73" w:rsidRPr="00E62885" w:rsidRDefault="00AB778F" w:rsidP="00AB778F">
      <w:pPr>
        <w:ind w:firstLine="709"/>
        <w:jc w:val="both"/>
        <w:rPr>
          <w:rFonts w:ascii="Abadi" w:hAnsi="Abadi"/>
          <w:sz w:val="21"/>
          <w:szCs w:val="21"/>
        </w:rPr>
      </w:pPr>
      <w:r w:rsidRPr="00E62885">
        <w:rPr>
          <w:rFonts w:ascii="Abadi" w:hAnsi="Abadi"/>
          <w:sz w:val="21"/>
          <w:szCs w:val="21"/>
        </w:rPr>
        <w:t xml:space="preserve">Corresponde abrir el registro para tratar asuntos de interés general. </w:t>
      </w:r>
      <w:r w:rsidR="00C7689F" w:rsidRPr="00E62885">
        <w:rPr>
          <w:rFonts w:ascii="Abadi" w:hAnsi="Abadi"/>
          <w:sz w:val="21"/>
          <w:szCs w:val="21"/>
        </w:rPr>
        <w:t>Si algún integrante de la Asamblea desea inscribirse, manifiéstelo a esta presidencia indicando el tema de su participación.</w:t>
      </w:r>
    </w:p>
    <w:p w14:paraId="088506CA" w14:textId="7262158C" w:rsidR="00C7689F" w:rsidRPr="00E62885" w:rsidRDefault="00C7689F" w:rsidP="00AB778F">
      <w:pPr>
        <w:ind w:firstLine="709"/>
        <w:jc w:val="both"/>
        <w:rPr>
          <w:rFonts w:ascii="Abadi" w:hAnsi="Abadi"/>
          <w:sz w:val="21"/>
          <w:szCs w:val="21"/>
        </w:rPr>
      </w:pPr>
    </w:p>
    <w:p w14:paraId="37E19578" w14:textId="3553ECE3" w:rsidR="00C7689F" w:rsidRDefault="00C7689F" w:rsidP="00AB778F">
      <w:pPr>
        <w:ind w:firstLine="709"/>
        <w:jc w:val="both"/>
        <w:rPr>
          <w:rFonts w:ascii="Abadi" w:hAnsi="Abadi"/>
          <w:sz w:val="21"/>
          <w:szCs w:val="21"/>
        </w:rPr>
      </w:pPr>
      <w:r w:rsidRPr="00E62885">
        <w:rPr>
          <w:rFonts w:ascii="Abadi" w:hAnsi="Abadi"/>
          <w:b/>
          <w:bCs/>
          <w:sz w:val="21"/>
          <w:szCs w:val="21"/>
        </w:rPr>
        <w:t xml:space="preserve">-La Secretaría: </w:t>
      </w:r>
      <w:r w:rsidR="00962A94">
        <w:rPr>
          <w:rFonts w:ascii="Abadi" w:hAnsi="Abadi"/>
          <w:b/>
          <w:bCs/>
          <w:sz w:val="21"/>
          <w:szCs w:val="21"/>
        </w:rPr>
        <w:t xml:space="preserve"> </w:t>
      </w:r>
      <w:r w:rsidR="00962A94">
        <w:rPr>
          <w:rFonts w:ascii="Abadi" w:hAnsi="Abadi"/>
          <w:sz w:val="21"/>
          <w:szCs w:val="21"/>
        </w:rPr>
        <w:t xml:space="preserve">Señora </w:t>
      </w:r>
      <w:r w:rsidRPr="00E62885">
        <w:rPr>
          <w:rFonts w:ascii="Abadi" w:hAnsi="Abadi"/>
          <w:sz w:val="21"/>
          <w:szCs w:val="21"/>
        </w:rPr>
        <w:t>Me permito informarle que se han agotado los asuntos listados en el orden del día.</w:t>
      </w:r>
    </w:p>
    <w:p w14:paraId="76011C15" w14:textId="48338EA1" w:rsidR="00D40355" w:rsidRDefault="00D40355" w:rsidP="00AB778F">
      <w:pPr>
        <w:ind w:firstLine="709"/>
        <w:jc w:val="both"/>
        <w:rPr>
          <w:rFonts w:ascii="Abadi" w:hAnsi="Abadi"/>
          <w:sz w:val="21"/>
          <w:szCs w:val="21"/>
        </w:rPr>
      </w:pPr>
    </w:p>
    <w:p w14:paraId="0F3929E4" w14:textId="77777777" w:rsidR="00962A94" w:rsidRDefault="00D40355" w:rsidP="00A76236">
      <w:pPr>
        <w:ind w:firstLine="709"/>
        <w:jc w:val="both"/>
        <w:rPr>
          <w:rFonts w:ascii="Abadi" w:hAnsi="Abadi"/>
          <w:sz w:val="21"/>
          <w:szCs w:val="21"/>
        </w:rPr>
      </w:pPr>
      <w:r>
        <w:rPr>
          <w:rFonts w:ascii="Abadi" w:hAnsi="Abadi"/>
          <w:sz w:val="21"/>
          <w:szCs w:val="21"/>
        </w:rPr>
        <w:t xml:space="preserve">Así mismo le informo que la asistencia a la presente sesión fue de </w:t>
      </w:r>
      <w:r>
        <w:rPr>
          <w:rFonts w:ascii="Abadi" w:hAnsi="Abadi"/>
          <w:b/>
          <w:bCs/>
          <w:sz w:val="21"/>
          <w:szCs w:val="21"/>
        </w:rPr>
        <w:t xml:space="preserve">treinta </w:t>
      </w:r>
      <w:r>
        <w:rPr>
          <w:rFonts w:ascii="Abadi" w:hAnsi="Abadi"/>
          <w:sz w:val="21"/>
          <w:szCs w:val="21"/>
        </w:rPr>
        <w:t>diputadas y diputado</w:t>
      </w:r>
      <w:r w:rsidR="00A76236">
        <w:rPr>
          <w:rFonts w:ascii="Abadi" w:hAnsi="Abadi"/>
          <w:sz w:val="21"/>
          <w:szCs w:val="21"/>
        </w:rPr>
        <w:t>s</w:t>
      </w:r>
      <w:r>
        <w:rPr>
          <w:rFonts w:ascii="Abadi" w:hAnsi="Abadi"/>
          <w:sz w:val="21"/>
          <w:szCs w:val="21"/>
        </w:rPr>
        <w:t>.</w:t>
      </w:r>
      <w:r w:rsidR="00A76236">
        <w:rPr>
          <w:rFonts w:ascii="Abadi" w:hAnsi="Abadi"/>
          <w:sz w:val="21"/>
          <w:szCs w:val="21"/>
        </w:rPr>
        <w:t xml:space="preserve"> </w:t>
      </w:r>
      <w:r w:rsidR="00962A94">
        <w:rPr>
          <w:rFonts w:ascii="Abadi" w:hAnsi="Abadi"/>
          <w:sz w:val="21"/>
          <w:szCs w:val="21"/>
        </w:rPr>
        <w:t>Y, que se registró la inasistencia de la diputada Claudia Silva Campos, justificada en su momento por la presidencia</w:t>
      </w:r>
      <w:r w:rsidR="00A76236">
        <w:rPr>
          <w:rFonts w:ascii="Abadi" w:hAnsi="Abadi"/>
          <w:sz w:val="21"/>
          <w:szCs w:val="21"/>
        </w:rPr>
        <w:t>.</w:t>
      </w:r>
    </w:p>
    <w:p w14:paraId="2D702210" w14:textId="77777777" w:rsidR="00962A94" w:rsidRDefault="00962A94" w:rsidP="00A76236">
      <w:pPr>
        <w:ind w:firstLine="709"/>
        <w:jc w:val="both"/>
        <w:rPr>
          <w:rFonts w:ascii="Abadi" w:hAnsi="Abadi"/>
          <w:sz w:val="21"/>
          <w:szCs w:val="21"/>
        </w:rPr>
      </w:pPr>
    </w:p>
    <w:p w14:paraId="47962DFF" w14:textId="6D9B0586" w:rsidR="00A76236" w:rsidRDefault="00962A94" w:rsidP="00A76236">
      <w:pPr>
        <w:ind w:firstLine="709"/>
        <w:jc w:val="both"/>
        <w:rPr>
          <w:rFonts w:ascii="Abadi" w:hAnsi="Abadi"/>
          <w:sz w:val="21"/>
          <w:szCs w:val="21"/>
        </w:rPr>
      </w:pPr>
      <w:r>
        <w:rPr>
          <w:rFonts w:ascii="Abadi" w:hAnsi="Abadi"/>
          <w:b/>
          <w:bCs/>
          <w:sz w:val="21"/>
          <w:szCs w:val="21"/>
        </w:rPr>
        <w:t xml:space="preserve">-La C. Presidenta: </w:t>
      </w:r>
      <w:r>
        <w:rPr>
          <w:rFonts w:ascii="Abadi" w:hAnsi="Abadi"/>
          <w:sz w:val="21"/>
          <w:szCs w:val="21"/>
        </w:rPr>
        <w:t>Informo a la Asamblea que, el diputado Israel Cabrera Barrón, no asistió a la presente sesión, tal como se manifestó en el escrito remitido a esta presidencia, de conformidad con el artículo 28 de nuestra Ley Orgánica, en consecuencia, se tiene por justificada dicha inasistencia.</w:t>
      </w:r>
      <w:r w:rsidR="00A76236">
        <w:rPr>
          <w:rFonts w:ascii="Abadi" w:hAnsi="Abadi"/>
          <w:sz w:val="21"/>
          <w:szCs w:val="21"/>
        </w:rPr>
        <w:t xml:space="preserve"> </w:t>
      </w:r>
    </w:p>
    <w:p w14:paraId="7792F4FB" w14:textId="5BCD2A9B" w:rsidR="00C7689F" w:rsidRPr="00E62885" w:rsidRDefault="00C7689F" w:rsidP="003219DC">
      <w:pPr>
        <w:jc w:val="both"/>
        <w:rPr>
          <w:rFonts w:ascii="Abadi" w:hAnsi="Abadi"/>
          <w:sz w:val="21"/>
          <w:szCs w:val="21"/>
        </w:rPr>
      </w:pPr>
    </w:p>
    <w:p w14:paraId="0ED33253" w14:textId="69F26441" w:rsidR="00971D3A" w:rsidRPr="00E62885" w:rsidRDefault="00EE505F" w:rsidP="00DE1BA9">
      <w:pPr>
        <w:jc w:val="center"/>
        <w:rPr>
          <w:rFonts w:ascii="Abadi" w:hAnsi="Abadi"/>
          <w:b/>
          <w:sz w:val="21"/>
          <w:szCs w:val="21"/>
        </w:rPr>
      </w:pPr>
      <w:r w:rsidRPr="00E62885">
        <w:rPr>
          <w:rStyle w:val="Refdenotaalpie"/>
          <w:rFonts w:ascii="Abadi" w:hAnsi="Abadi"/>
          <w:b/>
          <w:bCs/>
          <w:sz w:val="21"/>
          <w:szCs w:val="21"/>
        </w:rPr>
        <w:footnoteReference w:id="2"/>
      </w:r>
      <w:r w:rsidR="00971D3A" w:rsidRPr="00E62885">
        <w:rPr>
          <w:rFonts w:ascii="Abadi" w:hAnsi="Abadi"/>
          <w:b/>
          <w:bCs/>
          <w:sz w:val="21"/>
          <w:szCs w:val="21"/>
        </w:rPr>
        <w:t>CLAUSURA</w:t>
      </w:r>
      <w:r w:rsidR="002E1C64" w:rsidRPr="00E62885">
        <w:rPr>
          <w:rFonts w:ascii="Abadi" w:hAnsi="Abadi"/>
          <w:b/>
          <w:bCs/>
          <w:sz w:val="21"/>
          <w:szCs w:val="21"/>
        </w:rPr>
        <w:t xml:space="preserve"> </w:t>
      </w:r>
      <w:r w:rsidR="00971D3A" w:rsidRPr="00E62885">
        <w:rPr>
          <w:rFonts w:ascii="Abadi" w:hAnsi="Abadi"/>
          <w:b/>
          <w:sz w:val="21"/>
          <w:szCs w:val="21"/>
        </w:rPr>
        <w:t>DE LA SESIÓN</w:t>
      </w:r>
    </w:p>
    <w:p w14:paraId="57E4C586" w14:textId="77777777" w:rsidR="00484D5A" w:rsidRPr="00E62885" w:rsidRDefault="00484D5A" w:rsidP="00180ADE">
      <w:pPr>
        <w:ind w:firstLine="709"/>
        <w:jc w:val="both"/>
        <w:rPr>
          <w:rFonts w:ascii="Abadi" w:hAnsi="Abadi"/>
          <w:sz w:val="21"/>
          <w:szCs w:val="21"/>
        </w:rPr>
      </w:pPr>
    </w:p>
    <w:p w14:paraId="7CC20E57" w14:textId="19E8473E" w:rsidR="00180ADE" w:rsidRPr="00E62885" w:rsidRDefault="008B5261" w:rsidP="00180ADE">
      <w:pPr>
        <w:ind w:firstLine="709"/>
        <w:jc w:val="both"/>
        <w:rPr>
          <w:rFonts w:ascii="Abadi" w:hAnsi="Abadi"/>
          <w:sz w:val="21"/>
          <w:szCs w:val="21"/>
        </w:rPr>
      </w:pPr>
      <w:r w:rsidRPr="00E62885">
        <w:rPr>
          <w:rFonts w:ascii="Abadi" w:hAnsi="Abadi"/>
          <w:b/>
          <w:sz w:val="21"/>
          <w:szCs w:val="21"/>
        </w:rPr>
        <w:t>-La C. Presidenta:</w:t>
      </w:r>
      <w:r w:rsidR="00180ADE" w:rsidRPr="00E62885">
        <w:rPr>
          <w:rFonts w:ascii="Abadi" w:hAnsi="Abadi"/>
          <w:b/>
          <w:sz w:val="21"/>
          <w:szCs w:val="21"/>
        </w:rPr>
        <w:t xml:space="preserve"> </w:t>
      </w:r>
      <w:r w:rsidR="00180ADE" w:rsidRPr="00E6288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E62885" w:rsidRDefault="00180ADE" w:rsidP="00180ADE">
      <w:pPr>
        <w:ind w:firstLine="709"/>
        <w:jc w:val="both"/>
        <w:rPr>
          <w:rFonts w:ascii="Abadi" w:hAnsi="Abadi"/>
          <w:sz w:val="21"/>
          <w:szCs w:val="21"/>
        </w:rPr>
      </w:pPr>
    </w:p>
    <w:p w14:paraId="35E112C4" w14:textId="2803BD13" w:rsidR="00A76236" w:rsidRDefault="00180ADE" w:rsidP="00962A94">
      <w:pPr>
        <w:ind w:firstLine="709"/>
        <w:jc w:val="both"/>
        <w:rPr>
          <w:rFonts w:ascii="Abadi" w:hAnsi="Abadi"/>
          <w:sz w:val="21"/>
          <w:szCs w:val="21"/>
        </w:rPr>
      </w:pPr>
      <w:r w:rsidRPr="00E62885">
        <w:rPr>
          <w:rFonts w:ascii="Abadi" w:hAnsi="Abadi"/>
          <w:sz w:val="21"/>
          <w:szCs w:val="21"/>
        </w:rPr>
        <w:t xml:space="preserve">Se levanta la sesión, </w:t>
      </w:r>
      <w:r w:rsidR="00B04786" w:rsidRPr="00E62885">
        <w:rPr>
          <w:rFonts w:ascii="Abadi" w:hAnsi="Abadi"/>
          <w:sz w:val="21"/>
          <w:szCs w:val="21"/>
        </w:rPr>
        <w:t>s</w:t>
      </w:r>
      <w:r w:rsidRPr="00E62885">
        <w:rPr>
          <w:rFonts w:ascii="Abadi" w:hAnsi="Abadi"/>
          <w:sz w:val="21"/>
          <w:szCs w:val="21"/>
        </w:rPr>
        <w:t xml:space="preserve">iendo las </w:t>
      </w:r>
      <w:r w:rsidR="00962A94">
        <w:rPr>
          <w:rFonts w:ascii="Abadi" w:hAnsi="Abadi"/>
          <w:b/>
          <w:sz w:val="21"/>
          <w:szCs w:val="21"/>
        </w:rPr>
        <w:t>doce horas con cinco minutos</w:t>
      </w:r>
      <w:r w:rsidR="005A3D48">
        <w:rPr>
          <w:rFonts w:ascii="Abadi" w:hAnsi="Abadi"/>
          <w:b/>
          <w:sz w:val="21"/>
          <w:szCs w:val="21"/>
        </w:rPr>
        <w:t xml:space="preserve"> </w:t>
      </w:r>
      <w:r w:rsidR="00B04786" w:rsidRPr="00E62885">
        <w:rPr>
          <w:rFonts w:ascii="Abadi" w:hAnsi="Abadi"/>
          <w:sz w:val="21"/>
          <w:szCs w:val="21"/>
        </w:rPr>
        <w:t>y se comunica a las diputadas y diputados que se les cit</w:t>
      </w:r>
      <w:r w:rsidR="00A76236">
        <w:rPr>
          <w:rFonts w:ascii="Abadi" w:hAnsi="Abadi"/>
          <w:sz w:val="21"/>
          <w:szCs w:val="21"/>
        </w:rPr>
        <w:t>a</w:t>
      </w:r>
      <w:r w:rsidR="00962A94">
        <w:rPr>
          <w:rFonts w:ascii="Abadi" w:hAnsi="Abadi"/>
          <w:sz w:val="21"/>
          <w:szCs w:val="21"/>
        </w:rPr>
        <w:t>rá</w:t>
      </w:r>
      <w:r w:rsidR="00B04786" w:rsidRPr="00E62885">
        <w:rPr>
          <w:rFonts w:ascii="Abadi" w:hAnsi="Abadi"/>
          <w:sz w:val="21"/>
          <w:szCs w:val="21"/>
        </w:rPr>
        <w:t>,</w:t>
      </w:r>
      <w:r w:rsidR="00962A94">
        <w:rPr>
          <w:rFonts w:ascii="Abadi" w:hAnsi="Abadi"/>
          <w:sz w:val="21"/>
          <w:szCs w:val="21"/>
        </w:rPr>
        <w:t xml:space="preserve"> por conducto de la Secretaría General</w:t>
      </w:r>
      <w:r w:rsidR="00A76236">
        <w:rPr>
          <w:rFonts w:ascii="Abadi" w:hAnsi="Abadi"/>
          <w:sz w:val="21"/>
          <w:szCs w:val="21"/>
        </w:rPr>
        <w:t>.</w:t>
      </w:r>
    </w:p>
    <w:p w14:paraId="241DD463" w14:textId="77777777" w:rsidR="00962A94" w:rsidRDefault="00962A94" w:rsidP="00820E75">
      <w:pPr>
        <w:jc w:val="both"/>
        <w:rPr>
          <w:rFonts w:ascii="Abadi" w:hAnsi="Abadi"/>
          <w:sz w:val="21"/>
          <w:szCs w:val="21"/>
        </w:rPr>
      </w:pPr>
    </w:p>
    <w:tbl>
      <w:tblPr>
        <w:tblpPr w:leftFromText="141" w:rightFromText="141" w:vertAnchor="text" w:horzAnchor="margin" w:tblpXSpec="right" w:tblpY="12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962A94" w:rsidRPr="00B82936" w14:paraId="7D7E0977" w14:textId="77777777" w:rsidTr="00962A94">
        <w:trPr>
          <w:trHeight w:val="28"/>
        </w:trPr>
        <w:tc>
          <w:tcPr>
            <w:tcW w:w="3969" w:type="dxa"/>
            <w:shd w:val="clear" w:color="auto" w:fill="auto"/>
          </w:tcPr>
          <w:p w14:paraId="48C781E7" w14:textId="77777777" w:rsidR="00962A94" w:rsidRPr="00B82936" w:rsidRDefault="00962A94" w:rsidP="00962A94">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673E059A" wp14:editId="5169CA06">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8CF6791" w14:textId="77777777" w:rsidR="00962A94" w:rsidRPr="00E62885" w:rsidRDefault="00962A94" w:rsidP="00962A94">
            <w:pPr>
              <w:jc w:val="center"/>
              <w:rPr>
                <w:rFonts w:ascii="Abadi" w:hAnsi="Abadi" w:cs="Arial"/>
                <w:b/>
                <w:sz w:val="17"/>
                <w:szCs w:val="17"/>
                <w:lang w:val="pt-PT"/>
              </w:rPr>
            </w:pPr>
          </w:p>
          <w:p w14:paraId="37C4E7B0"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17F925C1"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Coordinación Política</w:t>
            </w:r>
          </w:p>
          <w:p w14:paraId="4C2A1648" w14:textId="77777777" w:rsidR="00962A94" w:rsidRPr="00E62885" w:rsidRDefault="00962A94" w:rsidP="00962A94">
            <w:pPr>
              <w:jc w:val="center"/>
              <w:rPr>
                <w:rFonts w:ascii="Abadi" w:hAnsi="Abadi" w:cs="Arial"/>
                <w:b/>
                <w:sz w:val="17"/>
                <w:szCs w:val="17"/>
                <w:lang w:val="pt-PT"/>
              </w:rPr>
            </w:pPr>
          </w:p>
          <w:p w14:paraId="05A5B8B4" w14:textId="77777777" w:rsidR="00962A94" w:rsidRPr="00E62885" w:rsidRDefault="00962A94" w:rsidP="00962A94">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41AB7E1F"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6B1255F5"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39788B05"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607A11C3"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4608429A"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5EFE2D7"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Dip. Juan Elías Chávez</w:t>
            </w:r>
          </w:p>
          <w:p w14:paraId="1EDE243B"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4B20A1E8" w14:textId="77777777" w:rsidR="00962A94" w:rsidRPr="00E62885" w:rsidRDefault="00962A94" w:rsidP="00962A94">
            <w:pPr>
              <w:jc w:val="center"/>
              <w:rPr>
                <w:rFonts w:ascii="Abadi" w:hAnsi="Abadi" w:cs="Arial"/>
                <w:b/>
                <w:sz w:val="17"/>
                <w:szCs w:val="17"/>
                <w:lang w:val="pt-PT"/>
              </w:rPr>
            </w:pPr>
          </w:p>
          <w:p w14:paraId="3DF01D25"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3F9AE271"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H. Congreso del Estado</w:t>
            </w:r>
          </w:p>
          <w:p w14:paraId="33EDE643"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48A770AE" w14:textId="77777777" w:rsidR="00962A94" w:rsidRPr="00E62885" w:rsidRDefault="00962A94" w:rsidP="00962A94">
            <w:pPr>
              <w:jc w:val="center"/>
              <w:rPr>
                <w:rFonts w:ascii="Abadi" w:hAnsi="Abadi" w:cs="Arial"/>
                <w:b/>
                <w:sz w:val="17"/>
                <w:szCs w:val="17"/>
                <w:lang w:val="pt-PT"/>
              </w:rPr>
            </w:pPr>
          </w:p>
          <w:p w14:paraId="5A9AA2F8"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796AE32D"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Archivo General</w:t>
            </w:r>
          </w:p>
          <w:p w14:paraId="149A2272"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782834DF" w14:textId="77777777" w:rsidR="00962A94" w:rsidRPr="00E62885" w:rsidRDefault="00962A94" w:rsidP="00962A94">
            <w:pPr>
              <w:jc w:val="center"/>
              <w:rPr>
                <w:rFonts w:ascii="Abadi" w:hAnsi="Abadi" w:cs="Arial"/>
                <w:b/>
                <w:sz w:val="17"/>
                <w:szCs w:val="17"/>
                <w:lang w:val="pt-PT"/>
              </w:rPr>
            </w:pPr>
          </w:p>
          <w:p w14:paraId="39813776"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D398BCD"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13B4FA76"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w:t>
            </w:r>
          </w:p>
          <w:p w14:paraId="20F9432E"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15930C09" w14:textId="77777777" w:rsidR="00962A94" w:rsidRPr="00E62885" w:rsidRDefault="00962A94" w:rsidP="00962A94">
            <w:pPr>
              <w:jc w:val="center"/>
              <w:rPr>
                <w:rFonts w:ascii="Abadi" w:hAnsi="Abadi" w:cs="Arial"/>
                <w:b/>
                <w:sz w:val="17"/>
                <w:szCs w:val="17"/>
                <w:lang w:val="pt-PT"/>
              </w:rPr>
            </w:pPr>
            <w:r w:rsidRPr="00E62885">
              <w:rPr>
                <w:rFonts w:ascii="Abadi" w:hAnsi="Abadi" w:cs="Arial"/>
                <w:b/>
                <w:sz w:val="17"/>
                <w:szCs w:val="17"/>
                <w:lang w:val="pt-PT"/>
              </w:rPr>
              <w:t>Ismael Palafox Guerrero</w:t>
            </w:r>
          </w:p>
          <w:p w14:paraId="45418452" w14:textId="77777777" w:rsidR="00962A94" w:rsidRPr="00B82936" w:rsidRDefault="00962A94" w:rsidP="00962A94">
            <w:pPr>
              <w:rPr>
                <w:rFonts w:ascii="Abadi" w:hAnsi="Abadi" w:cs="Arial"/>
                <w:color w:val="FF0000"/>
                <w:sz w:val="21"/>
                <w:szCs w:val="21"/>
                <w:lang w:val="pt-PT"/>
              </w:rPr>
            </w:pPr>
          </w:p>
        </w:tc>
      </w:tr>
    </w:tbl>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DB011" w14:textId="77777777" w:rsidR="00BC4F0C" w:rsidRDefault="00BC4F0C">
      <w:r>
        <w:separator/>
      </w:r>
    </w:p>
  </w:endnote>
  <w:endnote w:type="continuationSeparator" w:id="0">
    <w:p w14:paraId="0110DCEA" w14:textId="77777777" w:rsidR="00BC4F0C" w:rsidRDefault="00BC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1567D7" w:rsidRPr="002463F1" w:rsidRDefault="001567D7"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49611" w14:textId="77777777" w:rsidR="00BC4F0C" w:rsidRDefault="00BC4F0C">
      <w:r>
        <w:separator/>
      </w:r>
    </w:p>
  </w:footnote>
  <w:footnote w:type="continuationSeparator" w:id="0">
    <w:p w14:paraId="6F83E915" w14:textId="77777777" w:rsidR="00BC4F0C" w:rsidRDefault="00BC4F0C">
      <w:r>
        <w:continuationSeparator/>
      </w:r>
    </w:p>
  </w:footnote>
  <w:footnote w:id="1">
    <w:p w14:paraId="222F64D9" w14:textId="77777777" w:rsidR="001567D7" w:rsidRPr="00206B68" w:rsidRDefault="001567D7"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1567D7" w:rsidRPr="00892EBB" w:rsidRDefault="001567D7" w:rsidP="0024733C">
      <w:pPr>
        <w:pStyle w:val="Sinespaciado"/>
        <w:jc w:val="both"/>
        <w:rPr>
          <w:rFonts w:ascii="Maiandra GD" w:hAnsi="Maiandra GD"/>
          <w:sz w:val="16"/>
          <w:szCs w:val="16"/>
        </w:rPr>
      </w:pPr>
    </w:p>
    <w:p w14:paraId="254651AD" w14:textId="77777777" w:rsidR="001567D7" w:rsidRPr="00B8005A" w:rsidRDefault="001567D7" w:rsidP="0024733C">
      <w:pPr>
        <w:pStyle w:val="Textonotapie"/>
        <w:jc w:val="both"/>
        <w:rPr>
          <w:rFonts w:ascii="Maiandra GD" w:hAnsi="Maiandra GD"/>
          <w:sz w:val="14"/>
        </w:rPr>
      </w:pPr>
    </w:p>
  </w:footnote>
  <w:footnote w:id="2">
    <w:p w14:paraId="12FD0634" w14:textId="155D4BB8" w:rsidR="001567D7" w:rsidRPr="00EE505F" w:rsidRDefault="001567D7">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 xml:space="preserve">Duración: </w:t>
      </w:r>
      <w:r w:rsidR="00D40355">
        <w:rPr>
          <w:rFonts w:ascii="Abadi" w:hAnsi="Abadi"/>
          <w:sz w:val="14"/>
          <w:szCs w:val="14"/>
          <w:lang w:val="es-419"/>
        </w:rPr>
        <w:t>3:</w:t>
      </w:r>
      <w:r w:rsidR="000E4C51">
        <w:rPr>
          <w:rFonts w:ascii="Abadi" w:hAnsi="Abadi"/>
          <w:sz w:val="14"/>
          <w:szCs w:val="14"/>
          <w:lang w:val="es-419"/>
        </w:rPr>
        <w:t>36</w:t>
      </w:r>
      <w:r w:rsidR="00D40355">
        <w:rPr>
          <w:rFonts w:ascii="Abadi" w:hAnsi="Abadi"/>
          <w:sz w:val="14"/>
          <w:szCs w:val="14"/>
          <w:lang w:val="es-419"/>
        </w:rPr>
        <w:t>:0</w:t>
      </w:r>
      <w:r w:rsidR="000E4C51">
        <w:rPr>
          <w:rFonts w:ascii="Abadi" w:hAnsi="Abadi"/>
          <w:sz w:val="14"/>
          <w:szCs w:val="14"/>
          <w:lang w:val="es-419"/>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7F5D2BC5" w:rsidR="001567D7" w:rsidRPr="0008519F" w:rsidRDefault="007B63EA" w:rsidP="0045293B">
    <w:pPr>
      <w:pStyle w:val="Encabezado"/>
      <w:pBdr>
        <w:bottom w:val="single" w:sz="4" w:space="1" w:color="auto"/>
      </w:pBdr>
      <w:tabs>
        <w:tab w:val="clear" w:pos="4419"/>
        <w:tab w:val="left" w:pos="4088"/>
      </w:tabs>
      <w:jc w:val="center"/>
      <w:rPr>
        <w:rFonts w:ascii="Abadi" w:hAnsi="Abadi"/>
        <w:b/>
        <w:sz w:val="19"/>
      </w:rPr>
    </w:pPr>
    <w:r>
      <w:rPr>
        <w:noProof/>
      </w:rPr>
      <mc:AlternateContent>
        <mc:Choice Requires="wps">
          <w:drawing>
            <wp:anchor distT="0" distB="0" distL="114300" distR="114300" simplePos="0" relativeHeight="251663360" behindDoc="1" locked="0" layoutInCell="0" allowOverlap="1" wp14:anchorId="34651BEE" wp14:editId="6B70EE2E">
              <wp:simplePos x="0" y="0"/>
              <wp:positionH relativeFrom="margin">
                <wp:posOffset>-1555667</wp:posOffset>
              </wp:positionH>
              <wp:positionV relativeFrom="margin">
                <wp:posOffset>3769467</wp:posOffset>
              </wp:positionV>
              <wp:extent cx="8716133" cy="582527"/>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58252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CE94CD" w14:textId="77777777" w:rsidR="007B63EA" w:rsidRDefault="007B63EA" w:rsidP="007B63EA">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651BEE" id="_x0000_t202" coordsize="21600,21600" o:spt="202" path="m,l,21600r21600,l21600,xe">
              <v:stroke joinstyle="miter"/>
              <v:path gradientshapeok="t" o:connecttype="rect"/>
            </v:shapetype>
            <v:shape id="Cuadro de texto 6" o:spid="_x0000_s1026" type="#_x0000_t202" style="position:absolute;left:0;text-align:left;margin-left:-122.5pt;margin-top:296.8pt;width:686.3pt;height:45.8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" o:allowincell="f" filled="f" stroked="f">
              <v:stroke joinstyle="round"/>
              <o:lock v:ext="edit" shapetype="t"/>
              <v:textbox>
                <w:txbxContent>
                  <w:p w14:paraId="07CE94CD" w14:textId="77777777" w:rsidR="007B63EA" w:rsidRDefault="007B63EA" w:rsidP="007B63EA">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1567D7" w:rsidRPr="006009E8">
      <w:rPr>
        <w:rStyle w:val="Nmerodepgina"/>
        <w:rFonts w:ascii="Maiandra GD" w:hAnsi="Maiandra GD"/>
        <w:i/>
        <w:sz w:val="20"/>
        <w:szCs w:val="20"/>
      </w:rPr>
      <w:fldChar w:fldCharType="begin"/>
    </w:r>
    <w:r w:rsidR="001567D7" w:rsidRPr="006009E8">
      <w:rPr>
        <w:rStyle w:val="Nmerodepgina"/>
        <w:rFonts w:ascii="Maiandra GD" w:hAnsi="Maiandra GD"/>
        <w:i/>
        <w:sz w:val="20"/>
        <w:szCs w:val="20"/>
      </w:rPr>
      <w:instrText xml:space="preserve"> PAGE </w:instrText>
    </w:r>
    <w:r w:rsidR="001567D7" w:rsidRPr="006009E8">
      <w:rPr>
        <w:rStyle w:val="Nmerodepgina"/>
        <w:rFonts w:ascii="Maiandra GD" w:hAnsi="Maiandra GD"/>
        <w:i/>
        <w:sz w:val="20"/>
        <w:szCs w:val="20"/>
      </w:rPr>
      <w:fldChar w:fldCharType="separate"/>
    </w:r>
    <w:r w:rsidR="001567D7">
      <w:rPr>
        <w:rStyle w:val="Nmerodepgina"/>
        <w:rFonts w:ascii="Maiandra GD" w:hAnsi="Maiandra GD"/>
        <w:i/>
        <w:noProof/>
        <w:sz w:val="20"/>
        <w:szCs w:val="20"/>
      </w:rPr>
      <w:t>24</w:t>
    </w:r>
    <w:r w:rsidR="001567D7" w:rsidRPr="006009E8">
      <w:rPr>
        <w:rStyle w:val="Nmerodepgina"/>
        <w:rFonts w:ascii="Maiandra GD" w:hAnsi="Maiandra GD"/>
        <w:i/>
        <w:sz w:val="20"/>
        <w:szCs w:val="20"/>
      </w:rPr>
      <w:fldChar w:fldCharType="end"/>
    </w:r>
    <w:r w:rsidR="001567D7">
      <w:rPr>
        <w:rStyle w:val="Nmerodepgina"/>
        <w:rFonts w:ascii="Maiandra GD" w:hAnsi="Maiandra GD"/>
        <w:i/>
        <w:sz w:val="20"/>
        <w:szCs w:val="20"/>
      </w:rPr>
      <w:tab/>
    </w:r>
    <w:r w:rsidR="001567D7">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noProof/>
        <w:lang w:val="es-MX" w:eastAsia="es-MX"/>
      </w:rPr>
      <w:tab/>
    </w:r>
    <w:r w:rsidR="001567D7" w:rsidRPr="0008519F">
      <w:rPr>
        <w:rFonts w:ascii="Abadi" w:hAnsi="Abadi"/>
        <w:bCs/>
        <w:i/>
        <w:iCs/>
        <w:sz w:val="16"/>
        <w:szCs w:val="16"/>
      </w:rPr>
      <w:t xml:space="preserve">Sesión </w:t>
    </w:r>
    <w:r w:rsidR="001567D7">
      <w:rPr>
        <w:rFonts w:ascii="Abadi" w:hAnsi="Abadi"/>
        <w:bCs/>
        <w:i/>
        <w:iCs/>
        <w:sz w:val="16"/>
        <w:szCs w:val="16"/>
      </w:rPr>
      <w:t xml:space="preserve">ordinaria </w:t>
    </w:r>
    <w:r w:rsidR="00A56D8D">
      <w:rPr>
        <w:rFonts w:ascii="Abadi" w:hAnsi="Abadi"/>
        <w:bCs/>
        <w:i/>
        <w:iCs/>
        <w:sz w:val="16"/>
        <w:szCs w:val="16"/>
      </w:rPr>
      <w:t>2</w:t>
    </w:r>
    <w:r w:rsidR="00F52850">
      <w:rPr>
        <w:rFonts w:ascii="Abadi" w:hAnsi="Abadi"/>
        <w:bCs/>
        <w:i/>
        <w:iCs/>
        <w:sz w:val="16"/>
        <w:szCs w:val="16"/>
      </w:rPr>
      <w:t>6</w:t>
    </w:r>
    <w:r w:rsidR="001567D7">
      <w:rPr>
        <w:rFonts w:ascii="Abadi" w:hAnsi="Abadi"/>
        <w:bCs/>
        <w:i/>
        <w:iCs/>
        <w:sz w:val="16"/>
        <w:szCs w:val="16"/>
      </w:rPr>
      <w:t xml:space="preserve"> de marzo de </w:t>
    </w:r>
    <w:r w:rsidR="001567D7" w:rsidRPr="0008519F">
      <w:rPr>
        <w:rFonts w:ascii="Abadi" w:hAnsi="Abadi"/>
        <w:bCs/>
        <w:i/>
        <w:iCs/>
        <w:sz w:val="16"/>
        <w:szCs w:val="16"/>
      </w:rPr>
      <w:t>20</w:t>
    </w:r>
    <w:r w:rsidR="001567D7">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24D15C2A" w:rsidR="001567D7" w:rsidRDefault="007B63EA"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noProof/>
      </w:rPr>
      <mc:AlternateContent>
        <mc:Choice Requires="wps">
          <w:drawing>
            <wp:anchor distT="0" distB="0" distL="114300" distR="114300" simplePos="0" relativeHeight="251664384" behindDoc="1" locked="0" layoutInCell="0" allowOverlap="1" wp14:anchorId="0EC989FB" wp14:editId="155DF4AE">
              <wp:simplePos x="0" y="0"/>
              <wp:positionH relativeFrom="margin">
                <wp:posOffset>-1555667</wp:posOffset>
              </wp:positionH>
              <wp:positionV relativeFrom="margin">
                <wp:posOffset>4010693</wp:posOffset>
              </wp:positionV>
              <wp:extent cx="8716133" cy="582527"/>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58252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6F59B0" w14:textId="77777777" w:rsidR="007B63EA" w:rsidRDefault="007B63EA" w:rsidP="007B63EA">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EC989FB" id="_x0000_t202" coordsize="21600,21600" o:spt="202" path="m,l,21600r21600,l21600,xe">
              <v:stroke joinstyle="miter"/>
              <v:path gradientshapeok="t" o:connecttype="rect"/>
            </v:shapetype>
            <v:shape id="Cuadro de texto 7" o:spid="_x0000_s1027" type="#_x0000_t202" style="position:absolute;left:0;text-align:left;margin-left:-122.5pt;margin-top:315.8pt;width:686.3pt;height:45.8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" o:allowincell="f" filled="f" stroked="f">
              <v:stroke joinstyle="round"/>
              <o:lock v:ext="edit" shapetype="t"/>
              <v:textbox>
                <w:txbxContent>
                  <w:p w14:paraId="2F6F59B0" w14:textId="77777777" w:rsidR="007B63EA" w:rsidRDefault="007B63EA" w:rsidP="007B63EA">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1567D7" w:rsidRPr="0008519F">
      <w:rPr>
        <w:rFonts w:ascii="Abadi" w:hAnsi="Abadi"/>
        <w:i/>
        <w:iCs/>
        <w:noProof/>
        <w:sz w:val="16"/>
        <w:szCs w:val="16"/>
        <w:lang w:val="es-MX" w:eastAsia="es-MX"/>
      </w:rPr>
      <w:t>Sesión</w:t>
    </w:r>
    <w:r w:rsidR="001567D7">
      <w:rPr>
        <w:rFonts w:ascii="Abadi" w:hAnsi="Abadi"/>
        <w:i/>
        <w:iCs/>
        <w:noProof/>
        <w:sz w:val="16"/>
        <w:szCs w:val="16"/>
        <w:lang w:val="es-MX" w:eastAsia="es-MX"/>
      </w:rPr>
      <w:t xml:space="preserve"> ordinaria </w:t>
    </w:r>
    <w:r w:rsidR="00A56D8D">
      <w:rPr>
        <w:rFonts w:ascii="Abadi" w:hAnsi="Abadi"/>
        <w:i/>
        <w:iCs/>
        <w:noProof/>
        <w:sz w:val="16"/>
        <w:szCs w:val="16"/>
        <w:lang w:val="es-MX" w:eastAsia="es-MX"/>
      </w:rPr>
      <w:t>2</w:t>
    </w:r>
    <w:r w:rsidR="00F52850">
      <w:rPr>
        <w:rFonts w:ascii="Abadi" w:hAnsi="Abadi"/>
        <w:i/>
        <w:iCs/>
        <w:noProof/>
        <w:sz w:val="16"/>
        <w:szCs w:val="16"/>
        <w:lang w:val="es-MX" w:eastAsia="es-MX"/>
      </w:rPr>
      <w:t>6</w:t>
    </w:r>
    <w:r w:rsidR="001567D7">
      <w:rPr>
        <w:rFonts w:ascii="Abadi" w:hAnsi="Abadi"/>
        <w:i/>
        <w:iCs/>
        <w:noProof/>
        <w:sz w:val="16"/>
        <w:szCs w:val="16"/>
        <w:lang w:val="es-MX" w:eastAsia="es-MX"/>
      </w:rPr>
      <w:t xml:space="preserve"> de marzo </w:t>
    </w:r>
    <w:r w:rsidR="001567D7" w:rsidRPr="0008519F">
      <w:rPr>
        <w:rFonts w:ascii="Abadi" w:hAnsi="Abadi"/>
        <w:i/>
        <w:iCs/>
        <w:sz w:val="16"/>
        <w:szCs w:val="16"/>
      </w:rPr>
      <w:t>de 20</w:t>
    </w:r>
    <w:r w:rsidR="001567D7">
      <w:rPr>
        <w:rFonts w:ascii="Abadi" w:hAnsi="Abadi"/>
        <w:i/>
        <w:iCs/>
        <w:sz w:val="16"/>
        <w:szCs w:val="16"/>
      </w:rPr>
      <w:t>21</w:t>
    </w:r>
    <w:r w:rsidR="001567D7">
      <w:rPr>
        <w:rFonts w:ascii="Maiandra GD" w:hAnsi="Maiandra GD"/>
        <w:i/>
        <w:iCs/>
        <w:sz w:val="16"/>
        <w:szCs w:val="16"/>
      </w:rPr>
      <w:tab/>
    </w:r>
    <w:r w:rsidR="001567D7">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sz w:val="19"/>
      </w:rPr>
      <w:tab/>
    </w:r>
    <w:r w:rsidR="001567D7" w:rsidRPr="00D47C86">
      <w:rPr>
        <w:rFonts w:ascii="Maiandra GD" w:hAnsi="Maiandra GD"/>
        <w:i/>
        <w:sz w:val="20"/>
        <w:szCs w:val="20"/>
      </w:rPr>
      <w:fldChar w:fldCharType="begin"/>
    </w:r>
    <w:r w:rsidR="001567D7" w:rsidRPr="00D47C86">
      <w:rPr>
        <w:rFonts w:ascii="Maiandra GD" w:hAnsi="Maiandra GD"/>
        <w:i/>
        <w:sz w:val="20"/>
        <w:szCs w:val="20"/>
      </w:rPr>
      <w:instrText xml:space="preserve"> PAGE  \* MERGEFORMAT </w:instrText>
    </w:r>
    <w:r w:rsidR="001567D7" w:rsidRPr="00D47C86">
      <w:rPr>
        <w:rFonts w:ascii="Maiandra GD" w:hAnsi="Maiandra GD"/>
        <w:i/>
        <w:sz w:val="20"/>
        <w:szCs w:val="20"/>
      </w:rPr>
      <w:fldChar w:fldCharType="separate"/>
    </w:r>
    <w:r w:rsidR="001567D7">
      <w:rPr>
        <w:rFonts w:ascii="Maiandra GD" w:hAnsi="Maiandra GD"/>
        <w:i/>
        <w:noProof/>
        <w:sz w:val="20"/>
        <w:szCs w:val="20"/>
      </w:rPr>
      <w:t>25</w:t>
    </w:r>
    <w:r w:rsidR="001567D7"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1567D7" w14:paraId="5CAAB1B6" w14:textId="77777777" w:rsidTr="0045293B">
      <w:trPr>
        <w:trHeight w:val="1787"/>
      </w:trPr>
      <w:tc>
        <w:tcPr>
          <w:tcW w:w="2055" w:type="dxa"/>
          <w:shd w:val="clear" w:color="auto" w:fill="FFFFFF"/>
        </w:tcPr>
        <w:p w14:paraId="79B1526C" w14:textId="77777777" w:rsidR="001567D7" w:rsidRPr="006F4511" w:rsidRDefault="001567D7"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1567D7" w:rsidRDefault="001567D7" w:rsidP="00AA08D1">
          <w:pPr>
            <w:pStyle w:val="Encabezado"/>
            <w:tabs>
              <w:tab w:val="clear" w:pos="4419"/>
            </w:tabs>
            <w:jc w:val="center"/>
            <w:rPr>
              <w:sz w:val="19"/>
            </w:rPr>
          </w:pPr>
        </w:p>
        <w:p w14:paraId="6BF100D1" w14:textId="77777777" w:rsidR="001567D7" w:rsidRPr="006D45D3" w:rsidRDefault="001567D7" w:rsidP="00AA08D1">
          <w:pPr>
            <w:pStyle w:val="Encabezado"/>
            <w:tabs>
              <w:tab w:val="clear" w:pos="4419"/>
            </w:tabs>
            <w:jc w:val="center"/>
            <w:rPr>
              <w:sz w:val="19"/>
            </w:rPr>
          </w:pPr>
        </w:p>
      </w:tc>
      <w:tc>
        <w:tcPr>
          <w:tcW w:w="6828" w:type="dxa"/>
          <w:shd w:val="clear" w:color="auto" w:fill="FFFFFF"/>
          <w:vAlign w:val="center"/>
        </w:tcPr>
        <w:p w14:paraId="17B93E93" w14:textId="77777777" w:rsidR="001567D7" w:rsidRPr="008217CF" w:rsidRDefault="001567D7"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1567D7" w:rsidRPr="008217CF" w:rsidRDefault="001567D7"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2C5997C3" w:rsidR="001567D7" w:rsidRPr="00CF594E" w:rsidRDefault="001567D7"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w:t>
          </w:r>
          <w:r w:rsidR="00441CB2">
            <w:rPr>
              <w:rFonts w:ascii="Maiandra GD" w:hAnsi="Maiandra GD"/>
              <w:b/>
              <w:i/>
              <w:sz w:val="11"/>
              <w:szCs w:val="11"/>
            </w:rPr>
            <w:t>6</w:t>
          </w:r>
        </w:p>
        <w:p w14:paraId="51E7AD1A" w14:textId="77777777" w:rsidR="001567D7" w:rsidRPr="00AC738C" w:rsidRDefault="001567D7" w:rsidP="00AC738C">
          <w:pPr>
            <w:pStyle w:val="Encabezado"/>
            <w:tabs>
              <w:tab w:val="clear" w:pos="4419"/>
            </w:tabs>
            <w:spacing w:before="40"/>
            <w:jc w:val="center"/>
            <w:rPr>
              <w:rFonts w:ascii="Maiandra GD" w:hAnsi="Maiandra GD"/>
              <w:b/>
              <w:i/>
              <w:sz w:val="18"/>
              <w:szCs w:val="18"/>
            </w:rPr>
          </w:pPr>
        </w:p>
        <w:p w14:paraId="3FE8AFBD" w14:textId="4C623B86" w:rsidR="001567D7" w:rsidRPr="00140BE4" w:rsidRDefault="001567D7"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Pr>
              <w:rFonts w:ascii="Maiandra GD" w:hAnsi="Maiandra GD"/>
              <w:b/>
              <w:i/>
              <w:sz w:val="18"/>
              <w:szCs w:val="18"/>
            </w:rPr>
            <w:t xml:space="preserve"> </w:t>
          </w:r>
          <w:r w:rsidR="00A56D8D">
            <w:rPr>
              <w:rFonts w:ascii="Maiandra GD" w:hAnsi="Maiandra GD"/>
              <w:b/>
              <w:i/>
              <w:sz w:val="18"/>
              <w:szCs w:val="18"/>
            </w:rPr>
            <w:t>2</w:t>
          </w:r>
          <w:r w:rsidR="00F52850">
            <w:rPr>
              <w:rFonts w:ascii="Maiandra GD" w:hAnsi="Maiandra GD"/>
              <w:b/>
              <w:i/>
              <w:sz w:val="18"/>
              <w:szCs w:val="18"/>
            </w:rPr>
            <w:t>6</w:t>
          </w:r>
          <w:r>
            <w:rPr>
              <w:rFonts w:ascii="Maiandra GD" w:hAnsi="Maiandra GD"/>
              <w:b/>
              <w:i/>
              <w:sz w:val="18"/>
              <w:szCs w:val="18"/>
            </w:rPr>
            <w:t xml:space="preserve"> DE MARZO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0E8042C4" w:rsidR="001567D7" w:rsidRPr="006416C3" w:rsidRDefault="007B63EA" w:rsidP="006328F9">
    <w:pPr>
      <w:pStyle w:val="Encabezado"/>
    </w:pPr>
    <w:r>
      <w:rPr>
        <w:noProof/>
      </w:rPr>
      <mc:AlternateContent>
        <mc:Choice Requires="wps">
          <w:drawing>
            <wp:anchor distT="0" distB="0" distL="114300" distR="114300" simplePos="0" relativeHeight="251662336" behindDoc="1" locked="0" layoutInCell="0" allowOverlap="1" wp14:anchorId="645EE3D0" wp14:editId="5904E28A">
              <wp:simplePos x="0" y="0"/>
              <wp:positionH relativeFrom="margin">
                <wp:posOffset>-1555751</wp:posOffset>
              </wp:positionH>
              <wp:positionV relativeFrom="margin">
                <wp:posOffset>4003411</wp:posOffset>
              </wp:positionV>
              <wp:extent cx="8716133" cy="582527"/>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58252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064851" w14:textId="77777777" w:rsidR="00975A79" w:rsidRDefault="00975A79" w:rsidP="00975A79">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5EE3D0" id="_x0000_t202" coordsize="21600,21600" o:spt="202" path="m,l,21600r21600,l21600,xe">
              <v:stroke joinstyle="miter"/>
              <v:path gradientshapeok="t" o:connecttype="rect"/>
            </v:shapetype>
            <v:shape id="Cuadro de texto 18" o:spid="_x0000_s1028" type="#_x0000_t202" style="position:absolute;margin-left:-122.5pt;margin-top:315.25pt;width:686.3pt;height:45.8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" o:allowincell="f" filled="f" stroked="f">
              <v:stroke joinstyle="round"/>
              <o:lock v:ext="edit" shapetype="t"/>
              <v:textbox>
                <w:txbxContent>
                  <w:p w14:paraId="43064851" w14:textId="77777777" w:rsidR="00975A79" w:rsidRDefault="00975A79" w:rsidP="00975A79">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27C"/>
    <w:rsid w:val="00376725"/>
    <w:rsid w:val="00376870"/>
    <w:rsid w:val="00376889"/>
    <w:rsid w:val="0037703A"/>
    <w:rsid w:val="00377112"/>
    <w:rsid w:val="003771E2"/>
    <w:rsid w:val="00377E04"/>
    <w:rsid w:val="00377E4C"/>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DD"/>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8FA"/>
    <w:rsid w:val="0042497A"/>
    <w:rsid w:val="00424A01"/>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CB2"/>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3EA"/>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A79"/>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48"/>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4F0C"/>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35C"/>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7415"/>
    <w:rsid w:val="00F27445"/>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C64"/>
    <w:rsid w:val="00F75EC1"/>
    <w:rsid w:val="00F75FE7"/>
    <w:rsid w:val="00F76020"/>
    <w:rsid w:val="00F764DC"/>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CBD"/>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3.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6408</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5</cp:revision>
  <cp:lastPrinted>2019-03-05T23:57:00Z</cp:lastPrinted>
  <dcterms:created xsi:type="dcterms:W3CDTF">2021-03-26T22:45:00Z</dcterms:created>
  <dcterms:modified xsi:type="dcterms:W3CDTF">2021-04-12T21:44:00Z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