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0F4B11" w14:textId="77777777" w:rsidR="002463F1" w:rsidRPr="00C7198D" w:rsidRDefault="002463F1" w:rsidP="00BB6CF0">
      <w:pPr>
        <w:ind w:left="720"/>
        <w:jc w:val="both"/>
        <w:rPr>
          <w:rFonts w:ascii="Abadi" w:hAnsi="Abadi"/>
          <w:b/>
          <w:sz w:val="22"/>
          <w:szCs w:val="22"/>
        </w:rPr>
        <w:sectPr w:rsidR="002463F1" w:rsidRPr="00C7198D" w:rsidSect="00423FD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701" w:bottom="851"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space="720"/>
          <w:titlePg/>
          <w:docGrid w:linePitch="360"/>
        </w:sectPr>
      </w:pPr>
    </w:p>
    <w:p w14:paraId="04BF9DFA" w14:textId="204A6913" w:rsidR="0024733C" w:rsidRPr="00673D79" w:rsidRDefault="004C6AA9" w:rsidP="0024733C">
      <w:pPr>
        <w:ind w:firstLine="709"/>
        <w:jc w:val="both"/>
        <w:rPr>
          <w:rFonts w:ascii="Abadi" w:hAnsi="Abadi"/>
          <w:b/>
          <w:sz w:val="21"/>
          <w:szCs w:val="21"/>
        </w:rPr>
      </w:pPr>
      <w:r w:rsidRPr="00673D79">
        <w:rPr>
          <w:rFonts w:ascii="Abadi" w:hAnsi="Abadi"/>
          <w:b/>
          <w:sz w:val="21"/>
          <w:szCs w:val="21"/>
        </w:rPr>
        <w:t>SEXAGÉSIMA CUARTA LEGISLATURA DEL CONGRESO DEL ESTADO DE GUANAJUATO.   SESIÓN SOLEMNE DE INSTALACIÓN Y APERTURA. PRIMER PERIODO ORDINARIO DE SESIONES. PRIMER AÑO DE EJERC</w:t>
      </w:r>
      <w:r w:rsidR="0039492E" w:rsidRPr="00673D79">
        <w:rPr>
          <w:rFonts w:ascii="Abadi" w:hAnsi="Abadi"/>
          <w:b/>
          <w:sz w:val="21"/>
          <w:szCs w:val="21"/>
        </w:rPr>
        <w:t>I</w:t>
      </w:r>
      <w:r w:rsidRPr="00673D79">
        <w:rPr>
          <w:rFonts w:ascii="Abadi" w:hAnsi="Abadi"/>
          <w:b/>
          <w:sz w:val="21"/>
          <w:szCs w:val="21"/>
        </w:rPr>
        <w:t>CIO CONSTITUCIONAL. 25 DE SEPTIEMBRE DE 20</w:t>
      </w:r>
      <w:r w:rsidR="00673D79" w:rsidRPr="00673D79">
        <w:rPr>
          <w:rFonts w:ascii="Abadi" w:hAnsi="Abadi"/>
          <w:b/>
          <w:sz w:val="21"/>
          <w:szCs w:val="21"/>
        </w:rPr>
        <w:t>2</w:t>
      </w:r>
      <w:r w:rsidR="0053757E">
        <w:rPr>
          <w:rFonts w:ascii="Abadi" w:hAnsi="Abadi"/>
          <w:b/>
          <w:sz w:val="21"/>
          <w:szCs w:val="21"/>
        </w:rPr>
        <w:t>2</w:t>
      </w:r>
      <w:r w:rsidRPr="00673D79">
        <w:rPr>
          <w:rFonts w:ascii="Abadi" w:hAnsi="Abadi"/>
          <w:b/>
          <w:sz w:val="21"/>
          <w:szCs w:val="21"/>
        </w:rPr>
        <w:t xml:space="preserve">. </w:t>
      </w:r>
      <w:r w:rsidR="0024733C" w:rsidRPr="00673D79">
        <w:rPr>
          <w:rFonts w:ascii="Abadi" w:hAnsi="Abadi"/>
          <w:b/>
          <w:sz w:val="21"/>
          <w:szCs w:val="21"/>
        </w:rPr>
        <w:t>[</w:t>
      </w:r>
      <w:r w:rsidR="0024733C" w:rsidRPr="00673D79">
        <w:rPr>
          <w:rFonts w:ascii="Abadi" w:hAnsi="Abadi"/>
          <w:b/>
          <w:sz w:val="21"/>
          <w:szCs w:val="21"/>
        </w:rPr>
        <w:footnoteReference w:id="2"/>
      </w:r>
      <w:r w:rsidR="0024733C" w:rsidRPr="00673D79">
        <w:rPr>
          <w:rFonts w:ascii="Abadi" w:hAnsi="Abadi"/>
          <w:b/>
          <w:sz w:val="21"/>
          <w:szCs w:val="21"/>
        </w:rPr>
        <w:t>]</w:t>
      </w:r>
    </w:p>
    <w:p w14:paraId="461C2848" w14:textId="77777777" w:rsidR="0024733C" w:rsidRPr="00673D79" w:rsidRDefault="0024733C" w:rsidP="0024733C">
      <w:pPr>
        <w:jc w:val="both"/>
        <w:rPr>
          <w:rFonts w:ascii="Abadi" w:hAnsi="Abadi"/>
          <w:b/>
          <w:sz w:val="21"/>
          <w:szCs w:val="21"/>
        </w:rPr>
      </w:pPr>
    </w:p>
    <w:p w14:paraId="41422F4B" w14:textId="77777777" w:rsidR="0024733C" w:rsidRPr="00673D79" w:rsidRDefault="0024733C" w:rsidP="0024733C">
      <w:pPr>
        <w:jc w:val="center"/>
        <w:rPr>
          <w:rFonts w:ascii="Abadi" w:hAnsi="Abadi"/>
          <w:b/>
          <w:sz w:val="21"/>
          <w:szCs w:val="21"/>
        </w:rPr>
      </w:pPr>
      <w:r w:rsidRPr="00673D79">
        <w:rPr>
          <w:rFonts w:ascii="Abadi" w:hAnsi="Abadi"/>
          <w:b/>
          <w:sz w:val="21"/>
          <w:szCs w:val="21"/>
        </w:rPr>
        <w:t>SUMARIO</w:t>
      </w:r>
    </w:p>
    <w:p w14:paraId="231D219F" w14:textId="77777777" w:rsidR="0024733C" w:rsidRPr="00673D79" w:rsidRDefault="0024733C" w:rsidP="0024733C">
      <w:pPr>
        <w:jc w:val="both"/>
        <w:rPr>
          <w:rFonts w:ascii="Abadi" w:hAnsi="Abadi"/>
          <w:b/>
          <w:sz w:val="21"/>
          <w:szCs w:val="21"/>
        </w:rPr>
      </w:pPr>
    </w:p>
    <w:p w14:paraId="5F29ADFB" w14:textId="77777777" w:rsidR="00A2164D" w:rsidRDefault="0053757E" w:rsidP="0053757E">
      <w:pPr>
        <w:pStyle w:val="Estilo1"/>
        <w:rPr>
          <w:rFonts w:ascii="Abadi" w:hAnsi="Abadi" w:cs="ArialMT"/>
          <w:iCs w:val="0"/>
          <w:sz w:val="21"/>
          <w:szCs w:val="21"/>
        </w:rPr>
      </w:pPr>
      <w:r w:rsidRPr="0053757E">
        <w:rPr>
          <w:rFonts w:ascii="Abadi" w:hAnsi="Abadi" w:cs="ArialMT"/>
          <w:iCs w:val="0"/>
          <w:sz w:val="21"/>
          <w:szCs w:val="21"/>
        </w:rPr>
        <w:t>Lectura y, en su caso, aprobación del orden del día.</w:t>
      </w:r>
    </w:p>
    <w:p w14:paraId="0A7BBC79" w14:textId="77777777" w:rsidR="00A2164D" w:rsidRDefault="00A2164D" w:rsidP="00A2164D">
      <w:pPr>
        <w:pStyle w:val="Estilo1"/>
        <w:numPr>
          <w:ilvl w:val="0"/>
          <w:numId w:val="0"/>
        </w:numPr>
        <w:ind w:left="709"/>
        <w:rPr>
          <w:rFonts w:ascii="Abadi" w:hAnsi="Abadi" w:cs="ArialMT"/>
          <w:iCs w:val="0"/>
          <w:sz w:val="21"/>
          <w:szCs w:val="21"/>
        </w:rPr>
      </w:pPr>
    </w:p>
    <w:p w14:paraId="17221881" w14:textId="6306941B" w:rsidR="0024733C" w:rsidRPr="0053757E" w:rsidRDefault="00A2164D" w:rsidP="009551FB">
      <w:pPr>
        <w:pStyle w:val="Estilo1"/>
        <w:numPr>
          <w:ilvl w:val="0"/>
          <w:numId w:val="0"/>
        </w:numPr>
        <w:tabs>
          <w:tab w:val="clear" w:pos="4059"/>
        </w:tabs>
        <w:ind w:left="3261" w:right="-52" w:firstLine="279"/>
        <w:rPr>
          <w:rFonts w:ascii="Abadi" w:hAnsi="Abadi" w:cs="ArialMT"/>
          <w:iCs w:val="0"/>
          <w:sz w:val="21"/>
          <w:szCs w:val="21"/>
        </w:rPr>
      </w:pPr>
      <w:r>
        <w:rPr>
          <w:rFonts w:ascii="Abadi" w:hAnsi="Abadi" w:cs="ArialMT"/>
          <w:iCs w:val="0"/>
          <w:sz w:val="21"/>
          <w:szCs w:val="21"/>
        </w:rPr>
        <w:t>Pág.</w:t>
      </w:r>
      <w:r w:rsidR="009551FB">
        <w:rPr>
          <w:rFonts w:ascii="Abadi" w:hAnsi="Abadi" w:cs="ArialMT"/>
          <w:iCs w:val="0"/>
          <w:sz w:val="21"/>
          <w:szCs w:val="21"/>
        </w:rPr>
        <w:t xml:space="preserve"> 2</w:t>
      </w:r>
      <w:r w:rsidR="00B15E64" w:rsidRPr="0053757E">
        <w:rPr>
          <w:rFonts w:ascii="Abadi" w:hAnsi="Abadi" w:cs="ArialMT"/>
          <w:iCs w:val="0"/>
          <w:sz w:val="21"/>
          <w:szCs w:val="21"/>
        </w:rPr>
        <w:tab/>
      </w:r>
    </w:p>
    <w:p w14:paraId="7D4E0659" w14:textId="77777777" w:rsidR="00A2164D" w:rsidRDefault="00720725" w:rsidP="00F154C4">
      <w:pPr>
        <w:numPr>
          <w:ilvl w:val="0"/>
          <w:numId w:val="35"/>
        </w:numPr>
        <w:tabs>
          <w:tab w:val="right" w:pos="4059"/>
        </w:tabs>
        <w:ind w:right="639"/>
        <w:jc w:val="both"/>
        <w:rPr>
          <w:rFonts w:ascii="Abadi" w:hAnsi="Abadi"/>
          <w:b/>
          <w:bCs/>
          <w:iCs/>
          <w:sz w:val="21"/>
          <w:szCs w:val="21"/>
        </w:rPr>
      </w:pPr>
      <w:r w:rsidRPr="000E45BD">
        <w:rPr>
          <w:rFonts w:ascii="Abadi" w:hAnsi="Abadi" w:cs="ArialMT"/>
          <w:b/>
          <w:bCs/>
          <w:sz w:val="21"/>
          <w:szCs w:val="21"/>
        </w:rPr>
        <w:t>Designación de la comisión de protocolo para acompañar al salón de sesiones al Gobernador del Estado y a la Presidenta del Supremo Tribunal de Justicia y del Consejo del Poder Judicial del Estado</w:t>
      </w:r>
      <w:r w:rsidR="00F154C4" w:rsidRPr="00673D79">
        <w:rPr>
          <w:rFonts w:ascii="Abadi" w:hAnsi="Abadi"/>
          <w:b/>
          <w:bCs/>
          <w:iCs/>
          <w:sz w:val="21"/>
          <w:szCs w:val="21"/>
        </w:rPr>
        <w:t>.</w:t>
      </w:r>
    </w:p>
    <w:p w14:paraId="542721EE" w14:textId="77777777" w:rsidR="00A2164D" w:rsidRDefault="00A2164D" w:rsidP="00A2164D">
      <w:pPr>
        <w:tabs>
          <w:tab w:val="right" w:pos="4059"/>
        </w:tabs>
        <w:ind w:left="709" w:right="639"/>
        <w:jc w:val="both"/>
        <w:rPr>
          <w:rFonts w:ascii="Abadi" w:hAnsi="Abadi" w:cs="ArialMT"/>
          <w:b/>
          <w:bCs/>
          <w:sz w:val="21"/>
          <w:szCs w:val="21"/>
        </w:rPr>
      </w:pPr>
    </w:p>
    <w:p w14:paraId="2E6EE3FF" w14:textId="71DC3C56" w:rsidR="00F154C4" w:rsidRPr="00673D79" w:rsidRDefault="00A2164D" w:rsidP="009551FB">
      <w:pPr>
        <w:ind w:left="3260" w:right="-52" w:firstLine="280"/>
        <w:jc w:val="both"/>
        <w:rPr>
          <w:rFonts w:ascii="Abadi" w:hAnsi="Abadi"/>
          <w:b/>
          <w:bCs/>
          <w:iCs/>
          <w:sz w:val="21"/>
          <w:szCs w:val="21"/>
        </w:rPr>
      </w:pPr>
      <w:r>
        <w:rPr>
          <w:rFonts w:ascii="Abadi" w:hAnsi="Abadi" w:cs="ArialMT"/>
          <w:b/>
          <w:bCs/>
          <w:sz w:val="21"/>
          <w:szCs w:val="21"/>
        </w:rPr>
        <w:t xml:space="preserve">Pág. </w:t>
      </w:r>
      <w:r w:rsidR="009551FB">
        <w:rPr>
          <w:rFonts w:ascii="Abadi" w:hAnsi="Abadi" w:cs="ArialMT"/>
          <w:b/>
          <w:bCs/>
          <w:sz w:val="21"/>
          <w:szCs w:val="21"/>
        </w:rPr>
        <w:t>3</w:t>
      </w:r>
      <w:r w:rsidR="006314A7">
        <w:rPr>
          <w:rFonts w:ascii="Abadi" w:hAnsi="Abadi"/>
          <w:b/>
          <w:bCs/>
          <w:iCs/>
          <w:sz w:val="21"/>
          <w:szCs w:val="21"/>
        </w:rPr>
        <w:tab/>
      </w:r>
    </w:p>
    <w:p w14:paraId="22D5721D" w14:textId="77777777" w:rsidR="00A2164D" w:rsidRDefault="00F154C4" w:rsidP="00F154C4">
      <w:pPr>
        <w:numPr>
          <w:ilvl w:val="0"/>
          <w:numId w:val="35"/>
        </w:numPr>
        <w:tabs>
          <w:tab w:val="right" w:pos="4059"/>
        </w:tabs>
        <w:ind w:right="639"/>
        <w:jc w:val="both"/>
        <w:rPr>
          <w:rFonts w:ascii="Abadi" w:hAnsi="Abadi" w:cs="ArialMT"/>
          <w:b/>
          <w:bCs/>
          <w:sz w:val="21"/>
          <w:szCs w:val="21"/>
        </w:rPr>
      </w:pPr>
      <w:r w:rsidRPr="00687C9B">
        <w:rPr>
          <w:rFonts w:ascii="Abadi" w:hAnsi="Abadi" w:cs="ArialMT"/>
          <w:b/>
          <w:bCs/>
          <w:sz w:val="21"/>
          <w:szCs w:val="21"/>
        </w:rPr>
        <w:t>Declaratoria de la legal constitución e instalación de la Sexagésima Quinta Legislatura.</w:t>
      </w:r>
    </w:p>
    <w:p w14:paraId="437B79A3" w14:textId="5F7BC6B8" w:rsidR="00F154C4" w:rsidRDefault="002B3A9A" w:rsidP="002B3A9A">
      <w:pPr>
        <w:ind w:left="709" w:right="-52"/>
        <w:jc w:val="both"/>
        <w:rPr>
          <w:rFonts w:ascii="Abadi" w:hAnsi="Abadi" w:cs="ArialMT"/>
          <w:b/>
          <w:bCs/>
          <w:sz w:val="21"/>
          <w:szCs w:val="21"/>
        </w:rPr>
      </w:pPr>
      <w:r>
        <w:rPr>
          <w:rFonts w:ascii="Abadi" w:hAnsi="Abadi" w:cs="ArialMT"/>
          <w:b/>
          <w:bCs/>
          <w:sz w:val="21"/>
          <w:szCs w:val="21"/>
        </w:rPr>
        <w:tab/>
      </w:r>
      <w:r>
        <w:rPr>
          <w:rFonts w:ascii="Abadi" w:hAnsi="Abadi" w:cs="ArialMT"/>
          <w:b/>
          <w:bCs/>
          <w:sz w:val="21"/>
          <w:szCs w:val="21"/>
        </w:rPr>
        <w:tab/>
      </w:r>
      <w:r>
        <w:rPr>
          <w:rFonts w:ascii="Abadi" w:hAnsi="Abadi" w:cs="ArialMT"/>
          <w:b/>
          <w:bCs/>
          <w:sz w:val="21"/>
          <w:szCs w:val="21"/>
        </w:rPr>
        <w:tab/>
      </w:r>
      <w:r>
        <w:rPr>
          <w:rFonts w:ascii="Abadi" w:hAnsi="Abadi" w:cs="ArialMT"/>
          <w:b/>
          <w:bCs/>
          <w:sz w:val="21"/>
          <w:szCs w:val="21"/>
        </w:rPr>
        <w:tab/>
      </w:r>
      <w:r>
        <w:rPr>
          <w:rFonts w:ascii="Abadi" w:hAnsi="Abadi" w:cs="ArialMT"/>
          <w:b/>
          <w:bCs/>
          <w:sz w:val="21"/>
          <w:szCs w:val="21"/>
        </w:rPr>
        <w:tab/>
      </w:r>
      <w:r>
        <w:rPr>
          <w:rFonts w:ascii="Abadi" w:hAnsi="Abadi" w:cs="ArialMT"/>
          <w:b/>
          <w:bCs/>
          <w:sz w:val="21"/>
          <w:szCs w:val="21"/>
        </w:rPr>
        <w:tab/>
      </w:r>
      <w:r>
        <w:rPr>
          <w:rFonts w:ascii="Abadi" w:hAnsi="Abadi" w:cs="ArialMT"/>
          <w:b/>
          <w:bCs/>
          <w:sz w:val="21"/>
          <w:szCs w:val="21"/>
        </w:rPr>
        <w:tab/>
      </w:r>
      <w:r>
        <w:rPr>
          <w:rFonts w:ascii="Abadi" w:hAnsi="Abadi" w:cs="ArialMT"/>
          <w:b/>
          <w:bCs/>
          <w:sz w:val="21"/>
          <w:szCs w:val="21"/>
        </w:rPr>
        <w:tab/>
      </w:r>
      <w:r w:rsidR="00A2164D">
        <w:rPr>
          <w:rFonts w:ascii="Abadi" w:hAnsi="Abadi" w:cs="ArialMT"/>
          <w:b/>
          <w:bCs/>
          <w:sz w:val="21"/>
          <w:szCs w:val="21"/>
        </w:rPr>
        <w:t xml:space="preserve">Pág. </w:t>
      </w:r>
      <w:r>
        <w:rPr>
          <w:rFonts w:ascii="Abadi" w:hAnsi="Abadi" w:cs="ArialMT"/>
          <w:b/>
          <w:bCs/>
          <w:sz w:val="21"/>
          <w:szCs w:val="21"/>
        </w:rPr>
        <w:t>3</w:t>
      </w:r>
      <w:r w:rsidR="006314A7" w:rsidRPr="00687C9B">
        <w:rPr>
          <w:rFonts w:ascii="Abadi" w:hAnsi="Abadi" w:cs="ArialMT"/>
          <w:b/>
          <w:bCs/>
          <w:sz w:val="21"/>
          <w:szCs w:val="21"/>
        </w:rPr>
        <w:tab/>
      </w:r>
    </w:p>
    <w:p w14:paraId="2B92C0F5" w14:textId="77777777" w:rsidR="002B3A9A" w:rsidRPr="00687C9B" w:rsidRDefault="002B3A9A" w:rsidP="002B3A9A">
      <w:pPr>
        <w:ind w:left="709" w:right="515"/>
        <w:jc w:val="both"/>
        <w:rPr>
          <w:rFonts w:ascii="Abadi" w:hAnsi="Abadi" w:cs="ArialMT"/>
          <w:b/>
          <w:bCs/>
          <w:sz w:val="21"/>
          <w:szCs w:val="21"/>
        </w:rPr>
      </w:pPr>
    </w:p>
    <w:p w14:paraId="340C65F4" w14:textId="77777777" w:rsidR="00850C1F" w:rsidRDefault="00850C1F" w:rsidP="00687C9B">
      <w:pPr>
        <w:numPr>
          <w:ilvl w:val="0"/>
          <w:numId w:val="35"/>
        </w:numPr>
        <w:tabs>
          <w:tab w:val="right" w:pos="4059"/>
        </w:tabs>
        <w:ind w:right="639"/>
        <w:jc w:val="both"/>
        <w:rPr>
          <w:rFonts w:ascii="Abadi" w:hAnsi="Abadi" w:cs="ArialMT"/>
          <w:b/>
          <w:bCs/>
          <w:sz w:val="21"/>
          <w:szCs w:val="21"/>
        </w:rPr>
      </w:pPr>
      <w:r w:rsidRPr="00687C9B">
        <w:rPr>
          <w:rFonts w:ascii="Abadi" w:hAnsi="Abadi" w:cs="ArialMT"/>
          <w:b/>
          <w:bCs/>
          <w:sz w:val="21"/>
          <w:szCs w:val="21"/>
        </w:rPr>
        <w:t>Honores a la Bandera Nacional, Ejecución del Himno Nacional y Honores para despedir al Lábaro Patrio.</w:t>
      </w:r>
    </w:p>
    <w:p w14:paraId="5374ABCF" w14:textId="6AED5310" w:rsidR="00A2164D" w:rsidRPr="00687C9B" w:rsidRDefault="00A2164D" w:rsidP="00A2164D">
      <w:pPr>
        <w:tabs>
          <w:tab w:val="right" w:pos="4059"/>
        </w:tabs>
        <w:ind w:right="639"/>
        <w:jc w:val="both"/>
        <w:rPr>
          <w:rFonts w:ascii="Abadi" w:hAnsi="Abadi" w:cs="ArialMT"/>
          <w:b/>
          <w:bCs/>
          <w:sz w:val="21"/>
          <w:szCs w:val="21"/>
        </w:rPr>
      </w:pPr>
      <w:r>
        <w:rPr>
          <w:rFonts w:ascii="Abadi" w:hAnsi="Abadi" w:cs="ArialMT"/>
          <w:b/>
          <w:bCs/>
          <w:sz w:val="21"/>
          <w:szCs w:val="21"/>
        </w:rPr>
        <w:tab/>
        <w:t xml:space="preserve">Pág. </w:t>
      </w:r>
      <w:r w:rsidR="002B3A9A">
        <w:rPr>
          <w:rFonts w:ascii="Abadi" w:hAnsi="Abadi" w:cs="ArialMT"/>
          <w:b/>
          <w:bCs/>
          <w:sz w:val="21"/>
          <w:szCs w:val="21"/>
        </w:rPr>
        <w:t>3</w:t>
      </w:r>
    </w:p>
    <w:p w14:paraId="2D115260" w14:textId="4D82F561" w:rsidR="00F154C4" w:rsidRPr="00673D79" w:rsidRDefault="006314A7" w:rsidP="00687C9B">
      <w:pPr>
        <w:tabs>
          <w:tab w:val="right" w:pos="4059"/>
        </w:tabs>
        <w:ind w:left="709" w:right="639"/>
        <w:jc w:val="both"/>
        <w:rPr>
          <w:rFonts w:ascii="Abadi" w:hAnsi="Abadi"/>
          <w:b/>
          <w:bCs/>
          <w:iCs/>
          <w:sz w:val="21"/>
          <w:szCs w:val="21"/>
        </w:rPr>
      </w:pPr>
      <w:r>
        <w:rPr>
          <w:rFonts w:ascii="Abadi" w:hAnsi="Abadi"/>
          <w:b/>
          <w:bCs/>
          <w:iCs/>
          <w:sz w:val="21"/>
          <w:szCs w:val="21"/>
        </w:rPr>
        <w:tab/>
      </w:r>
    </w:p>
    <w:p w14:paraId="0A73801E" w14:textId="77777777" w:rsidR="00A2164D" w:rsidRPr="00A2164D" w:rsidRDefault="00687C9B" w:rsidP="00C52E58">
      <w:pPr>
        <w:numPr>
          <w:ilvl w:val="0"/>
          <w:numId w:val="35"/>
        </w:numPr>
        <w:tabs>
          <w:tab w:val="right" w:pos="4059"/>
        </w:tabs>
        <w:ind w:right="639"/>
        <w:jc w:val="both"/>
        <w:rPr>
          <w:rFonts w:ascii="Abadi" w:hAnsi="Abadi"/>
          <w:b/>
          <w:bCs/>
          <w:iCs/>
          <w:sz w:val="21"/>
          <w:szCs w:val="21"/>
        </w:rPr>
      </w:pPr>
      <w:r w:rsidRPr="000E45BD">
        <w:rPr>
          <w:rFonts w:ascii="Abadi" w:hAnsi="Abadi"/>
          <w:b/>
          <w:bCs/>
          <w:sz w:val="21"/>
          <w:szCs w:val="21"/>
        </w:rPr>
        <w:t xml:space="preserve">Intervención de la licenciada Ma. Rosa Medina Rodríguez, </w:t>
      </w:r>
      <w:r w:rsidRPr="000E45BD">
        <w:rPr>
          <w:rFonts w:ascii="Abadi" w:hAnsi="Abadi"/>
          <w:b/>
          <w:bCs/>
          <w:sz w:val="21"/>
          <w:szCs w:val="21"/>
        </w:rPr>
        <w:t>Magistrada Presidenta del Supremo Tribunal de Justicia y del Consejo del Poder</w:t>
      </w:r>
      <w:r w:rsidRPr="000E45BD">
        <w:rPr>
          <w:rFonts w:ascii="Abadi" w:hAnsi="Abadi"/>
          <w:b/>
          <w:bCs/>
          <w:spacing w:val="-1"/>
          <w:sz w:val="21"/>
          <w:szCs w:val="21"/>
        </w:rPr>
        <w:t xml:space="preserve"> </w:t>
      </w:r>
      <w:r w:rsidRPr="000E45BD">
        <w:rPr>
          <w:rFonts w:ascii="Abadi" w:hAnsi="Abadi"/>
          <w:b/>
          <w:bCs/>
          <w:sz w:val="21"/>
          <w:szCs w:val="21"/>
        </w:rPr>
        <w:t>Judicial del Estado</w:t>
      </w:r>
      <w:r w:rsidR="00664B26">
        <w:rPr>
          <w:rFonts w:ascii="Abadi" w:hAnsi="Abadi"/>
          <w:b/>
          <w:bCs/>
          <w:sz w:val="21"/>
          <w:szCs w:val="21"/>
        </w:rPr>
        <w:t>.</w:t>
      </w:r>
    </w:p>
    <w:p w14:paraId="3E8D5CF7" w14:textId="77777777" w:rsidR="00A2164D" w:rsidRDefault="00A2164D" w:rsidP="00A2164D">
      <w:pPr>
        <w:tabs>
          <w:tab w:val="right" w:pos="4059"/>
        </w:tabs>
        <w:ind w:left="709" w:right="639"/>
        <w:jc w:val="both"/>
        <w:rPr>
          <w:rFonts w:ascii="Abadi" w:hAnsi="Abadi"/>
          <w:b/>
          <w:bCs/>
          <w:sz w:val="21"/>
          <w:szCs w:val="21"/>
        </w:rPr>
      </w:pPr>
    </w:p>
    <w:p w14:paraId="0B890405" w14:textId="2A835D62" w:rsidR="002923E4" w:rsidRDefault="00A2164D" w:rsidP="00A2164D">
      <w:pPr>
        <w:tabs>
          <w:tab w:val="right" w:pos="4059"/>
        </w:tabs>
        <w:ind w:left="709" w:right="639"/>
        <w:jc w:val="both"/>
        <w:rPr>
          <w:rFonts w:ascii="Abadi" w:hAnsi="Abadi"/>
          <w:b/>
          <w:bCs/>
          <w:sz w:val="21"/>
          <w:szCs w:val="21"/>
        </w:rPr>
      </w:pPr>
      <w:r>
        <w:rPr>
          <w:rFonts w:ascii="Abadi" w:hAnsi="Abadi"/>
          <w:b/>
          <w:bCs/>
          <w:sz w:val="21"/>
          <w:szCs w:val="21"/>
        </w:rPr>
        <w:tab/>
        <w:t xml:space="preserve">Pág. </w:t>
      </w:r>
      <w:r w:rsidR="002B3A9A">
        <w:rPr>
          <w:rFonts w:ascii="Abadi" w:hAnsi="Abadi"/>
          <w:b/>
          <w:bCs/>
          <w:sz w:val="21"/>
          <w:szCs w:val="21"/>
        </w:rPr>
        <w:t>3</w:t>
      </w:r>
    </w:p>
    <w:p w14:paraId="203BDDEE" w14:textId="77777777" w:rsidR="002923E4" w:rsidRDefault="002923E4" w:rsidP="00A2164D">
      <w:pPr>
        <w:tabs>
          <w:tab w:val="right" w:pos="4059"/>
        </w:tabs>
        <w:ind w:left="709" w:right="639"/>
        <w:jc w:val="both"/>
        <w:rPr>
          <w:rFonts w:ascii="Abadi" w:hAnsi="Abadi"/>
          <w:b/>
          <w:bCs/>
          <w:sz w:val="21"/>
          <w:szCs w:val="21"/>
        </w:rPr>
      </w:pPr>
    </w:p>
    <w:p w14:paraId="33BDB327" w14:textId="0F8EA1C8" w:rsidR="002923E4" w:rsidRDefault="002923E4" w:rsidP="002923E4">
      <w:pPr>
        <w:ind w:left="709" w:right="657"/>
        <w:jc w:val="both"/>
        <w:rPr>
          <w:rFonts w:ascii="Abadi" w:hAnsi="Abadi"/>
          <w:b/>
          <w:bCs/>
          <w:sz w:val="21"/>
          <w:szCs w:val="21"/>
        </w:rPr>
      </w:pPr>
      <w:r w:rsidRPr="002923E4">
        <w:rPr>
          <w:rFonts w:ascii="Abadi" w:hAnsi="Abadi"/>
          <w:b/>
          <w:bCs/>
          <w:sz w:val="21"/>
          <w:szCs w:val="21"/>
        </w:rPr>
        <w:t>(Intervención de la licenciada Ma. Rosa Medina Rodríguez, Magistrada Presidenta del Supremo Tribunal de Justicia y del Consejo del Poder Judicial del Estado)</w:t>
      </w:r>
    </w:p>
    <w:p w14:paraId="6DE13B7D" w14:textId="77777777" w:rsidR="002923E4" w:rsidRDefault="002923E4" w:rsidP="002923E4">
      <w:pPr>
        <w:jc w:val="both"/>
        <w:rPr>
          <w:rFonts w:ascii="Abadi" w:hAnsi="Abadi"/>
          <w:b/>
          <w:bCs/>
          <w:sz w:val="21"/>
          <w:szCs w:val="21"/>
        </w:rPr>
      </w:pPr>
    </w:p>
    <w:p w14:paraId="182AF8A0" w14:textId="4661D757" w:rsidR="002923E4" w:rsidRDefault="002923E4" w:rsidP="00A2164D">
      <w:pPr>
        <w:tabs>
          <w:tab w:val="right" w:pos="4059"/>
        </w:tabs>
        <w:ind w:left="709" w:right="639"/>
        <w:jc w:val="both"/>
        <w:rPr>
          <w:rFonts w:ascii="Abadi" w:hAnsi="Abadi"/>
          <w:b/>
          <w:bCs/>
          <w:sz w:val="21"/>
          <w:szCs w:val="21"/>
        </w:rPr>
      </w:pPr>
      <w:r>
        <w:rPr>
          <w:rFonts w:ascii="Abadi" w:hAnsi="Abadi"/>
          <w:b/>
          <w:bCs/>
          <w:sz w:val="21"/>
          <w:szCs w:val="21"/>
        </w:rPr>
        <w:tab/>
        <w:t>Pág.</w:t>
      </w:r>
      <w:r w:rsidR="002B3A9A">
        <w:rPr>
          <w:rFonts w:ascii="Abadi" w:hAnsi="Abadi"/>
          <w:b/>
          <w:bCs/>
          <w:sz w:val="21"/>
          <w:szCs w:val="21"/>
        </w:rPr>
        <w:t xml:space="preserve"> 4</w:t>
      </w:r>
    </w:p>
    <w:p w14:paraId="23AEB9FB" w14:textId="77777777" w:rsidR="002923E4" w:rsidRDefault="002923E4" w:rsidP="00A2164D">
      <w:pPr>
        <w:tabs>
          <w:tab w:val="right" w:pos="4059"/>
        </w:tabs>
        <w:ind w:left="709" w:right="639"/>
        <w:jc w:val="both"/>
        <w:rPr>
          <w:rFonts w:ascii="Abadi" w:hAnsi="Abadi"/>
          <w:b/>
          <w:bCs/>
          <w:sz w:val="21"/>
          <w:szCs w:val="21"/>
        </w:rPr>
      </w:pPr>
    </w:p>
    <w:p w14:paraId="370CAC33" w14:textId="4390C3A7" w:rsidR="00C52E58" w:rsidRPr="00673D79" w:rsidRDefault="006314A7" w:rsidP="00A2164D">
      <w:pPr>
        <w:tabs>
          <w:tab w:val="right" w:pos="4059"/>
        </w:tabs>
        <w:ind w:left="709" w:right="639"/>
        <w:jc w:val="both"/>
        <w:rPr>
          <w:rFonts w:ascii="Abadi" w:hAnsi="Abadi"/>
          <w:b/>
          <w:bCs/>
          <w:iCs/>
          <w:sz w:val="21"/>
          <w:szCs w:val="21"/>
        </w:rPr>
      </w:pPr>
      <w:r>
        <w:rPr>
          <w:rFonts w:ascii="Abadi" w:hAnsi="Abadi"/>
          <w:b/>
          <w:bCs/>
          <w:iCs/>
          <w:sz w:val="21"/>
          <w:szCs w:val="21"/>
        </w:rPr>
        <w:tab/>
      </w:r>
    </w:p>
    <w:p w14:paraId="021C6A86" w14:textId="77777777" w:rsidR="00A2164D" w:rsidRPr="00A2164D" w:rsidRDefault="00AA753C" w:rsidP="00F154C4">
      <w:pPr>
        <w:numPr>
          <w:ilvl w:val="0"/>
          <w:numId w:val="35"/>
        </w:numPr>
        <w:tabs>
          <w:tab w:val="right" w:pos="4059"/>
        </w:tabs>
        <w:ind w:right="639"/>
        <w:jc w:val="both"/>
        <w:rPr>
          <w:rFonts w:ascii="Abadi" w:hAnsi="Abadi"/>
          <w:b/>
          <w:bCs/>
          <w:iCs/>
          <w:sz w:val="21"/>
          <w:szCs w:val="21"/>
        </w:rPr>
      </w:pPr>
      <w:r w:rsidRPr="000E45BD">
        <w:rPr>
          <w:rFonts w:ascii="Abadi" w:hAnsi="Abadi" w:cs="ArialMT"/>
          <w:b/>
          <w:bCs/>
          <w:sz w:val="21"/>
          <w:szCs w:val="21"/>
        </w:rPr>
        <w:t>Intervención del ciudadano licenciado Diego Sinhue Rodríguez Vallejo, Gobernador del Estado.</w:t>
      </w:r>
    </w:p>
    <w:p w14:paraId="3644E4DE" w14:textId="47108F00" w:rsidR="00F154C4" w:rsidRDefault="00A2164D" w:rsidP="002B3A9A">
      <w:pPr>
        <w:ind w:left="3261" w:right="-52" w:firstLine="279"/>
        <w:jc w:val="both"/>
        <w:rPr>
          <w:rFonts w:ascii="Abadi" w:hAnsi="Abadi"/>
          <w:b/>
          <w:bCs/>
          <w:iCs/>
          <w:sz w:val="21"/>
          <w:szCs w:val="21"/>
        </w:rPr>
      </w:pPr>
      <w:r>
        <w:rPr>
          <w:rFonts w:ascii="Abadi" w:hAnsi="Abadi" w:cs="ArialMT"/>
          <w:b/>
          <w:bCs/>
          <w:sz w:val="21"/>
          <w:szCs w:val="21"/>
        </w:rPr>
        <w:t xml:space="preserve">Pág. </w:t>
      </w:r>
      <w:r w:rsidR="002B3A9A">
        <w:rPr>
          <w:rFonts w:ascii="Abadi" w:hAnsi="Abadi" w:cs="ArialMT"/>
          <w:b/>
          <w:bCs/>
          <w:sz w:val="21"/>
          <w:szCs w:val="21"/>
        </w:rPr>
        <w:t>4</w:t>
      </w:r>
      <w:r w:rsidR="006314A7">
        <w:rPr>
          <w:rFonts w:ascii="Abadi" w:hAnsi="Abadi"/>
          <w:b/>
          <w:bCs/>
          <w:iCs/>
          <w:sz w:val="21"/>
          <w:szCs w:val="21"/>
        </w:rPr>
        <w:tab/>
      </w:r>
    </w:p>
    <w:p w14:paraId="590A93DB" w14:textId="05D7237C" w:rsidR="006604A3" w:rsidRDefault="006604A3" w:rsidP="00A2164D">
      <w:pPr>
        <w:tabs>
          <w:tab w:val="right" w:pos="4059"/>
        </w:tabs>
        <w:ind w:right="639"/>
        <w:jc w:val="both"/>
        <w:rPr>
          <w:rFonts w:ascii="Abadi" w:hAnsi="Abadi"/>
          <w:b/>
          <w:bCs/>
          <w:iCs/>
          <w:sz w:val="21"/>
          <w:szCs w:val="21"/>
        </w:rPr>
      </w:pPr>
    </w:p>
    <w:p w14:paraId="23179C08" w14:textId="77777777" w:rsidR="006604A3" w:rsidRPr="006604A3" w:rsidRDefault="006604A3" w:rsidP="006604A3">
      <w:pPr>
        <w:ind w:left="709" w:right="657"/>
        <w:jc w:val="both"/>
        <w:rPr>
          <w:rFonts w:ascii="Abadi" w:hAnsi="Abadi"/>
          <w:b/>
          <w:bCs/>
          <w:sz w:val="21"/>
          <w:szCs w:val="21"/>
        </w:rPr>
      </w:pPr>
      <w:r w:rsidRPr="006604A3">
        <w:rPr>
          <w:rFonts w:ascii="Abadi" w:hAnsi="Abadi"/>
          <w:b/>
          <w:bCs/>
          <w:sz w:val="21"/>
          <w:szCs w:val="21"/>
        </w:rPr>
        <w:t>(Intervención del ciudadano licenciado Diego Rodríguez Vallejo, Gobernador Constitucional del Estado de Guanajuato.)</w:t>
      </w:r>
    </w:p>
    <w:p w14:paraId="2979073E" w14:textId="2FDAF081" w:rsidR="006604A3" w:rsidRDefault="006604A3" w:rsidP="00A2164D">
      <w:pPr>
        <w:tabs>
          <w:tab w:val="right" w:pos="4059"/>
        </w:tabs>
        <w:ind w:right="639"/>
        <w:jc w:val="both"/>
        <w:rPr>
          <w:rFonts w:ascii="Abadi" w:hAnsi="Abadi"/>
          <w:b/>
          <w:bCs/>
          <w:iCs/>
          <w:sz w:val="21"/>
          <w:szCs w:val="21"/>
        </w:rPr>
      </w:pPr>
    </w:p>
    <w:p w14:paraId="7D49423A" w14:textId="31A7C3E6" w:rsidR="006604A3" w:rsidRDefault="002B3A9A" w:rsidP="00A2164D">
      <w:pPr>
        <w:tabs>
          <w:tab w:val="right" w:pos="4059"/>
        </w:tabs>
        <w:ind w:right="639"/>
        <w:jc w:val="both"/>
        <w:rPr>
          <w:rFonts w:ascii="Abadi" w:hAnsi="Abadi" w:cs="ArialMT"/>
          <w:b/>
          <w:bCs/>
          <w:sz w:val="21"/>
          <w:szCs w:val="21"/>
        </w:rPr>
      </w:pPr>
      <w:r>
        <w:rPr>
          <w:rFonts w:ascii="Abadi" w:hAnsi="Abadi" w:cs="ArialMT"/>
          <w:b/>
          <w:bCs/>
          <w:sz w:val="21"/>
          <w:szCs w:val="21"/>
        </w:rPr>
        <w:tab/>
      </w:r>
      <w:r w:rsidR="00755191">
        <w:rPr>
          <w:rFonts w:ascii="Abadi" w:hAnsi="Abadi" w:cs="ArialMT"/>
          <w:b/>
          <w:bCs/>
          <w:sz w:val="21"/>
          <w:szCs w:val="21"/>
        </w:rPr>
        <w:t>Pág.</w:t>
      </w:r>
      <w:r>
        <w:rPr>
          <w:rFonts w:ascii="Abadi" w:hAnsi="Abadi" w:cs="ArialMT"/>
          <w:b/>
          <w:bCs/>
          <w:sz w:val="21"/>
          <w:szCs w:val="21"/>
        </w:rPr>
        <w:t xml:space="preserve"> 5</w:t>
      </w:r>
    </w:p>
    <w:p w14:paraId="6903C509" w14:textId="77777777" w:rsidR="00755191" w:rsidRPr="00673D79" w:rsidRDefault="00755191" w:rsidP="00A2164D">
      <w:pPr>
        <w:tabs>
          <w:tab w:val="right" w:pos="4059"/>
        </w:tabs>
        <w:ind w:right="639"/>
        <w:jc w:val="both"/>
        <w:rPr>
          <w:rFonts w:ascii="Abadi" w:hAnsi="Abadi"/>
          <w:b/>
          <w:bCs/>
          <w:iCs/>
          <w:sz w:val="21"/>
          <w:szCs w:val="21"/>
        </w:rPr>
      </w:pPr>
    </w:p>
    <w:p w14:paraId="49E35FD4" w14:textId="77777777" w:rsidR="00A2164D" w:rsidRDefault="00BD76D2" w:rsidP="00F154C4">
      <w:pPr>
        <w:numPr>
          <w:ilvl w:val="0"/>
          <w:numId w:val="35"/>
        </w:numPr>
        <w:tabs>
          <w:tab w:val="right" w:pos="4059"/>
        </w:tabs>
        <w:ind w:right="639"/>
        <w:jc w:val="both"/>
        <w:rPr>
          <w:rFonts w:ascii="Abadi" w:hAnsi="Abadi"/>
          <w:b/>
          <w:bCs/>
          <w:sz w:val="21"/>
          <w:szCs w:val="21"/>
        </w:rPr>
      </w:pPr>
      <w:r w:rsidRPr="000B2E64">
        <w:rPr>
          <w:rFonts w:ascii="Abadi" w:hAnsi="Abadi"/>
          <w:b/>
          <w:bCs/>
          <w:sz w:val="21"/>
          <w:szCs w:val="21"/>
        </w:rPr>
        <w:t>Intervención de la Presidencia del Congreso del Estado</w:t>
      </w:r>
      <w:r w:rsidR="006D51F7" w:rsidRPr="000B2E64">
        <w:rPr>
          <w:rFonts w:ascii="Abadi" w:hAnsi="Abadi"/>
          <w:b/>
          <w:bCs/>
          <w:sz w:val="21"/>
          <w:szCs w:val="21"/>
        </w:rPr>
        <w:t>.</w:t>
      </w:r>
    </w:p>
    <w:p w14:paraId="05F1F933" w14:textId="77777777" w:rsidR="00A2164D" w:rsidRDefault="00A2164D" w:rsidP="00A2164D">
      <w:pPr>
        <w:tabs>
          <w:tab w:val="right" w:pos="4059"/>
        </w:tabs>
        <w:ind w:right="639"/>
        <w:jc w:val="both"/>
        <w:rPr>
          <w:rFonts w:ascii="Abadi" w:hAnsi="Abadi"/>
          <w:b/>
          <w:bCs/>
          <w:sz w:val="21"/>
          <w:szCs w:val="21"/>
        </w:rPr>
      </w:pPr>
    </w:p>
    <w:p w14:paraId="52265C8F" w14:textId="1656B72E" w:rsidR="002B3A9A" w:rsidRDefault="002B3A9A" w:rsidP="00A2164D">
      <w:pPr>
        <w:tabs>
          <w:tab w:val="right" w:pos="4059"/>
        </w:tabs>
        <w:ind w:right="639"/>
        <w:jc w:val="both"/>
        <w:rPr>
          <w:rFonts w:ascii="Abadi" w:hAnsi="Abadi"/>
          <w:b/>
          <w:bCs/>
          <w:sz w:val="21"/>
          <w:szCs w:val="21"/>
        </w:rPr>
      </w:pPr>
      <w:r>
        <w:rPr>
          <w:rFonts w:ascii="Abadi" w:hAnsi="Abadi"/>
          <w:b/>
          <w:bCs/>
          <w:sz w:val="21"/>
          <w:szCs w:val="21"/>
        </w:rPr>
        <w:tab/>
      </w:r>
      <w:r w:rsidR="00A2164D">
        <w:rPr>
          <w:rFonts w:ascii="Abadi" w:hAnsi="Abadi"/>
          <w:b/>
          <w:bCs/>
          <w:sz w:val="21"/>
          <w:szCs w:val="21"/>
        </w:rPr>
        <w:t xml:space="preserve">Pág. </w:t>
      </w:r>
      <w:r>
        <w:rPr>
          <w:rFonts w:ascii="Abadi" w:hAnsi="Abadi"/>
          <w:b/>
          <w:bCs/>
          <w:sz w:val="21"/>
          <w:szCs w:val="21"/>
        </w:rPr>
        <w:t>6</w:t>
      </w:r>
    </w:p>
    <w:p w14:paraId="04ABAD1E" w14:textId="77777777" w:rsidR="002B3A9A" w:rsidRDefault="002B3A9A" w:rsidP="00A2164D">
      <w:pPr>
        <w:tabs>
          <w:tab w:val="right" w:pos="4059"/>
        </w:tabs>
        <w:ind w:right="639"/>
        <w:jc w:val="both"/>
        <w:rPr>
          <w:rFonts w:ascii="Abadi" w:hAnsi="Abadi"/>
          <w:b/>
          <w:bCs/>
          <w:sz w:val="21"/>
          <w:szCs w:val="21"/>
        </w:rPr>
      </w:pPr>
    </w:p>
    <w:p w14:paraId="491D0827" w14:textId="77777777" w:rsidR="002B3A9A" w:rsidRDefault="002B3A9A" w:rsidP="002B3A9A">
      <w:pPr>
        <w:ind w:left="709" w:right="657"/>
        <w:jc w:val="both"/>
        <w:rPr>
          <w:rFonts w:ascii="Abadi" w:hAnsi="Abadi"/>
          <w:b/>
          <w:bCs/>
          <w:sz w:val="21"/>
          <w:szCs w:val="21"/>
        </w:rPr>
      </w:pPr>
      <w:r w:rsidRPr="0010054B">
        <w:rPr>
          <w:rFonts w:ascii="Abadi" w:hAnsi="Abadi"/>
          <w:b/>
          <w:bCs/>
          <w:sz w:val="21"/>
          <w:szCs w:val="21"/>
        </w:rPr>
        <w:t xml:space="preserve">(Intervención del </w:t>
      </w:r>
      <w:r>
        <w:rPr>
          <w:rFonts w:ascii="Abadi" w:hAnsi="Abadi"/>
          <w:b/>
          <w:bCs/>
          <w:sz w:val="21"/>
          <w:szCs w:val="21"/>
        </w:rPr>
        <w:t>diputado Martín López Camacho</w:t>
      </w:r>
      <w:r w:rsidRPr="0010054B">
        <w:rPr>
          <w:rFonts w:ascii="Abadi" w:hAnsi="Abadi"/>
          <w:b/>
          <w:bCs/>
          <w:sz w:val="21"/>
          <w:szCs w:val="21"/>
        </w:rPr>
        <w:t xml:space="preserve"> Vallejo, </w:t>
      </w:r>
      <w:r>
        <w:rPr>
          <w:rFonts w:ascii="Abadi" w:hAnsi="Abadi"/>
          <w:b/>
          <w:bCs/>
          <w:sz w:val="21"/>
          <w:szCs w:val="21"/>
        </w:rPr>
        <w:t>como presidente del Congreso</w:t>
      </w:r>
      <w:r w:rsidRPr="0010054B">
        <w:rPr>
          <w:rFonts w:ascii="Abadi" w:hAnsi="Abadi"/>
          <w:b/>
          <w:bCs/>
          <w:sz w:val="21"/>
          <w:szCs w:val="21"/>
        </w:rPr>
        <w:t>)</w:t>
      </w:r>
    </w:p>
    <w:p w14:paraId="76F6380E" w14:textId="24B9BD9B" w:rsidR="00F154C4" w:rsidRPr="000B2E64" w:rsidRDefault="006314A7" w:rsidP="00A2164D">
      <w:pPr>
        <w:tabs>
          <w:tab w:val="right" w:pos="4059"/>
        </w:tabs>
        <w:ind w:right="639"/>
        <w:jc w:val="both"/>
        <w:rPr>
          <w:rFonts w:ascii="Abadi" w:hAnsi="Abadi"/>
          <w:b/>
          <w:bCs/>
          <w:sz w:val="21"/>
          <w:szCs w:val="21"/>
        </w:rPr>
      </w:pPr>
      <w:r w:rsidRPr="000B2E64">
        <w:rPr>
          <w:rFonts w:ascii="Abadi" w:hAnsi="Abadi"/>
          <w:b/>
          <w:bCs/>
          <w:sz w:val="21"/>
          <w:szCs w:val="21"/>
        </w:rPr>
        <w:tab/>
      </w:r>
    </w:p>
    <w:p w14:paraId="312944AF" w14:textId="01BAEB10" w:rsidR="0015385C" w:rsidRDefault="002B3A9A" w:rsidP="005E1D07">
      <w:pPr>
        <w:pStyle w:val="Prrafodelista"/>
        <w:ind w:left="3261"/>
        <w:rPr>
          <w:rFonts w:ascii="Abadi" w:hAnsi="Abadi"/>
          <w:b/>
          <w:bCs/>
          <w:sz w:val="21"/>
          <w:szCs w:val="21"/>
        </w:rPr>
      </w:pPr>
      <w:r>
        <w:rPr>
          <w:rFonts w:ascii="Abadi" w:hAnsi="Abadi"/>
          <w:b/>
          <w:bCs/>
          <w:sz w:val="21"/>
          <w:szCs w:val="21"/>
        </w:rPr>
        <w:lastRenderedPageBreak/>
        <w:t>Pág. 6</w:t>
      </w:r>
    </w:p>
    <w:p w14:paraId="7AD8646E" w14:textId="77777777" w:rsidR="00164856" w:rsidRPr="00673D79" w:rsidRDefault="00164856" w:rsidP="005E1D07">
      <w:pPr>
        <w:pStyle w:val="Prrafodelista"/>
        <w:ind w:left="3261"/>
        <w:rPr>
          <w:rFonts w:ascii="Abadi" w:hAnsi="Abadi"/>
          <w:b/>
          <w:bCs/>
          <w:iCs/>
          <w:sz w:val="21"/>
          <w:szCs w:val="21"/>
        </w:rPr>
      </w:pPr>
    </w:p>
    <w:p w14:paraId="53ACFF8B" w14:textId="21A3129C" w:rsidR="0024733C" w:rsidRDefault="004F5E0C" w:rsidP="0024733C">
      <w:pPr>
        <w:ind w:firstLine="709"/>
        <w:jc w:val="both"/>
        <w:rPr>
          <w:rFonts w:ascii="Abadi" w:hAnsi="Abadi"/>
          <w:b/>
          <w:bCs/>
          <w:iCs/>
          <w:sz w:val="21"/>
          <w:szCs w:val="21"/>
        </w:rPr>
      </w:pPr>
      <w:r w:rsidRPr="0054694F">
        <w:rPr>
          <w:rFonts w:ascii="Abadi" w:hAnsi="Abadi"/>
          <w:b/>
          <w:bCs/>
          <w:iCs/>
          <w:sz w:val="21"/>
          <w:szCs w:val="21"/>
        </w:rPr>
        <w:t xml:space="preserve">PRESIDENCIA </w:t>
      </w:r>
      <w:r w:rsidR="006D51F7" w:rsidRPr="0054694F">
        <w:rPr>
          <w:rFonts w:ascii="Abadi" w:hAnsi="Abadi"/>
          <w:b/>
          <w:bCs/>
          <w:iCs/>
          <w:sz w:val="21"/>
          <w:szCs w:val="21"/>
        </w:rPr>
        <w:t xml:space="preserve">DEL DIPUTADO </w:t>
      </w:r>
      <w:r w:rsidR="00397AC4" w:rsidRPr="0054694F">
        <w:rPr>
          <w:rFonts w:ascii="Abadi" w:hAnsi="Abadi"/>
          <w:b/>
          <w:bCs/>
          <w:iCs/>
          <w:sz w:val="21"/>
          <w:szCs w:val="21"/>
        </w:rPr>
        <w:t>MARTÍN LÓPEZ CAMACHO.</w:t>
      </w:r>
    </w:p>
    <w:p w14:paraId="01CEB51C" w14:textId="77777777" w:rsidR="00664B1D" w:rsidRDefault="00664B1D" w:rsidP="0024733C">
      <w:pPr>
        <w:ind w:firstLine="709"/>
        <w:jc w:val="both"/>
        <w:rPr>
          <w:rFonts w:ascii="Abadi" w:hAnsi="Abadi"/>
          <w:b/>
          <w:bCs/>
          <w:iCs/>
          <w:sz w:val="21"/>
          <w:szCs w:val="21"/>
        </w:rPr>
      </w:pPr>
    </w:p>
    <w:p w14:paraId="3D727322" w14:textId="091EF764" w:rsidR="00664B1D" w:rsidRPr="00F57F57" w:rsidRDefault="00664B1D" w:rsidP="00664B1D">
      <w:pPr>
        <w:jc w:val="both"/>
        <w:rPr>
          <w:sz w:val="21"/>
          <w:szCs w:val="21"/>
        </w:rPr>
      </w:pPr>
    </w:p>
    <w:p w14:paraId="6AB7A33C" w14:textId="094E665C" w:rsidR="00664B1D" w:rsidRDefault="00664B1D" w:rsidP="00664B1D">
      <w:pPr>
        <w:jc w:val="both"/>
        <w:rPr>
          <w:sz w:val="21"/>
          <w:szCs w:val="21"/>
        </w:rPr>
      </w:pPr>
    </w:p>
    <w:p w14:paraId="07C988B2" w14:textId="07CB2806" w:rsidR="00664B1D" w:rsidRDefault="00664B1D" w:rsidP="00664B1D">
      <w:pPr>
        <w:jc w:val="both"/>
        <w:rPr>
          <w:sz w:val="21"/>
          <w:szCs w:val="21"/>
        </w:rPr>
      </w:pPr>
    </w:p>
    <w:p w14:paraId="27AF6BEF" w14:textId="17CB1F8F" w:rsidR="00664B1D" w:rsidRDefault="0015385C" w:rsidP="00664B1D">
      <w:pPr>
        <w:jc w:val="both"/>
        <w:rPr>
          <w:sz w:val="21"/>
          <w:szCs w:val="21"/>
        </w:rPr>
      </w:pPr>
      <w:r w:rsidRPr="00F57F57">
        <w:rPr>
          <w:noProof/>
        </w:rPr>
        <w:drawing>
          <wp:anchor distT="0" distB="0" distL="114300" distR="114300" simplePos="0" relativeHeight="251659264" behindDoc="1" locked="0" layoutInCell="1" allowOverlap="1" wp14:anchorId="55BA72D3" wp14:editId="139B2846">
            <wp:simplePos x="0" y="0"/>
            <wp:positionH relativeFrom="column">
              <wp:posOffset>742950</wp:posOffset>
            </wp:positionH>
            <wp:positionV relativeFrom="paragraph">
              <wp:posOffset>49530</wp:posOffset>
            </wp:positionV>
            <wp:extent cx="1276350" cy="717550"/>
            <wp:effectExtent l="247650" t="228600" r="247650" b="74930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6350" cy="717550"/>
                    </a:xfrm>
                    <a:prstGeom prst="rect">
                      <a:avLst/>
                    </a:prstGeom>
                    <a:ln w="228600" cap="sq" cmpd="thickThin">
                      <a:solidFill>
                        <a:srgbClr val="000000"/>
                      </a:solidFill>
                      <a:prstDash val="solid"/>
                      <a:miter lim="800000"/>
                    </a:ln>
                    <a:effectLst>
                      <a:innerShdw blurRad="76200">
                        <a:srgbClr val="000000"/>
                      </a:innerShdw>
                      <a:reflection blurRad="6350" stA="50000" endA="300" endPos="38500" dist="50800" dir="5400000" sy="-100000" algn="bl" rotWithShape="0"/>
                    </a:effectLst>
                  </pic:spPr>
                </pic:pic>
              </a:graphicData>
            </a:graphic>
            <wp14:sizeRelH relativeFrom="margin">
              <wp14:pctWidth>0</wp14:pctWidth>
            </wp14:sizeRelH>
            <wp14:sizeRelV relativeFrom="margin">
              <wp14:pctHeight>0</wp14:pctHeight>
            </wp14:sizeRelV>
          </wp:anchor>
        </w:drawing>
      </w:r>
    </w:p>
    <w:p w14:paraId="30C7DE9A" w14:textId="02A7C659" w:rsidR="00664B1D" w:rsidRDefault="00664B1D" w:rsidP="00664B1D">
      <w:pPr>
        <w:jc w:val="both"/>
        <w:rPr>
          <w:sz w:val="21"/>
          <w:szCs w:val="21"/>
        </w:rPr>
      </w:pPr>
    </w:p>
    <w:p w14:paraId="466AE388" w14:textId="77777777" w:rsidR="00664B1D" w:rsidRDefault="00664B1D" w:rsidP="00664B1D">
      <w:pPr>
        <w:jc w:val="both"/>
        <w:rPr>
          <w:sz w:val="21"/>
          <w:szCs w:val="21"/>
        </w:rPr>
      </w:pPr>
    </w:p>
    <w:p w14:paraId="77C3D1A8" w14:textId="77777777" w:rsidR="00664B1D" w:rsidRDefault="00664B1D" w:rsidP="00664B1D">
      <w:pPr>
        <w:jc w:val="both"/>
        <w:rPr>
          <w:sz w:val="21"/>
          <w:szCs w:val="21"/>
        </w:rPr>
      </w:pPr>
    </w:p>
    <w:p w14:paraId="29A31915" w14:textId="77777777" w:rsidR="00664B1D" w:rsidRDefault="00664B1D" w:rsidP="00664B1D">
      <w:pPr>
        <w:jc w:val="both"/>
        <w:rPr>
          <w:sz w:val="21"/>
          <w:szCs w:val="21"/>
        </w:rPr>
      </w:pPr>
    </w:p>
    <w:p w14:paraId="0FB103C3" w14:textId="4231FAC1" w:rsidR="00664B1D" w:rsidRDefault="00664B1D" w:rsidP="00664B1D">
      <w:pPr>
        <w:jc w:val="both"/>
        <w:rPr>
          <w:sz w:val="21"/>
          <w:szCs w:val="21"/>
        </w:rPr>
      </w:pPr>
    </w:p>
    <w:p w14:paraId="3015B54F" w14:textId="67269998" w:rsidR="00664B1D" w:rsidRDefault="00664B1D" w:rsidP="00664B1D">
      <w:pPr>
        <w:jc w:val="both"/>
        <w:rPr>
          <w:sz w:val="21"/>
          <w:szCs w:val="21"/>
        </w:rPr>
      </w:pPr>
    </w:p>
    <w:p w14:paraId="70BD231A" w14:textId="79559880" w:rsidR="00664B1D" w:rsidRDefault="00664B1D" w:rsidP="00664B1D">
      <w:pPr>
        <w:jc w:val="both"/>
        <w:rPr>
          <w:sz w:val="21"/>
          <w:szCs w:val="21"/>
        </w:rPr>
      </w:pPr>
    </w:p>
    <w:p w14:paraId="492DE1DE" w14:textId="77777777" w:rsidR="00664B1D" w:rsidRDefault="00664B1D" w:rsidP="00664B1D">
      <w:pPr>
        <w:jc w:val="both"/>
        <w:rPr>
          <w:sz w:val="21"/>
          <w:szCs w:val="21"/>
        </w:rPr>
      </w:pPr>
    </w:p>
    <w:p w14:paraId="3E81541A" w14:textId="77777777" w:rsidR="00664B1D" w:rsidRPr="00F57F57" w:rsidRDefault="00664B1D" w:rsidP="00664B1D">
      <w:pPr>
        <w:jc w:val="both"/>
        <w:rPr>
          <w:sz w:val="21"/>
          <w:szCs w:val="21"/>
        </w:rPr>
      </w:pPr>
    </w:p>
    <w:p w14:paraId="45464476" w14:textId="77777777" w:rsidR="0015385C" w:rsidRDefault="00664B1D" w:rsidP="00664B1D">
      <w:pPr>
        <w:jc w:val="both"/>
        <w:rPr>
          <w:sz w:val="21"/>
          <w:szCs w:val="21"/>
        </w:rPr>
      </w:pPr>
      <w:r w:rsidRPr="00F57F57">
        <w:rPr>
          <w:sz w:val="21"/>
          <w:szCs w:val="21"/>
        </w:rPr>
        <w:tab/>
      </w:r>
    </w:p>
    <w:p w14:paraId="4FAEA4BE" w14:textId="77777777" w:rsidR="0015385C" w:rsidRDefault="0015385C" w:rsidP="00664B1D">
      <w:pPr>
        <w:jc w:val="both"/>
        <w:rPr>
          <w:sz w:val="21"/>
          <w:szCs w:val="21"/>
        </w:rPr>
      </w:pPr>
      <w:r>
        <w:rPr>
          <w:sz w:val="21"/>
          <w:szCs w:val="21"/>
        </w:rPr>
        <w:tab/>
      </w:r>
    </w:p>
    <w:p w14:paraId="28BC7DFF" w14:textId="77777777" w:rsidR="0015385C" w:rsidRDefault="0015385C" w:rsidP="00664B1D">
      <w:pPr>
        <w:jc w:val="both"/>
        <w:rPr>
          <w:sz w:val="21"/>
          <w:szCs w:val="21"/>
        </w:rPr>
      </w:pPr>
      <w:r>
        <w:rPr>
          <w:sz w:val="21"/>
          <w:szCs w:val="21"/>
        </w:rPr>
        <w:tab/>
      </w:r>
    </w:p>
    <w:p w14:paraId="21FE245E" w14:textId="771C9CF5" w:rsidR="00664B1D" w:rsidRDefault="0015385C" w:rsidP="00664B1D">
      <w:pPr>
        <w:jc w:val="both"/>
        <w:rPr>
          <w:rFonts w:ascii="Abadi" w:hAnsi="Abadi"/>
          <w:sz w:val="21"/>
          <w:szCs w:val="21"/>
        </w:rPr>
      </w:pPr>
      <w:r>
        <w:rPr>
          <w:sz w:val="21"/>
          <w:szCs w:val="21"/>
        </w:rPr>
        <w:tab/>
      </w:r>
      <w:r w:rsidR="00664B1D" w:rsidRPr="00664B1D">
        <w:rPr>
          <w:rFonts w:ascii="Abadi" w:hAnsi="Abadi"/>
          <w:b/>
          <w:bCs/>
          <w:sz w:val="21"/>
          <w:szCs w:val="21"/>
        </w:rPr>
        <w:t>- El Presidente.-</w:t>
      </w:r>
      <w:r w:rsidR="00664B1D" w:rsidRPr="00664B1D">
        <w:rPr>
          <w:rFonts w:ascii="Abadi" w:hAnsi="Abadi"/>
          <w:sz w:val="21"/>
          <w:szCs w:val="21"/>
        </w:rPr>
        <w:t xml:space="preserve">  Muy buenos días a todas y a todos, se pide a la Secretaría certificar el cuórum conforme al registro de asistencia del sistema electrónico.</w:t>
      </w:r>
    </w:p>
    <w:p w14:paraId="1FBE5379" w14:textId="77777777" w:rsidR="0015385C" w:rsidRDefault="0015385C" w:rsidP="00664B1D">
      <w:pPr>
        <w:jc w:val="both"/>
        <w:rPr>
          <w:rFonts w:ascii="Abadi" w:hAnsi="Abadi"/>
          <w:sz w:val="21"/>
          <w:szCs w:val="21"/>
        </w:rPr>
      </w:pPr>
    </w:p>
    <w:p w14:paraId="506D7580" w14:textId="77777777" w:rsidR="00082428" w:rsidRDefault="00082428" w:rsidP="00664B1D">
      <w:pPr>
        <w:jc w:val="both"/>
        <w:rPr>
          <w:rFonts w:ascii="Abadi" w:hAnsi="Abadi"/>
          <w:sz w:val="21"/>
          <w:szCs w:val="21"/>
        </w:rPr>
      </w:pPr>
    </w:p>
    <w:p w14:paraId="0750B613" w14:textId="57BD1227" w:rsidR="00514501" w:rsidRPr="00673D79" w:rsidRDefault="00514501" w:rsidP="00514501">
      <w:pPr>
        <w:ind w:firstLine="720"/>
        <w:jc w:val="both"/>
        <w:rPr>
          <w:rFonts w:ascii="Abadi" w:hAnsi="Abadi"/>
          <w:b/>
          <w:sz w:val="21"/>
          <w:szCs w:val="21"/>
        </w:rPr>
      </w:pPr>
      <w:r w:rsidRPr="00673D79">
        <w:rPr>
          <w:rFonts w:ascii="Abadi" w:hAnsi="Abadi"/>
          <w:b/>
          <w:sz w:val="21"/>
          <w:szCs w:val="21"/>
        </w:rPr>
        <w:t xml:space="preserve">LISTA DE ASISTENCIA Y COMPROBACIÓN DEL </w:t>
      </w:r>
      <w:r>
        <w:rPr>
          <w:rFonts w:ascii="Abadi" w:hAnsi="Abadi"/>
          <w:b/>
          <w:sz w:val="21"/>
          <w:szCs w:val="21"/>
        </w:rPr>
        <w:t>C</w:t>
      </w:r>
      <w:r w:rsidRPr="00673D79">
        <w:rPr>
          <w:rFonts w:ascii="Abadi" w:hAnsi="Abadi"/>
          <w:b/>
          <w:sz w:val="21"/>
          <w:szCs w:val="21"/>
        </w:rPr>
        <w:t>UÓRUM.</w:t>
      </w:r>
    </w:p>
    <w:p w14:paraId="65A1B2AE" w14:textId="77777777" w:rsidR="00514501" w:rsidRPr="00664B1D" w:rsidRDefault="00514501" w:rsidP="00664B1D">
      <w:pPr>
        <w:jc w:val="both"/>
        <w:rPr>
          <w:rFonts w:ascii="Abadi" w:hAnsi="Abadi"/>
          <w:sz w:val="21"/>
          <w:szCs w:val="21"/>
        </w:rPr>
      </w:pPr>
    </w:p>
    <w:p w14:paraId="1D7D5626" w14:textId="49C32172" w:rsidR="00664B1D" w:rsidRDefault="00664B1D" w:rsidP="00664B1D">
      <w:pPr>
        <w:jc w:val="both"/>
        <w:rPr>
          <w:sz w:val="21"/>
          <w:szCs w:val="21"/>
        </w:rPr>
      </w:pPr>
    </w:p>
    <w:p w14:paraId="393F5789" w14:textId="0B5881CB" w:rsidR="00664B1D" w:rsidRDefault="009B6BB8" w:rsidP="00664B1D">
      <w:pPr>
        <w:jc w:val="both"/>
        <w:rPr>
          <w:b/>
          <w:bCs/>
          <w:sz w:val="21"/>
          <w:szCs w:val="21"/>
        </w:rPr>
      </w:pPr>
      <w:r>
        <w:rPr>
          <w:noProof/>
        </w:rPr>
        <w:drawing>
          <wp:anchor distT="0" distB="0" distL="114300" distR="114300" simplePos="0" relativeHeight="251660288" behindDoc="1" locked="0" layoutInCell="1" allowOverlap="1" wp14:anchorId="1B5F2283" wp14:editId="0903E05D">
            <wp:simplePos x="0" y="0"/>
            <wp:positionH relativeFrom="column">
              <wp:posOffset>615315</wp:posOffset>
            </wp:positionH>
            <wp:positionV relativeFrom="paragraph">
              <wp:posOffset>386715</wp:posOffset>
            </wp:positionV>
            <wp:extent cx="1297940" cy="685800"/>
            <wp:effectExtent l="247650" t="228600" r="245110" b="7429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b="6015"/>
                    <a:stretch/>
                  </pic:blipFill>
                  <pic:spPr bwMode="auto">
                    <a:xfrm>
                      <a:off x="0" y="0"/>
                      <a:ext cx="1297940" cy="685800"/>
                    </a:xfrm>
                    <a:prstGeom prst="rect">
                      <a:avLst/>
                    </a:prstGeom>
                    <a:ln w="228600" cap="sq" cmpd="thickThin">
                      <a:solidFill>
                        <a:srgbClr val="000000"/>
                      </a:solidFill>
                      <a:prstDash val="solid"/>
                      <a:miter lim="800000"/>
                    </a:ln>
                    <a:effectLst>
                      <a:innerShdw blurRad="76200">
                        <a:srgbClr val="000000"/>
                      </a:innerShdw>
                      <a:reflection blurRad="6350" stA="50000" endA="300" endPos="38500" dist="508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4B1D">
        <w:rPr>
          <w:b/>
          <w:bCs/>
          <w:sz w:val="21"/>
          <w:szCs w:val="21"/>
        </w:rPr>
        <w:tab/>
      </w:r>
    </w:p>
    <w:p w14:paraId="4313FDD3" w14:textId="70FD6FE0" w:rsidR="009B6BB8" w:rsidRDefault="009B6BB8" w:rsidP="00664B1D">
      <w:pPr>
        <w:jc w:val="both"/>
        <w:rPr>
          <w:b/>
          <w:bCs/>
          <w:sz w:val="21"/>
          <w:szCs w:val="21"/>
        </w:rPr>
      </w:pPr>
    </w:p>
    <w:p w14:paraId="45B9D79D" w14:textId="1B9CBAA4" w:rsidR="009B6BB8" w:rsidRDefault="009B6BB8" w:rsidP="00664B1D">
      <w:pPr>
        <w:jc w:val="both"/>
        <w:rPr>
          <w:b/>
          <w:bCs/>
          <w:sz w:val="21"/>
          <w:szCs w:val="21"/>
        </w:rPr>
      </w:pPr>
    </w:p>
    <w:p w14:paraId="3B6679BC" w14:textId="60A13774" w:rsidR="009B6BB8" w:rsidRDefault="009B6BB8" w:rsidP="00664B1D">
      <w:pPr>
        <w:jc w:val="both"/>
        <w:rPr>
          <w:b/>
          <w:bCs/>
          <w:sz w:val="21"/>
          <w:szCs w:val="21"/>
        </w:rPr>
      </w:pPr>
    </w:p>
    <w:p w14:paraId="20768D19" w14:textId="50DACD10" w:rsidR="009B6BB8" w:rsidRDefault="009B6BB8" w:rsidP="00664B1D">
      <w:pPr>
        <w:jc w:val="both"/>
        <w:rPr>
          <w:b/>
          <w:bCs/>
          <w:sz w:val="21"/>
          <w:szCs w:val="21"/>
        </w:rPr>
      </w:pPr>
    </w:p>
    <w:p w14:paraId="195D45CB" w14:textId="2A4B3E4F" w:rsidR="009B6BB8" w:rsidRDefault="009B6BB8" w:rsidP="00664B1D">
      <w:pPr>
        <w:jc w:val="both"/>
        <w:rPr>
          <w:b/>
          <w:bCs/>
          <w:sz w:val="21"/>
          <w:szCs w:val="21"/>
        </w:rPr>
      </w:pPr>
    </w:p>
    <w:p w14:paraId="23A23411" w14:textId="4CFD880B" w:rsidR="009B6BB8" w:rsidRDefault="009B6BB8" w:rsidP="00664B1D">
      <w:pPr>
        <w:jc w:val="both"/>
        <w:rPr>
          <w:b/>
          <w:bCs/>
          <w:sz w:val="21"/>
          <w:szCs w:val="21"/>
        </w:rPr>
      </w:pPr>
    </w:p>
    <w:p w14:paraId="3E579AD5" w14:textId="41DBC59B" w:rsidR="009B6BB8" w:rsidRDefault="009B6BB8" w:rsidP="00664B1D">
      <w:pPr>
        <w:jc w:val="both"/>
        <w:rPr>
          <w:b/>
          <w:bCs/>
          <w:sz w:val="21"/>
          <w:szCs w:val="21"/>
        </w:rPr>
      </w:pPr>
    </w:p>
    <w:p w14:paraId="27389830" w14:textId="41332ADA" w:rsidR="009B6BB8" w:rsidRDefault="009B6BB8" w:rsidP="00664B1D">
      <w:pPr>
        <w:jc w:val="both"/>
        <w:rPr>
          <w:b/>
          <w:bCs/>
          <w:sz w:val="21"/>
          <w:szCs w:val="21"/>
        </w:rPr>
      </w:pPr>
    </w:p>
    <w:p w14:paraId="62FFB6A0" w14:textId="070DF244" w:rsidR="009B6BB8" w:rsidRDefault="009B6BB8" w:rsidP="00664B1D">
      <w:pPr>
        <w:jc w:val="both"/>
        <w:rPr>
          <w:b/>
          <w:bCs/>
          <w:sz w:val="21"/>
          <w:szCs w:val="21"/>
        </w:rPr>
      </w:pPr>
    </w:p>
    <w:p w14:paraId="3D13E1E3" w14:textId="3ECD8A5F" w:rsidR="009B6BB8" w:rsidRDefault="009B6BB8" w:rsidP="00664B1D">
      <w:pPr>
        <w:jc w:val="both"/>
        <w:rPr>
          <w:b/>
          <w:bCs/>
          <w:sz w:val="21"/>
          <w:szCs w:val="21"/>
        </w:rPr>
      </w:pPr>
    </w:p>
    <w:p w14:paraId="6E422E3C" w14:textId="3659B652" w:rsidR="009B6BB8" w:rsidRDefault="009B6BB8" w:rsidP="00664B1D">
      <w:pPr>
        <w:jc w:val="both"/>
        <w:rPr>
          <w:b/>
          <w:bCs/>
          <w:sz w:val="21"/>
          <w:szCs w:val="21"/>
        </w:rPr>
      </w:pPr>
    </w:p>
    <w:p w14:paraId="47F5A7DD" w14:textId="5391618F" w:rsidR="00664B1D" w:rsidRDefault="00664B1D" w:rsidP="00664B1D">
      <w:pPr>
        <w:jc w:val="both"/>
        <w:rPr>
          <w:b/>
          <w:bCs/>
          <w:sz w:val="21"/>
          <w:szCs w:val="21"/>
        </w:rPr>
      </w:pPr>
      <w:r>
        <w:rPr>
          <w:b/>
          <w:bCs/>
          <w:sz w:val="21"/>
          <w:szCs w:val="21"/>
        </w:rPr>
        <w:tab/>
      </w:r>
    </w:p>
    <w:p w14:paraId="621365D9" w14:textId="77777777" w:rsidR="009B6BB8" w:rsidRDefault="00497B3C" w:rsidP="00664B1D">
      <w:pPr>
        <w:jc w:val="both"/>
        <w:rPr>
          <w:rFonts w:ascii="Abadi" w:hAnsi="Abadi"/>
          <w:b/>
          <w:bCs/>
          <w:sz w:val="21"/>
          <w:szCs w:val="21"/>
        </w:rPr>
      </w:pPr>
      <w:r>
        <w:rPr>
          <w:rFonts w:ascii="Abadi" w:hAnsi="Abadi"/>
          <w:b/>
          <w:bCs/>
          <w:sz w:val="21"/>
          <w:szCs w:val="21"/>
        </w:rPr>
        <w:tab/>
      </w:r>
    </w:p>
    <w:p w14:paraId="662456DA" w14:textId="77777777" w:rsidR="009B6BB8" w:rsidRDefault="009B6BB8" w:rsidP="00664B1D">
      <w:pPr>
        <w:jc w:val="both"/>
        <w:rPr>
          <w:rFonts w:ascii="Abadi" w:hAnsi="Abadi"/>
          <w:b/>
          <w:bCs/>
          <w:sz w:val="21"/>
          <w:szCs w:val="21"/>
        </w:rPr>
      </w:pPr>
    </w:p>
    <w:p w14:paraId="6C5EB795" w14:textId="1B24C7C2" w:rsidR="00664B1D" w:rsidRPr="00664B1D" w:rsidRDefault="009B6BB8" w:rsidP="00664B1D">
      <w:pPr>
        <w:jc w:val="both"/>
        <w:rPr>
          <w:rFonts w:ascii="Abadi" w:hAnsi="Abadi"/>
          <w:sz w:val="21"/>
          <w:szCs w:val="21"/>
        </w:rPr>
      </w:pPr>
      <w:r>
        <w:rPr>
          <w:rFonts w:ascii="Abadi" w:hAnsi="Abadi"/>
          <w:b/>
          <w:bCs/>
          <w:sz w:val="21"/>
          <w:szCs w:val="21"/>
        </w:rPr>
        <w:tab/>
      </w:r>
      <w:r w:rsidR="00664B1D" w:rsidRPr="00664B1D">
        <w:rPr>
          <w:rFonts w:ascii="Abadi" w:hAnsi="Abadi"/>
          <w:b/>
          <w:bCs/>
          <w:sz w:val="21"/>
          <w:szCs w:val="21"/>
        </w:rPr>
        <w:t>- El Secretario.-</w:t>
      </w:r>
      <w:r w:rsidR="00664B1D" w:rsidRPr="00664B1D">
        <w:rPr>
          <w:rFonts w:ascii="Abadi" w:hAnsi="Abadi"/>
          <w:sz w:val="21"/>
          <w:szCs w:val="21"/>
        </w:rPr>
        <w:t xml:space="preserve"> Con gusto Presidente muy buenos días.</w:t>
      </w:r>
    </w:p>
    <w:p w14:paraId="0F5EB733" w14:textId="77777777" w:rsidR="00664B1D" w:rsidRPr="00664B1D" w:rsidRDefault="00664B1D" w:rsidP="00664B1D">
      <w:pPr>
        <w:jc w:val="both"/>
        <w:rPr>
          <w:rFonts w:ascii="Abadi" w:hAnsi="Abadi"/>
          <w:sz w:val="21"/>
          <w:szCs w:val="21"/>
        </w:rPr>
      </w:pPr>
    </w:p>
    <w:p w14:paraId="08B5CFC9" w14:textId="77777777" w:rsidR="00664B1D" w:rsidRPr="00A2164D" w:rsidRDefault="00664B1D" w:rsidP="00664B1D">
      <w:pPr>
        <w:jc w:val="both"/>
        <w:rPr>
          <w:rFonts w:ascii="Abadi" w:hAnsi="Abadi"/>
          <w:sz w:val="21"/>
          <w:szCs w:val="21"/>
        </w:rPr>
      </w:pPr>
      <w:r w:rsidRPr="00664B1D">
        <w:rPr>
          <w:rFonts w:ascii="Abadi" w:hAnsi="Abadi"/>
          <w:sz w:val="21"/>
          <w:szCs w:val="21"/>
        </w:rPr>
        <w:tab/>
        <w:t>- La asistencia es de 35 diputadas y diputados Señor Presidente hay cuórum.</w:t>
      </w:r>
      <w:r w:rsidRPr="00A2164D">
        <w:rPr>
          <w:rFonts w:ascii="Abadi" w:hAnsi="Abadi"/>
          <w:sz w:val="21"/>
          <w:szCs w:val="21"/>
        </w:rPr>
        <w:t xml:space="preserve"> </w:t>
      </w:r>
    </w:p>
    <w:p w14:paraId="0161B47C" w14:textId="77777777" w:rsidR="00A2164D" w:rsidRPr="00A2164D" w:rsidRDefault="00A2164D" w:rsidP="00664B1D">
      <w:pPr>
        <w:jc w:val="both"/>
        <w:rPr>
          <w:rFonts w:ascii="Abadi" w:hAnsi="Abadi"/>
          <w:sz w:val="21"/>
          <w:szCs w:val="21"/>
        </w:rPr>
      </w:pPr>
    </w:p>
    <w:p w14:paraId="41F100DA" w14:textId="77777777" w:rsidR="00664B1D" w:rsidRPr="00A2164D" w:rsidRDefault="00664B1D" w:rsidP="00664B1D">
      <w:pPr>
        <w:jc w:val="both"/>
        <w:rPr>
          <w:rFonts w:ascii="Abadi" w:hAnsi="Abadi"/>
          <w:sz w:val="21"/>
          <w:szCs w:val="21"/>
        </w:rPr>
      </w:pPr>
      <w:r w:rsidRPr="00A2164D">
        <w:rPr>
          <w:rFonts w:ascii="Abadi" w:hAnsi="Abadi"/>
          <w:sz w:val="21"/>
          <w:szCs w:val="21"/>
        </w:rPr>
        <w:tab/>
      </w:r>
      <w:r w:rsidRPr="00A2164D">
        <w:rPr>
          <w:rFonts w:ascii="Abadi" w:hAnsi="Abadi"/>
          <w:b/>
          <w:bCs/>
          <w:sz w:val="21"/>
          <w:szCs w:val="21"/>
        </w:rPr>
        <w:t>- El Presidente.-</w:t>
      </w:r>
      <w:r w:rsidRPr="00A2164D">
        <w:rPr>
          <w:rFonts w:ascii="Abadi" w:hAnsi="Abadi"/>
          <w:sz w:val="21"/>
          <w:szCs w:val="21"/>
        </w:rPr>
        <w:t xml:space="preserve"> Perfecto, siendo las 11:11 </w:t>
      </w:r>
      <w:r w:rsidRPr="00A2164D">
        <w:rPr>
          <w:rFonts w:ascii="Abadi" w:hAnsi="Abadi"/>
          <w:b/>
          <w:bCs/>
          <w:sz w:val="21"/>
          <w:szCs w:val="21"/>
        </w:rPr>
        <w:t xml:space="preserve">(once horas con once minutos) </w:t>
      </w:r>
      <w:r w:rsidRPr="00A2164D">
        <w:rPr>
          <w:rFonts w:ascii="Abadi" w:hAnsi="Abadi"/>
          <w:sz w:val="21"/>
          <w:szCs w:val="21"/>
        </w:rPr>
        <w:t xml:space="preserve">del día 25 de septiembre de este año 2022 se da </w:t>
      </w:r>
      <w:r w:rsidRPr="00A2164D">
        <w:rPr>
          <w:rFonts w:ascii="Abadi" w:hAnsi="Abadi"/>
          <w:sz w:val="21"/>
          <w:szCs w:val="21"/>
        </w:rPr>
        <w:t>inicio a la Sesión Solemne de Apertura del Primer Periodo Ordinario de Sesiones del Segundo Año de Ejercicio Constitucional de esta Sexagésima Quinta Legislatura del Congreso del Estado, con fundamento en el artículo 147 fracción II de la Ley Orgánica del Poder Legislativo del Estado de Guanajuato.</w:t>
      </w:r>
    </w:p>
    <w:p w14:paraId="3215F361" w14:textId="0F26ADE7" w:rsidR="00B310FA" w:rsidRPr="00673D79" w:rsidRDefault="00B310FA" w:rsidP="00B310FA">
      <w:pPr>
        <w:ind w:firstLine="720"/>
        <w:jc w:val="both"/>
        <w:rPr>
          <w:rFonts w:ascii="Abadi" w:hAnsi="Abadi"/>
          <w:bCs/>
          <w:sz w:val="21"/>
          <w:szCs w:val="21"/>
        </w:rPr>
      </w:pPr>
    </w:p>
    <w:p w14:paraId="51FD4D86" w14:textId="77777777" w:rsidR="006021C6" w:rsidRDefault="006021C6" w:rsidP="00277166">
      <w:pPr>
        <w:pStyle w:val="Prrafodelista"/>
        <w:numPr>
          <w:ilvl w:val="0"/>
          <w:numId w:val="45"/>
        </w:numPr>
        <w:kinsoku w:val="0"/>
        <w:overflowPunct w:val="0"/>
        <w:autoSpaceDE w:val="0"/>
        <w:autoSpaceDN w:val="0"/>
        <w:adjustRightInd w:val="0"/>
        <w:spacing w:line="268" w:lineRule="exact"/>
        <w:ind w:left="284"/>
        <w:contextualSpacing/>
        <w:jc w:val="both"/>
        <w:rPr>
          <w:rFonts w:ascii="Abadi" w:hAnsi="Abadi" w:cs="Arial"/>
          <w:b/>
          <w:bCs/>
          <w:sz w:val="21"/>
          <w:szCs w:val="21"/>
        </w:rPr>
      </w:pPr>
      <w:r w:rsidRPr="00A0282E">
        <w:rPr>
          <w:rFonts w:ascii="Abadi" w:hAnsi="Abadi" w:cs="Arial"/>
          <w:b/>
          <w:bCs/>
          <w:sz w:val="21"/>
          <w:szCs w:val="21"/>
        </w:rPr>
        <w:t>LECTURA Y,</w:t>
      </w:r>
      <w:r w:rsidRPr="00A0282E">
        <w:rPr>
          <w:rFonts w:ascii="Abadi" w:hAnsi="Abadi" w:cs="Arial"/>
          <w:b/>
          <w:bCs/>
          <w:spacing w:val="-1"/>
          <w:sz w:val="21"/>
          <w:szCs w:val="21"/>
        </w:rPr>
        <w:t xml:space="preserve"> </w:t>
      </w:r>
      <w:r w:rsidRPr="00A0282E">
        <w:rPr>
          <w:rFonts w:ascii="Abadi" w:hAnsi="Abadi" w:cs="Arial"/>
          <w:b/>
          <w:bCs/>
          <w:sz w:val="21"/>
          <w:szCs w:val="21"/>
        </w:rPr>
        <w:t>EN SU CASO,</w:t>
      </w:r>
      <w:r w:rsidRPr="00A0282E">
        <w:rPr>
          <w:rFonts w:ascii="Abadi" w:hAnsi="Abadi" w:cs="Arial"/>
          <w:b/>
          <w:bCs/>
          <w:spacing w:val="-1"/>
          <w:sz w:val="21"/>
          <w:szCs w:val="21"/>
        </w:rPr>
        <w:t xml:space="preserve"> </w:t>
      </w:r>
      <w:r w:rsidRPr="00A0282E">
        <w:rPr>
          <w:rFonts w:ascii="Abadi" w:hAnsi="Abadi" w:cs="Arial"/>
          <w:b/>
          <w:bCs/>
          <w:sz w:val="21"/>
          <w:szCs w:val="21"/>
        </w:rPr>
        <w:t xml:space="preserve">APROBACIÓN DEL ORDEN DEL DÍA. </w:t>
      </w:r>
    </w:p>
    <w:p w14:paraId="12E0B32E" w14:textId="77777777" w:rsidR="00277166" w:rsidRDefault="00277166" w:rsidP="00277166">
      <w:pPr>
        <w:kinsoku w:val="0"/>
        <w:overflowPunct w:val="0"/>
        <w:autoSpaceDE w:val="0"/>
        <w:autoSpaceDN w:val="0"/>
        <w:adjustRightInd w:val="0"/>
        <w:spacing w:line="268" w:lineRule="exact"/>
        <w:contextualSpacing/>
        <w:jc w:val="both"/>
        <w:rPr>
          <w:rFonts w:ascii="Abadi" w:hAnsi="Abadi" w:cs="Arial"/>
          <w:b/>
          <w:bCs/>
          <w:sz w:val="21"/>
          <w:szCs w:val="21"/>
        </w:rPr>
      </w:pPr>
    </w:p>
    <w:p w14:paraId="245E8AAA" w14:textId="77777777" w:rsidR="00277166" w:rsidRDefault="00277166" w:rsidP="00277166">
      <w:pPr>
        <w:kinsoku w:val="0"/>
        <w:overflowPunct w:val="0"/>
        <w:autoSpaceDE w:val="0"/>
        <w:autoSpaceDN w:val="0"/>
        <w:adjustRightInd w:val="0"/>
        <w:spacing w:line="268" w:lineRule="exact"/>
        <w:contextualSpacing/>
        <w:jc w:val="both"/>
        <w:rPr>
          <w:rFonts w:ascii="Abadi" w:hAnsi="Abadi" w:cs="Arial"/>
          <w:b/>
          <w:bCs/>
          <w:sz w:val="21"/>
          <w:szCs w:val="21"/>
        </w:rPr>
      </w:pPr>
    </w:p>
    <w:p w14:paraId="2485DA84" w14:textId="4BC726E9" w:rsidR="00277166" w:rsidRPr="00277166" w:rsidRDefault="00277166" w:rsidP="00277166">
      <w:pPr>
        <w:jc w:val="both"/>
        <w:rPr>
          <w:rFonts w:ascii="Abadi" w:hAnsi="Abadi"/>
          <w:b/>
          <w:bCs/>
          <w:sz w:val="21"/>
          <w:szCs w:val="21"/>
        </w:rPr>
      </w:pPr>
      <w:r w:rsidRPr="00277166">
        <w:rPr>
          <w:rFonts w:ascii="Abadi" w:hAnsi="Abadi"/>
          <w:b/>
          <w:bCs/>
          <w:sz w:val="21"/>
          <w:szCs w:val="21"/>
        </w:rPr>
        <w:t>(Se instruye a la Secretaría a dar lectura a la orden del día)</w:t>
      </w:r>
    </w:p>
    <w:p w14:paraId="3E1CCE19" w14:textId="77777777" w:rsidR="00277166" w:rsidRPr="00277166" w:rsidRDefault="00277166" w:rsidP="00277166">
      <w:pPr>
        <w:jc w:val="both"/>
        <w:rPr>
          <w:rFonts w:ascii="Abadi" w:hAnsi="Abadi"/>
          <w:sz w:val="21"/>
          <w:szCs w:val="21"/>
        </w:rPr>
      </w:pPr>
    </w:p>
    <w:p w14:paraId="721B6E3E" w14:textId="77777777" w:rsidR="00277166" w:rsidRPr="00277166" w:rsidRDefault="00277166" w:rsidP="00277166">
      <w:pPr>
        <w:jc w:val="both"/>
        <w:rPr>
          <w:rFonts w:ascii="Abadi" w:hAnsi="Abadi"/>
          <w:sz w:val="21"/>
          <w:szCs w:val="21"/>
        </w:rPr>
      </w:pPr>
    </w:p>
    <w:p w14:paraId="21614693" w14:textId="77777777" w:rsidR="00277166" w:rsidRPr="00277166" w:rsidRDefault="00277166" w:rsidP="00277166">
      <w:pPr>
        <w:jc w:val="center"/>
        <w:rPr>
          <w:rFonts w:ascii="Abadi" w:hAnsi="Abadi"/>
          <w:b/>
          <w:bCs/>
          <w:sz w:val="21"/>
          <w:szCs w:val="21"/>
        </w:rPr>
      </w:pPr>
      <w:r w:rsidRPr="00277166">
        <w:rPr>
          <w:rFonts w:ascii="Abadi" w:hAnsi="Abadi"/>
          <w:b/>
          <w:bCs/>
          <w:sz w:val="21"/>
          <w:szCs w:val="21"/>
        </w:rPr>
        <w:t>- Orden del día –</w:t>
      </w:r>
    </w:p>
    <w:p w14:paraId="2BDD273B" w14:textId="77777777" w:rsidR="00277166" w:rsidRPr="00277166" w:rsidRDefault="00277166" w:rsidP="00277166">
      <w:pPr>
        <w:rPr>
          <w:rFonts w:ascii="Abadi" w:hAnsi="Abadi" w:cs="ArialMT"/>
          <w:b/>
          <w:bCs/>
          <w:sz w:val="21"/>
          <w:szCs w:val="21"/>
        </w:rPr>
      </w:pPr>
    </w:p>
    <w:p w14:paraId="5E36D441" w14:textId="77777777" w:rsidR="00277166" w:rsidRPr="00277166" w:rsidRDefault="00277166" w:rsidP="00162D34">
      <w:pPr>
        <w:kinsoku w:val="0"/>
        <w:overflowPunct w:val="0"/>
        <w:autoSpaceDE w:val="0"/>
        <w:autoSpaceDN w:val="0"/>
        <w:adjustRightInd w:val="0"/>
        <w:ind w:left="40"/>
        <w:jc w:val="both"/>
        <w:rPr>
          <w:rFonts w:ascii="Abadi" w:hAnsi="Abadi" w:cs="ArialMT"/>
          <w:sz w:val="21"/>
          <w:szCs w:val="21"/>
        </w:rPr>
      </w:pPr>
      <w:r w:rsidRPr="00277166">
        <w:rPr>
          <w:rFonts w:ascii="Abadi" w:hAnsi="Abadi" w:cs="Arial"/>
          <w:b/>
          <w:bCs/>
          <w:sz w:val="21"/>
          <w:szCs w:val="21"/>
        </w:rPr>
        <w:t>I.-</w:t>
      </w:r>
      <w:r w:rsidRPr="00277166">
        <w:rPr>
          <w:rFonts w:ascii="Abadi" w:hAnsi="Abadi" w:cs="Arial"/>
          <w:sz w:val="21"/>
          <w:szCs w:val="21"/>
        </w:rPr>
        <w:t xml:space="preserve"> Lectura y,</w:t>
      </w:r>
      <w:r w:rsidRPr="00277166">
        <w:rPr>
          <w:rFonts w:ascii="Abadi" w:hAnsi="Abadi" w:cs="Arial"/>
          <w:spacing w:val="-1"/>
          <w:sz w:val="21"/>
          <w:szCs w:val="21"/>
        </w:rPr>
        <w:t xml:space="preserve"> </w:t>
      </w:r>
      <w:r w:rsidRPr="00277166">
        <w:rPr>
          <w:rFonts w:ascii="Abadi" w:hAnsi="Abadi" w:cs="Arial"/>
          <w:sz w:val="21"/>
          <w:szCs w:val="21"/>
        </w:rPr>
        <w:t>en su caso,</w:t>
      </w:r>
      <w:r w:rsidRPr="00277166">
        <w:rPr>
          <w:rFonts w:ascii="Abadi" w:hAnsi="Abadi" w:cs="Arial"/>
          <w:spacing w:val="-1"/>
          <w:sz w:val="21"/>
          <w:szCs w:val="21"/>
        </w:rPr>
        <w:t xml:space="preserve"> </w:t>
      </w:r>
      <w:r w:rsidRPr="00277166">
        <w:rPr>
          <w:rFonts w:ascii="Abadi" w:hAnsi="Abadi" w:cs="Arial"/>
          <w:sz w:val="21"/>
          <w:szCs w:val="21"/>
        </w:rPr>
        <w:t xml:space="preserve">aprobación del orden del día. </w:t>
      </w:r>
      <w:r w:rsidRPr="00277166">
        <w:rPr>
          <w:rFonts w:ascii="Abadi" w:hAnsi="Abadi" w:cs="Arial"/>
          <w:b/>
          <w:bCs/>
          <w:sz w:val="21"/>
          <w:szCs w:val="21"/>
        </w:rPr>
        <w:t>II.-</w:t>
      </w:r>
      <w:r w:rsidRPr="00277166">
        <w:rPr>
          <w:rFonts w:ascii="Abadi" w:hAnsi="Abadi" w:cs="ArialMT"/>
          <w:sz w:val="21"/>
          <w:szCs w:val="21"/>
        </w:rPr>
        <w:t xml:space="preserve"> Designación de la comisión de protocolo para acompañar al salón de sesiones al Gobernador del Estado y a la Presidenta del Supremo Tribunal de Justicia y del Consejo del Poder Judicial del Estado. </w:t>
      </w:r>
      <w:r w:rsidRPr="00277166">
        <w:rPr>
          <w:rFonts w:ascii="Abadi" w:hAnsi="Abadi" w:cs="ArialMT"/>
          <w:b/>
          <w:bCs/>
          <w:sz w:val="21"/>
          <w:szCs w:val="21"/>
        </w:rPr>
        <w:t>III.-</w:t>
      </w:r>
      <w:r w:rsidRPr="00277166">
        <w:rPr>
          <w:rFonts w:ascii="Abadi" w:hAnsi="Abadi" w:cs="ArialMT"/>
          <w:sz w:val="21"/>
          <w:szCs w:val="21"/>
        </w:rPr>
        <w:t xml:space="preserve"> Declaración de apertura del primer periodo ordinario de sesiones, correspondiente al segundo año de ejercicio constitucional de la Sexagésima Quinta Legislatura. </w:t>
      </w:r>
      <w:r w:rsidRPr="00277166">
        <w:rPr>
          <w:rFonts w:ascii="Abadi" w:hAnsi="Abadi" w:cs="ArialMT"/>
          <w:b/>
          <w:bCs/>
          <w:sz w:val="21"/>
          <w:szCs w:val="21"/>
        </w:rPr>
        <w:t>IV.-</w:t>
      </w:r>
      <w:r w:rsidRPr="00277166">
        <w:rPr>
          <w:rFonts w:ascii="Abadi" w:hAnsi="Abadi" w:cs="ArialMT"/>
          <w:sz w:val="21"/>
          <w:szCs w:val="21"/>
        </w:rPr>
        <w:t xml:space="preserve"> </w:t>
      </w:r>
      <w:r w:rsidRPr="00277166">
        <w:rPr>
          <w:rFonts w:ascii="Abadi" w:hAnsi="Abadi"/>
          <w:sz w:val="21"/>
          <w:szCs w:val="21"/>
        </w:rPr>
        <w:t>Honores</w:t>
      </w:r>
      <w:r w:rsidRPr="00277166">
        <w:rPr>
          <w:rFonts w:ascii="Abadi" w:hAnsi="Abadi"/>
          <w:spacing w:val="29"/>
          <w:sz w:val="21"/>
          <w:szCs w:val="21"/>
        </w:rPr>
        <w:t xml:space="preserve"> </w:t>
      </w:r>
      <w:r w:rsidRPr="00277166">
        <w:rPr>
          <w:rFonts w:ascii="Abadi" w:hAnsi="Abadi"/>
          <w:sz w:val="21"/>
          <w:szCs w:val="21"/>
        </w:rPr>
        <w:t>a</w:t>
      </w:r>
      <w:r w:rsidRPr="00277166">
        <w:rPr>
          <w:rFonts w:ascii="Abadi" w:hAnsi="Abadi"/>
          <w:spacing w:val="29"/>
          <w:sz w:val="21"/>
          <w:szCs w:val="21"/>
        </w:rPr>
        <w:t xml:space="preserve"> </w:t>
      </w:r>
      <w:r w:rsidRPr="00277166">
        <w:rPr>
          <w:rFonts w:ascii="Abadi" w:hAnsi="Abadi"/>
          <w:sz w:val="21"/>
          <w:szCs w:val="21"/>
        </w:rPr>
        <w:t>la</w:t>
      </w:r>
      <w:r w:rsidRPr="00277166">
        <w:rPr>
          <w:rFonts w:ascii="Abadi" w:hAnsi="Abadi"/>
          <w:spacing w:val="29"/>
          <w:sz w:val="21"/>
          <w:szCs w:val="21"/>
        </w:rPr>
        <w:t xml:space="preserve"> </w:t>
      </w:r>
      <w:r w:rsidRPr="00277166">
        <w:rPr>
          <w:rFonts w:ascii="Abadi" w:hAnsi="Abadi"/>
          <w:sz w:val="21"/>
          <w:szCs w:val="21"/>
        </w:rPr>
        <w:t>Bandera</w:t>
      </w:r>
      <w:r w:rsidRPr="00277166">
        <w:rPr>
          <w:rFonts w:ascii="Abadi" w:hAnsi="Abadi"/>
          <w:spacing w:val="29"/>
          <w:sz w:val="21"/>
          <w:szCs w:val="21"/>
        </w:rPr>
        <w:t xml:space="preserve"> </w:t>
      </w:r>
      <w:r w:rsidRPr="00277166">
        <w:rPr>
          <w:rFonts w:ascii="Abadi" w:hAnsi="Abadi"/>
          <w:sz w:val="21"/>
          <w:szCs w:val="21"/>
        </w:rPr>
        <w:t>Nacional,</w:t>
      </w:r>
      <w:r w:rsidRPr="00277166">
        <w:rPr>
          <w:rFonts w:ascii="Abadi" w:hAnsi="Abadi"/>
          <w:spacing w:val="29"/>
          <w:sz w:val="21"/>
          <w:szCs w:val="21"/>
        </w:rPr>
        <w:t xml:space="preserve"> </w:t>
      </w:r>
      <w:r w:rsidRPr="00277166">
        <w:rPr>
          <w:rFonts w:ascii="Abadi" w:hAnsi="Abadi"/>
          <w:sz w:val="21"/>
          <w:szCs w:val="21"/>
        </w:rPr>
        <w:t>Ejecución</w:t>
      </w:r>
      <w:r w:rsidRPr="00277166">
        <w:rPr>
          <w:rFonts w:ascii="Abadi" w:hAnsi="Abadi"/>
          <w:spacing w:val="29"/>
          <w:sz w:val="21"/>
          <w:szCs w:val="21"/>
        </w:rPr>
        <w:t xml:space="preserve"> </w:t>
      </w:r>
      <w:r w:rsidRPr="00277166">
        <w:rPr>
          <w:rFonts w:ascii="Abadi" w:hAnsi="Abadi"/>
          <w:sz w:val="21"/>
          <w:szCs w:val="21"/>
        </w:rPr>
        <w:t>del</w:t>
      </w:r>
      <w:r w:rsidRPr="00277166">
        <w:rPr>
          <w:rFonts w:ascii="Abadi" w:hAnsi="Abadi"/>
          <w:spacing w:val="29"/>
          <w:sz w:val="21"/>
          <w:szCs w:val="21"/>
        </w:rPr>
        <w:t xml:space="preserve"> </w:t>
      </w:r>
      <w:r w:rsidRPr="00277166">
        <w:rPr>
          <w:rFonts w:ascii="Abadi" w:hAnsi="Abadi"/>
          <w:sz w:val="21"/>
          <w:szCs w:val="21"/>
        </w:rPr>
        <w:t>Himno</w:t>
      </w:r>
      <w:r w:rsidRPr="00277166">
        <w:rPr>
          <w:rFonts w:ascii="Abadi" w:hAnsi="Abadi"/>
          <w:spacing w:val="29"/>
          <w:sz w:val="21"/>
          <w:szCs w:val="21"/>
        </w:rPr>
        <w:t xml:space="preserve"> </w:t>
      </w:r>
      <w:r w:rsidRPr="00277166">
        <w:rPr>
          <w:rFonts w:ascii="Abadi" w:hAnsi="Abadi"/>
          <w:sz w:val="21"/>
          <w:szCs w:val="21"/>
        </w:rPr>
        <w:t>Nacional</w:t>
      </w:r>
      <w:r w:rsidRPr="00277166">
        <w:rPr>
          <w:rFonts w:ascii="Abadi" w:hAnsi="Abadi"/>
          <w:spacing w:val="29"/>
          <w:sz w:val="21"/>
          <w:szCs w:val="21"/>
        </w:rPr>
        <w:t xml:space="preserve"> </w:t>
      </w:r>
      <w:r w:rsidRPr="00277166">
        <w:rPr>
          <w:rFonts w:ascii="Abadi" w:hAnsi="Abadi"/>
          <w:sz w:val="21"/>
          <w:szCs w:val="21"/>
        </w:rPr>
        <w:t>y</w:t>
      </w:r>
      <w:r w:rsidRPr="00277166">
        <w:rPr>
          <w:rFonts w:ascii="Abadi" w:hAnsi="Abadi"/>
          <w:spacing w:val="29"/>
          <w:sz w:val="21"/>
          <w:szCs w:val="21"/>
        </w:rPr>
        <w:t xml:space="preserve"> </w:t>
      </w:r>
      <w:r w:rsidRPr="00277166">
        <w:rPr>
          <w:rFonts w:ascii="Abadi" w:hAnsi="Abadi"/>
          <w:sz w:val="21"/>
          <w:szCs w:val="21"/>
        </w:rPr>
        <w:t>Honores</w:t>
      </w:r>
      <w:r w:rsidRPr="00277166">
        <w:rPr>
          <w:rFonts w:ascii="Abadi" w:hAnsi="Abadi"/>
          <w:spacing w:val="29"/>
          <w:sz w:val="21"/>
          <w:szCs w:val="21"/>
        </w:rPr>
        <w:t xml:space="preserve"> </w:t>
      </w:r>
      <w:r w:rsidRPr="00277166">
        <w:rPr>
          <w:rFonts w:ascii="Abadi" w:hAnsi="Abadi"/>
          <w:sz w:val="21"/>
          <w:szCs w:val="21"/>
        </w:rPr>
        <w:t>para despedir</w:t>
      </w:r>
      <w:r w:rsidRPr="00277166">
        <w:rPr>
          <w:rFonts w:ascii="Abadi" w:hAnsi="Abadi"/>
          <w:spacing w:val="-1"/>
          <w:sz w:val="21"/>
          <w:szCs w:val="21"/>
        </w:rPr>
        <w:t xml:space="preserve"> </w:t>
      </w:r>
      <w:r w:rsidRPr="00277166">
        <w:rPr>
          <w:rFonts w:ascii="Abadi" w:hAnsi="Abadi"/>
          <w:sz w:val="21"/>
          <w:szCs w:val="21"/>
        </w:rPr>
        <w:t xml:space="preserve">al Lábaro Patrio. </w:t>
      </w:r>
      <w:r w:rsidRPr="00277166">
        <w:rPr>
          <w:rFonts w:ascii="Abadi" w:hAnsi="Abadi"/>
          <w:b/>
          <w:bCs/>
          <w:sz w:val="21"/>
          <w:szCs w:val="21"/>
        </w:rPr>
        <w:t>V.-</w:t>
      </w:r>
      <w:r w:rsidRPr="00277166">
        <w:rPr>
          <w:rFonts w:ascii="Abadi" w:hAnsi="Abadi"/>
          <w:sz w:val="21"/>
          <w:szCs w:val="21"/>
        </w:rPr>
        <w:t xml:space="preserve"> Intervención de la licenciada Ma. Rosa Medina Rodríguez, Magistrada Presidenta del Supremo Tribunal de Justicia y del Consejo del Poder</w:t>
      </w:r>
      <w:r w:rsidRPr="00277166">
        <w:rPr>
          <w:rFonts w:ascii="Abadi" w:hAnsi="Abadi"/>
          <w:spacing w:val="-1"/>
          <w:sz w:val="21"/>
          <w:szCs w:val="21"/>
        </w:rPr>
        <w:t xml:space="preserve"> </w:t>
      </w:r>
      <w:r w:rsidRPr="00277166">
        <w:rPr>
          <w:rFonts w:ascii="Abadi" w:hAnsi="Abadi"/>
          <w:sz w:val="21"/>
          <w:szCs w:val="21"/>
        </w:rPr>
        <w:t xml:space="preserve">Judicial del Estado. </w:t>
      </w:r>
      <w:r w:rsidRPr="00277166">
        <w:rPr>
          <w:rFonts w:ascii="Abadi" w:hAnsi="Abadi"/>
          <w:b/>
          <w:bCs/>
          <w:sz w:val="21"/>
          <w:szCs w:val="21"/>
        </w:rPr>
        <w:t>VI.-</w:t>
      </w:r>
      <w:r w:rsidRPr="00277166">
        <w:rPr>
          <w:rFonts w:ascii="Abadi" w:hAnsi="Abadi"/>
          <w:sz w:val="21"/>
          <w:szCs w:val="21"/>
        </w:rPr>
        <w:t xml:space="preserve"> </w:t>
      </w:r>
      <w:r w:rsidRPr="00277166">
        <w:rPr>
          <w:rFonts w:ascii="Abadi" w:hAnsi="Abadi" w:cs="ArialMT"/>
          <w:sz w:val="21"/>
          <w:szCs w:val="21"/>
        </w:rPr>
        <w:t xml:space="preserve">Intervención del ciudadano licenciado Diego Sinhue Rodríguez Vallejo, Gobernador del Estado. </w:t>
      </w:r>
      <w:r w:rsidRPr="00277166">
        <w:rPr>
          <w:rFonts w:ascii="Abadi" w:hAnsi="Abadi" w:cs="ArialMT"/>
          <w:b/>
          <w:bCs/>
          <w:sz w:val="21"/>
          <w:szCs w:val="21"/>
        </w:rPr>
        <w:t>VII.-</w:t>
      </w:r>
      <w:r w:rsidRPr="00277166">
        <w:rPr>
          <w:rFonts w:ascii="Abadi" w:hAnsi="Abadi" w:cs="ArialMT"/>
          <w:sz w:val="21"/>
          <w:szCs w:val="21"/>
        </w:rPr>
        <w:t xml:space="preserve"> Intervención de la Presidencia del Congreso del Estado. </w:t>
      </w:r>
    </w:p>
    <w:p w14:paraId="7879A8F0" w14:textId="77777777" w:rsidR="00277166" w:rsidRPr="00277166" w:rsidRDefault="00277166" w:rsidP="00162D34">
      <w:pPr>
        <w:jc w:val="both"/>
        <w:rPr>
          <w:rFonts w:ascii="Abadi" w:hAnsi="Abadi"/>
          <w:sz w:val="21"/>
          <w:szCs w:val="21"/>
        </w:rPr>
      </w:pPr>
    </w:p>
    <w:p w14:paraId="6E52EB88" w14:textId="5362B94C" w:rsidR="00277166" w:rsidRDefault="00162D34" w:rsidP="00162D34">
      <w:pPr>
        <w:jc w:val="both"/>
        <w:rPr>
          <w:rFonts w:ascii="Abadi" w:hAnsi="Abadi"/>
          <w:sz w:val="21"/>
          <w:szCs w:val="21"/>
        </w:rPr>
      </w:pPr>
      <w:r>
        <w:rPr>
          <w:rFonts w:ascii="Abadi" w:hAnsi="Abadi"/>
          <w:b/>
          <w:bCs/>
          <w:sz w:val="21"/>
          <w:szCs w:val="21"/>
        </w:rPr>
        <w:tab/>
      </w:r>
      <w:r w:rsidR="00277166" w:rsidRPr="00277166">
        <w:rPr>
          <w:rFonts w:ascii="Abadi" w:hAnsi="Abadi"/>
          <w:b/>
          <w:bCs/>
          <w:sz w:val="21"/>
          <w:szCs w:val="21"/>
        </w:rPr>
        <w:t>- El Presidente.-</w:t>
      </w:r>
      <w:r w:rsidR="00277166" w:rsidRPr="00277166">
        <w:rPr>
          <w:rFonts w:ascii="Abadi" w:hAnsi="Abadi"/>
          <w:sz w:val="21"/>
          <w:szCs w:val="21"/>
        </w:rPr>
        <w:t xml:space="preserve"> La propuesta del orden del día que ha sido leída esta consideración de las diputadas y de los diputados si desean hacer uso de la palabra indiquenlo a esta presidencia.</w:t>
      </w:r>
    </w:p>
    <w:p w14:paraId="2C2285B1" w14:textId="77777777" w:rsidR="00162D34" w:rsidRPr="00277166" w:rsidRDefault="00162D34" w:rsidP="00162D34">
      <w:pPr>
        <w:jc w:val="both"/>
        <w:rPr>
          <w:rFonts w:ascii="Abadi" w:hAnsi="Abadi"/>
          <w:sz w:val="21"/>
          <w:szCs w:val="21"/>
        </w:rPr>
      </w:pPr>
    </w:p>
    <w:p w14:paraId="7E22B36B" w14:textId="0D6B67BD" w:rsidR="00277166" w:rsidRDefault="00162D34" w:rsidP="00162D34">
      <w:pPr>
        <w:jc w:val="both"/>
        <w:rPr>
          <w:rFonts w:ascii="Abadi" w:hAnsi="Abadi"/>
          <w:sz w:val="21"/>
          <w:szCs w:val="21"/>
        </w:rPr>
      </w:pPr>
      <w:r>
        <w:rPr>
          <w:rFonts w:ascii="Abadi" w:hAnsi="Abadi"/>
          <w:sz w:val="21"/>
          <w:szCs w:val="21"/>
        </w:rPr>
        <w:tab/>
      </w:r>
      <w:r w:rsidR="00277166" w:rsidRPr="00277166">
        <w:rPr>
          <w:rFonts w:ascii="Abadi" w:hAnsi="Abadi"/>
          <w:sz w:val="21"/>
          <w:szCs w:val="21"/>
        </w:rPr>
        <w:t>- En virtud de que ninguna diputada y ningún diputado desea hacer uso de la palabra se ruega a la Secretaría que en votación económica a través del sistema electrónico pregunte a la Asamblea si es de aprobarse el orden del día puesto a su consideración para tal efecto abrimos el sistema electrónico.</w:t>
      </w:r>
    </w:p>
    <w:p w14:paraId="2BEEE627" w14:textId="77777777" w:rsidR="00162D34" w:rsidRPr="00277166" w:rsidRDefault="00162D34" w:rsidP="00162D34">
      <w:pPr>
        <w:jc w:val="both"/>
        <w:rPr>
          <w:rFonts w:ascii="Abadi" w:hAnsi="Abadi"/>
          <w:sz w:val="21"/>
          <w:szCs w:val="21"/>
        </w:rPr>
      </w:pPr>
    </w:p>
    <w:p w14:paraId="144A092F" w14:textId="6C7769F1" w:rsidR="00277166" w:rsidRDefault="00162D34" w:rsidP="00162D34">
      <w:pPr>
        <w:jc w:val="both"/>
        <w:rPr>
          <w:rFonts w:ascii="Abadi" w:hAnsi="Abadi"/>
          <w:sz w:val="21"/>
          <w:szCs w:val="21"/>
        </w:rPr>
      </w:pPr>
      <w:r>
        <w:rPr>
          <w:rFonts w:ascii="Abadi" w:hAnsi="Abadi"/>
          <w:b/>
          <w:bCs/>
          <w:sz w:val="21"/>
          <w:szCs w:val="21"/>
        </w:rPr>
        <w:lastRenderedPageBreak/>
        <w:tab/>
      </w:r>
      <w:r w:rsidR="00277166" w:rsidRPr="00277166">
        <w:rPr>
          <w:rFonts w:ascii="Abadi" w:hAnsi="Abadi"/>
          <w:b/>
          <w:bCs/>
          <w:sz w:val="21"/>
          <w:szCs w:val="21"/>
        </w:rPr>
        <w:t>- El Secretario.-</w:t>
      </w:r>
      <w:r w:rsidR="00277166" w:rsidRPr="00277166">
        <w:rPr>
          <w:rFonts w:ascii="Abadi" w:hAnsi="Abadi"/>
          <w:sz w:val="21"/>
          <w:szCs w:val="21"/>
        </w:rPr>
        <w:t xml:space="preserve"> Por instrucciones de la Presidencia en votación económica mediante el sistema electrónico se consulta a las diputadas y a los diputados si se aprueba el orden del día.</w:t>
      </w:r>
    </w:p>
    <w:p w14:paraId="2D207B5E" w14:textId="77777777" w:rsidR="00162D34" w:rsidRPr="00277166" w:rsidRDefault="00162D34" w:rsidP="00162D34">
      <w:pPr>
        <w:jc w:val="both"/>
        <w:rPr>
          <w:rFonts w:ascii="Abadi" w:hAnsi="Abadi"/>
          <w:sz w:val="21"/>
          <w:szCs w:val="21"/>
        </w:rPr>
      </w:pPr>
    </w:p>
    <w:p w14:paraId="774F068B" w14:textId="77777777" w:rsidR="00277166" w:rsidRDefault="00277166" w:rsidP="00162D34">
      <w:pPr>
        <w:jc w:val="both"/>
        <w:rPr>
          <w:rFonts w:ascii="Abadi" w:hAnsi="Abadi"/>
          <w:sz w:val="21"/>
          <w:szCs w:val="21"/>
        </w:rPr>
      </w:pPr>
      <w:r w:rsidRPr="00277166">
        <w:rPr>
          <w:rFonts w:ascii="Abadi" w:hAnsi="Abadi"/>
          <w:sz w:val="21"/>
          <w:szCs w:val="21"/>
        </w:rPr>
        <w:t>¿Diputado Miguel Ángel Salim?</w:t>
      </w:r>
    </w:p>
    <w:p w14:paraId="6BD88300" w14:textId="77777777" w:rsidR="00162D34" w:rsidRPr="00277166" w:rsidRDefault="00162D34" w:rsidP="00162D34">
      <w:pPr>
        <w:jc w:val="both"/>
        <w:rPr>
          <w:rFonts w:ascii="Abadi" w:hAnsi="Abadi"/>
          <w:sz w:val="21"/>
          <w:szCs w:val="21"/>
        </w:rPr>
      </w:pPr>
    </w:p>
    <w:p w14:paraId="2DBB04B9" w14:textId="77777777" w:rsidR="00277166" w:rsidRDefault="00277166" w:rsidP="00162D34">
      <w:pPr>
        <w:jc w:val="both"/>
        <w:rPr>
          <w:rFonts w:ascii="Abadi" w:hAnsi="Abadi"/>
          <w:sz w:val="21"/>
          <w:szCs w:val="21"/>
        </w:rPr>
      </w:pPr>
      <w:r w:rsidRPr="00277166">
        <w:rPr>
          <w:rFonts w:ascii="Abadi" w:hAnsi="Abadi"/>
          <w:sz w:val="21"/>
          <w:szCs w:val="21"/>
        </w:rPr>
        <w:t>¿Falta alguna diputada o algún diputado de emitir su voto?</w:t>
      </w:r>
    </w:p>
    <w:p w14:paraId="4BE78436" w14:textId="77777777" w:rsidR="00162D34" w:rsidRPr="00277166" w:rsidRDefault="00162D34" w:rsidP="00277166">
      <w:pPr>
        <w:jc w:val="both"/>
        <w:rPr>
          <w:rFonts w:ascii="Abadi" w:hAnsi="Abadi"/>
          <w:sz w:val="21"/>
          <w:szCs w:val="21"/>
        </w:rPr>
      </w:pPr>
    </w:p>
    <w:p w14:paraId="7AB0FB5B" w14:textId="2028ACE0" w:rsidR="00277166" w:rsidRDefault="00277166" w:rsidP="00162D34">
      <w:pPr>
        <w:jc w:val="center"/>
        <w:rPr>
          <w:rFonts w:ascii="Abadi" w:hAnsi="Abadi"/>
          <w:b/>
          <w:bCs/>
          <w:sz w:val="21"/>
          <w:szCs w:val="21"/>
        </w:rPr>
      </w:pPr>
      <w:r w:rsidRPr="00277166">
        <w:rPr>
          <w:rFonts w:ascii="Abadi" w:hAnsi="Abadi"/>
          <w:b/>
          <w:bCs/>
          <w:sz w:val="21"/>
          <w:szCs w:val="21"/>
        </w:rPr>
        <w:t>(Se cierra el sistema electrónico)</w:t>
      </w:r>
    </w:p>
    <w:p w14:paraId="0EF9C855" w14:textId="77777777" w:rsidR="00162D34" w:rsidRDefault="00162D34" w:rsidP="00277166">
      <w:pPr>
        <w:jc w:val="both"/>
        <w:rPr>
          <w:rFonts w:ascii="Abadi" w:hAnsi="Abadi"/>
          <w:b/>
          <w:bCs/>
          <w:sz w:val="21"/>
          <w:szCs w:val="21"/>
        </w:rPr>
      </w:pPr>
    </w:p>
    <w:p w14:paraId="20560359" w14:textId="49C11EA3" w:rsidR="00162D34" w:rsidRDefault="00162D34" w:rsidP="00277166">
      <w:pPr>
        <w:jc w:val="both"/>
        <w:rPr>
          <w:rFonts w:ascii="Abadi" w:hAnsi="Abadi"/>
          <w:b/>
          <w:bCs/>
          <w:sz w:val="21"/>
          <w:szCs w:val="21"/>
        </w:rPr>
      </w:pPr>
    </w:p>
    <w:p w14:paraId="753D0E43" w14:textId="06768787" w:rsidR="00162D34" w:rsidRDefault="00162D34" w:rsidP="00277166">
      <w:pPr>
        <w:jc w:val="both"/>
        <w:rPr>
          <w:rFonts w:ascii="Abadi" w:hAnsi="Abadi"/>
          <w:b/>
          <w:bCs/>
          <w:sz w:val="21"/>
          <w:szCs w:val="21"/>
        </w:rPr>
      </w:pPr>
    </w:p>
    <w:p w14:paraId="6BFDF762" w14:textId="0B95D7B3" w:rsidR="00162D34" w:rsidRDefault="00162D34" w:rsidP="00277166">
      <w:pPr>
        <w:jc w:val="both"/>
        <w:rPr>
          <w:rFonts w:ascii="Abadi" w:hAnsi="Abadi"/>
          <w:b/>
          <w:bCs/>
          <w:sz w:val="21"/>
          <w:szCs w:val="21"/>
        </w:rPr>
      </w:pPr>
      <w:r w:rsidRPr="00277166">
        <w:rPr>
          <w:rFonts w:ascii="Abadi" w:hAnsi="Abadi"/>
          <w:noProof/>
          <w:sz w:val="21"/>
          <w:szCs w:val="21"/>
        </w:rPr>
        <w:drawing>
          <wp:anchor distT="0" distB="0" distL="114300" distR="114300" simplePos="0" relativeHeight="251662336" behindDoc="1" locked="0" layoutInCell="1" allowOverlap="1" wp14:anchorId="0B9D9009" wp14:editId="033C36A1">
            <wp:simplePos x="0" y="0"/>
            <wp:positionH relativeFrom="column">
              <wp:posOffset>542925</wp:posOffset>
            </wp:positionH>
            <wp:positionV relativeFrom="paragraph">
              <wp:posOffset>108585</wp:posOffset>
            </wp:positionV>
            <wp:extent cx="1520825" cy="836930"/>
            <wp:effectExtent l="133350" t="171450" r="174625" b="134620"/>
            <wp:wrapTight wrapText="bothSides">
              <wp:wrapPolygon edited="0">
                <wp:start x="-1623" y="-4425"/>
                <wp:lineTo x="-1894" y="20158"/>
                <wp:lineTo x="-1353" y="24583"/>
                <wp:lineTo x="23539" y="24583"/>
                <wp:lineTo x="23810" y="20158"/>
                <wp:lineTo x="23810" y="-4425"/>
                <wp:lineTo x="-1623" y="-4425"/>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r="3521" b="5560"/>
                    <a:stretch/>
                  </pic:blipFill>
                  <pic:spPr bwMode="auto">
                    <a:xfrm>
                      <a:off x="0" y="0"/>
                      <a:ext cx="1520825" cy="836930"/>
                    </a:xfrm>
                    <a:prstGeom prst="rect">
                      <a:avLst/>
                    </a:prstGeom>
                    <a:ln w="88900" cap="sq" cmpd="thickThin">
                      <a:solidFill>
                        <a:srgbClr val="000000"/>
                      </a:solidFill>
                      <a:prstDash val="solid"/>
                      <a:miter lim="800000"/>
                    </a:ln>
                    <a:effectLst>
                      <a:outerShdw blurRad="50800" dist="38100" dir="18900000" algn="b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A84BBC" w14:textId="42D54A72" w:rsidR="00162D34" w:rsidRDefault="00162D34" w:rsidP="00277166">
      <w:pPr>
        <w:jc w:val="both"/>
        <w:rPr>
          <w:rFonts w:ascii="Abadi" w:hAnsi="Abadi"/>
          <w:b/>
          <w:bCs/>
          <w:sz w:val="21"/>
          <w:szCs w:val="21"/>
        </w:rPr>
      </w:pPr>
    </w:p>
    <w:p w14:paraId="22E7D34E" w14:textId="5DD97E93" w:rsidR="00162D34" w:rsidRDefault="00162D34" w:rsidP="00277166">
      <w:pPr>
        <w:jc w:val="both"/>
        <w:rPr>
          <w:rFonts w:ascii="Abadi" w:hAnsi="Abadi"/>
          <w:b/>
          <w:bCs/>
          <w:sz w:val="21"/>
          <w:szCs w:val="21"/>
        </w:rPr>
      </w:pPr>
    </w:p>
    <w:p w14:paraId="12A18465" w14:textId="77777777" w:rsidR="00162D34" w:rsidRDefault="00162D34" w:rsidP="00277166">
      <w:pPr>
        <w:jc w:val="both"/>
        <w:rPr>
          <w:rFonts w:ascii="Abadi" w:hAnsi="Abadi"/>
          <w:b/>
          <w:bCs/>
          <w:sz w:val="21"/>
          <w:szCs w:val="21"/>
        </w:rPr>
      </w:pPr>
    </w:p>
    <w:p w14:paraId="7A196881" w14:textId="77777777" w:rsidR="00162D34" w:rsidRDefault="00162D34" w:rsidP="00277166">
      <w:pPr>
        <w:jc w:val="both"/>
        <w:rPr>
          <w:rFonts w:ascii="Abadi" w:hAnsi="Abadi"/>
          <w:b/>
          <w:bCs/>
          <w:sz w:val="21"/>
          <w:szCs w:val="21"/>
        </w:rPr>
      </w:pPr>
    </w:p>
    <w:p w14:paraId="502FDE45" w14:textId="77777777" w:rsidR="00162D34" w:rsidRDefault="00162D34" w:rsidP="00277166">
      <w:pPr>
        <w:jc w:val="both"/>
        <w:rPr>
          <w:rFonts w:ascii="Abadi" w:hAnsi="Abadi"/>
          <w:b/>
          <w:bCs/>
          <w:sz w:val="21"/>
          <w:szCs w:val="21"/>
        </w:rPr>
      </w:pPr>
    </w:p>
    <w:p w14:paraId="554AF084" w14:textId="77777777" w:rsidR="00162D34" w:rsidRDefault="00162D34" w:rsidP="00277166">
      <w:pPr>
        <w:jc w:val="both"/>
        <w:rPr>
          <w:rFonts w:ascii="Abadi" w:hAnsi="Abadi"/>
          <w:b/>
          <w:bCs/>
          <w:sz w:val="21"/>
          <w:szCs w:val="21"/>
        </w:rPr>
      </w:pPr>
    </w:p>
    <w:p w14:paraId="71DC7DEB" w14:textId="77777777" w:rsidR="00162D34" w:rsidRPr="00277166" w:rsidRDefault="00162D34" w:rsidP="00277166">
      <w:pPr>
        <w:jc w:val="both"/>
        <w:rPr>
          <w:rFonts w:ascii="Abadi" w:hAnsi="Abadi"/>
          <w:b/>
          <w:bCs/>
          <w:sz w:val="21"/>
          <w:szCs w:val="21"/>
        </w:rPr>
      </w:pPr>
    </w:p>
    <w:p w14:paraId="72A7BD34" w14:textId="6C62ACC5" w:rsidR="00277166" w:rsidRPr="00277166" w:rsidRDefault="00277166" w:rsidP="00277166">
      <w:pPr>
        <w:jc w:val="both"/>
        <w:rPr>
          <w:rFonts w:ascii="Abadi" w:hAnsi="Abadi"/>
          <w:b/>
          <w:bCs/>
          <w:sz w:val="21"/>
          <w:szCs w:val="21"/>
        </w:rPr>
      </w:pPr>
    </w:p>
    <w:p w14:paraId="28126A81" w14:textId="2E0278B0" w:rsidR="00277166" w:rsidRDefault="0057693A" w:rsidP="00277166">
      <w:pPr>
        <w:jc w:val="both"/>
        <w:rPr>
          <w:rFonts w:ascii="Abadi" w:hAnsi="Abadi"/>
          <w:sz w:val="21"/>
          <w:szCs w:val="21"/>
        </w:rPr>
      </w:pPr>
      <w:r>
        <w:rPr>
          <w:rFonts w:ascii="Abadi" w:hAnsi="Abadi"/>
          <w:sz w:val="21"/>
          <w:szCs w:val="21"/>
        </w:rPr>
        <w:tab/>
      </w:r>
      <w:r w:rsidR="00277166" w:rsidRPr="00277166">
        <w:rPr>
          <w:rFonts w:ascii="Abadi" w:hAnsi="Abadi"/>
          <w:sz w:val="21"/>
          <w:szCs w:val="21"/>
        </w:rPr>
        <w:t xml:space="preserve">- </w:t>
      </w:r>
      <w:r w:rsidR="00277166" w:rsidRPr="00277166">
        <w:rPr>
          <w:rFonts w:ascii="Abadi" w:hAnsi="Abadi"/>
          <w:b/>
          <w:bCs/>
          <w:sz w:val="21"/>
          <w:szCs w:val="21"/>
        </w:rPr>
        <w:t>El Secretario.-</w:t>
      </w:r>
      <w:r w:rsidR="00277166" w:rsidRPr="00277166">
        <w:rPr>
          <w:rFonts w:ascii="Abadi" w:hAnsi="Abadi"/>
          <w:sz w:val="21"/>
          <w:szCs w:val="21"/>
        </w:rPr>
        <w:t xml:space="preserve"> El orden del día ha sido aprobado.</w:t>
      </w:r>
    </w:p>
    <w:p w14:paraId="2FDCB588" w14:textId="77777777" w:rsidR="009551FB" w:rsidRDefault="009551FB" w:rsidP="00277166">
      <w:pPr>
        <w:jc w:val="both"/>
        <w:rPr>
          <w:rFonts w:ascii="Abadi" w:hAnsi="Abadi"/>
          <w:sz w:val="21"/>
          <w:szCs w:val="21"/>
        </w:rPr>
      </w:pPr>
    </w:p>
    <w:p w14:paraId="658C9F04" w14:textId="7FE388C6" w:rsidR="00277166" w:rsidRDefault="0057693A" w:rsidP="00277166">
      <w:pPr>
        <w:jc w:val="both"/>
        <w:rPr>
          <w:rFonts w:ascii="Abadi" w:hAnsi="Abadi"/>
          <w:sz w:val="21"/>
          <w:szCs w:val="21"/>
        </w:rPr>
      </w:pPr>
      <w:r>
        <w:rPr>
          <w:rFonts w:ascii="Abadi" w:hAnsi="Abadi"/>
          <w:b/>
          <w:bCs/>
          <w:sz w:val="21"/>
          <w:szCs w:val="21"/>
        </w:rPr>
        <w:tab/>
      </w:r>
      <w:r w:rsidR="00277166" w:rsidRPr="00277166">
        <w:rPr>
          <w:rFonts w:ascii="Abadi" w:hAnsi="Abadi"/>
          <w:b/>
          <w:bCs/>
          <w:sz w:val="21"/>
          <w:szCs w:val="21"/>
        </w:rPr>
        <w:t>- El Secretario.-</w:t>
      </w:r>
      <w:r w:rsidR="00277166" w:rsidRPr="00277166">
        <w:rPr>
          <w:rFonts w:ascii="Abadi" w:hAnsi="Abadi"/>
          <w:sz w:val="21"/>
          <w:szCs w:val="21"/>
        </w:rPr>
        <w:t xml:space="preserve"> Se registraron 34 votos a favor y 0 votos en contra Presidente.</w:t>
      </w:r>
    </w:p>
    <w:p w14:paraId="5703207E" w14:textId="77777777" w:rsidR="009551FB" w:rsidRPr="00277166" w:rsidRDefault="009551FB" w:rsidP="00277166">
      <w:pPr>
        <w:jc w:val="both"/>
        <w:rPr>
          <w:rFonts w:ascii="Abadi" w:hAnsi="Abadi"/>
          <w:sz w:val="21"/>
          <w:szCs w:val="21"/>
        </w:rPr>
      </w:pPr>
    </w:p>
    <w:p w14:paraId="3141E72B" w14:textId="1DACEC0A" w:rsidR="006021C6" w:rsidRDefault="006021C6" w:rsidP="00277166">
      <w:pPr>
        <w:pStyle w:val="Prrafodelista"/>
        <w:numPr>
          <w:ilvl w:val="0"/>
          <w:numId w:val="45"/>
        </w:numPr>
        <w:kinsoku w:val="0"/>
        <w:overflowPunct w:val="0"/>
        <w:autoSpaceDE w:val="0"/>
        <w:autoSpaceDN w:val="0"/>
        <w:adjustRightInd w:val="0"/>
        <w:spacing w:line="268" w:lineRule="exact"/>
        <w:ind w:left="284"/>
        <w:contextualSpacing/>
        <w:jc w:val="both"/>
        <w:rPr>
          <w:rFonts w:ascii="Abadi" w:hAnsi="Abadi" w:cs="ArialMT"/>
          <w:b/>
          <w:bCs/>
          <w:sz w:val="21"/>
          <w:szCs w:val="21"/>
        </w:rPr>
      </w:pPr>
      <w:r w:rsidRPr="00A0282E">
        <w:rPr>
          <w:rFonts w:ascii="Abadi" w:hAnsi="Abadi" w:cs="ArialMT"/>
          <w:b/>
          <w:bCs/>
          <w:sz w:val="21"/>
          <w:szCs w:val="21"/>
        </w:rPr>
        <w:t>DESIGNACIÓN DE LA COMISIÓN DE PROTOCOLO PARA ACOMPAÑAR AL SALÓN DE SESIONES AL GOBERNADOR DEL ESTADO Y A LA PRESIDENTA DEL SUPREMO TRIBUNAL DE JUSTICIA Y DEL CONSEJO DEL PODER JUDICIAL DEL ESTADO.</w:t>
      </w:r>
    </w:p>
    <w:p w14:paraId="0DE7F16F" w14:textId="77777777" w:rsidR="00C934BC" w:rsidRDefault="00C934BC" w:rsidP="00C934BC">
      <w:pPr>
        <w:pStyle w:val="Prrafodelista"/>
        <w:kinsoku w:val="0"/>
        <w:overflowPunct w:val="0"/>
        <w:autoSpaceDE w:val="0"/>
        <w:autoSpaceDN w:val="0"/>
        <w:adjustRightInd w:val="0"/>
        <w:spacing w:line="268" w:lineRule="exact"/>
        <w:ind w:left="284"/>
        <w:contextualSpacing/>
        <w:jc w:val="both"/>
        <w:rPr>
          <w:rFonts w:ascii="Abadi" w:hAnsi="Abadi" w:cs="ArialMT"/>
          <w:b/>
          <w:bCs/>
          <w:sz w:val="21"/>
          <w:szCs w:val="21"/>
        </w:rPr>
      </w:pPr>
    </w:p>
    <w:p w14:paraId="7752D106" w14:textId="08212196" w:rsidR="00B91DF8" w:rsidRDefault="00B91DF8" w:rsidP="00B91DF8">
      <w:pPr>
        <w:kinsoku w:val="0"/>
        <w:overflowPunct w:val="0"/>
        <w:autoSpaceDE w:val="0"/>
        <w:autoSpaceDN w:val="0"/>
        <w:adjustRightInd w:val="0"/>
        <w:spacing w:line="268" w:lineRule="exact"/>
        <w:contextualSpacing/>
        <w:jc w:val="both"/>
        <w:rPr>
          <w:rFonts w:ascii="Abadi" w:hAnsi="Abadi" w:cs="ArialMT"/>
          <w:b/>
          <w:bCs/>
          <w:sz w:val="21"/>
          <w:szCs w:val="21"/>
        </w:rPr>
      </w:pPr>
    </w:p>
    <w:p w14:paraId="0BDAF4CA" w14:textId="74B46781" w:rsidR="006B6CC8" w:rsidRDefault="006B6CC8" w:rsidP="006B6CC8">
      <w:pPr>
        <w:ind w:firstLine="284"/>
        <w:jc w:val="both"/>
        <w:rPr>
          <w:rFonts w:ascii="Abadi" w:hAnsi="Abadi"/>
          <w:sz w:val="21"/>
          <w:szCs w:val="21"/>
        </w:rPr>
      </w:pPr>
      <w:r w:rsidRPr="006B6CC8">
        <w:rPr>
          <w:rFonts w:ascii="Abadi" w:hAnsi="Abadi"/>
          <w:b/>
          <w:bCs/>
          <w:sz w:val="21"/>
          <w:szCs w:val="21"/>
        </w:rPr>
        <w:t>- El Presidente.-</w:t>
      </w:r>
      <w:r w:rsidRPr="006B6CC8">
        <w:rPr>
          <w:rFonts w:ascii="Abadi" w:hAnsi="Abadi"/>
          <w:sz w:val="21"/>
          <w:szCs w:val="21"/>
        </w:rPr>
        <w:t xml:space="preserve"> Esta presidencia designa a la Comisión de Protocolo integrada por la diputada y los diputados que forman parte de la Junta de Gobierno y Coordinación Política para que incorporen a este Salón de Sesiones al licenciado Diego Sinhue Rodríguez Vallejo, Gobernador del Estado y a la licenciada Ma. Rosa Medina Rodríguez, Magistrada Presidenta del Supremo Tribunal de Justicia y del Consejo del Poder Judicial del Estado se decreta un receso para que la Comisión de protocolo cumpla con esta encomienda.</w:t>
      </w:r>
    </w:p>
    <w:p w14:paraId="0FC3E81F" w14:textId="77777777" w:rsidR="009B6BB8" w:rsidRPr="006B6CC8" w:rsidRDefault="009B6BB8" w:rsidP="006B6CC8">
      <w:pPr>
        <w:jc w:val="both"/>
        <w:rPr>
          <w:rFonts w:ascii="Abadi" w:hAnsi="Abadi"/>
          <w:sz w:val="21"/>
          <w:szCs w:val="21"/>
        </w:rPr>
      </w:pPr>
    </w:p>
    <w:p w14:paraId="69ED9A75" w14:textId="7036353A" w:rsidR="006B6CC8" w:rsidRDefault="006B6CC8" w:rsidP="006B6CC8">
      <w:pPr>
        <w:jc w:val="both"/>
        <w:rPr>
          <w:rFonts w:ascii="Abadi" w:hAnsi="Abadi"/>
          <w:b/>
          <w:bCs/>
          <w:sz w:val="21"/>
          <w:szCs w:val="21"/>
        </w:rPr>
      </w:pPr>
      <w:r w:rsidRPr="006B6CC8">
        <w:rPr>
          <w:rFonts w:ascii="Abadi" w:hAnsi="Abadi"/>
          <w:b/>
          <w:bCs/>
          <w:sz w:val="21"/>
          <w:szCs w:val="21"/>
        </w:rPr>
        <w:t>(Receso)</w:t>
      </w:r>
    </w:p>
    <w:p w14:paraId="6AA4D739" w14:textId="50E187F0" w:rsidR="003F4386" w:rsidRPr="003F4386" w:rsidRDefault="003F4386" w:rsidP="006B6CC8">
      <w:pPr>
        <w:jc w:val="both"/>
        <w:rPr>
          <w:rFonts w:ascii="Abadi" w:hAnsi="Abadi"/>
          <w:sz w:val="21"/>
          <w:szCs w:val="21"/>
        </w:rPr>
      </w:pPr>
    </w:p>
    <w:p w14:paraId="764E618C" w14:textId="35D462A5" w:rsidR="003F4386" w:rsidRPr="003F4386" w:rsidRDefault="003F4386" w:rsidP="003F4386">
      <w:pPr>
        <w:jc w:val="both"/>
        <w:rPr>
          <w:rFonts w:ascii="Abadi" w:hAnsi="Abadi"/>
          <w:sz w:val="21"/>
          <w:szCs w:val="21"/>
        </w:rPr>
      </w:pPr>
      <w:r>
        <w:rPr>
          <w:rFonts w:ascii="Abadi" w:hAnsi="Abadi"/>
          <w:sz w:val="21"/>
          <w:szCs w:val="21"/>
        </w:rPr>
        <w:tab/>
      </w:r>
      <w:r w:rsidRPr="003F4386">
        <w:rPr>
          <w:rFonts w:ascii="Abadi" w:hAnsi="Abadi"/>
          <w:b/>
          <w:bCs/>
          <w:sz w:val="21"/>
          <w:szCs w:val="21"/>
        </w:rPr>
        <w:t>- El Presidente.-</w:t>
      </w:r>
      <w:r w:rsidRPr="003F4386">
        <w:rPr>
          <w:rFonts w:ascii="Abadi" w:hAnsi="Abadi"/>
          <w:sz w:val="21"/>
          <w:szCs w:val="21"/>
        </w:rPr>
        <w:t xml:space="preserve"> Se ruega  a los asistentes ponerse de pie.</w:t>
      </w:r>
    </w:p>
    <w:p w14:paraId="3372D780" w14:textId="77777777" w:rsidR="003F4386" w:rsidRPr="003F4386" w:rsidRDefault="003F4386" w:rsidP="003F4386">
      <w:pPr>
        <w:jc w:val="both"/>
        <w:rPr>
          <w:rFonts w:ascii="Abadi" w:hAnsi="Abadi"/>
          <w:sz w:val="21"/>
          <w:szCs w:val="21"/>
        </w:rPr>
      </w:pPr>
    </w:p>
    <w:p w14:paraId="7728E10B" w14:textId="3801301F" w:rsidR="003F4386" w:rsidRPr="003F4386" w:rsidRDefault="003F4386" w:rsidP="003F4386">
      <w:pPr>
        <w:jc w:val="both"/>
        <w:rPr>
          <w:rFonts w:ascii="Abadi" w:hAnsi="Abadi"/>
          <w:b/>
          <w:bCs/>
          <w:sz w:val="21"/>
          <w:szCs w:val="21"/>
        </w:rPr>
      </w:pPr>
      <w:r w:rsidRPr="003F4386">
        <w:rPr>
          <w:rFonts w:ascii="Abadi" w:hAnsi="Abadi"/>
          <w:b/>
          <w:bCs/>
          <w:sz w:val="21"/>
          <w:szCs w:val="21"/>
        </w:rPr>
        <w:t>(Se reanuda la Sesión)</w:t>
      </w:r>
    </w:p>
    <w:p w14:paraId="23169BB7" w14:textId="77777777" w:rsidR="00711A6C" w:rsidRDefault="006021C6" w:rsidP="00711A6C">
      <w:pPr>
        <w:pStyle w:val="Prrafodelista"/>
        <w:numPr>
          <w:ilvl w:val="0"/>
          <w:numId w:val="45"/>
        </w:numPr>
        <w:autoSpaceDE w:val="0"/>
        <w:autoSpaceDN w:val="0"/>
        <w:adjustRightInd w:val="0"/>
        <w:ind w:left="284"/>
        <w:contextualSpacing/>
        <w:jc w:val="both"/>
        <w:rPr>
          <w:rFonts w:ascii="Abadi" w:hAnsi="Abadi" w:cs="ArialMT"/>
          <w:b/>
          <w:bCs/>
          <w:sz w:val="21"/>
          <w:szCs w:val="21"/>
        </w:rPr>
      </w:pPr>
      <w:r w:rsidRPr="00A0282E">
        <w:rPr>
          <w:rFonts w:ascii="Abadi" w:hAnsi="Abadi" w:cs="ArialMT"/>
          <w:b/>
          <w:bCs/>
          <w:sz w:val="21"/>
          <w:szCs w:val="21"/>
        </w:rPr>
        <w:t>DECLARACIÓN DE APERTURA DEL PRIMER PERIODO ORDINARIO DE SESIONES, CORRESPONDIENTE AL SEGUNDO AÑO DE EJERCICIO CONSTITUCIONAL DE LA SEXAGÉSIMA QUINTA LEGISLATURA.</w:t>
      </w:r>
    </w:p>
    <w:p w14:paraId="53283529" w14:textId="77777777" w:rsidR="00711A6C" w:rsidRDefault="00711A6C" w:rsidP="00711A6C">
      <w:pPr>
        <w:pStyle w:val="Prrafodelista"/>
        <w:autoSpaceDE w:val="0"/>
        <w:autoSpaceDN w:val="0"/>
        <w:adjustRightInd w:val="0"/>
        <w:ind w:left="284"/>
        <w:contextualSpacing/>
        <w:jc w:val="both"/>
        <w:rPr>
          <w:rFonts w:ascii="Abadi" w:hAnsi="Abadi" w:cs="ArialMT"/>
          <w:b/>
          <w:bCs/>
          <w:sz w:val="21"/>
          <w:szCs w:val="21"/>
        </w:rPr>
      </w:pPr>
    </w:p>
    <w:p w14:paraId="60A34A28" w14:textId="75C83B30" w:rsidR="00711A6C" w:rsidRPr="00711A6C" w:rsidRDefault="00711A6C" w:rsidP="00711A6C">
      <w:pPr>
        <w:pStyle w:val="Prrafodelista"/>
        <w:autoSpaceDE w:val="0"/>
        <w:autoSpaceDN w:val="0"/>
        <w:adjustRightInd w:val="0"/>
        <w:ind w:left="284"/>
        <w:contextualSpacing/>
        <w:jc w:val="both"/>
        <w:rPr>
          <w:rFonts w:ascii="Abadi" w:hAnsi="Abadi"/>
          <w:sz w:val="21"/>
          <w:szCs w:val="21"/>
        </w:rPr>
      </w:pPr>
      <w:r>
        <w:rPr>
          <w:rFonts w:ascii="Abadi" w:hAnsi="Abadi"/>
          <w:sz w:val="21"/>
          <w:szCs w:val="21"/>
        </w:rPr>
        <w:tab/>
      </w:r>
      <w:r w:rsidRPr="00711A6C">
        <w:rPr>
          <w:rFonts w:ascii="Abadi" w:hAnsi="Abadi"/>
          <w:b/>
          <w:bCs/>
          <w:sz w:val="21"/>
          <w:szCs w:val="21"/>
        </w:rPr>
        <w:t>- El Presidente.-</w:t>
      </w:r>
      <w:r w:rsidRPr="00711A6C">
        <w:rPr>
          <w:rFonts w:ascii="Abadi" w:hAnsi="Abadi"/>
          <w:sz w:val="21"/>
          <w:szCs w:val="21"/>
        </w:rPr>
        <w:t xml:space="preserve"> Y se solicita a los asistentes para proceder a la declaración de apertura del Primer Periodo Ordinario de Sesiones correspondiente al Segundo Año de Ejercicio Constitucional con fundamento en el artículo 137 de la Ley Orgánica del Poder Legislativo del Estado.</w:t>
      </w:r>
    </w:p>
    <w:p w14:paraId="790FEE6B" w14:textId="77777777" w:rsidR="00711A6C" w:rsidRPr="00711A6C" w:rsidRDefault="00711A6C" w:rsidP="00711A6C">
      <w:pPr>
        <w:pStyle w:val="Prrafodelista"/>
        <w:autoSpaceDE w:val="0"/>
        <w:autoSpaceDN w:val="0"/>
        <w:adjustRightInd w:val="0"/>
        <w:ind w:left="284"/>
        <w:contextualSpacing/>
        <w:jc w:val="both"/>
        <w:rPr>
          <w:rFonts w:ascii="Abadi" w:hAnsi="Abadi"/>
          <w:sz w:val="21"/>
          <w:szCs w:val="21"/>
        </w:rPr>
      </w:pPr>
    </w:p>
    <w:p w14:paraId="7360CC5A" w14:textId="1D93A7D6" w:rsidR="00711A6C" w:rsidRPr="00711A6C" w:rsidRDefault="00711A6C" w:rsidP="00711A6C">
      <w:pPr>
        <w:pStyle w:val="Prrafodelista"/>
        <w:ind w:left="284"/>
        <w:jc w:val="both"/>
        <w:rPr>
          <w:rFonts w:ascii="Abadi" w:hAnsi="Abadi"/>
          <w:sz w:val="21"/>
          <w:szCs w:val="21"/>
        </w:rPr>
      </w:pPr>
      <w:r>
        <w:rPr>
          <w:rFonts w:ascii="Abadi" w:hAnsi="Abadi"/>
          <w:sz w:val="21"/>
          <w:szCs w:val="21"/>
        </w:rPr>
        <w:tab/>
      </w:r>
      <w:r w:rsidRPr="00711A6C">
        <w:rPr>
          <w:rFonts w:ascii="Abadi" w:hAnsi="Abadi"/>
          <w:sz w:val="21"/>
          <w:szCs w:val="21"/>
        </w:rPr>
        <w:t>- La Sexagésima Quinta Legislatura del Congreso del Estado Libre y Soberano de Guanajuato, abre hoy 25 de septiembre de 2022, su Primer Periodo Ordinario de Sesiones del Segundo Año de su Ejercicio Constitucional.</w:t>
      </w:r>
    </w:p>
    <w:p w14:paraId="36740A40" w14:textId="77777777" w:rsidR="00711A6C" w:rsidRPr="00711A6C" w:rsidRDefault="00711A6C" w:rsidP="00711A6C">
      <w:pPr>
        <w:autoSpaceDE w:val="0"/>
        <w:autoSpaceDN w:val="0"/>
        <w:adjustRightInd w:val="0"/>
        <w:contextualSpacing/>
        <w:jc w:val="both"/>
        <w:rPr>
          <w:rFonts w:ascii="Abadi" w:hAnsi="Abadi"/>
          <w:sz w:val="21"/>
          <w:szCs w:val="21"/>
        </w:rPr>
      </w:pPr>
    </w:p>
    <w:p w14:paraId="6DAA4861" w14:textId="5905A501" w:rsidR="006021C6" w:rsidRPr="00A0282E" w:rsidRDefault="006021C6" w:rsidP="006021C6">
      <w:pPr>
        <w:jc w:val="both"/>
        <w:rPr>
          <w:rFonts w:ascii="Abadi" w:hAnsi="Abadi" w:cs="ArialMT"/>
          <w:b/>
          <w:bCs/>
          <w:sz w:val="21"/>
          <w:szCs w:val="21"/>
        </w:rPr>
      </w:pPr>
    </w:p>
    <w:p w14:paraId="38A7AC7F" w14:textId="5D5EE8FB" w:rsidR="006021C6" w:rsidRPr="00E34F34" w:rsidRDefault="006021C6" w:rsidP="00C934BC">
      <w:pPr>
        <w:pStyle w:val="Textoindependiente"/>
        <w:numPr>
          <w:ilvl w:val="0"/>
          <w:numId w:val="45"/>
        </w:numPr>
        <w:kinsoku w:val="0"/>
        <w:overflowPunct w:val="0"/>
        <w:adjustRightInd w:val="0"/>
        <w:spacing w:line="268" w:lineRule="exact"/>
        <w:ind w:left="284"/>
        <w:rPr>
          <w:rFonts w:ascii="Abadi" w:hAnsi="Abadi"/>
          <w:b w:val="0"/>
          <w:bCs w:val="0"/>
          <w:sz w:val="21"/>
          <w:szCs w:val="21"/>
        </w:rPr>
      </w:pPr>
      <w:r w:rsidRPr="00A0282E">
        <w:rPr>
          <w:rFonts w:ascii="Abadi" w:hAnsi="Abadi"/>
          <w:sz w:val="21"/>
          <w:szCs w:val="21"/>
        </w:rPr>
        <w:t>HONORES</w:t>
      </w:r>
      <w:r w:rsidRPr="00A0282E">
        <w:rPr>
          <w:rFonts w:ascii="Abadi" w:hAnsi="Abadi"/>
          <w:spacing w:val="29"/>
          <w:sz w:val="21"/>
          <w:szCs w:val="21"/>
        </w:rPr>
        <w:t xml:space="preserve"> </w:t>
      </w:r>
      <w:r w:rsidRPr="00A0282E">
        <w:rPr>
          <w:rFonts w:ascii="Abadi" w:hAnsi="Abadi"/>
          <w:sz w:val="21"/>
          <w:szCs w:val="21"/>
        </w:rPr>
        <w:t>A</w:t>
      </w:r>
      <w:r w:rsidRPr="00A0282E">
        <w:rPr>
          <w:rFonts w:ascii="Abadi" w:hAnsi="Abadi"/>
          <w:spacing w:val="29"/>
          <w:sz w:val="21"/>
          <w:szCs w:val="21"/>
        </w:rPr>
        <w:t xml:space="preserve"> </w:t>
      </w:r>
      <w:r w:rsidRPr="00A0282E">
        <w:rPr>
          <w:rFonts w:ascii="Abadi" w:hAnsi="Abadi"/>
          <w:sz w:val="21"/>
          <w:szCs w:val="21"/>
        </w:rPr>
        <w:t>LA</w:t>
      </w:r>
      <w:r w:rsidRPr="00A0282E">
        <w:rPr>
          <w:rFonts w:ascii="Abadi" w:hAnsi="Abadi"/>
          <w:spacing w:val="29"/>
          <w:sz w:val="21"/>
          <w:szCs w:val="21"/>
        </w:rPr>
        <w:t xml:space="preserve"> </w:t>
      </w:r>
      <w:r w:rsidRPr="00A0282E">
        <w:rPr>
          <w:rFonts w:ascii="Abadi" w:hAnsi="Abadi"/>
          <w:sz w:val="21"/>
          <w:szCs w:val="21"/>
        </w:rPr>
        <w:t>BANDERA</w:t>
      </w:r>
      <w:r w:rsidRPr="00A0282E">
        <w:rPr>
          <w:rFonts w:ascii="Abadi" w:hAnsi="Abadi"/>
          <w:spacing w:val="29"/>
          <w:sz w:val="21"/>
          <w:szCs w:val="21"/>
        </w:rPr>
        <w:t xml:space="preserve"> </w:t>
      </w:r>
      <w:r w:rsidRPr="00A0282E">
        <w:rPr>
          <w:rFonts w:ascii="Abadi" w:hAnsi="Abadi"/>
          <w:sz w:val="21"/>
          <w:szCs w:val="21"/>
        </w:rPr>
        <w:t>NACIONAL,</w:t>
      </w:r>
      <w:r w:rsidRPr="00A0282E">
        <w:rPr>
          <w:rFonts w:ascii="Abadi" w:hAnsi="Abadi"/>
          <w:spacing w:val="29"/>
          <w:sz w:val="21"/>
          <w:szCs w:val="21"/>
        </w:rPr>
        <w:t xml:space="preserve"> </w:t>
      </w:r>
      <w:r w:rsidRPr="00A0282E">
        <w:rPr>
          <w:rFonts w:ascii="Abadi" w:hAnsi="Abadi"/>
          <w:sz w:val="21"/>
          <w:szCs w:val="21"/>
        </w:rPr>
        <w:t>EJECUCIÓN</w:t>
      </w:r>
      <w:r w:rsidRPr="00A0282E">
        <w:rPr>
          <w:rFonts w:ascii="Abadi" w:hAnsi="Abadi"/>
          <w:spacing w:val="29"/>
          <w:sz w:val="21"/>
          <w:szCs w:val="21"/>
        </w:rPr>
        <w:t xml:space="preserve"> </w:t>
      </w:r>
      <w:r w:rsidRPr="00A0282E">
        <w:rPr>
          <w:rFonts w:ascii="Abadi" w:hAnsi="Abadi"/>
          <w:sz w:val="21"/>
          <w:szCs w:val="21"/>
        </w:rPr>
        <w:t>DEL</w:t>
      </w:r>
      <w:r w:rsidRPr="00A0282E">
        <w:rPr>
          <w:rFonts w:ascii="Abadi" w:hAnsi="Abadi"/>
          <w:spacing w:val="29"/>
          <w:sz w:val="21"/>
          <w:szCs w:val="21"/>
        </w:rPr>
        <w:t xml:space="preserve"> </w:t>
      </w:r>
      <w:r w:rsidRPr="00A0282E">
        <w:rPr>
          <w:rFonts w:ascii="Abadi" w:hAnsi="Abadi"/>
          <w:sz w:val="21"/>
          <w:szCs w:val="21"/>
        </w:rPr>
        <w:t>HIMNO</w:t>
      </w:r>
      <w:r w:rsidRPr="00A0282E">
        <w:rPr>
          <w:rFonts w:ascii="Abadi" w:hAnsi="Abadi"/>
          <w:spacing w:val="29"/>
          <w:sz w:val="21"/>
          <w:szCs w:val="21"/>
        </w:rPr>
        <w:t xml:space="preserve"> </w:t>
      </w:r>
      <w:r w:rsidRPr="00A0282E">
        <w:rPr>
          <w:rFonts w:ascii="Abadi" w:hAnsi="Abadi"/>
          <w:sz w:val="21"/>
          <w:szCs w:val="21"/>
        </w:rPr>
        <w:t>NACIONAL</w:t>
      </w:r>
      <w:r w:rsidRPr="00A0282E">
        <w:rPr>
          <w:rFonts w:ascii="Abadi" w:hAnsi="Abadi"/>
          <w:spacing w:val="29"/>
          <w:sz w:val="21"/>
          <w:szCs w:val="21"/>
        </w:rPr>
        <w:t xml:space="preserve"> </w:t>
      </w:r>
      <w:r w:rsidRPr="00A0282E">
        <w:rPr>
          <w:rFonts w:ascii="Abadi" w:hAnsi="Abadi"/>
          <w:sz w:val="21"/>
          <w:szCs w:val="21"/>
        </w:rPr>
        <w:t>Y</w:t>
      </w:r>
      <w:r w:rsidRPr="00A0282E">
        <w:rPr>
          <w:rFonts w:ascii="Abadi" w:hAnsi="Abadi"/>
          <w:spacing w:val="29"/>
          <w:sz w:val="21"/>
          <w:szCs w:val="21"/>
        </w:rPr>
        <w:t xml:space="preserve"> </w:t>
      </w:r>
      <w:r w:rsidRPr="00A0282E">
        <w:rPr>
          <w:rFonts w:ascii="Abadi" w:hAnsi="Abadi"/>
          <w:sz w:val="21"/>
          <w:szCs w:val="21"/>
        </w:rPr>
        <w:t>HONORES</w:t>
      </w:r>
      <w:r w:rsidRPr="00A0282E">
        <w:rPr>
          <w:rFonts w:ascii="Abadi" w:hAnsi="Abadi"/>
          <w:spacing w:val="29"/>
          <w:sz w:val="21"/>
          <w:szCs w:val="21"/>
        </w:rPr>
        <w:t xml:space="preserve"> </w:t>
      </w:r>
      <w:r w:rsidRPr="00A0282E">
        <w:rPr>
          <w:rFonts w:ascii="Abadi" w:hAnsi="Abadi"/>
          <w:sz w:val="21"/>
          <w:szCs w:val="21"/>
        </w:rPr>
        <w:t>PARA DESPEDIR</w:t>
      </w:r>
      <w:r w:rsidRPr="00A0282E">
        <w:rPr>
          <w:rFonts w:ascii="Abadi" w:hAnsi="Abadi"/>
          <w:spacing w:val="-1"/>
          <w:sz w:val="21"/>
          <w:szCs w:val="21"/>
        </w:rPr>
        <w:t xml:space="preserve"> </w:t>
      </w:r>
      <w:r w:rsidRPr="00A0282E">
        <w:rPr>
          <w:rFonts w:ascii="Abadi" w:hAnsi="Abadi"/>
          <w:sz w:val="21"/>
          <w:szCs w:val="21"/>
        </w:rPr>
        <w:t>AL LÁBARO PATRIO.</w:t>
      </w:r>
    </w:p>
    <w:p w14:paraId="78645BFA" w14:textId="77777777" w:rsidR="00E34F34" w:rsidRDefault="00E34F34" w:rsidP="00E34F34">
      <w:pPr>
        <w:pStyle w:val="Prrafodelista"/>
        <w:ind w:left="720"/>
        <w:jc w:val="both"/>
        <w:rPr>
          <w:b/>
          <w:bCs/>
          <w:sz w:val="21"/>
          <w:szCs w:val="21"/>
        </w:rPr>
      </w:pPr>
    </w:p>
    <w:p w14:paraId="1A6517E7" w14:textId="6507B279" w:rsidR="00E34F34" w:rsidRDefault="00E34F34" w:rsidP="00E34F34">
      <w:pPr>
        <w:pStyle w:val="Prrafodelista"/>
        <w:ind w:left="284"/>
        <w:jc w:val="both"/>
        <w:rPr>
          <w:rFonts w:ascii="Abadi" w:hAnsi="Abadi"/>
          <w:b/>
          <w:bCs/>
          <w:sz w:val="21"/>
          <w:szCs w:val="21"/>
        </w:rPr>
      </w:pPr>
      <w:r w:rsidRPr="00E34F34">
        <w:rPr>
          <w:rFonts w:ascii="Abadi" w:hAnsi="Abadi"/>
          <w:b/>
          <w:bCs/>
          <w:sz w:val="21"/>
          <w:szCs w:val="21"/>
        </w:rPr>
        <w:t>(Se rinden Honores a la bandera y se entona el Himno Nacional)</w:t>
      </w:r>
    </w:p>
    <w:p w14:paraId="7356BB4C" w14:textId="615C4FAA" w:rsidR="00630F37" w:rsidRDefault="00630F37" w:rsidP="00E34F34">
      <w:pPr>
        <w:pStyle w:val="Prrafodelista"/>
        <w:ind w:left="284"/>
        <w:jc w:val="both"/>
        <w:rPr>
          <w:rFonts w:ascii="Abadi" w:hAnsi="Abadi"/>
          <w:b/>
          <w:bCs/>
          <w:sz w:val="21"/>
          <w:szCs w:val="21"/>
        </w:rPr>
      </w:pPr>
    </w:p>
    <w:p w14:paraId="70EE9536" w14:textId="5F0B2FB5" w:rsidR="00630F37" w:rsidRPr="00630F37" w:rsidRDefault="00630F37" w:rsidP="00630F37">
      <w:pPr>
        <w:jc w:val="both"/>
        <w:rPr>
          <w:rFonts w:ascii="Abadi" w:hAnsi="Abadi"/>
          <w:sz w:val="21"/>
          <w:szCs w:val="21"/>
        </w:rPr>
      </w:pPr>
      <w:r>
        <w:rPr>
          <w:b/>
          <w:bCs/>
          <w:sz w:val="21"/>
          <w:szCs w:val="21"/>
        </w:rPr>
        <w:tab/>
      </w:r>
      <w:r w:rsidRPr="00630F37">
        <w:rPr>
          <w:rFonts w:ascii="Abadi" w:hAnsi="Abadi"/>
          <w:b/>
          <w:bCs/>
          <w:sz w:val="21"/>
          <w:szCs w:val="21"/>
        </w:rPr>
        <w:t>-  El Presidente.-</w:t>
      </w:r>
      <w:r w:rsidRPr="00630F37">
        <w:rPr>
          <w:rFonts w:ascii="Abadi" w:hAnsi="Abadi"/>
          <w:sz w:val="21"/>
          <w:szCs w:val="21"/>
        </w:rPr>
        <w:t xml:space="preserve"> Solicitó a los asistentes ocupar sus lugares.</w:t>
      </w:r>
    </w:p>
    <w:p w14:paraId="2D690CBE" w14:textId="77777777" w:rsidR="00630F37" w:rsidRPr="00E34F34" w:rsidRDefault="00630F37" w:rsidP="00E34F34">
      <w:pPr>
        <w:pStyle w:val="Prrafodelista"/>
        <w:ind w:left="284"/>
        <w:jc w:val="both"/>
        <w:rPr>
          <w:rFonts w:ascii="Abadi" w:hAnsi="Abadi"/>
          <w:b/>
          <w:bCs/>
          <w:sz w:val="21"/>
          <w:szCs w:val="21"/>
        </w:rPr>
      </w:pPr>
    </w:p>
    <w:p w14:paraId="70906E8C" w14:textId="77777777" w:rsidR="00E34F34" w:rsidRPr="00E34F34" w:rsidRDefault="00E34F34" w:rsidP="00E34F34">
      <w:pPr>
        <w:pStyle w:val="Textoindependiente"/>
        <w:kinsoku w:val="0"/>
        <w:overflowPunct w:val="0"/>
        <w:adjustRightInd w:val="0"/>
        <w:spacing w:line="268" w:lineRule="exact"/>
        <w:rPr>
          <w:rFonts w:ascii="Abadi" w:hAnsi="Abadi" w:cs="Times New Roman"/>
          <w:b w:val="0"/>
          <w:bCs w:val="0"/>
          <w:sz w:val="21"/>
          <w:szCs w:val="21"/>
        </w:rPr>
      </w:pPr>
    </w:p>
    <w:p w14:paraId="49A9DEAF" w14:textId="1264B835" w:rsidR="006021C6" w:rsidRDefault="006021C6" w:rsidP="00C934BC">
      <w:pPr>
        <w:pStyle w:val="Textoindependiente"/>
        <w:numPr>
          <w:ilvl w:val="0"/>
          <w:numId w:val="45"/>
        </w:numPr>
        <w:kinsoku w:val="0"/>
        <w:overflowPunct w:val="0"/>
        <w:adjustRightInd w:val="0"/>
        <w:spacing w:line="268" w:lineRule="exact"/>
        <w:ind w:left="284"/>
        <w:rPr>
          <w:rFonts w:ascii="Abadi" w:hAnsi="Abadi"/>
          <w:sz w:val="21"/>
          <w:szCs w:val="21"/>
        </w:rPr>
      </w:pPr>
      <w:r w:rsidRPr="00A0282E">
        <w:rPr>
          <w:rFonts w:ascii="Abadi" w:hAnsi="Abadi"/>
          <w:sz w:val="21"/>
          <w:szCs w:val="21"/>
        </w:rPr>
        <w:t>INTERVENCIÓN DE LA LICENCIADA MA. ROSA MEDINA RODRÍGUEZ, MAGISTRADA PRESIDENTA DEL SUPREMO TRIBUNAL DE</w:t>
      </w:r>
      <w:r w:rsidRPr="00846001">
        <w:rPr>
          <w:rFonts w:ascii="Abadi" w:hAnsi="Abadi"/>
          <w:sz w:val="21"/>
          <w:szCs w:val="21"/>
        </w:rPr>
        <w:t xml:space="preserve"> JUSTICIA Y </w:t>
      </w:r>
      <w:r w:rsidRPr="00A0282E">
        <w:rPr>
          <w:rFonts w:ascii="Abadi" w:hAnsi="Abadi"/>
          <w:sz w:val="21"/>
          <w:szCs w:val="21"/>
        </w:rPr>
        <w:t>DEL CONSEJO DEL PODER JUDICIAL DEL ESTADO.</w:t>
      </w:r>
    </w:p>
    <w:p w14:paraId="3CFB7F0E" w14:textId="1B340CE8" w:rsidR="00C934BC" w:rsidRDefault="00C934BC" w:rsidP="00C934BC">
      <w:pPr>
        <w:pStyle w:val="Textoindependiente"/>
        <w:kinsoku w:val="0"/>
        <w:overflowPunct w:val="0"/>
        <w:adjustRightInd w:val="0"/>
        <w:spacing w:line="268" w:lineRule="exact"/>
        <w:ind w:left="284"/>
        <w:rPr>
          <w:rFonts w:ascii="Abadi" w:hAnsi="Abadi"/>
          <w:sz w:val="21"/>
          <w:szCs w:val="21"/>
        </w:rPr>
      </w:pPr>
    </w:p>
    <w:p w14:paraId="59BF1C3B" w14:textId="77777777" w:rsidR="002923E4" w:rsidRPr="002923E4" w:rsidRDefault="002923E4" w:rsidP="00381A5B">
      <w:pPr>
        <w:ind w:firstLine="284"/>
        <w:jc w:val="both"/>
        <w:rPr>
          <w:rFonts w:ascii="Abadi" w:hAnsi="Abadi"/>
          <w:sz w:val="21"/>
          <w:szCs w:val="21"/>
        </w:rPr>
      </w:pPr>
      <w:r w:rsidRPr="002923E4">
        <w:rPr>
          <w:rFonts w:ascii="Abadi" w:hAnsi="Abadi"/>
          <w:b/>
          <w:bCs/>
          <w:sz w:val="21"/>
          <w:szCs w:val="21"/>
        </w:rPr>
        <w:t>- El Presidente.-</w:t>
      </w:r>
      <w:r w:rsidRPr="002923E4">
        <w:rPr>
          <w:rFonts w:ascii="Abadi" w:hAnsi="Abadi"/>
          <w:sz w:val="21"/>
          <w:szCs w:val="21"/>
        </w:rPr>
        <w:t xml:space="preserve"> Enseguida se concede el uso de la palabra a la licenciada Ma. Rosa Medina Rodríguez, Magistrada Presidenta del Supremo Tribunal de Justicia y del Consejo del Poder Judicial del Estado.</w:t>
      </w:r>
    </w:p>
    <w:p w14:paraId="13AAF81A" w14:textId="77777777" w:rsidR="002923E4" w:rsidRPr="002923E4" w:rsidRDefault="002923E4" w:rsidP="002923E4">
      <w:pPr>
        <w:jc w:val="both"/>
        <w:rPr>
          <w:rFonts w:ascii="Abadi" w:hAnsi="Abadi"/>
          <w:sz w:val="21"/>
          <w:szCs w:val="21"/>
        </w:rPr>
      </w:pPr>
    </w:p>
    <w:p w14:paraId="007E5B95" w14:textId="77777777" w:rsidR="00776275" w:rsidRDefault="00776275" w:rsidP="002923E4">
      <w:pPr>
        <w:jc w:val="both"/>
        <w:rPr>
          <w:rFonts w:ascii="Abadi" w:hAnsi="Abadi"/>
          <w:b/>
          <w:bCs/>
          <w:sz w:val="21"/>
          <w:szCs w:val="21"/>
        </w:rPr>
      </w:pPr>
    </w:p>
    <w:p w14:paraId="20FCA9CE" w14:textId="6EC11638" w:rsidR="002923E4" w:rsidRDefault="002923E4" w:rsidP="002923E4">
      <w:pPr>
        <w:jc w:val="both"/>
        <w:rPr>
          <w:rFonts w:ascii="Abadi" w:hAnsi="Abadi"/>
          <w:b/>
          <w:bCs/>
          <w:sz w:val="21"/>
          <w:szCs w:val="21"/>
        </w:rPr>
      </w:pPr>
      <w:r w:rsidRPr="002923E4">
        <w:rPr>
          <w:rFonts w:ascii="Abadi" w:hAnsi="Abadi"/>
          <w:b/>
          <w:bCs/>
          <w:sz w:val="21"/>
          <w:szCs w:val="21"/>
        </w:rPr>
        <w:t xml:space="preserve">(Intervención de la licenciada Ma. Rosa Medina Rodríguez, Magistrada Presidenta del </w:t>
      </w:r>
      <w:r w:rsidRPr="002923E4">
        <w:rPr>
          <w:rFonts w:ascii="Abadi" w:hAnsi="Abadi"/>
          <w:b/>
          <w:bCs/>
          <w:sz w:val="21"/>
          <w:szCs w:val="21"/>
        </w:rPr>
        <w:lastRenderedPageBreak/>
        <w:t>Supremo Tribunal de Justicia y del Consejo del Poder Judicial del Estado)</w:t>
      </w:r>
    </w:p>
    <w:p w14:paraId="1DE24247" w14:textId="0C156E0B" w:rsidR="002923E4" w:rsidRDefault="002923E4" w:rsidP="002923E4">
      <w:pPr>
        <w:jc w:val="both"/>
        <w:rPr>
          <w:rFonts w:ascii="Abadi" w:hAnsi="Abadi"/>
          <w:b/>
          <w:bCs/>
          <w:sz w:val="21"/>
          <w:szCs w:val="21"/>
        </w:rPr>
      </w:pPr>
    </w:p>
    <w:p w14:paraId="2D2B6414" w14:textId="68B654EC" w:rsidR="002923E4" w:rsidRPr="002923E4" w:rsidRDefault="002923E4" w:rsidP="002923E4">
      <w:pPr>
        <w:jc w:val="both"/>
        <w:rPr>
          <w:rFonts w:ascii="Abadi" w:hAnsi="Abadi"/>
          <w:b/>
          <w:bCs/>
          <w:sz w:val="21"/>
          <w:szCs w:val="21"/>
        </w:rPr>
      </w:pPr>
    </w:p>
    <w:p w14:paraId="180B0BB2" w14:textId="35E4CFBB" w:rsidR="002923E4" w:rsidRPr="002923E4" w:rsidRDefault="002923E4" w:rsidP="002923E4">
      <w:pPr>
        <w:jc w:val="both"/>
        <w:rPr>
          <w:rFonts w:ascii="Abadi" w:hAnsi="Abadi"/>
          <w:b/>
          <w:bCs/>
          <w:sz w:val="21"/>
          <w:szCs w:val="21"/>
        </w:rPr>
      </w:pPr>
      <w:r w:rsidRPr="002923E4">
        <w:rPr>
          <w:rFonts w:ascii="Abadi" w:hAnsi="Abadi"/>
          <w:noProof/>
          <w:sz w:val="21"/>
          <w:szCs w:val="21"/>
        </w:rPr>
        <w:drawing>
          <wp:anchor distT="0" distB="0" distL="114300" distR="114300" simplePos="0" relativeHeight="251663360" behindDoc="1" locked="0" layoutInCell="1" allowOverlap="1" wp14:anchorId="323236D7" wp14:editId="68D2C311">
            <wp:simplePos x="0" y="0"/>
            <wp:positionH relativeFrom="column">
              <wp:posOffset>501015</wp:posOffset>
            </wp:positionH>
            <wp:positionV relativeFrom="paragraph">
              <wp:posOffset>452120</wp:posOffset>
            </wp:positionV>
            <wp:extent cx="1571625" cy="842645"/>
            <wp:effectExtent l="247650" t="228600" r="257175" b="795655"/>
            <wp:wrapTight wrapText="bothSides">
              <wp:wrapPolygon edited="0">
                <wp:start x="-3404" y="-5860"/>
                <wp:lineTo x="-3404" y="41507"/>
                <wp:lineTo x="24873" y="41507"/>
                <wp:lineTo x="24873" y="-5860"/>
                <wp:lineTo x="-3404" y="-586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b="4647"/>
                    <a:stretch/>
                  </pic:blipFill>
                  <pic:spPr bwMode="auto">
                    <a:xfrm>
                      <a:off x="0" y="0"/>
                      <a:ext cx="1571625" cy="842645"/>
                    </a:xfrm>
                    <a:prstGeom prst="rect">
                      <a:avLst/>
                    </a:prstGeom>
                    <a:ln w="228600" cap="sq" cmpd="thickThin">
                      <a:solidFill>
                        <a:srgbClr val="000000"/>
                      </a:solidFill>
                      <a:prstDash val="solid"/>
                      <a:miter lim="800000"/>
                    </a:ln>
                    <a:effectLst>
                      <a:innerShdw blurRad="76200">
                        <a:srgbClr val="000000"/>
                      </a:innerShdw>
                      <a:reflection blurRad="6350" stA="50000" endA="300" endPos="38500" dist="508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CC668E" w14:textId="77777777" w:rsidR="002923E4" w:rsidRPr="002923E4" w:rsidRDefault="002923E4" w:rsidP="002923E4">
      <w:pPr>
        <w:jc w:val="both"/>
        <w:rPr>
          <w:rFonts w:ascii="Abadi" w:hAnsi="Abadi"/>
          <w:b/>
          <w:bCs/>
          <w:sz w:val="21"/>
          <w:szCs w:val="21"/>
        </w:rPr>
      </w:pPr>
    </w:p>
    <w:p w14:paraId="0E874CF3" w14:textId="77777777" w:rsidR="002923E4" w:rsidRPr="002923E4" w:rsidRDefault="002923E4" w:rsidP="002923E4">
      <w:pPr>
        <w:jc w:val="both"/>
        <w:rPr>
          <w:rFonts w:ascii="Abadi" w:hAnsi="Abadi"/>
          <w:b/>
          <w:bCs/>
          <w:sz w:val="21"/>
          <w:szCs w:val="21"/>
        </w:rPr>
      </w:pPr>
    </w:p>
    <w:p w14:paraId="779FC763" w14:textId="77777777" w:rsidR="002923E4" w:rsidRPr="002923E4" w:rsidRDefault="002923E4" w:rsidP="002923E4">
      <w:pPr>
        <w:jc w:val="both"/>
        <w:rPr>
          <w:rFonts w:ascii="Abadi" w:hAnsi="Abadi"/>
          <w:b/>
          <w:bCs/>
          <w:sz w:val="21"/>
          <w:szCs w:val="21"/>
        </w:rPr>
      </w:pPr>
    </w:p>
    <w:p w14:paraId="47B11B3F" w14:textId="671261CB" w:rsidR="002923E4" w:rsidRDefault="002923E4" w:rsidP="002923E4">
      <w:pPr>
        <w:jc w:val="both"/>
        <w:rPr>
          <w:rFonts w:ascii="Abadi" w:hAnsi="Abadi"/>
          <w:sz w:val="21"/>
          <w:szCs w:val="21"/>
        </w:rPr>
      </w:pPr>
      <w:r w:rsidRPr="002923E4">
        <w:rPr>
          <w:rFonts w:ascii="Abadi" w:hAnsi="Abadi"/>
          <w:sz w:val="21"/>
          <w:szCs w:val="21"/>
        </w:rPr>
        <w:tab/>
        <w:t>- Buenos días saludo con respeto al licenciado Diego Sinhue Rodríguez Vallejo, Gobernador Constitucional del Estado de Guanajuato al diputado Martín López Camacho, Presidente del Honorable Congreso del Estado así como a las diputadas y diputados que integran la Sexagésima Quinta Legislatura del Congreso del Estado magistradas, magistrados, consejeros y Secretario General del Poder Judicial del Estado a las y los invitados especiales medios de comunicación y público en general que nos siguen a través de las diversas plataformas digitales.</w:t>
      </w:r>
    </w:p>
    <w:p w14:paraId="473E8C7A" w14:textId="77777777" w:rsidR="002923E4" w:rsidRPr="002923E4" w:rsidRDefault="002923E4" w:rsidP="002923E4">
      <w:pPr>
        <w:jc w:val="both"/>
        <w:rPr>
          <w:rFonts w:ascii="Abadi" w:hAnsi="Abadi"/>
          <w:sz w:val="21"/>
          <w:szCs w:val="21"/>
        </w:rPr>
      </w:pPr>
    </w:p>
    <w:p w14:paraId="706F2A82" w14:textId="510CAF1F" w:rsidR="002923E4" w:rsidRDefault="002923E4" w:rsidP="002923E4">
      <w:pPr>
        <w:jc w:val="both"/>
        <w:rPr>
          <w:rFonts w:ascii="Abadi" w:hAnsi="Abadi"/>
          <w:sz w:val="21"/>
          <w:szCs w:val="21"/>
        </w:rPr>
      </w:pPr>
      <w:r w:rsidRPr="002923E4">
        <w:rPr>
          <w:rFonts w:ascii="Abadi" w:hAnsi="Abadi"/>
          <w:sz w:val="21"/>
          <w:szCs w:val="21"/>
        </w:rPr>
        <w:tab/>
        <w:t>- El día de hoy 25 de septiembre representa una fecha trascendental para las y los guanajuatenses pues hemos sido convocados a formar parte de un acontecimiento de gran relevancia para la democracia se trata de la apertura del Primer Periodo Ordinario de Sesiones del Segundo Año de Ejercicio Constitucional de la Sexagésima Quinta Legislatura.</w:t>
      </w:r>
    </w:p>
    <w:p w14:paraId="6EA7109A" w14:textId="77777777" w:rsidR="002923E4" w:rsidRPr="002923E4" w:rsidRDefault="002923E4" w:rsidP="002923E4">
      <w:pPr>
        <w:jc w:val="both"/>
        <w:rPr>
          <w:rFonts w:ascii="Abadi" w:hAnsi="Abadi"/>
          <w:sz w:val="21"/>
          <w:szCs w:val="21"/>
        </w:rPr>
      </w:pPr>
    </w:p>
    <w:p w14:paraId="73BEA945" w14:textId="1A34C3B5" w:rsidR="002923E4" w:rsidRDefault="002923E4" w:rsidP="002923E4">
      <w:pPr>
        <w:jc w:val="both"/>
        <w:rPr>
          <w:rFonts w:ascii="Abadi" w:hAnsi="Abadi"/>
          <w:sz w:val="21"/>
          <w:szCs w:val="21"/>
        </w:rPr>
      </w:pPr>
      <w:r w:rsidRPr="002923E4">
        <w:rPr>
          <w:rFonts w:ascii="Abadi" w:hAnsi="Abadi"/>
          <w:sz w:val="21"/>
          <w:szCs w:val="21"/>
        </w:rPr>
        <w:tab/>
        <w:t xml:space="preserve">- El Congreso del Estado se ha consolidado como un poder de vanguardia que rige su actividad bajo el marco normativo establecido, atendiendo en todo momento a la transparencia y generando credibilidad en la población que brinda condiciones y oportunidades equitativas para mujeres y hombres cuya finalidad ha consistido en representar efectivamente los intereses de las y los guanajuatenses asegurando que se </w:t>
      </w:r>
      <w:r w:rsidRPr="002923E4">
        <w:rPr>
          <w:rFonts w:ascii="Abadi" w:hAnsi="Abadi"/>
          <w:sz w:val="21"/>
          <w:szCs w:val="21"/>
        </w:rPr>
        <w:t>sientan parte de la sociedad en igualdad de condiciones.</w:t>
      </w:r>
    </w:p>
    <w:p w14:paraId="7544AF9F" w14:textId="77777777" w:rsidR="002923E4" w:rsidRPr="002923E4" w:rsidRDefault="002923E4" w:rsidP="002923E4">
      <w:pPr>
        <w:jc w:val="both"/>
        <w:rPr>
          <w:rFonts w:ascii="Abadi" w:hAnsi="Abadi"/>
          <w:sz w:val="21"/>
          <w:szCs w:val="21"/>
        </w:rPr>
      </w:pPr>
    </w:p>
    <w:p w14:paraId="7470B992" w14:textId="4CFFDD21" w:rsidR="002923E4" w:rsidRDefault="002923E4" w:rsidP="002923E4">
      <w:pPr>
        <w:jc w:val="both"/>
        <w:rPr>
          <w:rFonts w:ascii="Abadi" w:hAnsi="Abadi"/>
          <w:sz w:val="21"/>
          <w:szCs w:val="21"/>
        </w:rPr>
      </w:pPr>
      <w:r w:rsidRPr="002923E4">
        <w:rPr>
          <w:rFonts w:ascii="Abadi" w:hAnsi="Abadi"/>
          <w:sz w:val="21"/>
          <w:szCs w:val="21"/>
        </w:rPr>
        <w:tab/>
        <w:t>- Quienes integran esta casa legislativa desde su forma su toma de protesta se han caracterizado por cumplir los más altos propósitos con compromiso honestidad y humanismo irresponsabilidad situación que ha permitido generar las condiciones propicias para el desarrollo sustentable y el bien común del Estado de Guanajuato, mediante el cabal cumplimiento de las atribuciones constitucionales del Poder Legislativo que implica la protección de los Derechos Humanos en especial el de los Grupos Vulnerables de igual forma se ha destacado por observar los principios rectores de un parlamento abierto orientado a la transparencia la participación ciudadana y la rendición de cuentas por lo que su actividad se rige bajo el principio de apertura parlamentaria que respeta a cabalidad la libertad de expresión.</w:t>
      </w:r>
    </w:p>
    <w:p w14:paraId="0ED308FE" w14:textId="77777777" w:rsidR="002923E4" w:rsidRPr="002923E4" w:rsidRDefault="002923E4" w:rsidP="002923E4">
      <w:pPr>
        <w:jc w:val="both"/>
        <w:rPr>
          <w:rFonts w:ascii="Abadi" w:hAnsi="Abadi"/>
          <w:sz w:val="21"/>
          <w:szCs w:val="21"/>
        </w:rPr>
      </w:pPr>
    </w:p>
    <w:p w14:paraId="238BF979" w14:textId="459FF518" w:rsidR="002923E4" w:rsidRDefault="002923E4" w:rsidP="002923E4">
      <w:pPr>
        <w:jc w:val="both"/>
        <w:rPr>
          <w:rFonts w:ascii="Abadi" w:hAnsi="Abadi"/>
          <w:sz w:val="21"/>
          <w:szCs w:val="21"/>
        </w:rPr>
      </w:pPr>
      <w:r w:rsidRPr="002923E4">
        <w:rPr>
          <w:rFonts w:ascii="Abadi" w:hAnsi="Abadi"/>
          <w:sz w:val="21"/>
          <w:szCs w:val="21"/>
        </w:rPr>
        <w:tab/>
        <w:t>- En ese sentido el Poder Judicial refrenda su compromiso de continuar con la generación de acciones para el fortalecimiento del estado de derecho constitucional y es precisamente el recinto parlamentario el lugar idóneo en el que se promueven espacios de dialogo en donde se generan acciones en beneficio de la sociedad a la que nos debemos y servimos.</w:t>
      </w:r>
    </w:p>
    <w:p w14:paraId="248A6C38" w14:textId="77777777" w:rsidR="002923E4" w:rsidRPr="002923E4" w:rsidRDefault="002923E4" w:rsidP="002923E4">
      <w:pPr>
        <w:jc w:val="both"/>
        <w:rPr>
          <w:rFonts w:ascii="Abadi" w:hAnsi="Abadi"/>
          <w:sz w:val="21"/>
          <w:szCs w:val="21"/>
        </w:rPr>
      </w:pPr>
    </w:p>
    <w:p w14:paraId="4BEE4BEE" w14:textId="78925E6E" w:rsidR="002923E4" w:rsidRDefault="008D1244" w:rsidP="002923E4">
      <w:pPr>
        <w:jc w:val="both"/>
        <w:rPr>
          <w:rFonts w:ascii="Abadi" w:hAnsi="Abadi"/>
          <w:sz w:val="21"/>
          <w:szCs w:val="21"/>
        </w:rPr>
      </w:pPr>
      <w:r>
        <w:rPr>
          <w:rFonts w:ascii="Abadi" w:hAnsi="Abadi"/>
          <w:sz w:val="21"/>
          <w:szCs w:val="21"/>
        </w:rPr>
        <w:tab/>
      </w:r>
      <w:r w:rsidR="002923E4" w:rsidRPr="002923E4">
        <w:rPr>
          <w:rFonts w:ascii="Abadi" w:hAnsi="Abadi"/>
          <w:sz w:val="21"/>
          <w:szCs w:val="21"/>
        </w:rPr>
        <w:t>- Muchas gracias enhorabuena.</w:t>
      </w:r>
    </w:p>
    <w:p w14:paraId="099651DF" w14:textId="77777777" w:rsidR="002923E4" w:rsidRPr="002923E4" w:rsidRDefault="002923E4" w:rsidP="002923E4">
      <w:pPr>
        <w:jc w:val="both"/>
        <w:rPr>
          <w:rFonts w:ascii="Abadi" w:hAnsi="Abadi"/>
          <w:sz w:val="21"/>
          <w:szCs w:val="21"/>
        </w:rPr>
      </w:pPr>
    </w:p>
    <w:p w14:paraId="0FE3D36A" w14:textId="674E4199" w:rsidR="002923E4" w:rsidRDefault="002923E4" w:rsidP="002923E4">
      <w:pPr>
        <w:jc w:val="both"/>
        <w:rPr>
          <w:rFonts w:ascii="Abadi" w:hAnsi="Abadi"/>
          <w:sz w:val="21"/>
          <w:szCs w:val="21"/>
        </w:rPr>
      </w:pPr>
      <w:r w:rsidRPr="002923E4">
        <w:rPr>
          <w:rFonts w:ascii="Abadi" w:hAnsi="Abadi"/>
          <w:b/>
          <w:bCs/>
          <w:sz w:val="21"/>
          <w:szCs w:val="21"/>
        </w:rPr>
        <w:tab/>
        <w:t>- El Presidente.-</w:t>
      </w:r>
      <w:r w:rsidRPr="002923E4">
        <w:rPr>
          <w:rFonts w:ascii="Abadi" w:hAnsi="Abadi"/>
          <w:sz w:val="21"/>
          <w:szCs w:val="21"/>
        </w:rPr>
        <w:t xml:space="preserve"> Muchas gracias licenciada Ma. Rosa Medina Rodríguez.</w:t>
      </w:r>
    </w:p>
    <w:p w14:paraId="40378876" w14:textId="29458BF7" w:rsidR="00D81FEF" w:rsidRDefault="00D81FEF" w:rsidP="002923E4">
      <w:pPr>
        <w:jc w:val="both"/>
        <w:rPr>
          <w:rFonts w:ascii="Abadi" w:hAnsi="Abadi"/>
          <w:sz w:val="21"/>
          <w:szCs w:val="21"/>
        </w:rPr>
      </w:pPr>
    </w:p>
    <w:p w14:paraId="6C174DBB" w14:textId="77777777" w:rsidR="00D81FEF" w:rsidRDefault="00D81FEF" w:rsidP="002923E4">
      <w:pPr>
        <w:jc w:val="both"/>
        <w:rPr>
          <w:rFonts w:ascii="Abadi" w:hAnsi="Abadi"/>
          <w:sz w:val="21"/>
          <w:szCs w:val="21"/>
        </w:rPr>
      </w:pPr>
    </w:p>
    <w:p w14:paraId="61571714" w14:textId="4293558B" w:rsidR="00D81FEF" w:rsidRPr="00D81FEF" w:rsidRDefault="00D81FEF" w:rsidP="002923E4">
      <w:pPr>
        <w:jc w:val="both"/>
        <w:rPr>
          <w:rFonts w:ascii="Abadi" w:hAnsi="Abadi"/>
          <w:b/>
          <w:bCs/>
          <w:sz w:val="21"/>
          <w:szCs w:val="21"/>
        </w:rPr>
      </w:pPr>
      <w:r w:rsidRPr="00D81FEF">
        <w:rPr>
          <w:rFonts w:ascii="Abadi" w:hAnsi="Abadi"/>
          <w:b/>
          <w:bCs/>
          <w:sz w:val="21"/>
          <w:szCs w:val="21"/>
        </w:rPr>
        <w:t>(Aplausos)</w:t>
      </w:r>
    </w:p>
    <w:p w14:paraId="36DFD3D5" w14:textId="77777777" w:rsidR="00846001" w:rsidRPr="00A0282E" w:rsidRDefault="00846001" w:rsidP="00C934BC">
      <w:pPr>
        <w:pStyle w:val="Textoindependiente"/>
        <w:kinsoku w:val="0"/>
        <w:overflowPunct w:val="0"/>
        <w:adjustRightInd w:val="0"/>
        <w:spacing w:line="268" w:lineRule="exact"/>
        <w:ind w:left="284"/>
        <w:rPr>
          <w:rFonts w:ascii="Abadi" w:hAnsi="Abadi"/>
          <w:sz w:val="21"/>
          <w:szCs w:val="21"/>
        </w:rPr>
      </w:pPr>
    </w:p>
    <w:p w14:paraId="4DC19D05" w14:textId="77777777" w:rsidR="00630F37" w:rsidRPr="00A0282E" w:rsidRDefault="00630F37" w:rsidP="00C934BC">
      <w:pPr>
        <w:ind w:left="284"/>
        <w:jc w:val="both"/>
        <w:rPr>
          <w:rFonts w:ascii="Abadi" w:hAnsi="Abadi" w:cs="Arial"/>
          <w:b/>
          <w:bCs/>
          <w:sz w:val="21"/>
          <w:szCs w:val="21"/>
        </w:rPr>
      </w:pPr>
    </w:p>
    <w:p w14:paraId="26156CCD" w14:textId="77777777" w:rsidR="006021C6" w:rsidRPr="00A0282E" w:rsidRDefault="006021C6" w:rsidP="00C934BC">
      <w:pPr>
        <w:pStyle w:val="Prrafodelista"/>
        <w:numPr>
          <w:ilvl w:val="0"/>
          <w:numId w:val="45"/>
        </w:numPr>
        <w:autoSpaceDE w:val="0"/>
        <w:autoSpaceDN w:val="0"/>
        <w:adjustRightInd w:val="0"/>
        <w:ind w:left="284"/>
        <w:contextualSpacing/>
        <w:jc w:val="both"/>
        <w:rPr>
          <w:rFonts w:ascii="Abadi" w:hAnsi="Abadi" w:cs="Arial"/>
          <w:b/>
          <w:bCs/>
          <w:sz w:val="21"/>
          <w:szCs w:val="21"/>
        </w:rPr>
      </w:pPr>
      <w:r w:rsidRPr="00A0282E">
        <w:rPr>
          <w:rFonts w:ascii="Abadi" w:hAnsi="Abadi" w:cs="Arial"/>
          <w:b/>
          <w:bCs/>
          <w:sz w:val="21"/>
          <w:szCs w:val="21"/>
        </w:rPr>
        <w:t>INTERVENCIÓN DEL CIUDADANO LICENCIADO DIEGO SINHUE RODRÍGUEZ VALLEJO, GOBERNADOR DEL ESTADO.</w:t>
      </w:r>
    </w:p>
    <w:p w14:paraId="1EFBCE2A" w14:textId="17B1A9DA" w:rsidR="006021C6" w:rsidRDefault="006021C6" w:rsidP="00C934BC">
      <w:pPr>
        <w:ind w:left="284"/>
        <w:jc w:val="both"/>
        <w:rPr>
          <w:rFonts w:ascii="Abadi" w:hAnsi="Abadi" w:cs="Arial"/>
          <w:b/>
          <w:bCs/>
          <w:sz w:val="21"/>
          <w:szCs w:val="21"/>
        </w:rPr>
      </w:pPr>
    </w:p>
    <w:p w14:paraId="15CDCC4A" w14:textId="63953FC9" w:rsidR="00630F37" w:rsidRDefault="00630F37" w:rsidP="00C934BC">
      <w:pPr>
        <w:ind w:left="284"/>
        <w:jc w:val="both"/>
        <w:rPr>
          <w:rFonts w:ascii="Abadi" w:hAnsi="Abadi" w:cs="Arial"/>
          <w:b/>
          <w:bCs/>
          <w:sz w:val="21"/>
          <w:szCs w:val="21"/>
        </w:rPr>
      </w:pPr>
    </w:p>
    <w:p w14:paraId="6A161B6D" w14:textId="2E7869FF" w:rsidR="0010054B" w:rsidRPr="0010054B" w:rsidRDefault="0010054B" w:rsidP="0010054B">
      <w:pPr>
        <w:ind w:firstLine="708"/>
        <w:jc w:val="both"/>
        <w:rPr>
          <w:rFonts w:ascii="Abadi" w:hAnsi="Abadi"/>
          <w:sz w:val="21"/>
          <w:szCs w:val="21"/>
          <w:lang w:val="es-MX" w:eastAsia="en-US"/>
        </w:rPr>
      </w:pPr>
      <w:r w:rsidRPr="0010054B">
        <w:rPr>
          <w:rFonts w:ascii="Abadi" w:hAnsi="Abadi"/>
          <w:b/>
          <w:bCs/>
          <w:sz w:val="21"/>
          <w:szCs w:val="21"/>
        </w:rPr>
        <w:t>- El Presidente.-</w:t>
      </w:r>
      <w:r w:rsidRPr="0010054B">
        <w:rPr>
          <w:rFonts w:ascii="Abadi" w:hAnsi="Abadi"/>
          <w:sz w:val="21"/>
          <w:szCs w:val="21"/>
        </w:rPr>
        <w:t xml:space="preserve"> A continuación otorgamos el uso de la voz al ciudadano licenciado Diego </w:t>
      </w:r>
      <w:r w:rsidR="00FC6877">
        <w:rPr>
          <w:rFonts w:ascii="Abadi" w:hAnsi="Abadi"/>
          <w:sz w:val="21"/>
          <w:szCs w:val="21"/>
        </w:rPr>
        <w:t xml:space="preserve">Sinhue </w:t>
      </w:r>
      <w:r w:rsidRPr="0010054B">
        <w:rPr>
          <w:rFonts w:ascii="Abadi" w:hAnsi="Abadi"/>
          <w:sz w:val="21"/>
          <w:szCs w:val="21"/>
        </w:rPr>
        <w:t>Rodríguez Vallejo, Gobernador Constitucional del Estado de Guanajuato.</w:t>
      </w:r>
    </w:p>
    <w:p w14:paraId="6D2715E3" w14:textId="77777777" w:rsidR="0010054B" w:rsidRPr="0010054B" w:rsidRDefault="0010054B" w:rsidP="0010054B">
      <w:pPr>
        <w:jc w:val="both"/>
        <w:rPr>
          <w:rFonts w:ascii="Abadi" w:hAnsi="Abadi"/>
          <w:sz w:val="21"/>
          <w:szCs w:val="21"/>
        </w:rPr>
      </w:pPr>
    </w:p>
    <w:p w14:paraId="0F7F97E2" w14:textId="77777777" w:rsidR="0010054B" w:rsidRPr="0010054B" w:rsidRDefault="0010054B" w:rsidP="0010054B">
      <w:pPr>
        <w:jc w:val="both"/>
        <w:rPr>
          <w:rFonts w:ascii="Abadi" w:hAnsi="Abadi"/>
          <w:b/>
          <w:bCs/>
          <w:sz w:val="21"/>
          <w:szCs w:val="21"/>
        </w:rPr>
      </w:pPr>
      <w:r w:rsidRPr="0010054B">
        <w:rPr>
          <w:rFonts w:ascii="Abadi" w:hAnsi="Abadi"/>
          <w:b/>
          <w:bCs/>
          <w:sz w:val="21"/>
          <w:szCs w:val="21"/>
        </w:rPr>
        <w:lastRenderedPageBreak/>
        <w:t>(Intervención del ciudadano licenciado Diego Rodríguez Vallejo, Gobernador Constitucional del Estado de Guanajuato)</w:t>
      </w:r>
    </w:p>
    <w:p w14:paraId="2CF27AAA" w14:textId="77777777" w:rsidR="0010054B" w:rsidRPr="0010054B" w:rsidRDefault="0010054B" w:rsidP="0010054B">
      <w:pPr>
        <w:jc w:val="both"/>
        <w:rPr>
          <w:rFonts w:ascii="Abadi" w:hAnsi="Abadi"/>
          <w:b/>
          <w:bCs/>
          <w:sz w:val="21"/>
          <w:szCs w:val="21"/>
        </w:rPr>
      </w:pPr>
    </w:p>
    <w:p w14:paraId="6D58A31F" w14:textId="15870180" w:rsidR="0010054B" w:rsidRDefault="0010054B" w:rsidP="0010054B">
      <w:pPr>
        <w:jc w:val="both"/>
        <w:rPr>
          <w:rFonts w:ascii="Abadi" w:hAnsi="Abadi"/>
          <w:noProof/>
        </w:rPr>
      </w:pPr>
    </w:p>
    <w:p w14:paraId="6498CAFF" w14:textId="77514C29" w:rsidR="0010054B" w:rsidRDefault="005804D5" w:rsidP="0010054B">
      <w:pPr>
        <w:jc w:val="both"/>
        <w:rPr>
          <w:rFonts w:ascii="Abadi" w:hAnsi="Abadi"/>
          <w:noProof/>
        </w:rPr>
      </w:pPr>
      <w:r w:rsidRPr="0010054B">
        <w:rPr>
          <w:rFonts w:ascii="Abadi" w:hAnsi="Abadi"/>
          <w:noProof/>
        </w:rPr>
        <w:drawing>
          <wp:anchor distT="0" distB="0" distL="114300" distR="114300" simplePos="0" relativeHeight="251665408" behindDoc="1" locked="0" layoutInCell="1" allowOverlap="1" wp14:anchorId="5DE3D25E" wp14:editId="3889315F">
            <wp:simplePos x="0" y="0"/>
            <wp:positionH relativeFrom="column">
              <wp:posOffset>564515</wp:posOffset>
            </wp:positionH>
            <wp:positionV relativeFrom="paragraph">
              <wp:posOffset>144780</wp:posOffset>
            </wp:positionV>
            <wp:extent cx="1432560" cy="704850"/>
            <wp:effectExtent l="247650" t="228600" r="243840" b="742950"/>
            <wp:wrapTight wrapText="bothSides">
              <wp:wrapPolygon edited="0">
                <wp:start x="-3734" y="-7005"/>
                <wp:lineTo x="-3734" y="43784"/>
                <wp:lineTo x="24989" y="43784"/>
                <wp:lineTo x="24989" y="-7005"/>
                <wp:lineTo x="-3734" y="-7005"/>
              </wp:wrapPolygon>
            </wp:wrapTight>
            <wp:docPr id="6" name="Imagen 6" descr="Un hombre en traje parado enfrente de una computadora&#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6" name="Imagen 6" descr="Un hombre en traje parado enfrente de una computadora&#10;&#10;Descripción generada automáticamente con confianza baja"/>
                    <pic:cNvPicPr>
                      <a:picLocks noChangeAspect="1"/>
                    </pic:cNvPicPr>
                  </pic:nvPicPr>
                  <pic:blipFill rotWithShape="1">
                    <a:blip r:embed="rId18" cstate="print">
                      <a:extLst>
                        <a:ext uri="{28A0092B-C50C-407E-A947-70E740481C1C}">
                          <a14:useLocalDpi xmlns:a14="http://schemas.microsoft.com/office/drawing/2010/main" val="0"/>
                        </a:ext>
                      </a:extLst>
                    </a:blip>
                    <a:srcRect b="4044"/>
                    <a:stretch/>
                  </pic:blipFill>
                  <pic:spPr bwMode="auto">
                    <a:xfrm>
                      <a:off x="0" y="0"/>
                      <a:ext cx="1432560" cy="704850"/>
                    </a:xfrm>
                    <a:prstGeom prst="rect">
                      <a:avLst/>
                    </a:prstGeom>
                    <a:ln w="228600" cap="sq" cmpd="thickThin">
                      <a:solidFill>
                        <a:srgbClr val="000000"/>
                      </a:solidFill>
                      <a:prstDash val="solid"/>
                      <a:miter lim="800000"/>
                    </a:ln>
                    <a:effectLst>
                      <a:innerShdw blurRad="76200">
                        <a:srgbClr val="000000"/>
                      </a:innerShdw>
                      <a:reflection blurRad="6350" stA="50000" endA="300" endPos="38500" dist="508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218B52" w14:textId="04E3B7BC" w:rsidR="0010054B" w:rsidRDefault="0010054B" w:rsidP="0010054B">
      <w:pPr>
        <w:jc w:val="both"/>
        <w:rPr>
          <w:rFonts w:ascii="Abadi" w:hAnsi="Abadi"/>
          <w:b/>
          <w:bCs/>
          <w:sz w:val="21"/>
          <w:szCs w:val="21"/>
        </w:rPr>
      </w:pPr>
    </w:p>
    <w:p w14:paraId="2F0C5E12" w14:textId="0881A9EA" w:rsidR="005804D5" w:rsidRDefault="005804D5" w:rsidP="0010054B">
      <w:pPr>
        <w:jc w:val="both"/>
        <w:rPr>
          <w:rFonts w:ascii="Abadi" w:hAnsi="Abadi"/>
          <w:b/>
          <w:bCs/>
          <w:sz w:val="21"/>
          <w:szCs w:val="21"/>
        </w:rPr>
      </w:pPr>
    </w:p>
    <w:p w14:paraId="71603385" w14:textId="12A57A64" w:rsidR="005804D5" w:rsidRDefault="005804D5" w:rsidP="0010054B">
      <w:pPr>
        <w:jc w:val="both"/>
        <w:rPr>
          <w:rFonts w:ascii="Abadi" w:hAnsi="Abadi"/>
          <w:b/>
          <w:bCs/>
          <w:sz w:val="21"/>
          <w:szCs w:val="21"/>
        </w:rPr>
      </w:pPr>
    </w:p>
    <w:p w14:paraId="71551894" w14:textId="689CE631" w:rsidR="005804D5" w:rsidRDefault="005804D5" w:rsidP="0010054B">
      <w:pPr>
        <w:jc w:val="both"/>
        <w:rPr>
          <w:rFonts w:ascii="Abadi" w:hAnsi="Abadi"/>
          <w:b/>
          <w:bCs/>
          <w:sz w:val="21"/>
          <w:szCs w:val="21"/>
        </w:rPr>
      </w:pPr>
    </w:p>
    <w:p w14:paraId="6637CC87" w14:textId="05AE3203" w:rsidR="005804D5" w:rsidRDefault="005804D5" w:rsidP="0010054B">
      <w:pPr>
        <w:jc w:val="both"/>
        <w:rPr>
          <w:rFonts w:ascii="Abadi" w:hAnsi="Abadi"/>
          <w:b/>
          <w:bCs/>
          <w:sz w:val="21"/>
          <w:szCs w:val="21"/>
        </w:rPr>
      </w:pPr>
    </w:p>
    <w:p w14:paraId="06C13DD6" w14:textId="3E6DFCAE" w:rsidR="005804D5" w:rsidRDefault="005804D5" w:rsidP="0010054B">
      <w:pPr>
        <w:jc w:val="both"/>
        <w:rPr>
          <w:rFonts w:ascii="Abadi" w:hAnsi="Abadi"/>
          <w:b/>
          <w:bCs/>
          <w:sz w:val="21"/>
          <w:szCs w:val="21"/>
        </w:rPr>
      </w:pPr>
    </w:p>
    <w:p w14:paraId="1C83730F" w14:textId="79E1C3BD" w:rsidR="005804D5" w:rsidRDefault="005804D5" w:rsidP="0010054B">
      <w:pPr>
        <w:jc w:val="both"/>
        <w:rPr>
          <w:rFonts w:ascii="Abadi" w:hAnsi="Abadi"/>
          <w:b/>
          <w:bCs/>
          <w:sz w:val="21"/>
          <w:szCs w:val="21"/>
        </w:rPr>
      </w:pPr>
    </w:p>
    <w:p w14:paraId="651F19D3" w14:textId="752EB0B4" w:rsidR="005804D5" w:rsidRDefault="005804D5" w:rsidP="0010054B">
      <w:pPr>
        <w:jc w:val="both"/>
        <w:rPr>
          <w:rFonts w:ascii="Abadi" w:hAnsi="Abadi"/>
          <w:b/>
          <w:bCs/>
          <w:sz w:val="21"/>
          <w:szCs w:val="21"/>
        </w:rPr>
      </w:pPr>
    </w:p>
    <w:p w14:paraId="1B3DEFAA" w14:textId="3220136B" w:rsidR="005804D5" w:rsidRDefault="005804D5" w:rsidP="0010054B">
      <w:pPr>
        <w:jc w:val="both"/>
        <w:rPr>
          <w:rFonts w:ascii="Abadi" w:hAnsi="Abadi"/>
          <w:b/>
          <w:bCs/>
          <w:sz w:val="21"/>
          <w:szCs w:val="21"/>
        </w:rPr>
      </w:pPr>
    </w:p>
    <w:p w14:paraId="1395AE5D" w14:textId="704EEBFE" w:rsidR="005804D5" w:rsidRDefault="005804D5" w:rsidP="0010054B">
      <w:pPr>
        <w:jc w:val="both"/>
        <w:rPr>
          <w:rFonts w:ascii="Abadi" w:hAnsi="Abadi"/>
          <w:b/>
          <w:bCs/>
          <w:sz w:val="21"/>
          <w:szCs w:val="21"/>
        </w:rPr>
      </w:pPr>
    </w:p>
    <w:p w14:paraId="1EC050AF" w14:textId="77777777" w:rsidR="005804D5" w:rsidRPr="0010054B" w:rsidRDefault="005804D5" w:rsidP="0010054B">
      <w:pPr>
        <w:jc w:val="both"/>
        <w:rPr>
          <w:rFonts w:ascii="Abadi" w:hAnsi="Abadi"/>
          <w:b/>
          <w:bCs/>
          <w:sz w:val="21"/>
          <w:szCs w:val="21"/>
        </w:rPr>
      </w:pPr>
    </w:p>
    <w:p w14:paraId="768F88D7" w14:textId="31562F14" w:rsidR="0010054B" w:rsidRDefault="0010054B" w:rsidP="0010054B">
      <w:pPr>
        <w:jc w:val="both"/>
        <w:rPr>
          <w:rFonts w:ascii="Abadi" w:hAnsi="Abadi"/>
          <w:sz w:val="21"/>
          <w:szCs w:val="21"/>
        </w:rPr>
      </w:pPr>
      <w:r w:rsidRPr="0010054B">
        <w:rPr>
          <w:rFonts w:ascii="Abadi" w:hAnsi="Abadi"/>
          <w:sz w:val="21"/>
          <w:szCs w:val="21"/>
        </w:rPr>
        <w:t>- Saludo con mucho respeto al Presidente de la Mesa Directiva del Congreso del Estado diputado Martín López Camacho de igual manera con mucho respeto a la Presidenta del Supremo Tribunal de Justicia y Consejo del Poder Judicial del Estado de Guanajuato la magistrada María Rosa Medina Rodríguez, saludo y también con mucho respeto a los diputados y las diputadas de esta Sexagésima Quinta Legislatura del Congreso del Estado Libre y Soberano de Guanajuato a las magistradas magistrados y consejeros del Supremo Tribunal de Justicia del Estado también lo saludo agradezco la oportunidad de participar en esta Sesión Solemne en la casa legislativa que representa la pluralidad de nuestro estado un recinto y una tribuna donde hay debate diálogo y acuerdos donde se representa las diversas voces que enriquecen nuestra democracia guanajuatense reciban por todo ello nuestro reconocimiento y respeto acudo con un ánimo propositivo y de colaboración para trabajar juntos cada quien desde nuestro ámbito de competencia en favor del desarrollo integral de nuestro estado.</w:t>
      </w:r>
    </w:p>
    <w:p w14:paraId="5258F1F3" w14:textId="77777777" w:rsidR="0010054B" w:rsidRPr="0010054B" w:rsidRDefault="0010054B" w:rsidP="0010054B">
      <w:pPr>
        <w:jc w:val="both"/>
        <w:rPr>
          <w:rFonts w:ascii="Abadi" w:hAnsi="Abadi"/>
          <w:sz w:val="21"/>
          <w:szCs w:val="21"/>
        </w:rPr>
      </w:pPr>
    </w:p>
    <w:p w14:paraId="7B819644" w14:textId="5133BD03" w:rsidR="0010054B" w:rsidRDefault="0010054B" w:rsidP="0010054B">
      <w:pPr>
        <w:jc w:val="both"/>
        <w:rPr>
          <w:rFonts w:ascii="Abadi" w:hAnsi="Abadi"/>
          <w:sz w:val="21"/>
          <w:szCs w:val="21"/>
        </w:rPr>
      </w:pPr>
      <w:r w:rsidRPr="0010054B">
        <w:rPr>
          <w:rFonts w:ascii="Abadi" w:hAnsi="Abadi"/>
          <w:sz w:val="21"/>
          <w:szCs w:val="21"/>
        </w:rPr>
        <w:t xml:space="preserve">- Somos un gobierno constitucionalmente dividido en  tres poderes cada uno con facultades y responsabilidades claramente definidas espacios como este nos permiten poner en común las inquietudes y los objetivos que como poderes públicos tenemos para así trabajar en conjunto y lograr los porque nos une un gran objetivo qué es el desarrollo integral de las y los guanajuatenses nos ha tocado compartir la responsabilidad pública en tiempos </w:t>
      </w:r>
      <w:r w:rsidRPr="0010054B">
        <w:rPr>
          <w:rFonts w:ascii="Abadi" w:hAnsi="Abadi"/>
          <w:sz w:val="21"/>
          <w:szCs w:val="21"/>
        </w:rPr>
        <w:t>particularmente complicados estamos saliendo de una pandemia que nos afectó a todos la ruta de las reactivación de las actividades productivas de los servicios y de la vida social y comunitaria pasa necesariamente por el análisis que tenemos que hacer como responsables del gobierno pasa también por el debate que se genera dentro de la actividad parlamentaria y la función de representación popular que aquí se ejerce.</w:t>
      </w:r>
    </w:p>
    <w:p w14:paraId="48E6F63A" w14:textId="77777777" w:rsidR="0010054B" w:rsidRPr="0010054B" w:rsidRDefault="0010054B" w:rsidP="0010054B">
      <w:pPr>
        <w:jc w:val="both"/>
        <w:rPr>
          <w:rFonts w:ascii="Abadi" w:hAnsi="Abadi"/>
          <w:sz w:val="21"/>
          <w:szCs w:val="21"/>
        </w:rPr>
      </w:pPr>
    </w:p>
    <w:p w14:paraId="356E99C7" w14:textId="49E05FF1" w:rsidR="0010054B" w:rsidRDefault="0010054B" w:rsidP="0010054B">
      <w:pPr>
        <w:jc w:val="both"/>
        <w:rPr>
          <w:rFonts w:ascii="Abadi" w:hAnsi="Abadi"/>
          <w:sz w:val="21"/>
          <w:szCs w:val="21"/>
        </w:rPr>
      </w:pPr>
      <w:r w:rsidRPr="0010054B">
        <w:rPr>
          <w:rFonts w:ascii="Abadi" w:hAnsi="Abadi"/>
          <w:sz w:val="21"/>
          <w:szCs w:val="21"/>
        </w:rPr>
        <w:t>- Pero más allá de lo anteriormente expuesto hay que resaltar que son tiempos que nos llaman a una reflexión serena y profunda y una actitud abierta al diálogo respetuoso y constructivo un dialogo que sea el camino para la construcción de consensos y acuerdos que beneficien la vida de las familias guanajuatenses un diálogo que nos ayude a encontrar coincidencias y allanar diferencias en el cumplimiento de nuestras funciones constitucionales no hay otro camino que el del diálogo el respeto y los acuerdos si lo que buscamos es que prevalezca el interés superior el interés superior de las y los ciudadanos y su por supuesto el beneficio de las familias guanajuatenses a ello nos debemos a ellos nos debemos y a ellos también hay que responderles y cumplirles con un trabajo eficiente.</w:t>
      </w:r>
    </w:p>
    <w:p w14:paraId="3FCD8CAC" w14:textId="77777777" w:rsidR="0010054B" w:rsidRPr="0010054B" w:rsidRDefault="0010054B" w:rsidP="0010054B">
      <w:pPr>
        <w:jc w:val="both"/>
        <w:rPr>
          <w:rFonts w:ascii="Abadi" w:hAnsi="Abadi"/>
          <w:sz w:val="21"/>
          <w:szCs w:val="21"/>
        </w:rPr>
      </w:pPr>
    </w:p>
    <w:p w14:paraId="6F0E307F" w14:textId="3946CF65" w:rsidR="0010054B" w:rsidRDefault="0010054B" w:rsidP="0010054B">
      <w:pPr>
        <w:jc w:val="both"/>
        <w:rPr>
          <w:rFonts w:ascii="Abadi" w:hAnsi="Abadi"/>
          <w:sz w:val="21"/>
          <w:szCs w:val="21"/>
        </w:rPr>
      </w:pPr>
      <w:r w:rsidRPr="0010054B">
        <w:rPr>
          <w:rFonts w:ascii="Abadi" w:hAnsi="Abadi"/>
          <w:sz w:val="21"/>
          <w:szCs w:val="21"/>
        </w:rPr>
        <w:t>- El inicio de un año legislativo como lo es este nuevo año legislativo qué representa el segundo del ejercicio constitucional de esta Legislatura llega con nuevas expectativas son muchos y variados los temas del desarrollo del estado que están siendo analizados en el seno de las diferentes instancias legislativas hay que seguir adelante en la reactivación de la economía estatal consolidar los avances en el desarrollo social y garantizar la tranquilidad de las familias guanajuatenses por mi parte como gobernador del estado les refrendo mi compromiso pero también mi disposición a mantener abiertos los canales del diálogo y el trabajo conjunto en favor del interior superior que tenemos todos nosotros que es el de guanajuato.</w:t>
      </w:r>
    </w:p>
    <w:p w14:paraId="6C8F208B" w14:textId="77777777" w:rsidR="0010054B" w:rsidRPr="0010054B" w:rsidRDefault="0010054B" w:rsidP="0010054B">
      <w:pPr>
        <w:jc w:val="both"/>
        <w:rPr>
          <w:rFonts w:ascii="Abadi" w:hAnsi="Abadi"/>
          <w:sz w:val="21"/>
          <w:szCs w:val="21"/>
        </w:rPr>
      </w:pPr>
    </w:p>
    <w:p w14:paraId="0E6763BD" w14:textId="6FECA02E" w:rsidR="0010054B" w:rsidRDefault="0010054B" w:rsidP="0010054B">
      <w:pPr>
        <w:jc w:val="both"/>
        <w:rPr>
          <w:rFonts w:ascii="Abadi" w:hAnsi="Abadi"/>
          <w:sz w:val="21"/>
          <w:szCs w:val="21"/>
        </w:rPr>
      </w:pPr>
      <w:r w:rsidRPr="0010054B">
        <w:rPr>
          <w:rFonts w:ascii="Abadi" w:hAnsi="Abadi"/>
          <w:sz w:val="21"/>
          <w:szCs w:val="21"/>
        </w:rPr>
        <w:t xml:space="preserve">- Estoy seguro de que aquí en la casa legislativa prevalecerá un alto sentido de responsabilidad en el tratamiento de todos los temas que reciban para su proceso legislativo abonando así al desarrollo integral del estado de esta manera este segundo año </w:t>
      </w:r>
      <w:r w:rsidRPr="0010054B">
        <w:rPr>
          <w:rFonts w:ascii="Abadi" w:hAnsi="Abadi"/>
          <w:sz w:val="21"/>
          <w:szCs w:val="21"/>
        </w:rPr>
        <w:lastRenderedPageBreak/>
        <w:t>de ejercicio legal será fundamental en la actualización del marco jurídico para poder dar respuesta a las preocupaciones y demandas de la sociedad mi reconocimiento a cada una y a cada uno de quienes integran esta legislatura mi respeto también a cada grupo parlamentario y a la representación parlamentaria que sin lugar a dudas representa la pluralidad de la sociedad guanajuatense.</w:t>
      </w:r>
    </w:p>
    <w:p w14:paraId="04043AF3" w14:textId="7C0F0DF5" w:rsidR="0010054B" w:rsidRPr="0010054B" w:rsidRDefault="0010054B" w:rsidP="0010054B">
      <w:pPr>
        <w:jc w:val="both"/>
        <w:rPr>
          <w:rFonts w:ascii="Abadi" w:hAnsi="Abadi"/>
          <w:sz w:val="21"/>
          <w:szCs w:val="21"/>
        </w:rPr>
      </w:pPr>
    </w:p>
    <w:p w14:paraId="2F69F6D8" w14:textId="10860925" w:rsidR="0010054B" w:rsidRDefault="0010054B" w:rsidP="0010054B">
      <w:pPr>
        <w:jc w:val="both"/>
        <w:rPr>
          <w:rFonts w:ascii="Abadi" w:hAnsi="Abadi"/>
          <w:sz w:val="21"/>
          <w:szCs w:val="21"/>
        </w:rPr>
      </w:pPr>
      <w:r w:rsidRPr="0010054B">
        <w:rPr>
          <w:rFonts w:ascii="Abadi" w:hAnsi="Abadi"/>
          <w:sz w:val="21"/>
          <w:szCs w:val="21"/>
        </w:rPr>
        <w:t xml:space="preserve">- Sus visiones sobre el desarrollo del estado enriquecen el trabajo legislativo y aportan elementos de valor a los programas y acciones del gobierno del estado la invitación que les hago es a mantener este camino del diálogo respetuoso y productivo mediante el cual podamos hacer que guanajuato cumpla con su vocación y destino de grandeza que sea éste un año legislativo enriquecedor para el desarrollo integral e incluyente del estado y para todas y todos sus habitantes les deseo mucho éxito en este periodo que inicia y que sea para el bien de guanajuato. </w:t>
      </w:r>
    </w:p>
    <w:p w14:paraId="5D9C8BF0" w14:textId="7F01DBA2" w:rsidR="0010054B" w:rsidRPr="0010054B" w:rsidRDefault="0010054B" w:rsidP="0010054B">
      <w:pPr>
        <w:jc w:val="both"/>
        <w:rPr>
          <w:rFonts w:ascii="Abadi" w:hAnsi="Abadi"/>
          <w:sz w:val="21"/>
          <w:szCs w:val="21"/>
        </w:rPr>
      </w:pPr>
    </w:p>
    <w:p w14:paraId="0F2F8441" w14:textId="77777777" w:rsidR="0010054B" w:rsidRPr="0010054B" w:rsidRDefault="0010054B" w:rsidP="0010054B">
      <w:pPr>
        <w:jc w:val="both"/>
        <w:rPr>
          <w:rFonts w:ascii="Abadi" w:hAnsi="Abadi"/>
          <w:sz w:val="21"/>
          <w:szCs w:val="21"/>
        </w:rPr>
      </w:pPr>
      <w:r w:rsidRPr="0010054B">
        <w:rPr>
          <w:rFonts w:ascii="Abadi" w:hAnsi="Abadi"/>
          <w:sz w:val="21"/>
          <w:szCs w:val="21"/>
        </w:rPr>
        <w:t>- Muchas gracias.</w:t>
      </w:r>
    </w:p>
    <w:p w14:paraId="6FBCE2E6" w14:textId="25F3F56C" w:rsidR="0010054B" w:rsidRPr="0010054B" w:rsidRDefault="0010054B" w:rsidP="00C934BC">
      <w:pPr>
        <w:ind w:left="284"/>
        <w:jc w:val="both"/>
        <w:rPr>
          <w:rFonts w:ascii="Abadi" w:hAnsi="Abadi" w:cs="Arial"/>
          <w:b/>
          <w:bCs/>
          <w:sz w:val="21"/>
          <w:szCs w:val="21"/>
        </w:rPr>
      </w:pPr>
    </w:p>
    <w:p w14:paraId="40CEBC59" w14:textId="15683F6A" w:rsidR="00630F37" w:rsidRPr="00A0282E" w:rsidRDefault="00630F37" w:rsidP="00C934BC">
      <w:pPr>
        <w:ind w:left="284"/>
        <w:jc w:val="both"/>
        <w:rPr>
          <w:rFonts w:ascii="Abadi" w:hAnsi="Abadi" w:cs="Arial"/>
          <w:b/>
          <w:bCs/>
          <w:sz w:val="21"/>
          <w:szCs w:val="21"/>
        </w:rPr>
      </w:pPr>
    </w:p>
    <w:p w14:paraId="3D20E4FE" w14:textId="444609FD" w:rsidR="006021C6" w:rsidRDefault="006021C6" w:rsidP="00C934BC">
      <w:pPr>
        <w:pStyle w:val="Prrafodelista"/>
        <w:numPr>
          <w:ilvl w:val="0"/>
          <w:numId w:val="45"/>
        </w:numPr>
        <w:spacing w:after="160" w:line="259" w:lineRule="auto"/>
        <w:ind w:left="284"/>
        <w:contextualSpacing/>
        <w:jc w:val="both"/>
        <w:rPr>
          <w:rFonts w:ascii="Abadi" w:hAnsi="Abadi" w:cs="Arial"/>
          <w:b/>
          <w:bCs/>
          <w:sz w:val="21"/>
          <w:szCs w:val="21"/>
        </w:rPr>
      </w:pPr>
      <w:r w:rsidRPr="00A0282E">
        <w:rPr>
          <w:rFonts w:ascii="Abadi" w:hAnsi="Abadi" w:cs="Arial"/>
          <w:b/>
          <w:bCs/>
          <w:sz w:val="21"/>
          <w:szCs w:val="21"/>
        </w:rPr>
        <w:t>INTERVENCIÓN DE LA PRESIDENCIA DEL CONGRESO DEL ESTADO.</w:t>
      </w:r>
    </w:p>
    <w:p w14:paraId="4DFA1244" w14:textId="14B077C8" w:rsidR="00381A5B" w:rsidRPr="00381A5B" w:rsidRDefault="00381A5B" w:rsidP="00381A5B">
      <w:pPr>
        <w:spacing w:after="160" w:line="259" w:lineRule="auto"/>
        <w:contextualSpacing/>
        <w:jc w:val="both"/>
        <w:rPr>
          <w:rFonts w:ascii="Abadi" w:hAnsi="Abadi" w:cs="Arial"/>
          <w:b/>
          <w:bCs/>
          <w:sz w:val="21"/>
          <w:szCs w:val="21"/>
        </w:rPr>
      </w:pPr>
    </w:p>
    <w:p w14:paraId="2BF4767A" w14:textId="50EFEF99" w:rsidR="00381A5B" w:rsidRDefault="009551FB" w:rsidP="00F50468">
      <w:pPr>
        <w:spacing w:after="160" w:line="259" w:lineRule="auto"/>
        <w:contextualSpacing/>
        <w:jc w:val="both"/>
        <w:rPr>
          <w:rFonts w:ascii="Abadi" w:hAnsi="Abadi" w:cs="Arial"/>
          <w:b/>
          <w:bCs/>
          <w:sz w:val="21"/>
          <w:szCs w:val="21"/>
        </w:rPr>
      </w:pPr>
      <w:r>
        <w:rPr>
          <w:noProof/>
        </w:rPr>
        <w:drawing>
          <wp:anchor distT="0" distB="0" distL="114300" distR="114300" simplePos="0" relativeHeight="251666432" behindDoc="1" locked="0" layoutInCell="1" allowOverlap="1" wp14:anchorId="6E78199B" wp14:editId="53190146">
            <wp:simplePos x="0" y="0"/>
            <wp:positionH relativeFrom="column">
              <wp:posOffset>622935</wp:posOffset>
            </wp:positionH>
            <wp:positionV relativeFrom="paragraph">
              <wp:posOffset>337820</wp:posOffset>
            </wp:positionV>
            <wp:extent cx="1550670" cy="819150"/>
            <wp:effectExtent l="247650" t="228600" r="240030" b="781050"/>
            <wp:wrapTight wrapText="bothSides">
              <wp:wrapPolygon edited="0">
                <wp:start x="-3450" y="-6028"/>
                <wp:lineTo x="-3450" y="41693"/>
                <wp:lineTo x="24678" y="41693"/>
                <wp:lineTo x="24678" y="-6028"/>
                <wp:lineTo x="-3450" y="-6028"/>
              </wp:wrapPolygon>
            </wp:wrapTight>
            <wp:docPr id="7" name="Imagen 7"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10;&#10;Descripción generada automáticamente"/>
                    <pic:cNvPicPr>
                      <a:picLocks noChangeAspect="1"/>
                    </pic:cNvPicPr>
                  </pic:nvPicPr>
                  <pic:blipFill rotWithShape="1">
                    <a:blip r:embed="rId19" cstate="print">
                      <a:extLst>
                        <a:ext uri="{28A0092B-C50C-407E-A947-70E740481C1C}">
                          <a14:useLocalDpi xmlns:a14="http://schemas.microsoft.com/office/drawing/2010/main" val="0"/>
                        </a:ext>
                      </a:extLst>
                    </a:blip>
                    <a:srcRect b="6156"/>
                    <a:stretch/>
                  </pic:blipFill>
                  <pic:spPr bwMode="auto">
                    <a:xfrm>
                      <a:off x="0" y="0"/>
                      <a:ext cx="1550670" cy="819150"/>
                    </a:xfrm>
                    <a:prstGeom prst="rect">
                      <a:avLst/>
                    </a:prstGeom>
                    <a:ln w="228600" cap="sq" cmpd="thickThin">
                      <a:solidFill>
                        <a:srgbClr val="000000"/>
                      </a:solidFill>
                      <a:prstDash val="solid"/>
                      <a:miter lim="800000"/>
                    </a:ln>
                    <a:effectLst>
                      <a:innerShdw blurRad="76200">
                        <a:srgbClr val="000000"/>
                      </a:innerShdw>
                      <a:reflection blurRad="6350" stA="50000" endA="300" endPos="38500" dist="508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AF97B56" w14:textId="77777777" w:rsidR="00381A5B" w:rsidRDefault="00381A5B" w:rsidP="00F50468">
      <w:pPr>
        <w:ind w:firstLine="708"/>
        <w:jc w:val="both"/>
        <w:rPr>
          <w:rFonts w:ascii="Abadi" w:hAnsi="Abadi" w:cs="Arial"/>
          <w:b/>
          <w:bCs/>
          <w:sz w:val="21"/>
          <w:szCs w:val="21"/>
        </w:rPr>
      </w:pPr>
    </w:p>
    <w:p w14:paraId="7BE821DE" w14:textId="77777777" w:rsidR="00381A5B" w:rsidRDefault="00381A5B" w:rsidP="00F50468">
      <w:pPr>
        <w:ind w:firstLine="708"/>
        <w:jc w:val="both"/>
        <w:rPr>
          <w:rFonts w:ascii="Abadi" w:hAnsi="Abadi" w:cs="Arial"/>
          <w:b/>
          <w:bCs/>
          <w:sz w:val="21"/>
          <w:szCs w:val="21"/>
        </w:rPr>
      </w:pPr>
    </w:p>
    <w:p w14:paraId="476C464B" w14:textId="77777777" w:rsidR="00381A5B" w:rsidRDefault="00381A5B" w:rsidP="00F50468">
      <w:pPr>
        <w:ind w:firstLine="708"/>
        <w:jc w:val="both"/>
        <w:rPr>
          <w:rFonts w:ascii="Abadi" w:hAnsi="Abadi" w:cs="Arial"/>
          <w:b/>
          <w:bCs/>
          <w:sz w:val="21"/>
          <w:szCs w:val="21"/>
        </w:rPr>
      </w:pPr>
    </w:p>
    <w:p w14:paraId="7213AD64" w14:textId="45161369" w:rsidR="00381A5B" w:rsidRDefault="00381A5B" w:rsidP="00381A5B">
      <w:pPr>
        <w:jc w:val="both"/>
        <w:rPr>
          <w:rFonts w:ascii="Abadi" w:hAnsi="Abadi"/>
          <w:b/>
          <w:bCs/>
          <w:sz w:val="21"/>
          <w:szCs w:val="21"/>
        </w:rPr>
      </w:pPr>
      <w:r w:rsidRPr="0010054B">
        <w:rPr>
          <w:rFonts w:ascii="Abadi" w:hAnsi="Abadi"/>
          <w:b/>
          <w:bCs/>
          <w:sz w:val="21"/>
          <w:szCs w:val="21"/>
        </w:rPr>
        <w:t xml:space="preserve">(Intervención del </w:t>
      </w:r>
      <w:r>
        <w:rPr>
          <w:rFonts w:ascii="Abadi" w:hAnsi="Abadi"/>
          <w:b/>
          <w:bCs/>
          <w:sz w:val="21"/>
          <w:szCs w:val="21"/>
        </w:rPr>
        <w:t>diputado Martín López Camacho</w:t>
      </w:r>
      <w:r w:rsidRPr="0010054B">
        <w:rPr>
          <w:rFonts w:ascii="Abadi" w:hAnsi="Abadi"/>
          <w:b/>
          <w:bCs/>
          <w:sz w:val="21"/>
          <w:szCs w:val="21"/>
        </w:rPr>
        <w:t xml:space="preserve"> Vallejo, </w:t>
      </w:r>
      <w:r w:rsidR="002B3A9A">
        <w:rPr>
          <w:rFonts w:ascii="Abadi" w:hAnsi="Abadi"/>
          <w:b/>
          <w:bCs/>
          <w:sz w:val="21"/>
          <w:szCs w:val="21"/>
        </w:rPr>
        <w:t>como presidente del Congreso</w:t>
      </w:r>
      <w:r w:rsidRPr="0010054B">
        <w:rPr>
          <w:rFonts w:ascii="Abadi" w:hAnsi="Abadi"/>
          <w:b/>
          <w:bCs/>
          <w:sz w:val="21"/>
          <w:szCs w:val="21"/>
        </w:rPr>
        <w:t>)</w:t>
      </w:r>
    </w:p>
    <w:p w14:paraId="17F1C799" w14:textId="77777777" w:rsidR="00381A5B" w:rsidRDefault="00381A5B" w:rsidP="00F50468">
      <w:pPr>
        <w:ind w:firstLine="708"/>
        <w:jc w:val="both"/>
        <w:rPr>
          <w:rFonts w:ascii="Abadi" w:hAnsi="Abadi"/>
          <w:b/>
          <w:bCs/>
          <w:sz w:val="21"/>
          <w:szCs w:val="21"/>
        </w:rPr>
      </w:pPr>
    </w:p>
    <w:p w14:paraId="7162FD7C" w14:textId="77777777" w:rsidR="00381A5B" w:rsidRDefault="00381A5B" w:rsidP="00F50468">
      <w:pPr>
        <w:ind w:firstLine="708"/>
        <w:jc w:val="both"/>
        <w:rPr>
          <w:rFonts w:ascii="Abadi" w:hAnsi="Abadi"/>
          <w:b/>
          <w:bCs/>
          <w:sz w:val="21"/>
          <w:szCs w:val="21"/>
        </w:rPr>
      </w:pPr>
    </w:p>
    <w:p w14:paraId="1969EB0E" w14:textId="2E0E3062" w:rsidR="00F50468" w:rsidRPr="00F50468" w:rsidRDefault="00F50468" w:rsidP="00F50468">
      <w:pPr>
        <w:ind w:firstLine="708"/>
        <w:jc w:val="both"/>
        <w:rPr>
          <w:rFonts w:ascii="Abadi" w:hAnsi="Abadi"/>
          <w:sz w:val="21"/>
          <w:szCs w:val="21"/>
        </w:rPr>
      </w:pPr>
      <w:r w:rsidRPr="00F50468">
        <w:rPr>
          <w:rFonts w:ascii="Abadi" w:hAnsi="Abadi"/>
          <w:b/>
          <w:bCs/>
          <w:sz w:val="21"/>
          <w:szCs w:val="21"/>
        </w:rPr>
        <w:t>- El Presidente.-</w:t>
      </w:r>
      <w:r w:rsidRPr="00F50468">
        <w:rPr>
          <w:rFonts w:ascii="Abadi" w:hAnsi="Abadi"/>
          <w:sz w:val="21"/>
          <w:szCs w:val="21"/>
        </w:rPr>
        <w:t xml:space="preserve"> Se pide a la Comisión de Protocolo acompañan al Licenciado Diego Sinhue Rodríguez Vallejo, Gobernador del </w:t>
      </w:r>
      <w:r w:rsidRPr="00F50468">
        <w:rPr>
          <w:rFonts w:ascii="Abadi" w:hAnsi="Abadi"/>
          <w:sz w:val="21"/>
          <w:szCs w:val="21"/>
        </w:rPr>
        <w:t>Estado y a la Licenciada Ma. Rosa Medina Rodríguez Magistrada Presidenta del Supremo Tribunal de Justicia y del Consejo del Poder Judicial del Estado en el momento en que ellos deseen abandonar este salón de sesiones. Doy cuenta con la asistencia de nuestro compañero diputado Ernesto Alejandro Prieto Gallardo bienvenido, diputado Ernesto Prieto.</w:t>
      </w:r>
    </w:p>
    <w:p w14:paraId="782FC8DE" w14:textId="77777777" w:rsidR="00F50468" w:rsidRPr="00F50468" w:rsidRDefault="00F50468" w:rsidP="00F50468">
      <w:pPr>
        <w:ind w:firstLine="708"/>
        <w:jc w:val="both"/>
        <w:rPr>
          <w:rFonts w:ascii="Abadi" w:hAnsi="Abadi"/>
          <w:sz w:val="21"/>
          <w:szCs w:val="21"/>
        </w:rPr>
      </w:pPr>
    </w:p>
    <w:p w14:paraId="0F6B4677" w14:textId="13B3DA45" w:rsidR="00F50468" w:rsidRPr="00F50468" w:rsidRDefault="00F50468" w:rsidP="00F50468">
      <w:pPr>
        <w:ind w:firstLine="708"/>
        <w:jc w:val="both"/>
        <w:rPr>
          <w:rFonts w:ascii="Abadi" w:hAnsi="Abadi"/>
          <w:sz w:val="21"/>
          <w:szCs w:val="21"/>
        </w:rPr>
      </w:pPr>
      <w:r w:rsidRPr="00F50468">
        <w:rPr>
          <w:rFonts w:ascii="Abadi" w:hAnsi="Abadi"/>
          <w:sz w:val="21"/>
          <w:szCs w:val="21"/>
        </w:rPr>
        <w:t>- Señoras y señores diputados, en términos del artículo 138 de la Ley Orgánica del Poder Legislativo del Estado de Guanajuato, se comunica al Gobernador del Estado y a la presidenta del Supremo Tribunal de Justicia y del Consejo del Poder Judicial del Estado, así como las demás entidades que señala la ley, la apertura del primer periodo ordinario de sesiones correspondiente al segundo año de ejercicio constitucional de esta 65ª legislatura. se levanta la sesión solemne y se agradece a las asistentes y los asistentes su presencia muchas gracias.</w:t>
      </w:r>
    </w:p>
    <w:p w14:paraId="44A12AD2" w14:textId="77777777" w:rsidR="00F50468" w:rsidRPr="00F50468" w:rsidRDefault="00F50468" w:rsidP="00F50468">
      <w:pPr>
        <w:spacing w:after="160" w:line="259" w:lineRule="auto"/>
        <w:contextualSpacing/>
        <w:jc w:val="both"/>
        <w:rPr>
          <w:rFonts w:ascii="Abadi" w:hAnsi="Abadi"/>
          <w:sz w:val="21"/>
          <w:szCs w:val="21"/>
        </w:rPr>
      </w:pPr>
    </w:p>
    <w:p w14:paraId="31FDC5E8" w14:textId="550DF851" w:rsidR="006021C6" w:rsidRDefault="006021C6" w:rsidP="006021C6">
      <w:pPr>
        <w:jc w:val="both"/>
        <w:rPr>
          <w:rFonts w:ascii="Abadi" w:hAnsi="Abadi"/>
          <w:b/>
          <w:bCs/>
          <w:sz w:val="18"/>
          <w:szCs w:val="18"/>
        </w:rPr>
      </w:pPr>
    </w:p>
    <w:p w14:paraId="13FC1F29" w14:textId="4A44124E" w:rsidR="00D81FEF" w:rsidRDefault="00D81FEF" w:rsidP="006021C6">
      <w:pPr>
        <w:jc w:val="both"/>
        <w:rPr>
          <w:rFonts w:ascii="Abadi" w:hAnsi="Abadi"/>
          <w:b/>
          <w:bCs/>
          <w:sz w:val="18"/>
          <w:szCs w:val="18"/>
        </w:rPr>
      </w:pPr>
    </w:p>
    <w:p w14:paraId="23BF706D" w14:textId="5BA2E75A" w:rsidR="00D81FEF" w:rsidRPr="000E45BD" w:rsidRDefault="00D81FEF" w:rsidP="006021C6">
      <w:pPr>
        <w:jc w:val="both"/>
        <w:rPr>
          <w:rFonts w:ascii="Abadi" w:hAnsi="Abadi"/>
          <w:b/>
          <w:bCs/>
          <w:sz w:val="18"/>
          <w:szCs w:val="18"/>
        </w:rPr>
      </w:pPr>
    </w:p>
    <w:p w14:paraId="2D7DF4F9" w14:textId="6D253523" w:rsidR="005B3968" w:rsidRPr="00673D79" w:rsidRDefault="005B3968" w:rsidP="00EC5A0A">
      <w:pPr>
        <w:ind w:firstLine="720"/>
        <w:jc w:val="both"/>
        <w:rPr>
          <w:rFonts w:ascii="Abadi" w:hAnsi="Abadi"/>
          <w:bCs/>
          <w:sz w:val="21"/>
          <w:szCs w:val="21"/>
        </w:rPr>
      </w:pPr>
    </w:p>
    <w:p w14:paraId="079A59D5" w14:textId="0536B116" w:rsidR="00950859" w:rsidRDefault="00381A5B" w:rsidP="00950859">
      <w:pPr>
        <w:ind w:firstLine="720"/>
        <w:jc w:val="both"/>
        <w:rPr>
          <w:rFonts w:ascii="Abadi" w:hAnsi="Abadi"/>
          <w:bCs/>
          <w:sz w:val="21"/>
          <w:szCs w:val="21"/>
        </w:rPr>
      </w:pPr>
      <w:r>
        <w:rPr>
          <w:rFonts w:ascii="Abadi" w:hAnsi="Abadi"/>
          <w:noProof/>
          <w:sz w:val="21"/>
          <w:szCs w:val="21"/>
        </w:rPr>
        <mc:AlternateContent>
          <mc:Choice Requires="wpg">
            <w:drawing>
              <wp:anchor distT="0" distB="0" distL="114300" distR="114300" simplePos="0" relativeHeight="251658240" behindDoc="0" locked="0" layoutInCell="1" allowOverlap="1" wp14:anchorId="46ABD683" wp14:editId="6FD296D0">
                <wp:simplePos x="0" y="0"/>
                <wp:positionH relativeFrom="margin">
                  <wp:posOffset>3208530</wp:posOffset>
                </wp:positionH>
                <wp:positionV relativeFrom="paragraph">
                  <wp:posOffset>100920</wp:posOffset>
                </wp:positionV>
                <wp:extent cx="2501184" cy="3606085"/>
                <wp:effectExtent l="0" t="0" r="13970" b="13970"/>
                <wp:wrapNone/>
                <wp:docPr id="70"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184" cy="3606085"/>
                          <a:chOff x="-20690" y="0"/>
                          <a:chExt cx="2696210" cy="3597275"/>
                        </a:xfrm>
                      </wpg:grpSpPr>
                      <wps:wsp>
                        <wps:cNvPr id="71" name="Diagrama de flujo: multidocumento 45"/>
                        <wps:cNvSpPr/>
                        <wps:spPr>
                          <a:xfrm>
                            <a:off x="-20690" y="0"/>
                            <a:ext cx="2696210" cy="3597275"/>
                          </a:xfrm>
                          <a:prstGeom prst="flowChartMultidocument">
                            <a:avLst/>
                          </a:prstGeom>
                          <a:noFill/>
                          <a:ln w="12700" cap="flat" cmpd="sng" algn="ctr">
                            <a:solidFill>
                              <a:sysClr val="windowText" lastClr="000000"/>
                            </a:solidFill>
                            <a:prstDash val="solid"/>
                          </a:ln>
                          <a:effectLst/>
                        </wps:spPr>
                        <wps:txbx>
                          <w:txbxContent>
                            <w:p w14:paraId="4B6A8D78" w14:textId="77777777" w:rsidR="00F77CAB" w:rsidRPr="001040DC" w:rsidRDefault="00F77CAB" w:rsidP="00F77CAB">
                              <w:pPr>
                                <w:suppressOverlap/>
                                <w:jc w:val="center"/>
                                <w:rPr>
                                  <w:rFonts w:ascii="Abadi" w:hAnsi="Abadi" w:cs="Arial"/>
                                  <w:b/>
                                  <w:sz w:val="18"/>
                                  <w:szCs w:val="18"/>
                                  <w:lang w:val="pt-PT"/>
                                </w:rPr>
                              </w:pPr>
                            </w:p>
                            <w:p w14:paraId="51C20E95" w14:textId="77777777" w:rsidR="00F77CAB" w:rsidRPr="001040DC" w:rsidRDefault="00F77CAB" w:rsidP="00F77CAB">
                              <w:pPr>
                                <w:pStyle w:val="Textoindependiente"/>
                                <w:ind w:firstLine="709"/>
                                <w:suppressOverlap/>
                                <w:rPr>
                                  <w:rFonts w:ascii="Abadi" w:hAnsi="Abadi"/>
                                  <w:sz w:val="18"/>
                                  <w:szCs w:val="18"/>
                                  <w:lang w:val="es-MX"/>
                                </w:rPr>
                              </w:pPr>
                              <w:r w:rsidRPr="001040DC">
                                <w:rPr>
                                  <w:rFonts w:ascii="Abadi" w:hAnsi="Abadi"/>
                                  <w:sz w:val="18"/>
                                  <w:szCs w:val="18"/>
                                  <w:lang w:val="pt-PT"/>
                                </w:rPr>
                                <w:t xml:space="preserve">Dip. </w:t>
                              </w:r>
                              <w:r w:rsidRPr="001040DC">
                                <w:rPr>
                                  <w:rFonts w:ascii="Abadi" w:hAnsi="Abadi"/>
                                  <w:sz w:val="18"/>
                                  <w:szCs w:val="18"/>
                                  <w:lang w:val="es-MX"/>
                                </w:rPr>
                                <w:t xml:space="preserve"> Luis Ernesto Ayala Torres</w:t>
                              </w:r>
                            </w:p>
                            <w:p w14:paraId="1CB65534"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Dip. Ernesto Millán Soberanes</w:t>
                              </w:r>
                            </w:p>
                            <w:p w14:paraId="19EF7506"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 xml:space="preserve">Dip.  Alejandro Arias Ávila  </w:t>
                              </w:r>
                            </w:p>
                            <w:p w14:paraId="12692573"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Dip. Gerardo Fernández González</w:t>
                              </w:r>
                            </w:p>
                            <w:p w14:paraId="66CE5E14" w14:textId="77777777" w:rsidR="00F77CAB" w:rsidRPr="001040DC" w:rsidRDefault="00F77CAB" w:rsidP="00F77CAB">
                              <w:pPr>
                                <w:suppressOverlap/>
                                <w:jc w:val="center"/>
                                <w:rPr>
                                  <w:rFonts w:ascii="Abadi" w:hAnsi="Abadi" w:cs="Arial"/>
                                  <w:b/>
                                  <w:sz w:val="18"/>
                                  <w:szCs w:val="18"/>
                                  <w:lang w:val="pt-PT"/>
                                </w:rPr>
                              </w:pPr>
                              <w:r>
                                <w:rPr>
                                  <w:rFonts w:ascii="Abadi" w:hAnsi="Abadi" w:cs="Arial"/>
                                  <w:b/>
                                  <w:sz w:val="18"/>
                                  <w:szCs w:val="18"/>
                                  <w:lang w:val="pt-PT"/>
                                </w:rPr>
                                <w:t xml:space="preserve">Dip. </w:t>
                              </w:r>
                              <w:r w:rsidRPr="001040DC">
                                <w:rPr>
                                  <w:rFonts w:ascii="Abadi" w:hAnsi="Abadi" w:cs="Arial"/>
                                  <w:b/>
                                  <w:sz w:val="18"/>
                                  <w:szCs w:val="18"/>
                                  <w:lang w:val="pt-PT"/>
                                </w:rPr>
                                <w:t>Dessir</w:t>
                              </w:r>
                              <w:r>
                                <w:rPr>
                                  <w:rFonts w:ascii="Abadi" w:hAnsi="Abadi" w:cs="Arial"/>
                                  <w:b/>
                                  <w:sz w:val="18"/>
                                  <w:szCs w:val="18"/>
                                  <w:lang w:val="pt-PT"/>
                                </w:rPr>
                                <w:t>e</w:t>
                              </w:r>
                              <w:r w:rsidRPr="001040DC">
                                <w:rPr>
                                  <w:rFonts w:ascii="Abadi" w:hAnsi="Abadi" w:cs="Arial"/>
                                  <w:b/>
                                  <w:sz w:val="18"/>
                                  <w:szCs w:val="18"/>
                                  <w:lang w:val="pt-PT"/>
                                </w:rPr>
                                <w:t xml:space="preserve"> </w:t>
                              </w:r>
                              <w:r>
                                <w:rPr>
                                  <w:rFonts w:ascii="Abadi" w:hAnsi="Abadi" w:cs="Arial"/>
                                  <w:b/>
                                  <w:sz w:val="18"/>
                                  <w:szCs w:val="18"/>
                                  <w:lang w:val="pt-PT"/>
                                </w:rPr>
                                <w:t>A</w:t>
                              </w:r>
                              <w:r w:rsidRPr="001040DC">
                                <w:rPr>
                                  <w:rFonts w:ascii="Abadi" w:hAnsi="Abadi" w:cs="Arial"/>
                                  <w:b/>
                                  <w:sz w:val="18"/>
                                  <w:szCs w:val="18"/>
                                  <w:lang w:val="pt-PT"/>
                                </w:rPr>
                                <w:t xml:space="preserve">ngel Rocha </w:t>
                              </w:r>
                            </w:p>
                            <w:p w14:paraId="15FC130A" w14:textId="77777777" w:rsidR="00F77CAB" w:rsidRPr="001040DC" w:rsidRDefault="00F77CAB" w:rsidP="00F77CAB">
                              <w:pPr>
                                <w:suppressOverlap/>
                                <w:jc w:val="center"/>
                                <w:rPr>
                                  <w:rFonts w:ascii="Abadi" w:hAnsi="Abadi" w:cs="Arial"/>
                                  <w:b/>
                                  <w:sz w:val="18"/>
                                  <w:szCs w:val="18"/>
                                  <w:lang w:val="pt-PT"/>
                                </w:rPr>
                              </w:pPr>
                            </w:p>
                            <w:p w14:paraId="02731E15"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 xml:space="preserve">Secretario General del </w:t>
                              </w:r>
                            </w:p>
                            <w:p w14:paraId="1555CEFE"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H. Congreso del Estado</w:t>
                              </w:r>
                            </w:p>
                            <w:p w14:paraId="17F2A512"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 xml:space="preserve">Mtro. Cristhian Javier Cruz Villegas </w:t>
                              </w:r>
                            </w:p>
                            <w:p w14:paraId="52B34FE5" w14:textId="77777777" w:rsidR="00F77CAB" w:rsidRPr="001040DC" w:rsidRDefault="00F77CAB" w:rsidP="00F77CAB">
                              <w:pPr>
                                <w:suppressOverlap/>
                                <w:jc w:val="center"/>
                                <w:rPr>
                                  <w:rFonts w:ascii="Abadi" w:hAnsi="Abadi" w:cs="Arial"/>
                                  <w:b/>
                                  <w:sz w:val="18"/>
                                  <w:szCs w:val="18"/>
                                  <w:lang w:val="pt-PT"/>
                                </w:rPr>
                              </w:pPr>
                            </w:p>
                            <w:p w14:paraId="440CF269"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El Director del Diario de los Debates y</w:t>
                              </w:r>
                            </w:p>
                            <w:p w14:paraId="3FBC8767"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Archivo General</w:t>
                              </w:r>
                            </w:p>
                            <w:p w14:paraId="3EA34B6A"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Lic. Alberto Macías Páez</w:t>
                              </w:r>
                            </w:p>
                            <w:p w14:paraId="199108E9" w14:textId="77777777" w:rsidR="00F77CAB" w:rsidRPr="001040DC" w:rsidRDefault="00F77CAB" w:rsidP="00F77CAB">
                              <w:pPr>
                                <w:suppressOverlap/>
                                <w:jc w:val="center"/>
                                <w:rPr>
                                  <w:rFonts w:ascii="Abadi" w:hAnsi="Abadi" w:cs="Arial"/>
                                  <w:b/>
                                  <w:sz w:val="18"/>
                                  <w:szCs w:val="18"/>
                                  <w:lang w:val="pt-PT"/>
                                </w:rPr>
                              </w:pPr>
                            </w:p>
                            <w:p w14:paraId="6C0F9F98"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Transcripción y Corrección de Estilo</w:t>
                              </w:r>
                            </w:p>
                            <w:p w14:paraId="2E6A78F7"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C. Marysol Vizguerra Olmos</w:t>
                              </w:r>
                            </w:p>
                            <w:p w14:paraId="45AF6130" w14:textId="77777777" w:rsidR="00F77CAB" w:rsidRPr="001040DC" w:rsidRDefault="00F77CAB" w:rsidP="00F77CAB">
                              <w:pPr>
                                <w:jc w:val="center"/>
                              </w:pPr>
                            </w:p>
                            <w:p w14:paraId="743056E2" w14:textId="77777777" w:rsidR="00F77CAB" w:rsidRPr="00495760" w:rsidRDefault="00F77CAB" w:rsidP="00F77CAB">
                              <w:pPr>
                                <w:pStyle w:val="Prrafodelista"/>
                                <w:numPr>
                                  <w:ilvl w:val="0"/>
                                  <w:numId w:val="44"/>
                                </w:numPr>
                                <w:tabs>
                                  <w:tab w:val="num" w:pos="360"/>
                                </w:tabs>
                                <w:spacing w:after="160" w:line="259" w:lineRule="auto"/>
                                <w:ind w:left="0" w:firstLine="0"/>
                                <w:suppressOverlap/>
                                <w:jc w:val="center"/>
                                <w:rPr>
                                  <w:rFonts w:ascii="Abadi" w:hAnsi="Abadi" w:cs="Arial"/>
                                  <w:b/>
                                  <w:sz w:val="18"/>
                                  <w:szCs w:val="18"/>
                                  <w:lang w:val="pt-PT"/>
                                </w:rPr>
                              </w:pPr>
                            </w:p>
                            <w:p w14:paraId="7D82243E" w14:textId="77777777" w:rsidR="00F77CAB" w:rsidRPr="001040DC" w:rsidRDefault="00F77CAB" w:rsidP="00F77C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2" name="Imagen 46" descr="Interfaz de usuario gráfica&#10;&#10;Descripción generada automáticamente con confianza media"/>
                          <pic:cNvPicPr>
                            <a:picLocks noChangeAspect="1"/>
                          </pic:cNvPicPr>
                        </pic:nvPicPr>
                        <pic:blipFill>
                          <a:blip r:embed="rId20" cstate="print"/>
                          <a:stretch>
                            <a:fillRect/>
                          </a:stretch>
                        </pic:blipFill>
                        <pic:spPr>
                          <a:xfrm>
                            <a:off x="1047750" y="0"/>
                            <a:ext cx="662940" cy="276225"/>
                          </a:xfrm>
                          <a:prstGeom prst="rect">
                            <a:avLst/>
                          </a:prstGeom>
                        </pic:spPr>
                      </pic:pic>
                      <wps:wsp>
                        <wps:cNvPr id="73" name="Cuadro de texto 2"/>
                        <wps:cNvSpPr txBox="1">
                          <a:spLocks noChangeArrowheads="1"/>
                        </wps:cNvSpPr>
                        <wps:spPr bwMode="auto">
                          <a:xfrm>
                            <a:off x="257175" y="295275"/>
                            <a:ext cx="2095500" cy="390525"/>
                          </a:xfrm>
                          <a:prstGeom prst="rect">
                            <a:avLst/>
                          </a:prstGeom>
                          <a:noFill/>
                          <a:ln w="9525">
                            <a:noFill/>
                            <a:miter lim="800000"/>
                            <a:headEnd/>
                            <a:tailEnd/>
                          </a:ln>
                        </wps:spPr>
                        <wps:txbx>
                          <w:txbxContent>
                            <w:p w14:paraId="3D3F1479" w14:textId="77777777" w:rsidR="00F77CAB" w:rsidRPr="00544C73" w:rsidRDefault="00F77CAB" w:rsidP="00F77CAB">
                              <w:pPr>
                                <w:suppressOverlap/>
                                <w:jc w:val="center"/>
                                <w:rPr>
                                  <w:rFonts w:ascii="Abadi" w:hAnsi="Abadi" w:cs="Arial"/>
                                  <w:b/>
                                  <w:sz w:val="18"/>
                                  <w:szCs w:val="18"/>
                                  <w:lang w:val="pt-PT"/>
                                </w:rPr>
                              </w:pPr>
                              <w:r w:rsidRPr="00544C73">
                                <w:rPr>
                                  <w:rFonts w:ascii="Abadi" w:hAnsi="Abadi" w:cs="Arial"/>
                                  <w:b/>
                                  <w:sz w:val="18"/>
                                  <w:szCs w:val="18"/>
                                  <w:lang w:val="pt-PT"/>
                                </w:rPr>
                                <w:t>Junta de Gobierno y Coordinación Política</w:t>
                              </w:r>
                            </w:p>
                            <w:p w14:paraId="38013861" w14:textId="77777777" w:rsidR="00F77CAB" w:rsidRPr="00EE0581" w:rsidRDefault="00F77CAB" w:rsidP="00F77CAB">
                              <w:pPr>
                                <w:rPr>
                                  <w:sz w:val="16"/>
                                  <w:szCs w:val="16"/>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page">
                  <wp14:pctHeight>0</wp14:pctHeight>
                </wp14:sizeRelV>
              </wp:anchor>
            </w:drawing>
          </mc:Choice>
          <mc:Fallback>
            <w:pict>
              <v:group w14:anchorId="46ABD683" id="Grupo 70" o:spid="_x0000_s1026" style="position:absolute;left:0;text-align:left;margin-left:252.65pt;margin-top:7.95pt;width:196.95pt;height:283.95pt;z-index:251658240;mso-position-horizontal-relative:margin;mso-width-relative:margin" coordorigin="-206" coordsize="26962,35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Rro9xAQAAHkLAAAOAAAAZHJzL2Uyb0RvYy54bWy0Vu1u2zYU/T9g70Bo&#10;wP4lthV/xFqcIkuaIEDaBkuG/qYpyuIqkRxJR07eps/QR8iL7VxKjh0nQ4t2CxCBNMmrew/PuUdH&#10;b1Z1xe6k88roWTLY7ydMamFypRez5M/b873DhPnAdc4ro+UsuZc+eXP8809Hjc1kakpT5dIxBNE+&#10;a+wsKUOwWa/nRSlr7veNlRqLhXE1D5i6RS93vEH0uuql/f641xiXW2eE9B6/nrWLyXGMXxRShA9F&#10;4WVg1SxBbiE+XXzO6dk7PuLZwnFbKtGlwb8ji5orjZc+hTrjgbOlUy9C1Uo4400R9oWpe6YolJCx&#10;BlQz6O9Uc+HM0sZaFlmzsE8wAdodnL47rHh/d+Hsjb12bfYYXhnxyQOXXmMX2fY6zRebzavC1XQI&#10;RbBVRPT+CVG5Ckzgx3TUHwwOhwkTWDsY98f9w1GLuShxMXRuL+2Pp7iazWFRvl0fH0/H6QCL8fho&#10;Okkn8XiPZ+3bY45POTUWJPIbnPyP4XRTcisj/J5wuHZM5bNkMkiY5jW4fKY4mFNzlktWVMu/TMbq&#10;ZRVUbsSyljoYNozZUlo4TyADVpr5Du8dCF9C8YTj14DgmXU+XEhTMxrMkqIyzWnJXXi3nVLkKL+7&#10;8oEueHOI7lGbc1VVURCVZg3UnE76hD2HLouKBwxrCwS8XiSMVwsIXgQXQ3pTqZyOUyB/708rx+44&#10;NAep5qa5RR0Jq7gPWABJ4h/xACk8O0q5n3FftofjUret0hRaRkl36W+QpFFYzVcdvHOT3+O2nGnl&#10;7q04Vwh8hfdfcwd9oyr0rPABD8JplphulLDSuIfXfqf9oBNWE9agXwCGv5fcSZR1qUG06WA4RNgQ&#10;J8PRJMXEba/Mt1f0sj41gAdcQnZxSPtDtR4WztQf0dpO6K1Y4lrg3S3g3eQ0tH0MzVHIk5O4DU3F&#10;8nClb6yg4AQZQXq7+sid7ZgRcBnvzZrcPNuhQ7u3JcTJMphCRa4QxC2usTNEoR0fWSUy/HedCaMX&#10;ivt6B8epsCQgWxeovylGzd2npd1r61VzValwHw0BNVNS+u5aCWpqNNkSb7oW72XNF1Kz4TiBfL0A&#10;lJc6gA78geS89LhbZdjCPX5Gi+a//rI6+S0+zmizskI9ftEMEaTjOWccQNWPnwO2kvIlE0bTf6G4&#10;fuCslrniROR1Nm1uuBwlYrtl2kCseiFPvIVn0d2ROp5vj9Nnhc0rZdeqo3EHIYrZ8YdXbqH1nrOu&#10;V7Vm6iRkDif3pbIefMxkPZf5LHGXOZgqYOQBfc86pQPlB/EGJ4MoaVhA/X8gd8p7ayEmvcmTKvqX&#10;7jfoDyeTEbi+cYJ1+xuP0ympi2wgnYzT9LkLbPpYR3GHPCL5d7hN/bGDtU0iZoec2rb8/3vHwZp+&#10;p0ueO0NUIzkalhKepLHOKFhY/W7gjq2GfWvKG5Y4Z5pS8hyNp2XK1tGNxbB5887kuDGiZ8Rjx3DS&#10;0WQARyXE0+moM1d02bX99qejUbQAbDiY9kc/hvsrFoOXjmJiW+ZTK+iQVaqeJYdPRsEzKvetziPt&#10;AldVOwbVyBnwHbB2VRqRF0SzjuDQLzuW8N9283Vzhse1w641f2MTjR8x+L6Lwum+RekDcnseS9x8&#10;MR//AwAA//8DAFBLAwQKAAAAAAAAACEAt9dNOAgYAAAIGAAAFAAAAGRycy9tZWRpYS9pbWFnZTEu&#10;cG5niVBORw0KGgoAAAANSUhEUgAAAMUAAABTCAYAAAAvB8OuAAAAAXNSR0IArs4c6QAAAARnQU1B&#10;AACxjwv8YQUAAAAJcEhZcwAAIdUAACHVAQSctJ0AABedSURBVHhe7Z0LsCRXWcdvEoFEIQoSLB4S&#10;LVIgi8HANcnde2f69E32znT3JLt3prtntZTgg0IEtYpSIyKFGokhKFplISpVgjwkPAwiiFEeFlpC&#10;SuOjxBcYFMGIoiIoikEi6/mf+b7er8+cc7p77tzdjdW/qn/6nO/7f6dnb07PdM/0Y2Nd7E7mpyDq&#10;rpXDHLun59DoMnHZ29VP3Z6e+weYtHE2v7vN5OVJ3tYbZ/lH4mx6N4V6eu4f8ARXSXm7CQToslFs&#10;bJQX4L/tvD095xBy0trtthPa9vraPT33CwZp+a9yUttLoLL8l+3Jjb6a5DF1l+qwZKHf03O/4jAm&#10;L4+pN6j3UKin59xlMCnvHaSzHdeGwJM5zsrPH92bPoLCG5clyYN2s/LWKC0ujyfFN1HYoEbFZVwX&#10;GnMwmTyUQj095x48eaOkfCu3h+PiFTyBDyJ17QnsVp2H9iA7fjXGRhvLnp5zFp6kcqnG5d9gadrZ&#10;/JPcZsV7+/+I5c6x6x5r51zSnyq/qT9xPj7MZhH6WE9PzzlHnBV3xmn+ljgtfoInL+LcZuE3BlOg&#10;GY6nj9ydlM/UE/zt+hjhQ1iiv3ms/FKynBdn+5+xx1BZ+Vwso6R49iDJvxm7ZMNRvk01PT1nn+3x&#10;/lEsVVL+pD2BEX/y3t6XyH5X7FruS6lkukXpnp5zBzlJuW8SLWjr3RoVD5Pjs0yyp+dcYzCaJljK&#10;SWq3XZO4S9xu72bF91O3p+fcRE5alRXvwFJObL2L9TzZB9wPxew844r19JyzqKT4BizlhI6z+T/b&#10;E5z7MqYmRSljdr6n56zAEzEksnphnxovTt24Kpk+RmXzm03yNOa3B2pvqLT80zjL34nYTlbei9hO&#10;Nv1PHsuYArDPpzib/jdZe3rawxPosquSi2VfSk1Omok+zMq7sGwCNfGkfBN1vehdrFupaUAdNb1s&#10;Hz/+kDjJfwBt/Wn0HfJ1spCL0vwW2e/paQVPmp1x/iRub21tXUTppQ1EpfNfjJPiz7hPtgr87sBx&#10;/Kbg80nUZP5i6XP5Nzc3H8CeYVr+jP4EqnbNWGTdGIxnx2TMzvf0BJETB0u9O/PzWALE8As1dTeG&#10;e+Xf8QSDrkqSiwdJ/k8ypifsczaU+qI4LW/bumbyaNTp443SDOABP9pRc2OXdndQL8eNs+IP1Gi2&#10;b8XeZoo0HEN751j5WJXmP8pxuezpaYQni1InvownFssYNFEyvRL9aJzfQqFqEkJxWryLwk5Ukr+U&#10;x/MtQ6hs+u/wQfJXcr0LdYddzz5WlM12OW4MPT1N6F2cV1KzmlBoK/1uz22OSyEO1Hj2ajs+0AfM&#10;dgxLlc2eJvt2HhqM9u9To/nnbI9S08cgFh3bf6KMs9iPJZBxINs9Pa2xJxLgvj3BWDjlm8K1uFFa&#10;/BKlNra2ios4jr5sM3E6/VuO2/konf+6Hdfj31C1hRegr0bT/6VuT0839P73r1HTwBO9NgFFm+GY&#10;ncMui51jkWVjmBUvcOUhshja5NBWyf5H8VWuSQj0QfwbqdnT0w5MqigrfoW6BnsCGs+4OCpjEvaz&#10;9H7/mym1RJQtdn+o60R/Ypg7g0hRqgbHsRw4fjwcpPuPlx4se3qCyAmEXQ05gXxtLH3Ir03XIRrW&#10;yTCd5+yRfizVOP9GGedvzZq+EOjpqTYE1kZZXmAmz6T8PFmWJhy32yCvt4CiNE8pZVBpUf0+YfJZ&#10;OadUI1xjtwHa8Wj/sxyXuZ6eVvCk4Qk0uHax2yHjMo/22YZfi0rLN8nXFyXFD3NOxrnd09MIJgt/&#10;YsgLhHgSyaWMh4j3Zv/WxncQMP7RbHYprac6nwpLFvex1J9K1TdhTQyT/DVyHFtk86LGxe+46lhk&#10;c9LW29YH4mx/6dd/KbLVcPl8opIaLl+TqLQiTvOPuHwssgVx1bHI4iZKZpk0cnuQzT/Nu1TQldfu&#10;fzl7zjb8Ovi1yfZwPH2qysrfQjtKy3dzvg08RpPIvoTL6xIuoKKSGi4vpWq08QDbFxKVGFz5kJR1&#10;npvL0yQqNbjyPlFJDZfPJyqpg3c2LG0zbkkj49zGMsQVg+QSataIs/ILPNbR0exrKLwEbmpATS/8&#10;OnD6h3xtUtvHiuNdfquw65tEZRUuT0hHk+mVVFrh8uHvRukK20PhGranSVRmcOWbRKUGV75JVHqg&#10;1w1cniZRaZ2t0fWXDUf796BtTJubD+C2LPQOQIS86A9H83ukB9jtq6+5/ivwizqFnHANj6XS/EXo&#10;D7P8w7iOg3NYtoHH6SIqNbjybUTlFS4PtKmuezhZDHaewhV2vklUVuHytBGVr1RPpc5axAfXFEdc&#10;cUmc5R+zPW1FQyzjM9vLED5PdOzkE6lpwAS2vdvHjj9KL8wxwg5O+UjmzpsUWK/H+G0h34aj1+ZP&#10;aVPvy8m4FKUr9LGKOVcr5HPlWWQxdMmxKF0jFLdFqYqQJ5Rrok1dnE3/h5o17FpffVtfDbVXXoED&#10;b+qaQeQyhG8lFKvuJH7kyJEHou0DnpYbhSEa50McA1G3NRjDFqWWiJLi56hZ0aW+yevKS5FtyUdh&#10;g52z821oO4bPY8dlrolVa+OkfHqXOtvb5Dfofdm/j5L8KWhzQavCBefRskLWov2E7e2H4PiDt3pz&#10;YE/wSYXUXcJ+PTjNQyWLkwa7gjGk1Dh/A6VaYddT2EvIb+dccvlMMRHKtcUewzeOz2PHm0RlBlde&#10;CieNkrWGy0spJ139BpyyTU0zgFyGkCvhr01ZZNmI0vKnuY/lIC1PbxDJ9U+mphdZi6X5tmn50tdW&#10;YAwpCrema73tt++83iSVLU7Fl6JyQygH7LwUWZwefZx3IWswmt/n8lB5q3+HFJVVuDwukd3QlLfB&#10;qUFd/AY2RbTPLWM+cJDMK7BrsNQHweYugCqd/b7wnC99bWAvL/W4N3Wpl6BOisKt6Vpv+9X45FdR&#10;yjmWHXPJFBOhHLDzUmRptU5bVGpw5UOishoun0tkd/op5USlxXd18RvYpPfrv5vbTYU8uJpM/4L7&#10;cgm20uJy9OPR/LPocw2E86dwOWyUFjcaswcej5fr3Ci6jtO1NuT35ey4LbIZQjlg56XI0rg+W1RW&#10;4fKERGVO4jR/s6uGxXeid+XMAB66+g1sitPyd9Hmq/NM0gMPLn074zzmXTGV7X8SS+T5dwvuR5P8&#10;Vbv0YxsUei6FrMNSv8bnc7srvD4pSi3hytm1Lg/T5PXl8K2cnZMim6EpL/H57HhIVFKjrS/A0jEp&#10;4xt7O9l/nCvuw/Y2+Q1sqorG8z9pKqy8Dql0/mJ44qz41TidnZQ5U6zBQXfln5Tvo/ASXIOluZFC&#10;Un6bHKcrvE4pSlXInPwdZVfcoEGK0hUuD0RpQygnf/y0RRaDz0fpGj6PHW+bY9p4vIizKChSQ45p&#10;+1w5fexwhNIVLh+lwuh3anP7GRTgJgVcrP/obzcGB+xxiSz4n/bji2X9hxbEZB83KkDMhvNxNvuA&#10;HusutHG9ByYDWTrDY3YVlR+4numaZ1G6wuVpIyp31lMKN7f4ETuH62QobbDzbUSlnWupzKDnwXGX&#10;p0l6rn+MhggzyHLzsJRhlm+jUF4fbQwOOO/TYG//Pt4ogMyhH6X5S7Ckr2mdH6HwRtn0g/pAyZzi&#10;wbVqVP6XMawIj9VWVFbh8oREZTVW8XTxNYlKG9exSr5JB6mTuDxNotJmYNYT7x1cZPr0vAhjcICc&#10;T3q//6+wJGsF51U6e50+qHoLx7DErhGWEs7xEncW1O3q+OQgYIw2IvsSLq9LZF/isH0hUYmhKQ9C&#10;HleuSVS6EWXln7vyLlHJEnHDmc6szm+k8aj8D7NMipsw8YZZ8e08mDFYID7Yy69mD/t2JvNPc5uX&#10;Evby7o/ttWvYi+/K43T+etx7apAcP6I3KPMpsw6wDpco3YirFtIp8/WzD4ffCe6P1cbHSK+Ub5fT&#10;5aVUhf7bv9b2qDR/FnJ2vI3MoAJ93PZglw+Kx8WEbEFctSyydGcwmDwUA+BWNlvXFI9Ge3Pzui+m&#10;9BJypbaGST4i28ZgVG5S09RQ08D+K69cnKqOe81SyjCcFObyUrT5cWEm0dNzpuBJh6VvAm6Py0/Z&#10;l7dKv/yhBH39DvXHWALE9Lv8y/khLdKHpd6tWjrgtj0m2NNzJlBZ8bIuk48na0h8ioD0q0l5O58D&#10;hT6+7eKbovmQY5hAT8+ZgCftblZ+X5fJV9V5RLbKR91OE72Lt6dnbWDCQTjo7jL5XI8L5nq9K/WD&#10;xqSRcSC9TVfNwTNIiktk/bqQr4NChwIu8ZWi8KFyptfXBvmacBxL4bWxvX38Ifz/czgpn07h1ZCT&#10;A6JwK+zaeLI4FQMii/mGSx9Im99DcJq69LPPd7oH8iorv4V9B4VvnuYTvuUiq0HmKFSjKQ+k56C+&#10;pjyQHqjNpb+MXUvhxvU25YH0uHx2PiQqMbjyUmTrxqqDRMn8ertW1qMtPwmipHyr7ZUiWw3E5TXa&#10;B8F3qoYtsht8caYpH6XFnvRAUVa+m9I1bB9EqYpQjpGeJq+Nr84Vk3TJ+3wuj09U0rqG7O05yAAq&#10;zf/BrmcNx/Unnbo8UmSrgfjaNgqxLpbezfujer9+z12Zo1CNLnkpStdw+SBKG3xxJk7Kv5aekNeF&#10;r84Vk3TJS1Ha4Mr71NUPmZW0ZdVi6eXaaHT6xsuUcjJMZ63Oc0d8HRuFXI9vLFe8TU3bvBSla7h8&#10;kP73V5fHyjiFasi8LbIE8dW4YpJQHrc4lXkpsiyhJtOvbfLJvMtj53EGOKWawe8JspjCjUivXRdl&#10;xU3UrCF9UVq+l9dp1zOI60nxQl++LXI9cYcHR8o6CtUI5WXOJbJVuDwssnR+PXa/CemXNa6YJJSX&#10;OTw1S/YhstVo2ihw+9VQnpGekG8JPhmQnyZE4UbkyrrWUdMQqkecrzOg0ErwOuxxZFyK0t46JpR3&#10;5VwxRuZcsj2mSCBznJd9PqUnhPRDFA6uF4Tydm6QFt9qx2yaNgqZc+WZtr4lhqMTX4mCYXbSbBwU&#10;bkSuDGr6enUV+PXwclXk66SQQcalKO2tY3x5/elbO6in8NL6KGywc7hO2o5JUVmFKycfmybjPqRX&#10;+l0xiS8v4zInY7jbI4UrzvpGAbigSyGvKB7N/oXb0NHd7FLk+ddrGzxdte0GhPHkclXk6xum+Ycp&#10;bL5BY0kPpWt1FKrhy8t4SGQ3uHJ2TMoUEa68S2T34vO7YhJfXsZDIntF00YRZydPhPKM9IR8Trig&#10;TaFKitux5BXpF7i0z48+n7Kr363Mtdw2Tesajha7dWg3eZtAvRSFa7jyMibjQI1mH/DlZDykgTjn&#10;y85R2DsWpQ2uvE9UYsADQKlp8Hl9ceDL2fGQqKTiMA60KVwnlOR4cIAAw7Q4Sc2NI0o9GEuME41m&#10;tQNuOXbTeuRr8XkRj8f5X1I3CI8nhdOTo3Hxe3acSpw1PlFJpxqIypbqKGywczIfJcXUlfeJynCx&#10;14+58qxBevLxZD2jfwewykbRJCpzA4O9+2Jik9nPthrAQqXFM2RNdKw4HifFC/GsbQqZ8anZGtRg&#10;wmOJ30MobECs65j2fn5IVGJw5W1dTnebADKuu0t3M5QPzCSPQcZknPHlfXGJy2PHbJlCwn7NPpHd&#10;4IszuOGZz9NmowDSExLZl0FSjctXoz3M8hPyq8nt3cVdEtCmZedbU0pwBR41awRfoIDvyYq2XbPo&#10;L26dGWeL5xuYRAvkdeg+kbWGy8e6enwieE8nFy6fKybRbwxL17sDV8xGetiHGzPYcZYpssDDQ11e&#10;FtkMoZxEevDDI4VbbxRA+lwi2zK72fwzuAJLmvU+f+0rOhPT+7icp/BK6HeBTd6NWgV+DY7Xcv7O&#10;aPp15pQNfufXG/cq33zF6ew2HPdE6ey9FGoknhQ34tafKp3Xfvm+vxMn8zu6/Jvgxd8Bfw8KnRPg&#10;NQ0cT9D1EqfzHEueZNZk058es+fJnJ2XcL7JJ2lbw3l+6CSFKziGJc6M1O+gX28SPT1dwSTSEz/C&#10;EuKvTPFARWPQcE625XMTOOYT2Wq4fFJkw8VON8sYlvHe6U8z0x/NzBNTWYN0diOWZOnpWQ1MIuxu&#10;yMlFKYOMSY+M62OTZ3H/aLb4XULmGRnbzfJbuX90b/oImZe6Kpk+htvwMCrL34nYTjLdcuV7eg7E&#10;Tnb6DuCuCcYxHIfIPrfjbL50kppsy+MX2wN8OW5zn+FYNM5v4Rs8U6qnZ31g98lMtGRuHhJJ4Ro8&#10;GSG9e/MCCi/BHtnmr1FlzoXK5p9gj8+nd/vMt2bIR1k+M8GWXPTct506bGE9L9/dO3XYwnq+sPHU&#10;55/a2Dx1mMJ6wA1v3D11mHra66MPYj0fvXl46rBl/kE+5ORTdP49HsOlu8Fn0OG2lSopvjNKymdu&#10;JycfR2EDj4mvSPH0IrQV3c2Dc8aoQe1uko8wFrRzrAxeGSbPpr1UqQtx+x17zBCuSbxuYT2uSbxu&#10;YT39RrGazD8ohJxUfKfxqp+Wn8CyC3yMgrZryW0XeuMxnwI+UBulxU8Nsund6Kt09v7QeD09ncGE&#10;2tzcrN5tWXiWhIzv6Hd9Kqmo+em4gVJ4aox5jPAj9Ts5H4sAeXGHqaMbJLAoVTFMcnNXkeFolvON&#10;0Ew/LZ6hD7Y/hLb+hDHfVFFJT8/B4YkmhTg/ZEXt7X9O7S3fg5N9XKNUaW57aJIajvOdFfQYta9U&#10;eWnant8hcH3HcLR/Fdo74xOx/fgwljH39KwTnlx4IKM+tnifPph9pd5NuUFOPPwyTfalSV15JosH&#10;OkJxWt5mzIT8uV4fIH8Pt1nwyE8Vzfl23v76mOM9PYcCJliU5q9S4/w9u3qfHfvu4jHC58VZcef2&#10;+PgTqG/8Sl33cJ6cg3S2w20p9obi3MZyMCgu0btGb8ApHHE6/17EcMUd3W18aYyenkMF79Q4B8g9&#10;8coLcBIhzifRB8RXIIJzjkxKI2vkAyJlzvahD7it1/9xtO1jmHhc/oY+6H+dq3YFUMtyIfNfjQAh&#10;48DuS5pyL1s0vch6WzZtPTZ2zcVaEldNCJdfju8SI9s2ts+ll2qFgGd1FpOyvFc3Lzh67ennau/s&#10;5k9Syfz93I+y4ofQBjxJsbQl4/F4/ik7jiWIJ4uT+tA2XnrmgMmNy7sWy/krrF2sVcCYLB+2x+4D&#10;Vwy8VovjFyJggXibjaIN8LmuarTrm/qgjccHvPhGsHqTdIB/s2/M0LpkDu3q2g4B4qGx8TeqfqRe&#10;GUzSI/rgWe7HI47jBjxchSZn9fwF9kD4MfCyJHkQdsNMjpfCgzNaEdPgCUZ692xxOvQwLd6FIPtw&#10;Ggi+tcK3TYivAf4D+v6IjPRJSVxxV0yC+Do2itA6bGxf2/Hbwt5QzWFuFKBp7NA6ulFNYq0oKf8Q&#10;l4Yijk8KxNDGBsJtRtaxKAXOQz9OZ+KT56R5jhouVIpG9bvpIb5GMB4rhPT5/K6cKyZBfF0bRVts&#10;7zrHh4+vuUH7OYvmEmdjo0CMHxuHdu2S25WQNyKgUAXH9afC3SpZPAZMbxx34YHyqCNbDXhUmr9o&#10;l8ZVyf4gzvbNA+ghslVwHBcEUWgdYD2sJqS3OkNYgAfMyLHw6Sf7LpBrs1G4JLH7IWzvo7R4TN8u&#10;T9vxbZ+v7jA3CsSrM7wF9rih9awfMbGrr1IXmQUy5sqfQbBeVoiHaUmvz297WD6Qa7NRYNfUlsS1&#10;Dl439NsIEC4vI2skoRoGzxS5c9Gs8NWta6NwyfWmiXj1EFICsTOPfec3xGRfHSsHxnj24D9k0x9I&#10;+li+dyNbIZBvs1E0EfIg13ajYOD5hUXT0LbGJ5vD+KTAxXKhMX0682xtbTkvbqf02cb+A0kxdszu&#10;28i8z8Mgv66NwudDvOtGgRPypK+p5tlaofXbrLJRIC7PyEbf3n1CzK5/jZbvW0rfug4Xle07H+IS&#10;J/kdZDmb8B/RJaC0uH8PAoTtk8icKy9Bfh0bBXCt74FaiMldB+nBhEH/ItM7jT2O3bcJ5fGAGDsf&#10;2ihSLTuHs7XtGPq+YwqJbz0Alywv510T9v+T6J/pA3mfgN1nsOvEcbmxAHyN7KpxwT6XGFeOZYO7&#10;pTR5fLGmGpcY2XZh50MbBcA3WLwOlg1ibb59ctVKdH5j4/8ArLyAZqqIoYgAAAAASUVORK5CYIJQ&#10;SwMEFAAGAAgAAAAhALQzXHzfAAAACgEAAA8AAABkcnMvZG93bnJldi54bWxMj0Frg0AQhe+F/Idl&#10;Ar01qxGLWtcQQttTKDQplN4mOlGJuyvuRs2/7/TUHIfv8d43+WbWnRhpcK01CsJVAIJMaavW1Aq+&#10;jm9PCQjn0VTYWUMKbuRgUywecswqO5lPGg++FlxiXIYKGu/7TEpXNqTRrWxPhtnZDho9n0MtqwEn&#10;LtedXAfBs9TYGl5osKddQ+XlcNUK3iectlH4Ou4v593t5xh/fO9DUupxOW9fQHia/X8Y/vRZHQp2&#10;OtmrqZzoFMRBHHGUQZyC4ECSpmsQJyZJlIAscnn/QvE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u0a6PcQEAAB5CwAADgAAAAAAAAAAAAAAAAA6AgAAZHJzL2Uy&#10;b0RvYy54bWxQSwECLQAKAAAAAAAAACEAt9dNOAgYAAAIGAAAFAAAAAAAAAAAAAAAAAAqBwAAZHJz&#10;L21lZGlhL2ltYWdlMS5wbmdQSwECLQAUAAYACAAAACEAtDNcfN8AAAAKAQAADwAAAAAAAAAAAAAA&#10;AABkHwAAZHJzL2Rvd25yZXYueG1sUEsBAi0AFAAGAAgAAAAhAKomDr68AAAAIQEAABkAAAAAAAAA&#10;AAAAAAAAcCAAAGRycy9fcmVscy9lMm9Eb2MueG1sLnJlbHNQSwUGAAAAAAYABgB8AQAAYyEAAAAA&#10;">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Diagrama de flujo: multidocumento 45" o:spid="_x0000_s1027" type="#_x0000_t115" style="position:absolute;left:-206;width:26961;height:35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wkAxQAAANsAAAAPAAAAZHJzL2Rvd25yZXYueG1sRI9Ba8JA&#10;FITvQv/D8gredBOltqRuQhEUoRTRWnp9ZF+zodm3Mbua+O/dgtDjMDPfMMtisI24UOdrxwrSaQKC&#10;uHS65krB8XM9eQHhA7LGxjEpuJKHIn8YLTHTruc9XQ6hEhHCPkMFJoQ2k9KXhiz6qWuJo/fjOosh&#10;yq6SusM+wm0jZ0mykBZrjgsGW1oZKn8PZ6vgw/b7zfZ4Ss/v89Lsvr+eFs2qVWr8OLy9ggg0hP/w&#10;vb3VCp5T+PsSf4DMbwAAAP//AwBQSwECLQAUAAYACAAAACEA2+H2y+4AAACFAQAAEwAAAAAAAAAA&#10;AAAAAAAAAAAAW0NvbnRlbnRfVHlwZXNdLnhtbFBLAQItABQABgAIAAAAIQBa9CxbvwAAABUBAAAL&#10;AAAAAAAAAAAAAAAAAB8BAABfcmVscy8ucmVsc1BLAQItABQABgAIAAAAIQAW5wkAxQAAANsAAAAP&#10;AAAAAAAAAAAAAAAAAAcCAABkcnMvZG93bnJldi54bWxQSwUGAAAAAAMAAwC3AAAA+QIAAAAA&#10;" filled="f" strokecolor="windowText" strokeweight="1pt">
                  <v:textbox>
                    <w:txbxContent>
                      <w:p w14:paraId="4B6A8D78" w14:textId="77777777" w:rsidR="00F77CAB" w:rsidRPr="001040DC" w:rsidRDefault="00F77CAB" w:rsidP="00F77CAB">
                        <w:pPr>
                          <w:suppressOverlap/>
                          <w:jc w:val="center"/>
                          <w:rPr>
                            <w:rFonts w:ascii="Abadi" w:hAnsi="Abadi" w:cs="Arial"/>
                            <w:b/>
                            <w:sz w:val="18"/>
                            <w:szCs w:val="18"/>
                            <w:lang w:val="pt-PT"/>
                          </w:rPr>
                        </w:pPr>
                      </w:p>
                      <w:p w14:paraId="51C20E95" w14:textId="77777777" w:rsidR="00F77CAB" w:rsidRPr="001040DC" w:rsidRDefault="00F77CAB" w:rsidP="00F77CAB">
                        <w:pPr>
                          <w:pStyle w:val="Textoindependiente"/>
                          <w:ind w:firstLine="709"/>
                          <w:suppressOverlap/>
                          <w:rPr>
                            <w:rFonts w:ascii="Abadi" w:hAnsi="Abadi"/>
                            <w:sz w:val="18"/>
                            <w:szCs w:val="18"/>
                            <w:lang w:val="es-MX"/>
                          </w:rPr>
                        </w:pPr>
                        <w:r w:rsidRPr="001040DC">
                          <w:rPr>
                            <w:rFonts w:ascii="Abadi" w:hAnsi="Abadi"/>
                            <w:sz w:val="18"/>
                            <w:szCs w:val="18"/>
                            <w:lang w:val="pt-PT"/>
                          </w:rPr>
                          <w:t xml:space="preserve">Dip. </w:t>
                        </w:r>
                        <w:r w:rsidRPr="001040DC">
                          <w:rPr>
                            <w:rFonts w:ascii="Abadi" w:hAnsi="Abadi"/>
                            <w:sz w:val="18"/>
                            <w:szCs w:val="18"/>
                            <w:lang w:val="es-MX"/>
                          </w:rPr>
                          <w:t xml:space="preserve"> Luis Ernesto Ayala Torres</w:t>
                        </w:r>
                      </w:p>
                      <w:p w14:paraId="1CB65534"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Dip. Ernesto Millán Soberanes</w:t>
                        </w:r>
                      </w:p>
                      <w:p w14:paraId="19EF7506"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 xml:space="preserve">Dip.  Alejandro Arias Ávila  </w:t>
                        </w:r>
                      </w:p>
                      <w:p w14:paraId="12692573"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Dip. Gerardo Fernández González</w:t>
                        </w:r>
                      </w:p>
                      <w:p w14:paraId="66CE5E14" w14:textId="77777777" w:rsidR="00F77CAB" w:rsidRPr="001040DC" w:rsidRDefault="00F77CAB" w:rsidP="00F77CAB">
                        <w:pPr>
                          <w:suppressOverlap/>
                          <w:jc w:val="center"/>
                          <w:rPr>
                            <w:rFonts w:ascii="Abadi" w:hAnsi="Abadi" w:cs="Arial"/>
                            <w:b/>
                            <w:sz w:val="18"/>
                            <w:szCs w:val="18"/>
                            <w:lang w:val="pt-PT"/>
                          </w:rPr>
                        </w:pPr>
                        <w:r>
                          <w:rPr>
                            <w:rFonts w:ascii="Abadi" w:hAnsi="Abadi" w:cs="Arial"/>
                            <w:b/>
                            <w:sz w:val="18"/>
                            <w:szCs w:val="18"/>
                            <w:lang w:val="pt-PT"/>
                          </w:rPr>
                          <w:t xml:space="preserve">Dip. </w:t>
                        </w:r>
                        <w:r w:rsidRPr="001040DC">
                          <w:rPr>
                            <w:rFonts w:ascii="Abadi" w:hAnsi="Abadi" w:cs="Arial"/>
                            <w:b/>
                            <w:sz w:val="18"/>
                            <w:szCs w:val="18"/>
                            <w:lang w:val="pt-PT"/>
                          </w:rPr>
                          <w:t>Dessir</w:t>
                        </w:r>
                        <w:r>
                          <w:rPr>
                            <w:rFonts w:ascii="Abadi" w:hAnsi="Abadi" w:cs="Arial"/>
                            <w:b/>
                            <w:sz w:val="18"/>
                            <w:szCs w:val="18"/>
                            <w:lang w:val="pt-PT"/>
                          </w:rPr>
                          <w:t>e</w:t>
                        </w:r>
                        <w:r w:rsidRPr="001040DC">
                          <w:rPr>
                            <w:rFonts w:ascii="Abadi" w:hAnsi="Abadi" w:cs="Arial"/>
                            <w:b/>
                            <w:sz w:val="18"/>
                            <w:szCs w:val="18"/>
                            <w:lang w:val="pt-PT"/>
                          </w:rPr>
                          <w:t xml:space="preserve"> </w:t>
                        </w:r>
                        <w:r>
                          <w:rPr>
                            <w:rFonts w:ascii="Abadi" w:hAnsi="Abadi" w:cs="Arial"/>
                            <w:b/>
                            <w:sz w:val="18"/>
                            <w:szCs w:val="18"/>
                            <w:lang w:val="pt-PT"/>
                          </w:rPr>
                          <w:t>A</w:t>
                        </w:r>
                        <w:r w:rsidRPr="001040DC">
                          <w:rPr>
                            <w:rFonts w:ascii="Abadi" w:hAnsi="Abadi" w:cs="Arial"/>
                            <w:b/>
                            <w:sz w:val="18"/>
                            <w:szCs w:val="18"/>
                            <w:lang w:val="pt-PT"/>
                          </w:rPr>
                          <w:t xml:space="preserve">ngel Rocha </w:t>
                        </w:r>
                      </w:p>
                      <w:p w14:paraId="15FC130A" w14:textId="77777777" w:rsidR="00F77CAB" w:rsidRPr="001040DC" w:rsidRDefault="00F77CAB" w:rsidP="00F77CAB">
                        <w:pPr>
                          <w:suppressOverlap/>
                          <w:jc w:val="center"/>
                          <w:rPr>
                            <w:rFonts w:ascii="Abadi" w:hAnsi="Abadi" w:cs="Arial"/>
                            <w:b/>
                            <w:sz w:val="18"/>
                            <w:szCs w:val="18"/>
                            <w:lang w:val="pt-PT"/>
                          </w:rPr>
                        </w:pPr>
                      </w:p>
                      <w:p w14:paraId="02731E15"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 xml:space="preserve">Secretario General del </w:t>
                        </w:r>
                      </w:p>
                      <w:p w14:paraId="1555CEFE"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H. Congreso del Estado</w:t>
                        </w:r>
                      </w:p>
                      <w:p w14:paraId="17F2A512"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 xml:space="preserve">Mtro. Cristhian Javier Cruz Villegas </w:t>
                        </w:r>
                      </w:p>
                      <w:p w14:paraId="52B34FE5" w14:textId="77777777" w:rsidR="00F77CAB" w:rsidRPr="001040DC" w:rsidRDefault="00F77CAB" w:rsidP="00F77CAB">
                        <w:pPr>
                          <w:suppressOverlap/>
                          <w:jc w:val="center"/>
                          <w:rPr>
                            <w:rFonts w:ascii="Abadi" w:hAnsi="Abadi" w:cs="Arial"/>
                            <w:b/>
                            <w:sz w:val="18"/>
                            <w:szCs w:val="18"/>
                            <w:lang w:val="pt-PT"/>
                          </w:rPr>
                        </w:pPr>
                      </w:p>
                      <w:p w14:paraId="440CF269"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El Director del Diario de los Debates y</w:t>
                        </w:r>
                      </w:p>
                      <w:p w14:paraId="3FBC8767"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Archivo General</w:t>
                        </w:r>
                      </w:p>
                      <w:p w14:paraId="3EA34B6A"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Lic. Alberto Macías Páez</w:t>
                        </w:r>
                      </w:p>
                      <w:p w14:paraId="199108E9" w14:textId="77777777" w:rsidR="00F77CAB" w:rsidRPr="001040DC" w:rsidRDefault="00F77CAB" w:rsidP="00F77CAB">
                        <w:pPr>
                          <w:suppressOverlap/>
                          <w:jc w:val="center"/>
                          <w:rPr>
                            <w:rFonts w:ascii="Abadi" w:hAnsi="Abadi" w:cs="Arial"/>
                            <w:b/>
                            <w:sz w:val="18"/>
                            <w:szCs w:val="18"/>
                            <w:lang w:val="pt-PT"/>
                          </w:rPr>
                        </w:pPr>
                      </w:p>
                      <w:p w14:paraId="6C0F9F98"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Transcripción y Corrección de Estilo</w:t>
                        </w:r>
                      </w:p>
                      <w:p w14:paraId="2E6A78F7" w14:textId="77777777" w:rsidR="00F77CAB" w:rsidRPr="001040DC" w:rsidRDefault="00F77CAB" w:rsidP="00F77CAB">
                        <w:pPr>
                          <w:suppressOverlap/>
                          <w:jc w:val="center"/>
                          <w:rPr>
                            <w:rFonts w:ascii="Abadi" w:hAnsi="Abadi" w:cs="Arial"/>
                            <w:b/>
                            <w:sz w:val="18"/>
                            <w:szCs w:val="18"/>
                            <w:lang w:val="pt-PT"/>
                          </w:rPr>
                        </w:pPr>
                        <w:r w:rsidRPr="001040DC">
                          <w:rPr>
                            <w:rFonts w:ascii="Abadi" w:hAnsi="Abadi" w:cs="Arial"/>
                            <w:b/>
                            <w:sz w:val="18"/>
                            <w:szCs w:val="18"/>
                            <w:lang w:val="pt-PT"/>
                          </w:rPr>
                          <w:t>C. Marysol Vizguerra Olmos</w:t>
                        </w:r>
                      </w:p>
                      <w:p w14:paraId="45AF6130" w14:textId="77777777" w:rsidR="00F77CAB" w:rsidRPr="001040DC" w:rsidRDefault="00F77CAB" w:rsidP="00F77CAB">
                        <w:pPr>
                          <w:jc w:val="center"/>
                        </w:pPr>
                      </w:p>
                      <w:p w14:paraId="743056E2" w14:textId="77777777" w:rsidR="00F77CAB" w:rsidRPr="00495760" w:rsidRDefault="00F77CAB" w:rsidP="00F77CAB">
                        <w:pPr>
                          <w:pStyle w:val="Prrafodelista"/>
                          <w:numPr>
                            <w:ilvl w:val="0"/>
                            <w:numId w:val="44"/>
                          </w:numPr>
                          <w:tabs>
                            <w:tab w:val="num" w:pos="360"/>
                          </w:tabs>
                          <w:spacing w:after="160" w:line="259" w:lineRule="auto"/>
                          <w:ind w:left="0" w:firstLine="0"/>
                          <w:suppressOverlap/>
                          <w:jc w:val="center"/>
                          <w:rPr>
                            <w:rFonts w:ascii="Abadi" w:hAnsi="Abadi" w:cs="Arial"/>
                            <w:b/>
                            <w:sz w:val="18"/>
                            <w:szCs w:val="18"/>
                            <w:lang w:val="pt-PT"/>
                          </w:rPr>
                        </w:pPr>
                      </w:p>
                      <w:p w14:paraId="7D82243E" w14:textId="77777777" w:rsidR="00F77CAB" w:rsidRPr="001040DC" w:rsidRDefault="00F77CAB" w:rsidP="00F77CA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6" o:spid="_x0000_s1028" type="#_x0000_t75" alt="Interfaz de usuario gráfica&#10;&#10;Descripción generada automáticamente con confianza media" style="position:absolute;left:10477;width:6629;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UehwwAAANsAAAAPAAAAZHJzL2Rvd25yZXYueG1sRI/NasMw&#10;EITvhbyD2EBvtdxQ3OJYCSVQiI91Gprjxlr/EGvlWKrtvn0UKPQ4zMw3TLadTSdGGlxrWcFzFIMg&#10;Lq1uuVbwdfh4egPhPLLGzjIp+CUH283iIcNU24k/aSx8LQKEXYoKGu/7VEpXNmTQRbYnDl5lB4M+&#10;yKGWesApwE0nV3GcSIMth4UGe9o1VF6KH6PAXHuTfOfHw0teueKcT3u23Umpx+X8vgbhafb/4b/2&#10;Xit4XcH9S/gBcnMDAAD//wMAUEsBAi0AFAAGAAgAAAAhANvh9svuAAAAhQEAABMAAAAAAAAAAAAA&#10;AAAAAAAAAFtDb250ZW50X1R5cGVzXS54bWxQSwECLQAUAAYACAAAACEAWvQsW78AAAAVAQAACwAA&#10;AAAAAAAAAAAAAAAfAQAAX3JlbHMvLnJlbHNQSwECLQAUAAYACAAAACEAulVHocMAAADbAAAADwAA&#10;AAAAAAAAAAAAAAAHAgAAZHJzL2Rvd25yZXYueG1sUEsFBgAAAAADAAMAtwAAAPcCAAAAAA==&#10;">
                  <v:imagedata r:id="rId21" o:title="Interfaz de usuario gráfica&#10;&#10;Descripción generada automáticamente con confianza media"/>
                </v:shape>
                <v:shapetype id="_x0000_t202" coordsize="21600,21600" o:spt="202" path="m,l,21600r21600,l21600,xe">
                  <v:stroke joinstyle="miter"/>
                  <v:path gradientshapeok="t" o:connecttype="rect"/>
                </v:shapetype>
                <v:shape id="Cuadro de texto 2" o:spid="_x0000_s1029" type="#_x0000_t202" style="position:absolute;left:2571;top:2952;width:20955;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3D3F1479" w14:textId="77777777" w:rsidR="00F77CAB" w:rsidRPr="00544C73" w:rsidRDefault="00F77CAB" w:rsidP="00F77CAB">
                        <w:pPr>
                          <w:suppressOverlap/>
                          <w:jc w:val="center"/>
                          <w:rPr>
                            <w:rFonts w:ascii="Abadi" w:hAnsi="Abadi" w:cs="Arial"/>
                            <w:b/>
                            <w:sz w:val="18"/>
                            <w:szCs w:val="18"/>
                            <w:lang w:val="pt-PT"/>
                          </w:rPr>
                        </w:pPr>
                        <w:r w:rsidRPr="00544C73">
                          <w:rPr>
                            <w:rFonts w:ascii="Abadi" w:hAnsi="Abadi" w:cs="Arial"/>
                            <w:b/>
                            <w:sz w:val="18"/>
                            <w:szCs w:val="18"/>
                            <w:lang w:val="pt-PT"/>
                          </w:rPr>
                          <w:t>Junta de Gobierno y Coordinación Política</w:t>
                        </w:r>
                      </w:p>
                      <w:p w14:paraId="38013861" w14:textId="77777777" w:rsidR="00F77CAB" w:rsidRPr="00EE0581" w:rsidRDefault="00F77CAB" w:rsidP="00F77CAB">
                        <w:pPr>
                          <w:rPr>
                            <w:sz w:val="16"/>
                            <w:szCs w:val="16"/>
                          </w:rPr>
                        </w:pPr>
                      </w:p>
                    </w:txbxContent>
                  </v:textbox>
                </v:shape>
                <w10:wrap anchorx="margin"/>
              </v:group>
            </w:pict>
          </mc:Fallback>
        </mc:AlternateContent>
      </w:r>
    </w:p>
    <w:p w14:paraId="7CC2C7AC" w14:textId="48319212" w:rsidR="009B6BB8" w:rsidRPr="00673D79" w:rsidRDefault="009B6BB8" w:rsidP="00950859">
      <w:pPr>
        <w:ind w:firstLine="720"/>
        <w:jc w:val="both"/>
        <w:rPr>
          <w:rFonts w:ascii="Abadi" w:hAnsi="Abadi"/>
          <w:bCs/>
          <w:sz w:val="21"/>
          <w:szCs w:val="21"/>
        </w:rPr>
      </w:pPr>
    </w:p>
    <w:p w14:paraId="54911CB0" w14:textId="16C16123" w:rsidR="003874A1" w:rsidRPr="00C7198D" w:rsidRDefault="003874A1" w:rsidP="00673D79">
      <w:pPr>
        <w:ind w:firstLine="709"/>
        <w:jc w:val="both"/>
        <w:rPr>
          <w:rFonts w:ascii="Abadi" w:hAnsi="Abadi"/>
          <w:sz w:val="22"/>
          <w:szCs w:val="22"/>
          <w:lang w:val="es-MX"/>
        </w:rPr>
      </w:pPr>
    </w:p>
    <w:sectPr w:rsidR="003874A1" w:rsidRPr="00C7198D" w:rsidSect="00545576">
      <w:type w:val="continuous"/>
      <w:pgSz w:w="12240" w:h="15840" w:code="1"/>
      <w:pgMar w:top="1523" w:right="1701" w:bottom="709" w:left="1701" w:header="709" w:footer="709" w:gutter="0"/>
      <w:pgBorders w:offsetFrom="page">
        <w:top w:val="dashSmallGap" w:sz="4" w:space="24" w:color="A6A6A6"/>
        <w:left w:val="dashSmallGap" w:sz="4" w:space="24" w:color="A6A6A6"/>
        <w:bottom w:val="dashSmallGap" w:sz="4" w:space="24" w:color="A6A6A6"/>
        <w:right w:val="dashSmallGap" w:sz="4" w:space="24" w:color="A6A6A6"/>
      </w:pgBorders>
      <w:pgNumType w:start="1"/>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9A48" w14:textId="77777777" w:rsidR="005A7490" w:rsidRDefault="005A7490">
      <w:r>
        <w:separator/>
      </w:r>
    </w:p>
  </w:endnote>
  <w:endnote w:type="continuationSeparator" w:id="0">
    <w:p w14:paraId="3FB75A3D" w14:textId="77777777" w:rsidR="005A7490" w:rsidRDefault="005A7490">
      <w:r>
        <w:continuationSeparator/>
      </w:r>
    </w:p>
  </w:endnote>
  <w:endnote w:type="continuationNotice" w:id="1">
    <w:p w14:paraId="3CDE676F" w14:textId="77777777" w:rsidR="005A7490" w:rsidRDefault="005A7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ED4B" w14:textId="77777777" w:rsidR="004F5E0C" w:rsidRPr="002463F1" w:rsidRDefault="004F5E0C" w:rsidP="002463F1">
    <w:pPr>
      <w:pStyle w:val="Piedepgina"/>
      <w:jc w:val="both"/>
      <w:rPr>
        <w:rFonts w:ascii="Trebuchet MS" w:hAnsi="Trebuchet M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0781" w14:textId="77777777" w:rsidR="00011AC7" w:rsidRDefault="00011AC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BAA1" w14:textId="77777777" w:rsidR="00011AC7" w:rsidRDefault="00011A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F06A" w14:textId="77777777" w:rsidR="005A7490" w:rsidRDefault="005A7490">
      <w:r>
        <w:separator/>
      </w:r>
    </w:p>
  </w:footnote>
  <w:footnote w:type="continuationSeparator" w:id="0">
    <w:p w14:paraId="2F394668" w14:textId="77777777" w:rsidR="005A7490" w:rsidRDefault="005A7490">
      <w:r>
        <w:continuationSeparator/>
      </w:r>
    </w:p>
  </w:footnote>
  <w:footnote w:type="continuationNotice" w:id="1">
    <w:p w14:paraId="41150B67" w14:textId="77777777" w:rsidR="005A7490" w:rsidRDefault="005A7490"/>
  </w:footnote>
  <w:footnote w:id="2">
    <w:p w14:paraId="41519C08" w14:textId="016269B5" w:rsidR="004F5E0C" w:rsidRPr="00892EBB" w:rsidRDefault="004F5E0C" w:rsidP="000E424F">
      <w:pPr>
        <w:widowControl w:val="0"/>
        <w:autoSpaceDE w:val="0"/>
        <w:autoSpaceDN w:val="0"/>
        <w:adjustRightInd w:val="0"/>
        <w:jc w:val="both"/>
        <w:rPr>
          <w:rFonts w:ascii="Maiandra GD" w:hAnsi="Maiandra GD"/>
          <w:sz w:val="16"/>
          <w:szCs w:val="16"/>
        </w:rPr>
      </w:pPr>
      <w:r w:rsidRPr="00C55E0D">
        <w:rPr>
          <w:rFonts w:ascii="Maiandra GD" w:hAnsi="Maiandra GD"/>
          <w:sz w:val="14"/>
          <w:szCs w:val="14"/>
        </w:rPr>
        <w:t>[</w:t>
      </w:r>
      <w:r w:rsidRPr="00C55E0D">
        <w:rPr>
          <w:rStyle w:val="Refdenotaalpie"/>
          <w:rFonts w:ascii="Maiandra GD" w:hAnsi="Maiandra GD"/>
          <w:sz w:val="14"/>
          <w:szCs w:val="14"/>
        </w:rPr>
        <w:footnoteRef/>
      </w:r>
      <w:r w:rsidRPr="00C55E0D">
        <w:rPr>
          <w:rFonts w:ascii="Maiandra GD" w:hAnsi="Maiandra GD"/>
          <w:sz w:val="14"/>
          <w:szCs w:val="14"/>
        </w:rPr>
        <w:t>]</w:t>
      </w:r>
      <w:r>
        <w:rPr>
          <w:rFonts w:ascii="Maiandra GD" w:hAnsi="Maiandra GD"/>
          <w:sz w:val="14"/>
          <w:szCs w:val="14"/>
        </w:rPr>
        <w:t xml:space="preserve"> </w:t>
      </w:r>
      <w:r w:rsidR="00B944EF" w:rsidRPr="00206B68">
        <w:rPr>
          <w:rFonts w:ascii="Abadi" w:hAnsi="Abadi"/>
          <w:b/>
          <w:bCs/>
          <w:sz w:val="14"/>
          <w:szCs w:val="14"/>
        </w:rPr>
        <w:t>Artículo 151 de la Ley Orgánica del Poder Legislativo</w:t>
      </w:r>
      <w:r w:rsidR="00B944EF" w:rsidRPr="00206B68">
        <w:rPr>
          <w:rFonts w:ascii="Abadi" w:hAnsi="Abadi"/>
          <w:sz w:val="14"/>
          <w:szCs w:val="14"/>
        </w:rPr>
        <w:t xml:space="preserve"> » Lo acontecido en las sesiones a las que se refiere este Capítulo, será consignado en un medio de difusión oficial denominado Diario de los Debates, en el que se publicará la fecha y lugar donde se verifiquen, el sumario, nombre de quien presida, copia fiel del acta de la sesión anterior, la trascripción de la versión en audio de las discusiones en el orden que se desarrollen e inserción de todos los asuntos con que se dé cuenta, lo anterior en un plazo de veinticuatro horas posteriores a la sesión. No se publicarán las discusiones y documentos relacionados con las sesiones privadas cuando se esté en los supuestos del artículo 73 de la Ley de Transparencia y Acceso a la Información Pública para el Estado de Guanajuato. Lo anterior se aplicará en lo conducente a las Comisiones Legislativas. «</w:t>
      </w:r>
    </w:p>
    <w:p w14:paraId="72DBB0BA" w14:textId="77777777" w:rsidR="004F5E0C" w:rsidRPr="00892EBB" w:rsidRDefault="004F5E0C" w:rsidP="0024733C">
      <w:pPr>
        <w:pStyle w:val="Sinespaciado"/>
        <w:jc w:val="both"/>
        <w:rPr>
          <w:rFonts w:ascii="Maiandra GD" w:hAnsi="Maiandra GD"/>
          <w:sz w:val="16"/>
          <w:szCs w:val="16"/>
        </w:rPr>
      </w:pPr>
    </w:p>
    <w:p w14:paraId="7117B6E5" w14:textId="77777777" w:rsidR="004F5E0C" w:rsidRPr="00B8005A" w:rsidRDefault="004F5E0C" w:rsidP="0024733C">
      <w:pPr>
        <w:pStyle w:val="Textonotapie"/>
        <w:jc w:val="both"/>
        <w:rPr>
          <w:rFonts w:ascii="Maiandra GD" w:hAnsi="Maiandra GD"/>
          <w:sz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AA29" w14:textId="6C9945D0" w:rsidR="004F406C" w:rsidRDefault="004F406C" w:rsidP="00801CA9">
    <w:pPr>
      <w:pStyle w:val="Encabezado"/>
      <w:pBdr>
        <w:bottom w:val="single" w:sz="4" w:space="1" w:color="auto"/>
      </w:pBdr>
      <w:tabs>
        <w:tab w:val="clear" w:pos="4419"/>
        <w:tab w:val="left" w:pos="4111"/>
      </w:tabs>
      <w:jc w:val="right"/>
      <w:rPr>
        <w:rStyle w:val="Nmerodepgina"/>
        <w:rFonts w:ascii="Maiandra GD" w:hAnsi="Maiandra GD"/>
        <w:i/>
        <w:sz w:val="20"/>
        <w:szCs w:val="20"/>
      </w:rPr>
    </w:pPr>
    <w:r w:rsidRPr="00410AA5">
      <w:rPr>
        <w:noProof/>
        <w:sz w:val="19"/>
        <w:shd w:val="clear" w:color="auto" w:fill="D9D9D9" w:themeFill="background1" w:themeFillShade="D9"/>
        <w:lang w:val="es-MX" w:eastAsia="es-MX"/>
      </w:rPr>
      <w:drawing>
        <wp:anchor distT="0" distB="0" distL="114300" distR="114300" simplePos="0" relativeHeight="251658243" behindDoc="1" locked="0" layoutInCell="1" allowOverlap="1" wp14:anchorId="2ED05FB6" wp14:editId="05D562FF">
          <wp:simplePos x="0" y="0"/>
          <wp:positionH relativeFrom="margin">
            <wp:posOffset>2615565</wp:posOffset>
          </wp:positionH>
          <wp:positionV relativeFrom="paragraph">
            <wp:posOffset>-78740</wp:posOffset>
          </wp:positionV>
          <wp:extent cx="366395" cy="152400"/>
          <wp:effectExtent l="0" t="0" r="0" b="0"/>
          <wp:wrapTight wrapText="bothSides">
            <wp:wrapPolygon edited="0">
              <wp:start x="0" y="0"/>
              <wp:lineTo x="0" y="18900"/>
              <wp:lineTo x="20215" y="18900"/>
              <wp:lineTo x="20215" y="2700"/>
              <wp:lineTo x="6738" y="0"/>
              <wp:lineTo x="0" y="0"/>
            </wp:wrapPolygon>
          </wp:wrapTight>
          <wp:docPr id="14" name="Imagen 1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66395" cy="152400"/>
                  </a:xfrm>
                  <a:prstGeom prst="rect">
                    <a:avLst/>
                  </a:prstGeom>
                </pic:spPr>
              </pic:pic>
            </a:graphicData>
          </a:graphic>
          <wp14:sizeRelH relativeFrom="margin">
            <wp14:pctWidth>0</wp14:pctWidth>
          </wp14:sizeRelH>
          <wp14:sizeRelV relativeFrom="margin">
            <wp14:pctHeight>0</wp14:pctHeight>
          </wp14:sizeRelV>
        </wp:anchor>
      </w:drawing>
    </w:r>
    <w:r w:rsidR="00801CA9">
      <w:rPr>
        <w:rStyle w:val="Nmerodepgina"/>
        <w:rFonts w:ascii="Maiandra GD" w:hAnsi="Maiandra GD"/>
        <w:i/>
        <w:sz w:val="20"/>
        <w:szCs w:val="20"/>
      </w:rPr>
      <w:tab/>
    </w:r>
    <w:r w:rsidR="00801CA9">
      <w:rPr>
        <w:rStyle w:val="Nmerodepgina"/>
        <w:rFonts w:ascii="Maiandra GD" w:hAnsi="Maiandra GD"/>
        <w:i/>
        <w:sz w:val="20"/>
        <w:szCs w:val="20"/>
      </w:rPr>
      <w:tab/>
    </w:r>
    <w:r w:rsidR="00801CA9">
      <w:rPr>
        <w:rStyle w:val="Nmerodepgina"/>
        <w:rFonts w:ascii="Maiandra GD" w:hAnsi="Maiandra GD"/>
        <w:i/>
        <w:sz w:val="20"/>
        <w:szCs w:val="20"/>
      </w:rPr>
      <w:tab/>
    </w:r>
    <w:r w:rsidR="004F5E0C" w:rsidRPr="006009E8">
      <w:rPr>
        <w:rStyle w:val="Nmerodepgina"/>
        <w:rFonts w:ascii="Maiandra GD" w:hAnsi="Maiandra GD"/>
        <w:i/>
        <w:sz w:val="20"/>
        <w:szCs w:val="20"/>
      </w:rPr>
      <w:fldChar w:fldCharType="begin"/>
    </w:r>
    <w:r w:rsidR="004F5E0C" w:rsidRPr="006009E8">
      <w:rPr>
        <w:rStyle w:val="Nmerodepgina"/>
        <w:rFonts w:ascii="Maiandra GD" w:hAnsi="Maiandra GD"/>
        <w:i/>
        <w:sz w:val="20"/>
        <w:szCs w:val="20"/>
      </w:rPr>
      <w:instrText xml:space="preserve"> PAGE </w:instrText>
    </w:r>
    <w:r w:rsidR="004F5E0C" w:rsidRPr="006009E8">
      <w:rPr>
        <w:rStyle w:val="Nmerodepgina"/>
        <w:rFonts w:ascii="Maiandra GD" w:hAnsi="Maiandra GD"/>
        <w:i/>
        <w:sz w:val="20"/>
        <w:szCs w:val="20"/>
      </w:rPr>
      <w:fldChar w:fldCharType="separate"/>
    </w:r>
    <w:r w:rsidR="004F5E0C">
      <w:rPr>
        <w:rStyle w:val="Nmerodepgina"/>
        <w:rFonts w:ascii="Maiandra GD" w:hAnsi="Maiandra GD"/>
        <w:i/>
        <w:noProof/>
        <w:sz w:val="20"/>
        <w:szCs w:val="20"/>
      </w:rPr>
      <w:t>24</w:t>
    </w:r>
    <w:r w:rsidR="004F5E0C" w:rsidRPr="006009E8">
      <w:rPr>
        <w:rStyle w:val="Nmerodepgina"/>
        <w:rFonts w:ascii="Maiandra GD" w:hAnsi="Maiandra GD"/>
        <w:i/>
        <w:sz w:val="20"/>
        <w:szCs w:val="20"/>
      </w:rPr>
      <w:fldChar w:fldCharType="end"/>
    </w:r>
  </w:p>
  <w:p w14:paraId="3C789BC9" w14:textId="742F0897" w:rsidR="004F5E0C" w:rsidRPr="00C7198D" w:rsidRDefault="004F406C" w:rsidP="004F406C">
    <w:pPr>
      <w:pStyle w:val="Encabezado"/>
      <w:pBdr>
        <w:bottom w:val="single" w:sz="4" w:space="1" w:color="auto"/>
      </w:pBdr>
      <w:tabs>
        <w:tab w:val="clear" w:pos="4419"/>
      </w:tabs>
      <w:jc w:val="center"/>
      <w:rPr>
        <w:rFonts w:ascii="Abadi" w:hAnsi="Abadi"/>
        <w:b/>
        <w:sz w:val="19"/>
      </w:rPr>
    </w:pPr>
    <w:r w:rsidRPr="00C7198D">
      <w:rPr>
        <w:rFonts w:ascii="Abadi" w:hAnsi="Abadi"/>
        <w:bCs/>
        <w:i/>
        <w:iCs/>
        <w:sz w:val="16"/>
        <w:szCs w:val="16"/>
      </w:rPr>
      <w:t>Sesión Solemne 25 de septiembre de 20</w:t>
    </w:r>
    <w:r>
      <w:rPr>
        <w:rFonts w:ascii="Abadi" w:hAnsi="Abadi"/>
        <w:bCs/>
        <w:i/>
        <w:iCs/>
        <w:sz w:val="16"/>
        <w:szCs w:val="16"/>
      </w:rPr>
      <w:t>22</w:t>
    </w:r>
    <w:r w:rsidR="004F5E0C">
      <w:rPr>
        <w:rStyle w:val="Nmerodepgina"/>
        <w:rFonts w:ascii="Maiandra GD" w:hAnsi="Maiandra GD"/>
        <w: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63B2" w14:textId="184F3CBC" w:rsidR="00D81FEF" w:rsidRDefault="00D81FEF" w:rsidP="00AA3BAD">
    <w:pPr>
      <w:pStyle w:val="Encabezado"/>
      <w:pBdr>
        <w:bottom w:val="single" w:sz="4" w:space="1" w:color="auto"/>
      </w:pBdr>
      <w:tabs>
        <w:tab w:val="clear" w:pos="4419"/>
        <w:tab w:val="clear" w:pos="8838"/>
        <w:tab w:val="left" w:pos="4111"/>
        <w:tab w:val="right" w:pos="8789"/>
      </w:tabs>
      <w:jc w:val="center"/>
      <w:rPr>
        <w:rFonts w:ascii="Abadi" w:hAnsi="Abadi"/>
        <w:i/>
        <w:iCs/>
        <w:noProof/>
        <w:sz w:val="16"/>
        <w:szCs w:val="16"/>
        <w:lang w:val="es-MX" w:eastAsia="es-MX"/>
      </w:rPr>
    </w:pPr>
    <w:r w:rsidRPr="00410AA5">
      <w:rPr>
        <w:noProof/>
        <w:sz w:val="19"/>
        <w:shd w:val="clear" w:color="auto" w:fill="D9D9D9" w:themeFill="background1" w:themeFillShade="D9"/>
        <w:lang w:val="es-MX" w:eastAsia="es-MX"/>
      </w:rPr>
      <w:drawing>
        <wp:anchor distT="0" distB="0" distL="114300" distR="114300" simplePos="0" relativeHeight="251660291" behindDoc="1" locked="0" layoutInCell="1" allowOverlap="1" wp14:anchorId="6883BF48" wp14:editId="47DE0441">
          <wp:simplePos x="0" y="0"/>
          <wp:positionH relativeFrom="margin">
            <wp:align>center</wp:align>
          </wp:positionH>
          <wp:positionV relativeFrom="paragraph">
            <wp:posOffset>-49530</wp:posOffset>
          </wp:positionV>
          <wp:extent cx="366395" cy="152400"/>
          <wp:effectExtent l="0" t="0" r="0" b="0"/>
          <wp:wrapSquare wrapText="bothSides"/>
          <wp:docPr id="5" name="Imagen 5"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66395" cy="152400"/>
                  </a:xfrm>
                  <a:prstGeom prst="rect">
                    <a:avLst/>
                  </a:prstGeom>
                </pic:spPr>
              </pic:pic>
            </a:graphicData>
          </a:graphic>
          <wp14:sizeRelH relativeFrom="margin">
            <wp14:pctWidth>0</wp14:pctWidth>
          </wp14:sizeRelH>
          <wp14:sizeRelV relativeFrom="margin">
            <wp14:pctHeight>0</wp14:pctHeight>
          </wp14:sizeRelV>
        </wp:anchor>
      </w:drawing>
    </w:r>
  </w:p>
  <w:p w14:paraId="046CF817" w14:textId="7221DE04" w:rsidR="004F5E0C" w:rsidRDefault="004F5E0C" w:rsidP="00AA3BAD">
    <w:pPr>
      <w:pStyle w:val="Encabezado"/>
      <w:pBdr>
        <w:bottom w:val="single" w:sz="4" w:space="1" w:color="auto"/>
      </w:pBdr>
      <w:tabs>
        <w:tab w:val="clear" w:pos="4419"/>
        <w:tab w:val="clear" w:pos="8838"/>
        <w:tab w:val="left" w:pos="4111"/>
        <w:tab w:val="right" w:pos="8789"/>
      </w:tabs>
      <w:jc w:val="center"/>
      <w:rPr>
        <w:rFonts w:ascii="Trebuchet MS" w:hAnsi="Trebuchet MS"/>
        <w:sz w:val="19"/>
      </w:rPr>
    </w:pPr>
    <w:r w:rsidRPr="00C7198D">
      <w:rPr>
        <w:rFonts w:ascii="Abadi" w:hAnsi="Abadi"/>
        <w:i/>
        <w:iCs/>
        <w:noProof/>
        <w:sz w:val="16"/>
        <w:szCs w:val="16"/>
        <w:lang w:val="es-MX" w:eastAsia="es-MX"/>
      </w:rPr>
      <w:t>Sesión Solemne</w:t>
    </w:r>
    <w:r w:rsidRPr="00C7198D">
      <w:rPr>
        <w:rFonts w:ascii="Abadi" w:hAnsi="Abadi"/>
        <w:i/>
        <w:iCs/>
        <w:sz w:val="16"/>
        <w:szCs w:val="16"/>
      </w:rPr>
      <w:t xml:space="preserve"> 25 de septiembre de 20</w:t>
    </w:r>
    <w:r w:rsidR="00673D79">
      <w:rPr>
        <w:rFonts w:ascii="Abadi" w:hAnsi="Abadi"/>
        <w:i/>
        <w:iCs/>
        <w:sz w:val="16"/>
        <w:szCs w:val="16"/>
      </w:rPr>
      <w:t>2</w:t>
    </w:r>
    <w:r w:rsidR="003258B2">
      <w:rPr>
        <w:rFonts w:ascii="Abadi" w:hAnsi="Abadi"/>
        <w:i/>
        <w:iCs/>
        <w:sz w:val="16"/>
        <w:szCs w:val="16"/>
      </w:rPr>
      <w:t>2</w:t>
    </w:r>
    <w:r>
      <w:rPr>
        <w:rFonts w:ascii="Maiandra GD" w:hAnsi="Maiandra GD"/>
        <w:i/>
        <w:iCs/>
        <w:sz w:val="16"/>
        <w:szCs w:val="16"/>
      </w:rPr>
      <w:tab/>
    </w:r>
    <w:r>
      <w:rPr>
        <w:sz w:val="19"/>
      </w:rPr>
      <w:tab/>
    </w:r>
    <w:r w:rsidRPr="00D47C86">
      <w:rPr>
        <w:rFonts w:ascii="Maiandra GD" w:hAnsi="Maiandra GD"/>
        <w:i/>
        <w:sz w:val="20"/>
        <w:szCs w:val="20"/>
      </w:rPr>
      <w:fldChar w:fldCharType="begin"/>
    </w:r>
    <w:r w:rsidRPr="00D47C86">
      <w:rPr>
        <w:rFonts w:ascii="Maiandra GD" w:hAnsi="Maiandra GD"/>
        <w:i/>
        <w:sz w:val="20"/>
        <w:szCs w:val="20"/>
      </w:rPr>
      <w:instrText xml:space="preserve"> PAGE  \* MERGEFORMAT </w:instrText>
    </w:r>
    <w:r w:rsidRPr="00D47C86">
      <w:rPr>
        <w:rFonts w:ascii="Maiandra GD" w:hAnsi="Maiandra GD"/>
        <w:i/>
        <w:sz w:val="20"/>
        <w:szCs w:val="20"/>
      </w:rPr>
      <w:fldChar w:fldCharType="separate"/>
    </w:r>
    <w:r>
      <w:rPr>
        <w:rFonts w:ascii="Maiandra GD" w:hAnsi="Maiandra GD"/>
        <w:i/>
        <w:noProof/>
        <w:sz w:val="20"/>
        <w:szCs w:val="20"/>
      </w:rPr>
      <w:t>25</w:t>
    </w:r>
    <w:r w:rsidRPr="00D47C86">
      <w:rPr>
        <w:rFonts w:ascii="Maiandra GD" w:hAnsi="Maiandra GD"/>
        <w: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37"/>
      <w:tblW w:w="9654" w:type="dxa"/>
      <w:tblBorders>
        <w:top w:val="single" w:sz="4" w:space="0" w:color="auto"/>
        <w:left w:val="single" w:sz="4" w:space="0" w:color="auto"/>
        <w:bottom w:val="single" w:sz="4" w:space="0" w:color="auto"/>
        <w:right w:val="single" w:sz="4" w:space="0" w:color="auto"/>
      </w:tblBorders>
      <w:shd w:val="clear" w:color="auto" w:fill="FFFFFF"/>
      <w:tblCellMar>
        <w:left w:w="70" w:type="dxa"/>
        <w:right w:w="70" w:type="dxa"/>
      </w:tblCellMar>
      <w:tblLook w:val="0000" w:firstRow="0" w:lastRow="0" w:firstColumn="0" w:lastColumn="0" w:noHBand="0" w:noVBand="0"/>
    </w:tblPr>
    <w:tblGrid>
      <w:gridCol w:w="1906"/>
      <w:gridCol w:w="7748"/>
    </w:tblGrid>
    <w:tr w:rsidR="004F5E0C" w14:paraId="4DED785E" w14:textId="77777777" w:rsidTr="00E474D7">
      <w:trPr>
        <w:trHeight w:val="1787"/>
      </w:trPr>
      <w:tc>
        <w:tcPr>
          <w:tcW w:w="1906" w:type="dxa"/>
          <w:shd w:val="clear" w:color="auto" w:fill="FFFFFF"/>
        </w:tcPr>
        <w:p w14:paraId="61A84D67" w14:textId="1158B374" w:rsidR="004F5E0C" w:rsidRPr="006F4511" w:rsidRDefault="00164856" w:rsidP="00AA08D1">
          <w:pPr>
            <w:pStyle w:val="Encabezado"/>
            <w:rPr>
              <w:b/>
              <w:u w:val="single"/>
            </w:rPr>
          </w:pPr>
          <w:hyperlink r:id="rId1" w:tgtFrame="_blank" w:history="1"/>
        </w:p>
        <w:p w14:paraId="10AE5FEF" w14:textId="30DE107B" w:rsidR="004F5E0C" w:rsidRDefault="00E474D7" w:rsidP="00AA08D1">
          <w:pPr>
            <w:pStyle w:val="Encabezado"/>
            <w:tabs>
              <w:tab w:val="clear" w:pos="4419"/>
            </w:tabs>
            <w:jc w:val="center"/>
            <w:rPr>
              <w:sz w:val="19"/>
            </w:rPr>
          </w:pPr>
          <w:r>
            <w:rPr>
              <w:noProof/>
              <w:sz w:val="19"/>
            </w:rPr>
            <w:drawing>
              <wp:anchor distT="0" distB="0" distL="114300" distR="114300" simplePos="0" relativeHeight="251658241" behindDoc="0" locked="0" layoutInCell="1" allowOverlap="1" wp14:anchorId="6D67CAD8" wp14:editId="51A72BC6">
                <wp:simplePos x="0" y="0"/>
                <wp:positionH relativeFrom="column">
                  <wp:posOffset>-6350</wp:posOffset>
                </wp:positionH>
                <wp:positionV relativeFrom="paragraph">
                  <wp:posOffset>51922</wp:posOffset>
                </wp:positionV>
                <wp:extent cx="1143000" cy="477520"/>
                <wp:effectExtent l="0" t="0" r="0" b="0"/>
                <wp:wrapNone/>
                <wp:docPr id="10" name="Imagen 10"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2">
                          <a:extLst>
                            <a:ext uri="{28A0092B-C50C-407E-A947-70E740481C1C}">
                              <a14:useLocalDpi xmlns:a14="http://schemas.microsoft.com/office/drawing/2010/main" val="0"/>
                            </a:ext>
                          </a:extLst>
                        </a:blip>
                        <a:stretch>
                          <a:fillRect/>
                        </a:stretch>
                      </pic:blipFill>
                      <pic:spPr>
                        <a:xfrm>
                          <a:off x="0" y="0"/>
                          <a:ext cx="1143000" cy="477520"/>
                        </a:xfrm>
                        <a:prstGeom prst="rect">
                          <a:avLst/>
                        </a:prstGeom>
                      </pic:spPr>
                    </pic:pic>
                  </a:graphicData>
                </a:graphic>
                <wp14:sizeRelH relativeFrom="margin">
                  <wp14:pctWidth>0</wp14:pctWidth>
                </wp14:sizeRelH>
                <wp14:sizeRelV relativeFrom="margin">
                  <wp14:pctHeight>0</wp14:pctHeight>
                </wp14:sizeRelV>
              </wp:anchor>
            </w:drawing>
          </w:r>
        </w:p>
        <w:p w14:paraId="0CA2FC70" w14:textId="75AE0AB7" w:rsidR="004F5E0C" w:rsidRPr="006D45D3" w:rsidRDefault="004F5E0C" w:rsidP="00AA08D1">
          <w:pPr>
            <w:pStyle w:val="Encabezado"/>
            <w:tabs>
              <w:tab w:val="clear" w:pos="4419"/>
            </w:tabs>
            <w:jc w:val="center"/>
            <w:rPr>
              <w:sz w:val="19"/>
            </w:rPr>
          </w:pPr>
        </w:p>
      </w:tc>
      <w:tc>
        <w:tcPr>
          <w:tcW w:w="7748" w:type="dxa"/>
          <w:shd w:val="clear" w:color="auto" w:fill="FFFFFF"/>
          <w:vAlign w:val="center"/>
        </w:tcPr>
        <w:p w14:paraId="1BCA2730" w14:textId="7565F869" w:rsidR="004F5E0C" w:rsidRPr="008217CF" w:rsidRDefault="00E474D7" w:rsidP="00BB6CF0">
          <w:pPr>
            <w:pStyle w:val="Encabezado"/>
            <w:tabs>
              <w:tab w:val="clear" w:pos="4419"/>
            </w:tabs>
            <w:spacing w:before="40"/>
            <w:jc w:val="center"/>
            <w:rPr>
              <w:rFonts w:ascii="Maiandra GD" w:hAnsi="Maiandra GD"/>
              <w:b/>
              <w:i/>
              <w:sz w:val="16"/>
              <w:szCs w:val="16"/>
            </w:rPr>
          </w:pPr>
          <w:r>
            <w:rPr>
              <w:noProof/>
            </w:rPr>
            <mc:AlternateContent>
              <mc:Choice Requires="wps">
                <w:drawing>
                  <wp:anchor distT="0" distB="0" distL="114300" distR="114300" simplePos="0" relativeHeight="251658242" behindDoc="0" locked="0" layoutInCell="1" allowOverlap="1" wp14:anchorId="6CB092D6" wp14:editId="776892AF">
                    <wp:simplePos x="0" y="0"/>
                    <wp:positionH relativeFrom="column">
                      <wp:posOffset>5080</wp:posOffset>
                    </wp:positionH>
                    <wp:positionV relativeFrom="paragraph">
                      <wp:posOffset>-565785</wp:posOffset>
                    </wp:positionV>
                    <wp:extent cx="4812030" cy="533400"/>
                    <wp:effectExtent l="19050" t="0" r="0" b="57150"/>
                    <wp:wrapSquare wrapText="bothSides"/>
                    <wp:docPr id="9" name="Cuadro de texto 9"/>
                    <wp:cNvGraphicFramePr/>
                    <a:graphic xmlns:a="http://schemas.openxmlformats.org/drawingml/2006/main">
                      <a:graphicData uri="http://schemas.microsoft.com/office/word/2010/wordprocessingShape">
                        <wps:wsp>
                          <wps:cNvSpPr txBox="1"/>
                          <wps:spPr>
                            <a:xfrm>
                              <a:off x="0" y="0"/>
                              <a:ext cx="4812030" cy="533400"/>
                            </a:xfrm>
                            <a:prstGeom prst="rect">
                              <a:avLst/>
                            </a:prstGeom>
                            <a:noFill/>
                            <a:ln>
                              <a:noFill/>
                            </a:ln>
                            <a:effectLst>
                              <a:outerShdw blurRad="50800" dist="38100" dir="8100000" algn="tr" rotWithShape="0">
                                <a:prstClr val="black">
                                  <a:alpha val="40000"/>
                                </a:prstClr>
                              </a:outerShdw>
                            </a:effectLst>
                          </wps:spPr>
                          <wps:txbx>
                            <w:txbxContent>
                              <w:p w14:paraId="67C157AE" w14:textId="77777777" w:rsidR="00E474D7" w:rsidRPr="00884150" w:rsidRDefault="00E474D7" w:rsidP="00E474D7">
                                <w:pPr>
                                  <w:pStyle w:val="Encabezado"/>
                                  <w:shd w:val="clear" w:color="auto" w:fill="D9D9D9" w:themeFill="background1" w:themeFillShade="D9"/>
                                  <w:spacing w:before="40"/>
                                  <w:jc w:val="center"/>
                                  <w:rPr>
                                    <w:rFonts w:ascii="Baskerville Old Face" w:hAnsi="Baskerville Old Face" w:cs="Aharoni"/>
                                    <w:b/>
                                    <w:color w:val="C4BC96" w:themeColor="background2" w:themeShade="BF"/>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4150">
                                  <w:rPr>
                                    <w:rFonts w:ascii="Baskerville Old Face" w:hAnsi="Baskerville Old Face" w:cs="Aharoni"/>
                                    <w:b/>
                                    <w:color w:val="948A54" w:themeColor="background2" w:themeShade="80"/>
                                    <w:spacing w:val="10"/>
                                    <w:sz w:val="56"/>
                                    <w:szCs w:val="56"/>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DIARIO DE LOS DEBATES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092D6" id="_x0000_t202" coordsize="21600,21600" o:spt="202" path="m,l,21600r21600,l21600,xe">
                    <v:stroke joinstyle="miter"/>
                    <v:path gradientshapeok="t" o:connecttype="rect"/>
                  </v:shapetype>
                  <v:shape id="Cuadro de texto 9" o:spid="_x0000_s1030" type="#_x0000_t202" style="position:absolute;left:0;text-align:left;margin-left:.4pt;margin-top:-44.55pt;width:378.9pt;height: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51aAIAANgEAAAOAAAAZHJzL2Uyb0RvYy54bWysVE1vEzEQvSPxHyzf6W4+CiHqpgqtipCq&#10;tiJFPTteb3aF12NsJ7vl1/PsTdJQOCFycOYrM2/ezOTism812ynnGzIFH53lnCkjqWzMpuDfHm/e&#10;zTjzQZhSaDKq4M/K88vF2zcXnZ2rMdWkS+UYkhg/72zB6xDsPMu8rFUr/BlZZeCsyLUiQHWbrHSi&#10;Q/ZWZ+M8f5915ErrSCrvYb0enHyR8leVkuG+qrwKTBcc2EJ6XXrX8c0WF2K+ccLWjdzDEP+AohWN&#10;QdFjqmsRBNu65o9UbSMdearCmaQ2o6pqpEo9oJtR/qqbVS2sSr2AHG+PNPn/l1be7Vb2wbHQf6Ie&#10;A4yEdNbPPYyxn75ybfwGUgY/KHw+0qb6wCSM09lonE/gkvCdTybTPPGavfzaOh8+K2pZFAruMJbE&#10;ltjd+oCKCD2ExGKGbhqt02i0+c2AwMGi0mzx6wRuG5Rb1WXH1nrrvooSMPIZULCyifUms9GgYPBR&#10;xIczoTfY2OA4cxSemlAntmNzMWWEc6Ud2wkszloL+X0ArG0tBiO6PPa5j06N0AFM0k5wZi+8Rin0&#10;635P9prKZ8wAOBLD3sqbBvVvhQ8PwmEfARc3Fu7xVJq6gtNe4qwm9/Nv9hiPNYGXsw77XXD/Yyuc&#10;4kx/MVigj6PpFGlDUqbnH8ZQ3Klnfeox2/aKwMQI12xlEmN80AexctQ+4RSXsSpcwkjUBr8H8SoM&#10;V4dTlmq5TEE4ASvCrVlZGVMfeH/sn4Sz+10J2LI7OlyCmL9amSF22JHlNlDVpH2KBA+sYgpRwfmk&#10;eexPPd7nqZ6iXv6QFr8AAAD//wMAUEsDBBQABgAIAAAAIQDXXH6L3gAAAAcBAAAPAAAAZHJzL2Rv&#10;d25yZXYueG1sTM5NT8MwDAbgOxL/ITISty3t0EYpTSeEhBAXYOXr6jWmrUictsnW8u8JJzjar/X6&#10;KbazNeJIo+8cK0iXCQji2umOGwWvL3eLDIQPyBqNY1LwTR625elJgbl2E+/oWIVGxBL2OSpoQ+hz&#10;KX3dkkW/dD1xzD7daDHEcWykHnGK5dbIVZJspMWO44cWe7ptqf6qDlbBbqqf74e3hzCs6seP4R27&#10;C/NUKXV+Nt9cgwg0h79j+OVHOpTRtHcH1l4YBdEdFCyyqxREjC/X2QbEPm7WKciykP/95Q8AAAD/&#10;/wMAUEsBAi0AFAAGAAgAAAAhALaDOJL+AAAA4QEAABMAAAAAAAAAAAAAAAAAAAAAAFtDb250ZW50&#10;X1R5cGVzXS54bWxQSwECLQAUAAYACAAAACEAOP0h/9YAAACUAQAACwAAAAAAAAAAAAAAAAAvAQAA&#10;X3JlbHMvLnJlbHNQSwECLQAUAAYACAAAACEAG0sudWgCAADYBAAADgAAAAAAAAAAAAAAAAAuAgAA&#10;ZHJzL2Uyb0RvYy54bWxQSwECLQAUAAYACAAAACEA11x+i94AAAAHAQAADwAAAAAAAAAAAAAAAADC&#10;BAAAZHJzL2Rvd25yZXYueG1sUEsFBgAAAAAEAAQA8wAAAM0FAAAAAA==&#10;" filled="f" stroked="f">
                    <v:shadow on="t" color="black" opacity="26214f" origin=".5,-.5" offset="-.74836mm,.74836mm"/>
                    <v:textbox>
                      <w:txbxContent>
                        <w:p w14:paraId="67C157AE" w14:textId="77777777" w:rsidR="00E474D7" w:rsidRPr="00884150" w:rsidRDefault="00E474D7" w:rsidP="00E474D7">
                          <w:pPr>
                            <w:pStyle w:val="Encabezado"/>
                            <w:shd w:val="clear" w:color="auto" w:fill="D9D9D9" w:themeFill="background1" w:themeFillShade="D9"/>
                            <w:spacing w:before="40"/>
                            <w:jc w:val="center"/>
                            <w:rPr>
                              <w:rFonts w:ascii="Baskerville Old Face" w:hAnsi="Baskerville Old Face" w:cs="Aharoni"/>
                              <w:b/>
                              <w:color w:val="C4BC96" w:themeColor="background2" w:themeShade="BF"/>
                              <w:spacing w:val="10"/>
                              <w:sz w:val="56"/>
                              <w:szCs w:val="5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4150">
                            <w:rPr>
                              <w:rFonts w:ascii="Baskerville Old Face" w:hAnsi="Baskerville Old Face" w:cs="Aharoni"/>
                              <w:b/>
                              <w:color w:val="948A54" w:themeColor="background2" w:themeShade="80"/>
                              <w:spacing w:val="10"/>
                              <w:sz w:val="56"/>
                              <w:szCs w:val="56"/>
                              <w:highlight w:val="darkGray"/>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DIARIO DE LOS DEBATES</w:t>
                          </w:r>
                        </w:p>
                      </w:txbxContent>
                    </v:textbox>
                    <w10:wrap type="square"/>
                  </v:shape>
                </w:pict>
              </mc:Fallback>
            </mc:AlternateContent>
          </w:r>
          <w:r>
            <w:rPr>
              <w:rFonts w:ascii="Maiandra GD" w:hAnsi="Maiandra GD"/>
              <w:b/>
              <w:i/>
              <w:sz w:val="16"/>
              <w:szCs w:val="16"/>
            </w:rPr>
            <w:t>C</w:t>
          </w:r>
          <w:r w:rsidR="004F5E0C" w:rsidRPr="008217CF">
            <w:rPr>
              <w:rFonts w:ascii="Maiandra GD" w:hAnsi="Maiandra GD"/>
              <w:b/>
              <w:i/>
              <w:sz w:val="16"/>
              <w:szCs w:val="16"/>
            </w:rPr>
            <w:t xml:space="preserve">ÁMARA DE </w:t>
          </w:r>
          <w:r w:rsidR="005056EB" w:rsidRPr="008217CF">
            <w:rPr>
              <w:rFonts w:ascii="Maiandra GD" w:hAnsi="Maiandra GD"/>
              <w:b/>
              <w:i/>
              <w:sz w:val="16"/>
              <w:szCs w:val="16"/>
            </w:rPr>
            <w:t>DIPUTADOS</w:t>
          </w:r>
          <w:r w:rsidR="005056EB">
            <w:rPr>
              <w:rFonts w:ascii="Maiandra GD" w:hAnsi="Maiandra GD"/>
              <w:b/>
              <w:i/>
              <w:sz w:val="16"/>
              <w:szCs w:val="16"/>
            </w:rPr>
            <w:t xml:space="preserve"> DEL</w:t>
          </w:r>
          <w:r w:rsidR="004F5E0C" w:rsidRPr="008217CF">
            <w:rPr>
              <w:rFonts w:ascii="Maiandra GD" w:hAnsi="Maiandra GD"/>
              <w:b/>
              <w:i/>
              <w:sz w:val="16"/>
              <w:szCs w:val="16"/>
            </w:rPr>
            <w:t xml:space="preserve"> CONGRESO DEL ESTADO DE GUANAJUATO</w:t>
          </w:r>
        </w:p>
        <w:p w14:paraId="354E1AB4" w14:textId="6AFE1816" w:rsidR="004F5E0C" w:rsidRPr="00CF594E" w:rsidRDefault="005056EB" w:rsidP="00F658C7">
          <w:pPr>
            <w:pStyle w:val="Encabezado"/>
            <w:shd w:val="clear" w:color="auto" w:fill="000000"/>
            <w:tabs>
              <w:tab w:val="clear" w:pos="4419"/>
            </w:tabs>
            <w:spacing w:before="40"/>
            <w:jc w:val="center"/>
            <w:rPr>
              <w:rFonts w:ascii="Maiandra GD" w:hAnsi="Maiandra GD"/>
              <w:b/>
              <w:i/>
              <w:sz w:val="11"/>
              <w:szCs w:val="11"/>
            </w:rPr>
          </w:pPr>
          <w:r w:rsidRPr="00CF594E">
            <w:rPr>
              <w:rFonts w:ascii="Maiandra GD" w:hAnsi="Maiandra GD"/>
              <w:b/>
              <w:i/>
              <w:sz w:val="11"/>
              <w:szCs w:val="11"/>
            </w:rPr>
            <w:t>AÑO I</w:t>
          </w:r>
          <w:r w:rsidR="004F5E0C" w:rsidRPr="00CF594E">
            <w:rPr>
              <w:rFonts w:ascii="Maiandra GD" w:hAnsi="Maiandra GD"/>
              <w:b/>
              <w:i/>
              <w:sz w:val="11"/>
              <w:szCs w:val="11"/>
            </w:rPr>
            <w:t xml:space="preserve"> </w:t>
          </w:r>
          <w:r w:rsidR="004F5E0C">
            <w:rPr>
              <w:rFonts w:ascii="Maiandra GD" w:hAnsi="Maiandra GD"/>
              <w:b/>
              <w:i/>
              <w:sz w:val="11"/>
              <w:szCs w:val="11"/>
            </w:rPr>
            <w:t xml:space="preserve">SESION SOLEMNE </w:t>
          </w:r>
          <w:r w:rsidRPr="00CF594E">
            <w:rPr>
              <w:rFonts w:ascii="Maiandra GD" w:hAnsi="Maiandra GD"/>
              <w:b/>
              <w:i/>
              <w:sz w:val="11"/>
              <w:szCs w:val="11"/>
            </w:rPr>
            <w:t>LX</w:t>
          </w:r>
          <w:r>
            <w:rPr>
              <w:rFonts w:ascii="Maiandra GD" w:hAnsi="Maiandra GD"/>
              <w:b/>
              <w:i/>
              <w:sz w:val="11"/>
              <w:szCs w:val="11"/>
            </w:rPr>
            <w:t xml:space="preserve">V </w:t>
          </w:r>
          <w:r w:rsidRPr="00CF594E">
            <w:rPr>
              <w:rFonts w:ascii="Maiandra GD" w:hAnsi="Maiandra GD"/>
              <w:b/>
              <w:i/>
              <w:sz w:val="11"/>
              <w:szCs w:val="11"/>
            </w:rPr>
            <w:t>CONGRESO</w:t>
          </w:r>
          <w:r w:rsidR="004F5E0C" w:rsidRPr="00CF594E">
            <w:rPr>
              <w:rFonts w:ascii="Maiandra GD" w:hAnsi="Maiandra GD"/>
              <w:b/>
              <w:i/>
              <w:sz w:val="11"/>
              <w:szCs w:val="11"/>
            </w:rPr>
            <w:t xml:space="preserve"> CONSTITUCIONAL DEL ESTADO </w:t>
          </w:r>
          <w:r w:rsidR="004F5E0C">
            <w:rPr>
              <w:rFonts w:ascii="Maiandra GD" w:hAnsi="Maiandra GD"/>
              <w:b/>
              <w:i/>
              <w:sz w:val="11"/>
              <w:szCs w:val="11"/>
            </w:rPr>
            <w:t xml:space="preserve">LIBRE Y SOBERANO DE GUANAJUATO </w:t>
          </w:r>
        </w:p>
        <w:p w14:paraId="74D5004B" w14:textId="77777777" w:rsidR="004F406C" w:rsidRDefault="004F406C" w:rsidP="00E33235">
          <w:pPr>
            <w:pStyle w:val="Encabezado"/>
            <w:tabs>
              <w:tab w:val="clear" w:pos="4419"/>
            </w:tabs>
            <w:spacing w:before="40"/>
            <w:jc w:val="right"/>
            <w:rPr>
              <w:rFonts w:ascii="Maiandra GD" w:hAnsi="Maiandra GD"/>
              <w:b/>
              <w:i/>
              <w:sz w:val="18"/>
              <w:szCs w:val="18"/>
            </w:rPr>
          </w:pPr>
        </w:p>
        <w:p w14:paraId="4B105DDB" w14:textId="79B758B2" w:rsidR="004F5E0C" w:rsidRPr="006D45D3" w:rsidRDefault="004F5E0C" w:rsidP="004F406C">
          <w:pPr>
            <w:pStyle w:val="Encabezado"/>
            <w:tabs>
              <w:tab w:val="clear" w:pos="4419"/>
            </w:tabs>
            <w:spacing w:before="40"/>
            <w:rPr>
              <w:rFonts w:ascii="Trebuchet MS" w:hAnsi="Trebuchet MS"/>
              <w:b/>
              <w:bCs/>
              <w:i/>
              <w:iCs/>
              <w:color w:val="FFFFFF"/>
              <w:sz w:val="18"/>
            </w:rPr>
          </w:pPr>
          <w:r w:rsidRPr="006D45D3">
            <w:rPr>
              <w:rFonts w:ascii="Maiandra GD" w:hAnsi="Maiandra GD"/>
              <w:b/>
              <w:i/>
              <w:sz w:val="18"/>
              <w:szCs w:val="18"/>
            </w:rPr>
            <w:t>GUANAJUATO, GTO., 2</w:t>
          </w:r>
          <w:r>
            <w:rPr>
              <w:rFonts w:ascii="Maiandra GD" w:hAnsi="Maiandra GD"/>
              <w:b/>
              <w:i/>
              <w:sz w:val="18"/>
              <w:szCs w:val="18"/>
            </w:rPr>
            <w:t>5</w:t>
          </w:r>
          <w:r w:rsidRPr="006D45D3">
            <w:rPr>
              <w:rFonts w:ascii="Maiandra GD" w:hAnsi="Maiandra GD"/>
              <w:b/>
              <w:i/>
              <w:sz w:val="18"/>
              <w:szCs w:val="18"/>
            </w:rPr>
            <w:t xml:space="preserve"> DE SEPTIEMBRE DE 20</w:t>
          </w:r>
          <w:r w:rsidR="00673D79">
            <w:rPr>
              <w:rFonts w:ascii="Maiandra GD" w:hAnsi="Maiandra GD"/>
              <w:b/>
              <w:i/>
              <w:sz w:val="18"/>
              <w:szCs w:val="18"/>
            </w:rPr>
            <w:t>2</w:t>
          </w:r>
          <w:r w:rsidR="00E474D7">
            <w:rPr>
              <w:rFonts w:ascii="Maiandra GD" w:hAnsi="Maiandra GD"/>
              <w:b/>
              <w:i/>
              <w:sz w:val="18"/>
              <w:szCs w:val="18"/>
            </w:rPr>
            <w:t>2</w:t>
          </w:r>
          <w:r w:rsidR="004F406C">
            <w:rPr>
              <w:rFonts w:ascii="Maiandra GD" w:hAnsi="Maiandra GD"/>
              <w:b/>
              <w:i/>
              <w:sz w:val="18"/>
              <w:szCs w:val="18"/>
            </w:rPr>
            <w:t xml:space="preserve"> </w:t>
          </w:r>
          <w:r w:rsidR="00F062B5">
            <w:rPr>
              <w:rFonts w:ascii="Maiandra GD" w:hAnsi="Maiandra GD"/>
              <w:b/>
              <w:i/>
              <w:sz w:val="18"/>
              <w:szCs w:val="18"/>
            </w:rPr>
            <w:t xml:space="preserve">                                 Sesión Solemne (3)</w:t>
          </w:r>
        </w:p>
      </w:tc>
    </w:tr>
  </w:tbl>
  <w:p w14:paraId="2A2F97E0" w14:textId="17A3EA43" w:rsidR="004F5E0C" w:rsidRPr="006416C3" w:rsidRDefault="004F5E0C" w:rsidP="006328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304EE0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E00D43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29C5830"/>
    <w:multiLevelType w:val="hybridMultilevel"/>
    <w:tmpl w:val="4E9649DA"/>
    <w:lvl w:ilvl="0" w:tplc="722A2658">
      <w:start w:val="1"/>
      <w:numFmt w:val="upperRoman"/>
      <w:lvlText w:val="%1."/>
      <w:lvlJc w:val="left"/>
      <w:pPr>
        <w:tabs>
          <w:tab w:val="num" w:pos="1238"/>
        </w:tabs>
        <w:ind w:left="1238" w:hanging="720"/>
      </w:pPr>
      <w:rPr>
        <w:rFonts w:hint="default"/>
        <w:b/>
      </w:rPr>
    </w:lvl>
    <w:lvl w:ilvl="1" w:tplc="0C0A0019" w:tentative="1">
      <w:start w:val="1"/>
      <w:numFmt w:val="lowerLetter"/>
      <w:lvlText w:val="%2."/>
      <w:lvlJc w:val="left"/>
      <w:pPr>
        <w:tabs>
          <w:tab w:val="num" w:pos="1598"/>
        </w:tabs>
        <w:ind w:left="1598" w:hanging="360"/>
      </w:pPr>
    </w:lvl>
    <w:lvl w:ilvl="2" w:tplc="0C0A001B" w:tentative="1">
      <w:start w:val="1"/>
      <w:numFmt w:val="lowerRoman"/>
      <w:lvlText w:val="%3."/>
      <w:lvlJc w:val="right"/>
      <w:pPr>
        <w:tabs>
          <w:tab w:val="num" w:pos="2318"/>
        </w:tabs>
        <w:ind w:left="2318" w:hanging="180"/>
      </w:pPr>
    </w:lvl>
    <w:lvl w:ilvl="3" w:tplc="0C0A000F" w:tentative="1">
      <w:start w:val="1"/>
      <w:numFmt w:val="decimal"/>
      <w:lvlText w:val="%4."/>
      <w:lvlJc w:val="left"/>
      <w:pPr>
        <w:tabs>
          <w:tab w:val="num" w:pos="3038"/>
        </w:tabs>
        <w:ind w:left="3038" w:hanging="360"/>
      </w:pPr>
    </w:lvl>
    <w:lvl w:ilvl="4" w:tplc="0C0A0019" w:tentative="1">
      <w:start w:val="1"/>
      <w:numFmt w:val="lowerLetter"/>
      <w:lvlText w:val="%5."/>
      <w:lvlJc w:val="left"/>
      <w:pPr>
        <w:tabs>
          <w:tab w:val="num" w:pos="3758"/>
        </w:tabs>
        <w:ind w:left="3758" w:hanging="360"/>
      </w:pPr>
    </w:lvl>
    <w:lvl w:ilvl="5" w:tplc="0C0A001B" w:tentative="1">
      <w:start w:val="1"/>
      <w:numFmt w:val="lowerRoman"/>
      <w:lvlText w:val="%6."/>
      <w:lvlJc w:val="right"/>
      <w:pPr>
        <w:tabs>
          <w:tab w:val="num" w:pos="4478"/>
        </w:tabs>
        <w:ind w:left="4478" w:hanging="180"/>
      </w:pPr>
    </w:lvl>
    <w:lvl w:ilvl="6" w:tplc="0C0A000F" w:tentative="1">
      <w:start w:val="1"/>
      <w:numFmt w:val="decimal"/>
      <w:lvlText w:val="%7."/>
      <w:lvlJc w:val="left"/>
      <w:pPr>
        <w:tabs>
          <w:tab w:val="num" w:pos="5198"/>
        </w:tabs>
        <w:ind w:left="5198" w:hanging="360"/>
      </w:pPr>
    </w:lvl>
    <w:lvl w:ilvl="7" w:tplc="0C0A0019" w:tentative="1">
      <w:start w:val="1"/>
      <w:numFmt w:val="lowerLetter"/>
      <w:lvlText w:val="%8."/>
      <w:lvlJc w:val="left"/>
      <w:pPr>
        <w:tabs>
          <w:tab w:val="num" w:pos="5918"/>
        </w:tabs>
        <w:ind w:left="5918" w:hanging="360"/>
      </w:pPr>
    </w:lvl>
    <w:lvl w:ilvl="8" w:tplc="0C0A001B" w:tentative="1">
      <w:start w:val="1"/>
      <w:numFmt w:val="lowerRoman"/>
      <w:lvlText w:val="%9."/>
      <w:lvlJc w:val="right"/>
      <w:pPr>
        <w:tabs>
          <w:tab w:val="num" w:pos="6638"/>
        </w:tabs>
        <w:ind w:left="6638" w:hanging="180"/>
      </w:pPr>
    </w:lvl>
  </w:abstractNum>
  <w:abstractNum w:abstractNumId="3" w15:restartNumberingAfterBreak="0">
    <w:nsid w:val="03CD6FB9"/>
    <w:multiLevelType w:val="hybridMultilevel"/>
    <w:tmpl w:val="A61AC6F6"/>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995616"/>
    <w:multiLevelType w:val="hybridMultilevel"/>
    <w:tmpl w:val="C40208A0"/>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C59639F"/>
    <w:multiLevelType w:val="hybridMultilevel"/>
    <w:tmpl w:val="2BA4B45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C7639CC"/>
    <w:multiLevelType w:val="hybridMultilevel"/>
    <w:tmpl w:val="E92028BC"/>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0D290BCE"/>
    <w:multiLevelType w:val="hybridMultilevel"/>
    <w:tmpl w:val="2BDE5916"/>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E1B4E4B"/>
    <w:multiLevelType w:val="hybridMultilevel"/>
    <w:tmpl w:val="8D1A9058"/>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5231C7F"/>
    <w:multiLevelType w:val="hybridMultilevel"/>
    <w:tmpl w:val="B8A2AF4A"/>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58089E"/>
    <w:multiLevelType w:val="hybridMultilevel"/>
    <w:tmpl w:val="A5D2032C"/>
    <w:lvl w:ilvl="0" w:tplc="080A000F">
      <w:start w:val="1"/>
      <w:numFmt w:val="decimal"/>
      <w:lvlText w:val="%1."/>
      <w:lvlJc w:val="left"/>
      <w:pPr>
        <w:ind w:left="4534" w:hanging="360"/>
      </w:pPr>
    </w:lvl>
    <w:lvl w:ilvl="1" w:tplc="080A0019" w:tentative="1">
      <w:start w:val="1"/>
      <w:numFmt w:val="lowerLetter"/>
      <w:lvlText w:val="%2."/>
      <w:lvlJc w:val="left"/>
      <w:pPr>
        <w:ind w:left="5254" w:hanging="360"/>
      </w:pPr>
    </w:lvl>
    <w:lvl w:ilvl="2" w:tplc="080A001B" w:tentative="1">
      <w:start w:val="1"/>
      <w:numFmt w:val="lowerRoman"/>
      <w:lvlText w:val="%3."/>
      <w:lvlJc w:val="right"/>
      <w:pPr>
        <w:ind w:left="5974" w:hanging="180"/>
      </w:pPr>
    </w:lvl>
    <w:lvl w:ilvl="3" w:tplc="080A000F" w:tentative="1">
      <w:start w:val="1"/>
      <w:numFmt w:val="decimal"/>
      <w:lvlText w:val="%4."/>
      <w:lvlJc w:val="left"/>
      <w:pPr>
        <w:ind w:left="6694" w:hanging="360"/>
      </w:pPr>
    </w:lvl>
    <w:lvl w:ilvl="4" w:tplc="080A0019" w:tentative="1">
      <w:start w:val="1"/>
      <w:numFmt w:val="lowerLetter"/>
      <w:lvlText w:val="%5."/>
      <w:lvlJc w:val="left"/>
      <w:pPr>
        <w:ind w:left="7414" w:hanging="360"/>
      </w:pPr>
    </w:lvl>
    <w:lvl w:ilvl="5" w:tplc="080A001B" w:tentative="1">
      <w:start w:val="1"/>
      <w:numFmt w:val="lowerRoman"/>
      <w:lvlText w:val="%6."/>
      <w:lvlJc w:val="right"/>
      <w:pPr>
        <w:ind w:left="8134" w:hanging="180"/>
      </w:pPr>
    </w:lvl>
    <w:lvl w:ilvl="6" w:tplc="080A000F" w:tentative="1">
      <w:start w:val="1"/>
      <w:numFmt w:val="decimal"/>
      <w:lvlText w:val="%7."/>
      <w:lvlJc w:val="left"/>
      <w:pPr>
        <w:ind w:left="8854" w:hanging="360"/>
      </w:pPr>
    </w:lvl>
    <w:lvl w:ilvl="7" w:tplc="080A0019" w:tentative="1">
      <w:start w:val="1"/>
      <w:numFmt w:val="lowerLetter"/>
      <w:lvlText w:val="%8."/>
      <w:lvlJc w:val="left"/>
      <w:pPr>
        <w:ind w:left="9574" w:hanging="360"/>
      </w:pPr>
    </w:lvl>
    <w:lvl w:ilvl="8" w:tplc="080A001B" w:tentative="1">
      <w:start w:val="1"/>
      <w:numFmt w:val="lowerRoman"/>
      <w:lvlText w:val="%9."/>
      <w:lvlJc w:val="right"/>
      <w:pPr>
        <w:ind w:left="10294" w:hanging="180"/>
      </w:pPr>
    </w:lvl>
  </w:abstractNum>
  <w:abstractNum w:abstractNumId="11" w15:restartNumberingAfterBreak="0">
    <w:nsid w:val="16737241"/>
    <w:multiLevelType w:val="hybridMultilevel"/>
    <w:tmpl w:val="0BD8D9B0"/>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2A268D3"/>
    <w:multiLevelType w:val="hybridMultilevel"/>
    <w:tmpl w:val="9F6676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2045FD"/>
    <w:multiLevelType w:val="hybridMultilevel"/>
    <w:tmpl w:val="37680BF6"/>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1179A6"/>
    <w:multiLevelType w:val="hybridMultilevel"/>
    <w:tmpl w:val="40AED59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EB047DE"/>
    <w:multiLevelType w:val="hybridMultilevel"/>
    <w:tmpl w:val="9CA27DC8"/>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265159"/>
    <w:multiLevelType w:val="hybridMultilevel"/>
    <w:tmpl w:val="39F61A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7C236E"/>
    <w:multiLevelType w:val="hybridMultilevel"/>
    <w:tmpl w:val="BDA2A512"/>
    <w:lvl w:ilvl="0" w:tplc="DC1CDF82">
      <w:start w:val="1"/>
      <w:numFmt w:val="decimal"/>
      <w:lvlText w:val="%1."/>
      <w:lvlJc w:val="left"/>
      <w:pPr>
        <w:tabs>
          <w:tab w:val="num" w:pos="737"/>
        </w:tabs>
        <w:ind w:left="737" w:hanging="397"/>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6330A6B"/>
    <w:multiLevelType w:val="hybridMultilevel"/>
    <w:tmpl w:val="CA280A8A"/>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F710D26"/>
    <w:multiLevelType w:val="hybridMultilevel"/>
    <w:tmpl w:val="48F4354A"/>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FEB4F3D"/>
    <w:multiLevelType w:val="hybridMultilevel"/>
    <w:tmpl w:val="14904BEC"/>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D11776"/>
    <w:multiLevelType w:val="hybridMultilevel"/>
    <w:tmpl w:val="6EE271CE"/>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3AE3A06"/>
    <w:multiLevelType w:val="hybridMultilevel"/>
    <w:tmpl w:val="6AC442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46A32996"/>
    <w:multiLevelType w:val="hybridMultilevel"/>
    <w:tmpl w:val="1FD24006"/>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A1F52F8"/>
    <w:multiLevelType w:val="hybridMultilevel"/>
    <w:tmpl w:val="7F3E080E"/>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B345249"/>
    <w:multiLevelType w:val="hybridMultilevel"/>
    <w:tmpl w:val="1AEC3EF6"/>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ED91ECE"/>
    <w:multiLevelType w:val="hybridMultilevel"/>
    <w:tmpl w:val="7F30D96E"/>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6F74AD"/>
    <w:multiLevelType w:val="hybridMultilevel"/>
    <w:tmpl w:val="9E62B30E"/>
    <w:lvl w:ilvl="0" w:tplc="E7487CE4">
      <w:start w:val="1"/>
      <w:numFmt w:val="decimal"/>
      <w:lvlText w:val="%1."/>
      <w:lvlJc w:val="left"/>
      <w:pPr>
        <w:ind w:left="720" w:hanging="360"/>
      </w:pPr>
      <w:rPr>
        <w:rFonts w:ascii="Arial" w:hAnsi="Arial" w:hint="default"/>
        <w:b/>
        <w:i w:val="0"/>
        <w:sz w:val="19"/>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F10E1C"/>
    <w:multiLevelType w:val="hybridMultilevel"/>
    <w:tmpl w:val="CF28B354"/>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C511FB"/>
    <w:multiLevelType w:val="hybridMultilevel"/>
    <w:tmpl w:val="5B94912E"/>
    <w:lvl w:ilvl="0" w:tplc="0A6C377A">
      <w:start w:val="3"/>
      <w:numFmt w:val="bullet"/>
      <w:pStyle w:val="Estilo1"/>
      <w:lvlText w:val="-"/>
      <w:lvlJc w:val="left"/>
      <w:pPr>
        <w:tabs>
          <w:tab w:val="num" w:pos="709"/>
        </w:tabs>
        <w:ind w:left="709" w:hanging="425"/>
      </w:pPr>
      <w:rPr>
        <w:rFonts w:ascii="Times New Roman" w:hAnsi="Times New Roman" w:cs="Times New Roman" w:hint="default"/>
        <w:b/>
        <w:i/>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C24897"/>
    <w:multiLevelType w:val="hybridMultilevel"/>
    <w:tmpl w:val="334AEAE6"/>
    <w:lvl w:ilvl="0" w:tplc="446C742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6B5D0B07"/>
    <w:multiLevelType w:val="hybridMultilevel"/>
    <w:tmpl w:val="8AF8DD90"/>
    <w:lvl w:ilvl="0" w:tplc="C468400E">
      <w:start w:val="1"/>
      <w:numFmt w:val="bullet"/>
      <w:lvlText w:val="-"/>
      <w:lvlJc w:val="left"/>
      <w:pPr>
        <w:tabs>
          <w:tab w:val="num" w:pos="709"/>
        </w:tabs>
        <w:ind w:left="709" w:hanging="425"/>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23DFE"/>
    <w:multiLevelType w:val="multilevel"/>
    <w:tmpl w:val="69488B38"/>
    <w:lvl w:ilvl="0">
      <w:start w:val="1"/>
      <w:numFmt w:val="bullet"/>
      <w:lvlText w:val="-"/>
      <w:lvlJc w:val="left"/>
      <w:pPr>
        <w:tabs>
          <w:tab w:val="num" w:pos="709"/>
        </w:tabs>
        <w:ind w:left="709" w:hanging="425"/>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C6031A"/>
    <w:multiLevelType w:val="hybridMultilevel"/>
    <w:tmpl w:val="4468D2E6"/>
    <w:lvl w:ilvl="0" w:tplc="5D54D42A">
      <w:start w:val="1"/>
      <w:numFmt w:val="bullet"/>
      <w:lvlText w:val="­"/>
      <w:lvlJc w:val="left"/>
      <w:pPr>
        <w:tabs>
          <w:tab w:val="num" w:pos="737"/>
        </w:tabs>
        <w:ind w:left="737" w:hanging="283"/>
      </w:pPr>
      <w:rPr>
        <w:rFonts w:ascii="Trebuchet MS" w:hAnsi="Trebuchet MS" w:hint="default"/>
        <w:b/>
        <w:i w:val="0"/>
        <w:sz w:val="19"/>
        <w:szCs w:val="19"/>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93DA0"/>
    <w:multiLevelType w:val="hybridMultilevel"/>
    <w:tmpl w:val="D49C1748"/>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07B6444"/>
    <w:multiLevelType w:val="hybridMultilevel"/>
    <w:tmpl w:val="C59CAAE8"/>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0CA3C87"/>
    <w:multiLevelType w:val="hybridMultilevel"/>
    <w:tmpl w:val="6E04132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0D5727A"/>
    <w:multiLevelType w:val="hybridMultilevel"/>
    <w:tmpl w:val="FCACD804"/>
    <w:lvl w:ilvl="0" w:tplc="FC2816F4">
      <w:start w:val="1"/>
      <w:numFmt w:val="decimal"/>
      <w:lvlText w:val="%1."/>
      <w:lvlJc w:val="left"/>
      <w:pPr>
        <w:tabs>
          <w:tab w:val="num" w:pos="737"/>
        </w:tabs>
        <w:ind w:left="737" w:hanging="397"/>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1FF1E4A"/>
    <w:multiLevelType w:val="hybridMultilevel"/>
    <w:tmpl w:val="1018DC9A"/>
    <w:lvl w:ilvl="0" w:tplc="CC7AFE40">
      <w:start w:val="1"/>
      <w:numFmt w:val="decimal"/>
      <w:lvlText w:val="%1."/>
      <w:lvlJc w:val="left"/>
      <w:pPr>
        <w:ind w:left="720" w:hanging="360"/>
      </w:pPr>
      <w:rPr>
        <w:rFonts w:ascii="Maiandra GD" w:hAnsi="Maiandra GD" w:hint="default"/>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2295076"/>
    <w:multiLevelType w:val="hybridMultilevel"/>
    <w:tmpl w:val="69488B38"/>
    <w:lvl w:ilvl="0" w:tplc="BCDCDAA0">
      <w:start w:val="1"/>
      <w:numFmt w:val="bullet"/>
      <w:lvlText w:val="-"/>
      <w:lvlJc w:val="left"/>
      <w:pPr>
        <w:tabs>
          <w:tab w:val="num" w:pos="709"/>
        </w:tabs>
        <w:ind w:left="709" w:hanging="425"/>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953C90"/>
    <w:multiLevelType w:val="hybridMultilevel"/>
    <w:tmpl w:val="57223F32"/>
    <w:lvl w:ilvl="0" w:tplc="04C42154">
      <w:start w:val="1"/>
      <w:numFmt w:val="lowerLetter"/>
      <w:lvlText w:val="%1)"/>
      <w:lvlJc w:val="left"/>
      <w:pPr>
        <w:tabs>
          <w:tab w:val="num" w:pos="907"/>
        </w:tabs>
        <w:ind w:left="907" w:hanging="340"/>
      </w:pPr>
      <w:rPr>
        <w:rFonts w:ascii="Trebuchet MS" w:hAnsi="Trebuchet MS" w:hint="default"/>
        <w:b/>
        <w:i w:val="0"/>
        <w:sz w:val="19"/>
        <w:szCs w:val="19"/>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C4D6E02"/>
    <w:multiLevelType w:val="hybridMultilevel"/>
    <w:tmpl w:val="3464525C"/>
    <w:lvl w:ilvl="0" w:tplc="2AFED20A">
      <w:start w:val="1"/>
      <w:numFmt w:val="upperRoman"/>
      <w:lvlText w:val="%1."/>
      <w:lvlJc w:val="right"/>
      <w:pPr>
        <w:tabs>
          <w:tab w:val="num" w:pos="567"/>
        </w:tabs>
        <w:ind w:left="567" w:hanging="22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404328967">
    <w:abstractNumId w:val="39"/>
  </w:num>
  <w:num w:numId="2" w16cid:durableId="760100473">
    <w:abstractNumId w:val="15"/>
  </w:num>
  <w:num w:numId="3" w16cid:durableId="1052776967">
    <w:abstractNumId w:val="35"/>
  </w:num>
  <w:num w:numId="4" w16cid:durableId="880358431">
    <w:abstractNumId w:val="5"/>
  </w:num>
  <w:num w:numId="5" w16cid:durableId="735587986">
    <w:abstractNumId w:val="28"/>
  </w:num>
  <w:num w:numId="6" w16cid:durableId="1796942851">
    <w:abstractNumId w:val="14"/>
  </w:num>
  <w:num w:numId="7" w16cid:durableId="1462534102">
    <w:abstractNumId w:val="18"/>
  </w:num>
  <w:num w:numId="8" w16cid:durableId="283851264">
    <w:abstractNumId w:val="23"/>
  </w:num>
  <w:num w:numId="9" w16cid:durableId="934510242">
    <w:abstractNumId w:val="9"/>
  </w:num>
  <w:num w:numId="10" w16cid:durableId="229536550">
    <w:abstractNumId w:val="7"/>
  </w:num>
  <w:num w:numId="11" w16cid:durableId="1401366000">
    <w:abstractNumId w:val="41"/>
  </w:num>
  <w:num w:numId="12" w16cid:durableId="1097597319">
    <w:abstractNumId w:val="11"/>
  </w:num>
  <w:num w:numId="13" w16cid:durableId="2136829305">
    <w:abstractNumId w:val="37"/>
  </w:num>
  <w:num w:numId="14" w16cid:durableId="524640167">
    <w:abstractNumId w:val="17"/>
  </w:num>
  <w:num w:numId="15" w16cid:durableId="1856111987">
    <w:abstractNumId w:val="25"/>
  </w:num>
  <w:num w:numId="16" w16cid:durableId="532964278">
    <w:abstractNumId w:val="4"/>
  </w:num>
  <w:num w:numId="17" w16cid:durableId="1763456589">
    <w:abstractNumId w:val="2"/>
  </w:num>
  <w:num w:numId="18" w16cid:durableId="1168206370">
    <w:abstractNumId w:val="40"/>
  </w:num>
  <w:num w:numId="19" w16cid:durableId="225410422">
    <w:abstractNumId w:val="34"/>
  </w:num>
  <w:num w:numId="20" w16cid:durableId="1549221197">
    <w:abstractNumId w:val="24"/>
  </w:num>
  <w:num w:numId="21" w16cid:durableId="1347252810">
    <w:abstractNumId w:val="19"/>
  </w:num>
  <w:num w:numId="22" w16cid:durableId="1509560721">
    <w:abstractNumId w:val="30"/>
  </w:num>
  <w:num w:numId="23" w16cid:durableId="829489216">
    <w:abstractNumId w:val="6"/>
  </w:num>
  <w:num w:numId="24" w16cid:durableId="263540817">
    <w:abstractNumId w:val="8"/>
  </w:num>
  <w:num w:numId="25" w16cid:durableId="2128771722">
    <w:abstractNumId w:val="3"/>
  </w:num>
  <w:num w:numId="26" w16cid:durableId="1491287462">
    <w:abstractNumId w:val="21"/>
  </w:num>
  <w:num w:numId="27" w16cid:durableId="609120518">
    <w:abstractNumId w:val="1"/>
  </w:num>
  <w:num w:numId="28" w16cid:durableId="1772361075">
    <w:abstractNumId w:val="0"/>
  </w:num>
  <w:num w:numId="29" w16cid:durableId="1259605153">
    <w:abstractNumId w:val="20"/>
  </w:num>
  <w:num w:numId="30" w16cid:durableId="173348097">
    <w:abstractNumId w:val="33"/>
  </w:num>
  <w:num w:numId="31" w16cid:durableId="110130953">
    <w:abstractNumId w:val="12"/>
  </w:num>
  <w:num w:numId="32" w16cid:durableId="588543691">
    <w:abstractNumId w:val="26"/>
  </w:num>
  <w:num w:numId="33" w16cid:durableId="917639098">
    <w:abstractNumId w:val="32"/>
  </w:num>
  <w:num w:numId="34" w16cid:durableId="56444289">
    <w:abstractNumId w:val="31"/>
  </w:num>
  <w:num w:numId="35" w16cid:durableId="1839927591">
    <w:abstractNumId w:val="29"/>
  </w:num>
  <w:num w:numId="36" w16cid:durableId="2071882736">
    <w:abstractNumId w:val="38"/>
  </w:num>
  <w:num w:numId="37" w16cid:durableId="840856579">
    <w:abstractNumId w:val="27"/>
  </w:num>
  <w:num w:numId="38" w16cid:durableId="1785072967">
    <w:abstractNumId w:val="13"/>
  </w:num>
  <w:num w:numId="39" w16cid:durableId="715203287">
    <w:abstractNumId w:val="29"/>
  </w:num>
  <w:num w:numId="40" w16cid:durableId="1901624213">
    <w:abstractNumId w:val="29"/>
  </w:num>
  <w:num w:numId="41" w16cid:durableId="15616576">
    <w:abstractNumId w:val="29"/>
  </w:num>
  <w:num w:numId="42" w16cid:durableId="408429704">
    <w:abstractNumId w:val="10"/>
  </w:num>
  <w:num w:numId="43" w16cid:durableId="566918788">
    <w:abstractNumId w:val="22"/>
  </w:num>
  <w:num w:numId="44" w16cid:durableId="1483619805">
    <w:abstractNumId w:val="16"/>
  </w:num>
  <w:num w:numId="45" w16cid:durableId="1282153114">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fill="f" fillcolor="white" stroke="f">
      <v:fill color="white" on="f"/>
      <v:stroke on="f"/>
      <v:textbox style="mso-rotate-with-shape:t"/>
      <o:colormru v:ext="edit" colors="#fc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7D0"/>
    <w:rsid w:val="00000382"/>
    <w:rsid w:val="000010EF"/>
    <w:rsid w:val="000018C3"/>
    <w:rsid w:val="00001912"/>
    <w:rsid w:val="00002075"/>
    <w:rsid w:val="00002972"/>
    <w:rsid w:val="00003161"/>
    <w:rsid w:val="00004089"/>
    <w:rsid w:val="0000408F"/>
    <w:rsid w:val="00004748"/>
    <w:rsid w:val="0000527F"/>
    <w:rsid w:val="00005727"/>
    <w:rsid w:val="000069DF"/>
    <w:rsid w:val="000079E9"/>
    <w:rsid w:val="00007C41"/>
    <w:rsid w:val="00010693"/>
    <w:rsid w:val="00011764"/>
    <w:rsid w:val="00011AC7"/>
    <w:rsid w:val="00012E15"/>
    <w:rsid w:val="00013190"/>
    <w:rsid w:val="00013277"/>
    <w:rsid w:val="00013387"/>
    <w:rsid w:val="0001369A"/>
    <w:rsid w:val="0001377A"/>
    <w:rsid w:val="00014895"/>
    <w:rsid w:val="000154FF"/>
    <w:rsid w:val="000163E8"/>
    <w:rsid w:val="00016CEF"/>
    <w:rsid w:val="00016EAE"/>
    <w:rsid w:val="0001709A"/>
    <w:rsid w:val="00017588"/>
    <w:rsid w:val="000203DA"/>
    <w:rsid w:val="00020878"/>
    <w:rsid w:val="00020B80"/>
    <w:rsid w:val="00020CA4"/>
    <w:rsid w:val="000235E3"/>
    <w:rsid w:val="000245C6"/>
    <w:rsid w:val="000253F4"/>
    <w:rsid w:val="00026D98"/>
    <w:rsid w:val="00030B29"/>
    <w:rsid w:val="00030FA9"/>
    <w:rsid w:val="00031106"/>
    <w:rsid w:val="000312B8"/>
    <w:rsid w:val="0003175C"/>
    <w:rsid w:val="00031DD9"/>
    <w:rsid w:val="00032E93"/>
    <w:rsid w:val="00032EEE"/>
    <w:rsid w:val="00033C18"/>
    <w:rsid w:val="00034515"/>
    <w:rsid w:val="000350B8"/>
    <w:rsid w:val="00037084"/>
    <w:rsid w:val="000378C9"/>
    <w:rsid w:val="0004003B"/>
    <w:rsid w:val="00041429"/>
    <w:rsid w:val="0004195B"/>
    <w:rsid w:val="0004223C"/>
    <w:rsid w:val="00042990"/>
    <w:rsid w:val="00042C3F"/>
    <w:rsid w:val="00042D6C"/>
    <w:rsid w:val="000435E9"/>
    <w:rsid w:val="00045BDD"/>
    <w:rsid w:val="00046ED3"/>
    <w:rsid w:val="00050267"/>
    <w:rsid w:val="0005076C"/>
    <w:rsid w:val="00050CD6"/>
    <w:rsid w:val="00051177"/>
    <w:rsid w:val="00052157"/>
    <w:rsid w:val="00052891"/>
    <w:rsid w:val="000530C4"/>
    <w:rsid w:val="0005635F"/>
    <w:rsid w:val="00056932"/>
    <w:rsid w:val="00060684"/>
    <w:rsid w:val="00061223"/>
    <w:rsid w:val="00062A07"/>
    <w:rsid w:val="00062F95"/>
    <w:rsid w:val="0006442B"/>
    <w:rsid w:val="00064C68"/>
    <w:rsid w:val="00065B35"/>
    <w:rsid w:val="0006627E"/>
    <w:rsid w:val="00067B91"/>
    <w:rsid w:val="000712A0"/>
    <w:rsid w:val="0007142D"/>
    <w:rsid w:val="0007176D"/>
    <w:rsid w:val="000717BC"/>
    <w:rsid w:val="0007279C"/>
    <w:rsid w:val="000728B5"/>
    <w:rsid w:val="00072DC6"/>
    <w:rsid w:val="00073CE1"/>
    <w:rsid w:val="00074402"/>
    <w:rsid w:val="00074774"/>
    <w:rsid w:val="000751C6"/>
    <w:rsid w:val="00076ACC"/>
    <w:rsid w:val="00077039"/>
    <w:rsid w:val="000778D6"/>
    <w:rsid w:val="0007796D"/>
    <w:rsid w:val="00077D3D"/>
    <w:rsid w:val="000819DE"/>
    <w:rsid w:val="000820AB"/>
    <w:rsid w:val="000822B4"/>
    <w:rsid w:val="00082428"/>
    <w:rsid w:val="000835A7"/>
    <w:rsid w:val="00083693"/>
    <w:rsid w:val="00084181"/>
    <w:rsid w:val="00086A2E"/>
    <w:rsid w:val="00086A4F"/>
    <w:rsid w:val="00086CE0"/>
    <w:rsid w:val="00090D5E"/>
    <w:rsid w:val="00090DD0"/>
    <w:rsid w:val="00091CED"/>
    <w:rsid w:val="00092A21"/>
    <w:rsid w:val="00092C7D"/>
    <w:rsid w:val="00093CBC"/>
    <w:rsid w:val="0009496F"/>
    <w:rsid w:val="000949FA"/>
    <w:rsid w:val="0009562F"/>
    <w:rsid w:val="000957CB"/>
    <w:rsid w:val="000959BB"/>
    <w:rsid w:val="00095AC4"/>
    <w:rsid w:val="00095E21"/>
    <w:rsid w:val="0009633F"/>
    <w:rsid w:val="00096649"/>
    <w:rsid w:val="00097391"/>
    <w:rsid w:val="000A0157"/>
    <w:rsid w:val="000A02A7"/>
    <w:rsid w:val="000A0845"/>
    <w:rsid w:val="000A0C61"/>
    <w:rsid w:val="000A255E"/>
    <w:rsid w:val="000A274F"/>
    <w:rsid w:val="000A45D9"/>
    <w:rsid w:val="000A4FA2"/>
    <w:rsid w:val="000A5C65"/>
    <w:rsid w:val="000A7687"/>
    <w:rsid w:val="000A7908"/>
    <w:rsid w:val="000B0A11"/>
    <w:rsid w:val="000B0CCE"/>
    <w:rsid w:val="000B1232"/>
    <w:rsid w:val="000B1B93"/>
    <w:rsid w:val="000B2E64"/>
    <w:rsid w:val="000B32C8"/>
    <w:rsid w:val="000B38C7"/>
    <w:rsid w:val="000B4474"/>
    <w:rsid w:val="000B4668"/>
    <w:rsid w:val="000B4EED"/>
    <w:rsid w:val="000B599F"/>
    <w:rsid w:val="000B76A1"/>
    <w:rsid w:val="000C0B30"/>
    <w:rsid w:val="000C117B"/>
    <w:rsid w:val="000C12F2"/>
    <w:rsid w:val="000C1823"/>
    <w:rsid w:val="000C19E0"/>
    <w:rsid w:val="000C1BE1"/>
    <w:rsid w:val="000C1EA0"/>
    <w:rsid w:val="000C33B7"/>
    <w:rsid w:val="000C3B63"/>
    <w:rsid w:val="000C40AB"/>
    <w:rsid w:val="000C5012"/>
    <w:rsid w:val="000C5236"/>
    <w:rsid w:val="000C5370"/>
    <w:rsid w:val="000C5F19"/>
    <w:rsid w:val="000C6D9E"/>
    <w:rsid w:val="000C7E2D"/>
    <w:rsid w:val="000D06C9"/>
    <w:rsid w:val="000D1160"/>
    <w:rsid w:val="000D11FF"/>
    <w:rsid w:val="000D24C8"/>
    <w:rsid w:val="000D3958"/>
    <w:rsid w:val="000D42E3"/>
    <w:rsid w:val="000D451A"/>
    <w:rsid w:val="000D47ED"/>
    <w:rsid w:val="000D5224"/>
    <w:rsid w:val="000D56D8"/>
    <w:rsid w:val="000D587B"/>
    <w:rsid w:val="000D5CC1"/>
    <w:rsid w:val="000D5FAC"/>
    <w:rsid w:val="000D62E7"/>
    <w:rsid w:val="000D67C6"/>
    <w:rsid w:val="000D6C19"/>
    <w:rsid w:val="000D7872"/>
    <w:rsid w:val="000D79AD"/>
    <w:rsid w:val="000E2FB8"/>
    <w:rsid w:val="000E3375"/>
    <w:rsid w:val="000E368C"/>
    <w:rsid w:val="000E3736"/>
    <w:rsid w:val="000E424F"/>
    <w:rsid w:val="000E5CA9"/>
    <w:rsid w:val="000E6B15"/>
    <w:rsid w:val="000E6BA2"/>
    <w:rsid w:val="000E6C12"/>
    <w:rsid w:val="000F19CD"/>
    <w:rsid w:val="000F2614"/>
    <w:rsid w:val="000F3114"/>
    <w:rsid w:val="000F3192"/>
    <w:rsid w:val="000F41A0"/>
    <w:rsid w:val="000F5219"/>
    <w:rsid w:val="000F54D6"/>
    <w:rsid w:val="000F604D"/>
    <w:rsid w:val="0010054B"/>
    <w:rsid w:val="0010140E"/>
    <w:rsid w:val="00101A6C"/>
    <w:rsid w:val="00101CC8"/>
    <w:rsid w:val="0010387D"/>
    <w:rsid w:val="00104E76"/>
    <w:rsid w:val="001051E9"/>
    <w:rsid w:val="001058C4"/>
    <w:rsid w:val="00105B1F"/>
    <w:rsid w:val="00106F77"/>
    <w:rsid w:val="00106FFD"/>
    <w:rsid w:val="001079D5"/>
    <w:rsid w:val="001101EA"/>
    <w:rsid w:val="001108E4"/>
    <w:rsid w:val="00110FBC"/>
    <w:rsid w:val="00111E96"/>
    <w:rsid w:val="00113124"/>
    <w:rsid w:val="00113D9C"/>
    <w:rsid w:val="0011453E"/>
    <w:rsid w:val="001148A9"/>
    <w:rsid w:val="00115487"/>
    <w:rsid w:val="00115D6B"/>
    <w:rsid w:val="00115F57"/>
    <w:rsid w:val="00115F88"/>
    <w:rsid w:val="001163DE"/>
    <w:rsid w:val="00117276"/>
    <w:rsid w:val="0012024E"/>
    <w:rsid w:val="0012046E"/>
    <w:rsid w:val="001208C5"/>
    <w:rsid w:val="0012242F"/>
    <w:rsid w:val="00122F73"/>
    <w:rsid w:val="00124298"/>
    <w:rsid w:val="001243F6"/>
    <w:rsid w:val="001248EC"/>
    <w:rsid w:val="00125A89"/>
    <w:rsid w:val="00126030"/>
    <w:rsid w:val="001267D6"/>
    <w:rsid w:val="00126BD5"/>
    <w:rsid w:val="001270AF"/>
    <w:rsid w:val="00127545"/>
    <w:rsid w:val="001317DB"/>
    <w:rsid w:val="001322D6"/>
    <w:rsid w:val="001326D7"/>
    <w:rsid w:val="00132ED1"/>
    <w:rsid w:val="00132FAE"/>
    <w:rsid w:val="001335ED"/>
    <w:rsid w:val="00133B77"/>
    <w:rsid w:val="00135835"/>
    <w:rsid w:val="00135A3A"/>
    <w:rsid w:val="00136653"/>
    <w:rsid w:val="001400E1"/>
    <w:rsid w:val="00140569"/>
    <w:rsid w:val="001407CA"/>
    <w:rsid w:val="00140964"/>
    <w:rsid w:val="00141BD1"/>
    <w:rsid w:val="00142969"/>
    <w:rsid w:val="0014373A"/>
    <w:rsid w:val="00143DC0"/>
    <w:rsid w:val="001441CF"/>
    <w:rsid w:val="0014433E"/>
    <w:rsid w:val="00144531"/>
    <w:rsid w:val="001458B9"/>
    <w:rsid w:val="0014797E"/>
    <w:rsid w:val="00147D56"/>
    <w:rsid w:val="00150142"/>
    <w:rsid w:val="00150228"/>
    <w:rsid w:val="0015217B"/>
    <w:rsid w:val="0015272D"/>
    <w:rsid w:val="00152BB6"/>
    <w:rsid w:val="00152BE9"/>
    <w:rsid w:val="00152D1A"/>
    <w:rsid w:val="00152F98"/>
    <w:rsid w:val="0015385C"/>
    <w:rsid w:val="00154F0A"/>
    <w:rsid w:val="00155159"/>
    <w:rsid w:val="00155BB5"/>
    <w:rsid w:val="00156A10"/>
    <w:rsid w:val="00156A8A"/>
    <w:rsid w:val="00160819"/>
    <w:rsid w:val="0016196D"/>
    <w:rsid w:val="00162CE6"/>
    <w:rsid w:val="00162D34"/>
    <w:rsid w:val="00162E7A"/>
    <w:rsid w:val="00163CAB"/>
    <w:rsid w:val="001642F6"/>
    <w:rsid w:val="00164856"/>
    <w:rsid w:val="001653BF"/>
    <w:rsid w:val="00165CF8"/>
    <w:rsid w:val="00165FFB"/>
    <w:rsid w:val="001673FC"/>
    <w:rsid w:val="00170279"/>
    <w:rsid w:val="0017044F"/>
    <w:rsid w:val="0017072F"/>
    <w:rsid w:val="00170AE4"/>
    <w:rsid w:val="00172802"/>
    <w:rsid w:val="00172C20"/>
    <w:rsid w:val="0017303B"/>
    <w:rsid w:val="00173C8D"/>
    <w:rsid w:val="00174DB9"/>
    <w:rsid w:val="00175984"/>
    <w:rsid w:val="00175ACE"/>
    <w:rsid w:val="0017703E"/>
    <w:rsid w:val="0017768D"/>
    <w:rsid w:val="001779A0"/>
    <w:rsid w:val="0018021F"/>
    <w:rsid w:val="00181582"/>
    <w:rsid w:val="001816CA"/>
    <w:rsid w:val="001821FD"/>
    <w:rsid w:val="00182269"/>
    <w:rsid w:val="00183430"/>
    <w:rsid w:val="00183694"/>
    <w:rsid w:val="00183AB2"/>
    <w:rsid w:val="00184442"/>
    <w:rsid w:val="00184959"/>
    <w:rsid w:val="00187897"/>
    <w:rsid w:val="00193363"/>
    <w:rsid w:val="0019588E"/>
    <w:rsid w:val="00195CC0"/>
    <w:rsid w:val="00197503"/>
    <w:rsid w:val="00197DE6"/>
    <w:rsid w:val="001A0DF7"/>
    <w:rsid w:val="001A1791"/>
    <w:rsid w:val="001A1BF9"/>
    <w:rsid w:val="001A25DB"/>
    <w:rsid w:val="001A27F9"/>
    <w:rsid w:val="001A2F41"/>
    <w:rsid w:val="001A3E40"/>
    <w:rsid w:val="001A42ED"/>
    <w:rsid w:val="001A4B67"/>
    <w:rsid w:val="001A5A56"/>
    <w:rsid w:val="001A5E0A"/>
    <w:rsid w:val="001A615D"/>
    <w:rsid w:val="001A745E"/>
    <w:rsid w:val="001A791D"/>
    <w:rsid w:val="001A7B66"/>
    <w:rsid w:val="001A7C98"/>
    <w:rsid w:val="001B1904"/>
    <w:rsid w:val="001B2F4A"/>
    <w:rsid w:val="001B32FC"/>
    <w:rsid w:val="001B368B"/>
    <w:rsid w:val="001B4E86"/>
    <w:rsid w:val="001B5422"/>
    <w:rsid w:val="001B70B5"/>
    <w:rsid w:val="001C1F8F"/>
    <w:rsid w:val="001C2ECC"/>
    <w:rsid w:val="001C3CF8"/>
    <w:rsid w:val="001C4E23"/>
    <w:rsid w:val="001C514D"/>
    <w:rsid w:val="001C7126"/>
    <w:rsid w:val="001C7580"/>
    <w:rsid w:val="001C79D1"/>
    <w:rsid w:val="001D12A6"/>
    <w:rsid w:val="001D2609"/>
    <w:rsid w:val="001D26FF"/>
    <w:rsid w:val="001D2921"/>
    <w:rsid w:val="001D2A5D"/>
    <w:rsid w:val="001D3336"/>
    <w:rsid w:val="001D58C2"/>
    <w:rsid w:val="001D6B7D"/>
    <w:rsid w:val="001D6C47"/>
    <w:rsid w:val="001D6E98"/>
    <w:rsid w:val="001D7767"/>
    <w:rsid w:val="001D7A45"/>
    <w:rsid w:val="001E0ECC"/>
    <w:rsid w:val="001E321F"/>
    <w:rsid w:val="001E44D3"/>
    <w:rsid w:val="001E4CA5"/>
    <w:rsid w:val="001E4FA8"/>
    <w:rsid w:val="001E5849"/>
    <w:rsid w:val="001E6AFB"/>
    <w:rsid w:val="001E731A"/>
    <w:rsid w:val="001E7B30"/>
    <w:rsid w:val="001E7FD8"/>
    <w:rsid w:val="001F1079"/>
    <w:rsid w:val="001F1D99"/>
    <w:rsid w:val="001F2620"/>
    <w:rsid w:val="001F2B97"/>
    <w:rsid w:val="001F403B"/>
    <w:rsid w:val="001F4177"/>
    <w:rsid w:val="001F441A"/>
    <w:rsid w:val="001F553E"/>
    <w:rsid w:val="001F5617"/>
    <w:rsid w:val="001F5DFF"/>
    <w:rsid w:val="001F5F58"/>
    <w:rsid w:val="001F606A"/>
    <w:rsid w:val="001F694F"/>
    <w:rsid w:val="001F7140"/>
    <w:rsid w:val="0020023E"/>
    <w:rsid w:val="002018ED"/>
    <w:rsid w:val="00201A46"/>
    <w:rsid w:val="002025AB"/>
    <w:rsid w:val="00203241"/>
    <w:rsid w:val="0020378E"/>
    <w:rsid w:val="00204399"/>
    <w:rsid w:val="00205F3B"/>
    <w:rsid w:val="0020668A"/>
    <w:rsid w:val="00207EAB"/>
    <w:rsid w:val="00207F3D"/>
    <w:rsid w:val="00210E2A"/>
    <w:rsid w:val="00211F75"/>
    <w:rsid w:val="00212C9C"/>
    <w:rsid w:val="002135BF"/>
    <w:rsid w:val="00213626"/>
    <w:rsid w:val="00213C8D"/>
    <w:rsid w:val="002143C1"/>
    <w:rsid w:val="00214A29"/>
    <w:rsid w:val="00214D8D"/>
    <w:rsid w:val="0021677B"/>
    <w:rsid w:val="00220FA5"/>
    <w:rsid w:val="00221650"/>
    <w:rsid w:val="00222E15"/>
    <w:rsid w:val="0022398B"/>
    <w:rsid w:val="002243D0"/>
    <w:rsid w:val="00224A41"/>
    <w:rsid w:val="0022514A"/>
    <w:rsid w:val="00225BD3"/>
    <w:rsid w:val="00225C26"/>
    <w:rsid w:val="00227CDC"/>
    <w:rsid w:val="00230C39"/>
    <w:rsid w:val="0023170A"/>
    <w:rsid w:val="00231AF7"/>
    <w:rsid w:val="0023230F"/>
    <w:rsid w:val="002327CB"/>
    <w:rsid w:val="002339B6"/>
    <w:rsid w:val="00236711"/>
    <w:rsid w:val="0023694A"/>
    <w:rsid w:val="00237480"/>
    <w:rsid w:val="0023750C"/>
    <w:rsid w:val="00237B89"/>
    <w:rsid w:val="00237F75"/>
    <w:rsid w:val="002417AE"/>
    <w:rsid w:val="00242D26"/>
    <w:rsid w:val="00244690"/>
    <w:rsid w:val="00244FBC"/>
    <w:rsid w:val="0024539B"/>
    <w:rsid w:val="00245547"/>
    <w:rsid w:val="0024555C"/>
    <w:rsid w:val="002461FB"/>
    <w:rsid w:val="002463F1"/>
    <w:rsid w:val="002467BB"/>
    <w:rsid w:val="0024733C"/>
    <w:rsid w:val="00250D37"/>
    <w:rsid w:val="00250FF5"/>
    <w:rsid w:val="002523DC"/>
    <w:rsid w:val="00253336"/>
    <w:rsid w:val="00256362"/>
    <w:rsid w:val="002563E8"/>
    <w:rsid w:val="00256463"/>
    <w:rsid w:val="00256BA7"/>
    <w:rsid w:val="00261EA1"/>
    <w:rsid w:val="00263FA3"/>
    <w:rsid w:val="002702E3"/>
    <w:rsid w:val="0027072C"/>
    <w:rsid w:val="00271A54"/>
    <w:rsid w:val="0027220C"/>
    <w:rsid w:val="00272F9E"/>
    <w:rsid w:val="0027314E"/>
    <w:rsid w:val="00274695"/>
    <w:rsid w:val="00274B7E"/>
    <w:rsid w:val="00274E61"/>
    <w:rsid w:val="0027663F"/>
    <w:rsid w:val="002767A0"/>
    <w:rsid w:val="002768E9"/>
    <w:rsid w:val="00277166"/>
    <w:rsid w:val="00277C93"/>
    <w:rsid w:val="00281C99"/>
    <w:rsid w:val="00282826"/>
    <w:rsid w:val="00284C3A"/>
    <w:rsid w:val="00285358"/>
    <w:rsid w:val="00285534"/>
    <w:rsid w:val="00286B0A"/>
    <w:rsid w:val="002873B1"/>
    <w:rsid w:val="00287896"/>
    <w:rsid w:val="00287DCF"/>
    <w:rsid w:val="00287F6C"/>
    <w:rsid w:val="00291754"/>
    <w:rsid w:val="00291D59"/>
    <w:rsid w:val="002923A8"/>
    <w:rsid w:val="002923E4"/>
    <w:rsid w:val="00293085"/>
    <w:rsid w:val="002936A7"/>
    <w:rsid w:val="0029371D"/>
    <w:rsid w:val="00293879"/>
    <w:rsid w:val="00293DD9"/>
    <w:rsid w:val="00294343"/>
    <w:rsid w:val="00294B07"/>
    <w:rsid w:val="00296B17"/>
    <w:rsid w:val="002A0167"/>
    <w:rsid w:val="002A0F10"/>
    <w:rsid w:val="002A2E3E"/>
    <w:rsid w:val="002A3BC6"/>
    <w:rsid w:val="002A3D52"/>
    <w:rsid w:val="002A425E"/>
    <w:rsid w:val="002A4735"/>
    <w:rsid w:val="002A4CD5"/>
    <w:rsid w:val="002A56E9"/>
    <w:rsid w:val="002A5C96"/>
    <w:rsid w:val="002A5E81"/>
    <w:rsid w:val="002A7563"/>
    <w:rsid w:val="002B0E38"/>
    <w:rsid w:val="002B136B"/>
    <w:rsid w:val="002B1538"/>
    <w:rsid w:val="002B298E"/>
    <w:rsid w:val="002B353A"/>
    <w:rsid w:val="002B3688"/>
    <w:rsid w:val="002B3855"/>
    <w:rsid w:val="002B3A9A"/>
    <w:rsid w:val="002B4018"/>
    <w:rsid w:val="002B4436"/>
    <w:rsid w:val="002B4BA8"/>
    <w:rsid w:val="002B4E05"/>
    <w:rsid w:val="002B62E8"/>
    <w:rsid w:val="002B6A1B"/>
    <w:rsid w:val="002B78FC"/>
    <w:rsid w:val="002B790B"/>
    <w:rsid w:val="002B7AAC"/>
    <w:rsid w:val="002C06D5"/>
    <w:rsid w:val="002C2D80"/>
    <w:rsid w:val="002C2DDC"/>
    <w:rsid w:val="002C330B"/>
    <w:rsid w:val="002C5989"/>
    <w:rsid w:val="002C5A2E"/>
    <w:rsid w:val="002C6DD5"/>
    <w:rsid w:val="002C71F7"/>
    <w:rsid w:val="002C7882"/>
    <w:rsid w:val="002D0125"/>
    <w:rsid w:val="002D0536"/>
    <w:rsid w:val="002D1C8F"/>
    <w:rsid w:val="002D1E9D"/>
    <w:rsid w:val="002D2A55"/>
    <w:rsid w:val="002D4DEE"/>
    <w:rsid w:val="002D56B3"/>
    <w:rsid w:val="002D5BA6"/>
    <w:rsid w:val="002D6281"/>
    <w:rsid w:val="002D62DB"/>
    <w:rsid w:val="002D633A"/>
    <w:rsid w:val="002D65EA"/>
    <w:rsid w:val="002D6A77"/>
    <w:rsid w:val="002D6A8A"/>
    <w:rsid w:val="002D6C0F"/>
    <w:rsid w:val="002E1736"/>
    <w:rsid w:val="002E197E"/>
    <w:rsid w:val="002E1B27"/>
    <w:rsid w:val="002E20C6"/>
    <w:rsid w:val="002E261F"/>
    <w:rsid w:val="002E36C7"/>
    <w:rsid w:val="002E37D7"/>
    <w:rsid w:val="002E3AB7"/>
    <w:rsid w:val="002E3CA5"/>
    <w:rsid w:val="002E3CFB"/>
    <w:rsid w:val="002E4EC1"/>
    <w:rsid w:val="002E6733"/>
    <w:rsid w:val="002E6EAB"/>
    <w:rsid w:val="002E6F44"/>
    <w:rsid w:val="002F14AC"/>
    <w:rsid w:val="002F35D9"/>
    <w:rsid w:val="002F39C3"/>
    <w:rsid w:val="002F6AFF"/>
    <w:rsid w:val="002F6C15"/>
    <w:rsid w:val="002F7699"/>
    <w:rsid w:val="00300270"/>
    <w:rsid w:val="00300619"/>
    <w:rsid w:val="00302957"/>
    <w:rsid w:val="00302BE7"/>
    <w:rsid w:val="00302FD2"/>
    <w:rsid w:val="00303F43"/>
    <w:rsid w:val="0030455C"/>
    <w:rsid w:val="003048AC"/>
    <w:rsid w:val="00305075"/>
    <w:rsid w:val="003063F4"/>
    <w:rsid w:val="00306C38"/>
    <w:rsid w:val="00306D71"/>
    <w:rsid w:val="00307B42"/>
    <w:rsid w:val="00310AC2"/>
    <w:rsid w:val="00310EE6"/>
    <w:rsid w:val="00311275"/>
    <w:rsid w:val="00311C54"/>
    <w:rsid w:val="003120FC"/>
    <w:rsid w:val="00314D2D"/>
    <w:rsid w:val="003161DF"/>
    <w:rsid w:val="00316885"/>
    <w:rsid w:val="00316932"/>
    <w:rsid w:val="003175DB"/>
    <w:rsid w:val="00317B38"/>
    <w:rsid w:val="00321177"/>
    <w:rsid w:val="00322E3F"/>
    <w:rsid w:val="00323573"/>
    <w:rsid w:val="00323D21"/>
    <w:rsid w:val="003250BF"/>
    <w:rsid w:val="00325839"/>
    <w:rsid w:val="003258B2"/>
    <w:rsid w:val="00326735"/>
    <w:rsid w:val="00326BFE"/>
    <w:rsid w:val="00327B02"/>
    <w:rsid w:val="003302A3"/>
    <w:rsid w:val="003307FF"/>
    <w:rsid w:val="0033089A"/>
    <w:rsid w:val="00330B4B"/>
    <w:rsid w:val="003314F2"/>
    <w:rsid w:val="00331EBB"/>
    <w:rsid w:val="00332827"/>
    <w:rsid w:val="00332F31"/>
    <w:rsid w:val="00334502"/>
    <w:rsid w:val="00334ACE"/>
    <w:rsid w:val="00335F23"/>
    <w:rsid w:val="00336780"/>
    <w:rsid w:val="003367F1"/>
    <w:rsid w:val="00340061"/>
    <w:rsid w:val="00340865"/>
    <w:rsid w:val="003422B6"/>
    <w:rsid w:val="00342801"/>
    <w:rsid w:val="00342A64"/>
    <w:rsid w:val="003436F6"/>
    <w:rsid w:val="00343AF2"/>
    <w:rsid w:val="00343F01"/>
    <w:rsid w:val="003452E2"/>
    <w:rsid w:val="003456C5"/>
    <w:rsid w:val="0034620C"/>
    <w:rsid w:val="003468F4"/>
    <w:rsid w:val="00347305"/>
    <w:rsid w:val="00347670"/>
    <w:rsid w:val="00347FE4"/>
    <w:rsid w:val="00351159"/>
    <w:rsid w:val="00351DBA"/>
    <w:rsid w:val="00352192"/>
    <w:rsid w:val="0035263B"/>
    <w:rsid w:val="00352E67"/>
    <w:rsid w:val="003535F6"/>
    <w:rsid w:val="00353F4D"/>
    <w:rsid w:val="00354B5D"/>
    <w:rsid w:val="00355D3C"/>
    <w:rsid w:val="00356DB7"/>
    <w:rsid w:val="003600D1"/>
    <w:rsid w:val="00360B43"/>
    <w:rsid w:val="00360F46"/>
    <w:rsid w:val="00361A6E"/>
    <w:rsid w:val="003621CF"/>
    <w:rsid w:val="0036230B"/>
    <w:rsid w:val="00363703"/>
    <w:rsid w:val="00363B73"/>
    <w:rsid w:val="00367365"/>
    <w:rsid w:val="003673F4"/>
    <w:rsid w:val="00367F3E"/>
    <w:rsid w:val="0037087E"/>
    <w:rsid w:val="00370AF3"/>
    <w:rsid w:val="00370D7F"/>
    <w:rsid w:val="0037103E"/>
    <w:rsid w:val="00371DB7"/>
    <w:rsid w:val="0037264F"/>
    <w:rsid w:val="00373EEC"/>
    <w:rsid w:val="00374593"/>
    <w:rsid w:val="00374E55"/>
    <w:rsid w:val="00374F45"/>
    <w:rsid w:val="003750ED"/>
    <w:rsid w:val="003754CC"/>
    <w:rsid w:val="00375F4E"/>
    <w:rsid w:val="00375FC9"/>
    <w:rsid w:val="00376725"/>
    <w:rsid w:val="00376889"/>
    <w:rsid w:val="00380BB2"/>
    <w:rsid w:val="00381A5B"/>
    <w:rsid w:val="00381F3E"/>
    <w:rsid w:val="00381F70"/>
    <w:rsid w:val="00383147"/>
    <w:rsid w:val="00383E46"/>
    <w:rsid w:val="00383F39"/>
    <w:rsid w:val="003851CF"/>
    <w:rsid w:val="00385E6F"/>
    <w:rsid w:val="003874A1"/>
    <w:rsid w:val="0038793F"/>
    <w:rsid w:val="00387F82"/>
    <w:rsid w:val="00387FE6"/>
    <w:rsid w:val="00391454"/>
    <w:rsid w:val="00391521"/>
    <w:rsid w:val="00391770"/>
    <w:rsid w:val="0039284B"/>
    <w:rsid w:val="003936FC"/>
    <w:rsid w:val="0039492E"/>
    <w:rsid w:val="0039535A"/>
    <w:rsid w:val="00395C36"/>
    <w:rsid w:val="00396B2C"/>
    <w:rsid w:val="00397100"/>
    <w:rsid w:val="003977EA"/>
    <w:rsid w:val="00397A67"/>
    <w:rsid w:val="00397AC4"/>
    <w:rsid w:val="003A2776"/>
    <w:rsid w:val="003A45B6"/>
    <w:rsid w:val="003A48DB"/>
    <w:rsid w:val="003A4BE9"/>
    <w:rsid w:val="003A5F44"/>
    <w:rsid w:val="003A67BF"/>
    <w:rsid w:val="003A6BE2"/>
    <w:rsid w:val="003A6E26"/>
    <w:rsid w:val="003A70DA"/>
    <w:rsid w:val="003B1975"/>
    <w:rsid w:val="003B1DE0"/>
    <w:rsid w:val="003B24F3"/>
    <w:rsid w:val="003B479B"/>
    <w:rsid w:val="003B59BA"/>
    <w:rsid w:val="003B5E9B"/>
    <w:rsid w:val="003B60BC"/>
    <w:rsid w:val="003B6BE6"/>
    <w:rsid w:val="003B6C2D"/>
    <w:rsid w:val="003B779E"/>
    <w:rsid w:val="003C15E5"/>
    <w:rsid w:val="003C5176"/>
    <w:rsid w:val="003C6843"/>
    <w:rsid w:val="003C6F1F"/>
    <w:rsid w:val="003C766F"/>
    <w:rsid w:val="003D0974"/>
    <w:rsid w:val="003D20B7"/>
    <w:rsid w:val="003D3367"/>
    <w:rsid w:val="003D4CEE"/>
    <w:rsid w:val="003D5DB8"/>
    <w:rsid w:val="003D601F"/>
    <w:rsid w:val="003D61F4"/>
    <w:rsid w:val="003D6980"/>
    <w:rsid w:val="003D7D6F"/>
    <w:rsid w:val="003E086F"/>
    <w:rsid w:val="003E0AC7"/>
    <w:rsid w:val="003E11EA"/>
    <w:rsid w:val="003E2161"/>
    <w:rsid w:val="003E242C"/>
    <w:rsid w:val="003E2564"/>
    <w:rsid w:val="003E424A"/>
    <w:rsid w:val="003E466D"/>
    <w:rsid w:val="003E4DCA"/>
    <w:rsid w:val="003E5142"/>
    <w:rsid w:val="003E68E0"/>
    <w:rsid w:val="003E74D8"/>
    <w:rsid w:val="003F06D7"/>
    <w:rsid w:val="003F23D1"/>
    <w:rsid w:val="003F4386"/>
    <w:rsid w:val="003F48A1"/>
    <w:rsid w:val="003F4F0B"/>
    <w:rsid w:val="003F4F1F"/>
    <w:rsid w:val="003F67A0"/>
    <w:rsid w:val="003F70B7"/>
    <w:rsid w:val="00400E13"/>
    <w:rsid w:val="004022DF"/>
    <w:rsid w:val="0040309C"/>
    <w:rsid w:val="00403965"/>
    <w:rsid w:val="00404C1C"/>
    <w:rsid w:val="004055CA"/>
    <w:rsid w:val="0040578D"/>
    <w:rsid w:val="0040711A"/>
    <w:rsid w:val="004106E8"/>
    <w:rsid w:val="00410D52"/>
    <w:rsid w:val="00414291"/>
    <w:rsid w:val="00414340"/>
    <w:rsid w:val="0041473F"/>
    <w:rsid w:val="0041560B"/>
    <w:rsid w:val="00416242"/>
    <w:rsid w:val="00416CC6"/>
    <w:rsid w:val="0042096B"/>
    <w:rsid w:val="004212FB"/>
    <w:rsid w:val="00422CEE"/>
    <w:rsid w:val="00423FDF"/>
    <w:rsid w:val="004241A6"/>
    <w:rsid w:val="004244B5"/>
    <w:rsid w:val="004248FA"/>
    <w:rsid w:val="0042497A"/>
    <w:rsid w:val="004251B3"/>
    <w:rsid w:val="00425565"/>
    <w:rsid w:val="004262A4"/>
    <w:rsid w:val="00426315"/>
    <w:rsid w:val="00426496"/>
    <w:rsid w:val="00426919"/>
    <w:rsid w:val="00426C8D"/>
    <w:rsid w:val="00430250"/>
    <w:rsid w:val="00430665"/>
    <w:rsid w:val="00430D0F"/>
    <w:rsid w:val="00430DBA"/>
    <w:rsid w:val="00430DC4"/>
    <w:rsid w:val="00431E31"/>
    <w:rsid w:val="004321D9"/>
    <w:rsid w:val="00434C40"/>
    <w:rsid w:val="0043533A"/>
    <w:rsid w:val="00436744"/>
    <w:rsid w:val="004371A3"/>
    <w:rsid w:val="004410D1"/>
    <w:rsid w:val="004415C4"/>
    <w:rsid w:val="00441D70"/>
    <w:rsid w:val="00443B1E"/>
    <w:rsid w:val="00443B7E"/>
    <w:rsid w:val="00444230"/>
    <w:rsid w:val="00444DEA"/>
    <w:rsid w:val="00447955"/>
    <w:rsid w:val="00447CEE"/>
    <w:rsid w:val="00447DB7"/>
    <w:rsid w:val="00447F26"/>
    <w:rsid w:val="00450904"/>
    <w:rsid w:val="00450959"/>
    <w:rsid w:val="004514D6"/>
    <w:rsid w:val="00451BCC"/>
    <w:rsid w:val="004537BB"/>
    <w:rsid w:val="00453DBF"/>
    <w:rsid w:val="00453F9D"/>
    <w:rsid w:val="00454264"/>
    <w:rsid w:val="004556DC"/>
    <w:rsid w:val="00455806"/>
    <w:rsid w:val="00455C14"/>
    <w:rsid w:val="0045606B"/>
    <w:rsid w:val="00456247"/>
    <w:rsid w:val="0045676B"/>
    <w:rsid w:val="00456A6A"/>
    <w:rsid w:val="00456DCB"/>
    <w:rsid w:val="00456DCE"/>
    <w:rsid w:val="00457726"/>
    <w:rsid w:val="00460C81"/>
    <w:rsid w:val="004620E3"/>
    <w:rsid w:val="0046288F"/>
    <w:rsid w:val="00462DC5"/>
    <w:rsid w:val="00463627"/>
    <w:rsid w:val="004659F9"/>
    <w:rsid w:val="00465BFA"/>
    <w:rsid w:val="00467EDB"/>
    <w:rsid w:val="004719BB"/>
    <w:rsid w:val="00471CF0"/>
    <w:rsid w:val="00472540"/>
    <w:rsid w:val="00472E65"/>
    <w:rsid w:val="00472E89"/>
    <w:rsid w:val="004731AF"/>
    <w:rsid w:val="004742BD"/>
    <w:rsid w:val="00474C54"/>
    <w:rsid w:val="00475B99"/>
    <w:rsid w:val="00475E02"/>
    <w:rsid w:val="00475F00"/>
    <w:rsid w:val="00475F0F"/>
    <w:rsid w:val="004777C4"/>
    <w:rsid w:val="00480609"/>
    <w:rsid w:val="00480655"/>
    <w:rsid w:val="00481409"/>
    <w:rsid w:val="00482BD4"/>
    <w:rsid w:val="0048493D"/>
    <w:rsid w:val="00485FCA"/>
    <w:rsid w:val="0048679C"/>
    <w:rsid w:val="00487BEB"/>
    <w:rsid w:val="00491624"/>
    <w:rsid w:val="00491C30"/>
    <w:rsid w:val="004929B5"/>
    <w:rsid w:val="00492C25"/>
    <w:rsid w:val="004934F6"/>
    <w:rsid w:val="00493FB7"/>
    <w:rsid w:val="004943DE"/>
    <w:rsid w:val="00495C0E"/>
    <w:rsid w:val="00496201"/>
    <w:rsid w:val="00496910"/>
    <w:rsid w:val="004970B7"/>
    <w:rsid w:val="00497B3C"/>
    <w:rsid w:val="004A00E1"/>
    <w:rsid w:val="004A2081"/>
    <w:rsid w:val="004A4281"/>
    <w:rsid w:val="004A44AA"/>
    <w:rsid w:val="004A4BD1"/>
    <w:rsid w:val="004A5330"/>
    <w:rsid w:val="004A6934"/>
    <w:rsid w:val="004A6EF7"/>
    <w:rsid w:val="004A6F8D"/>
    <w:rsid w:val="004B1822"/>
    <w:rsid w:val="004B1A60"/>
    <w:rsid w:val="004B296E"/>
    <w:rsid w:val="004B3312"/>
    <w:rsid w:val="004B33DA"/>
    <w:rsid w:val="004B35F0"/>
    <w:rsid w:val="004B3729"/>
    <w:rsid w:val="004B43F1"/>
    <w:rsid w:val="004B496F"/>
    <w:rsid w:val="004B4A44"/>
    <w:rsid w:val="004B5590"/>
    <w:rsid w:val="004B62AD"/>
    <w:rsid w:val="004B6924"/>
    <w:rsid w:val="004B7734"/>
    <w:rsid w:val="004B7B4F"/>
    <w:rsid w:val="004C0129"/>
    <w:rsid w:val="004C0433"/>
    <w:rsid w:val="004C04C6"/>
    <w:rsid w:val="004C1025"/>
    <w:rsid w:val="004C2BBB"/>
    <w:rsid w:val="004C3239"/>
    <w:rsid w:val="004C5B5D"/>
    <w:rsid w:val="004C6AA9"/>
    <w:rsid w:val="004C79F9"/>
    <w:rsid w:val="004C7A60"/>
    <w:rsid w:val="004D3295"/>
    <w:rsid w:val="004D33DC"/>
    <w:rsid w:val="004D3800"/>
    <w:rsid w:val="004D4408"/>
    <w:rsid w:val="004D6C18"/>
    <w:rsid w:val="004D6D6D"/>
    <w:rsid w:val="004D6FD4"/>
    <w:rsid w:val="004D6FDF"/>
    <w:rsid w:val="004D7079"/>
    <w:rsid w:val="004D7EA8"/>
    <w:rsid w:val="004E053A"/>
    <w:rsid w:val="004E0DAF"/>
    <w:rsid w:val="004E14EB"/>
    <w:rsid w:val="004E16B1"/>
    <w:rsid w:val="004E228F"/>
    <w:rsid w:val="004E2EF5"/>
    <w:rsid w:val="004E34B3"/>
    <w:rsid w:val="004E37BC"/>
    <w:rsid w:val="004E46BB"/>
    <w:rsid w:val="004E4872"/>
    <w:rsid w:val="004E53F9"/>
    <w:rsid w:val="004E5445"/>
    <w:rsid w:val="004E67EB"/>
    <w:rsid w:val="004F0117"/>
    <w:rsid w:val="004F081F"/>
    <w:rsid w:val="004F0F2E"/>
    <w:rsid w:val="004F14F4"/>
    <w:rsid w:val="004F1A6C"/>
    <w:rsid w:val="004F2A7A"/>
    <w:rsid w:val="004F2DB6"/>
    <w:rsid w:val="004F331B"/>
    <w:rsid w:val="004F37B4"/>
    <w:rsid w:val="004F3F9D"/>
    <w:rsid w:val="004F406C"/>
    <w:rsid w:val="004F4CDF"/>
    <w:rsid w:val="004F5E0C"/>
    <w:rsid w:val="004F66CD"/>
    <w:rsid w:val="0050077D"/>
    <w:rsid w:val="005014ED"/>
    <w:rsid w:val="00501BA8"/>
    <w:rsid w:val="00502E9F"/>
    <w:rsid w:val="00503BFB"/>
    <w:rsid w:val="00505500"/>
    <w:rsid w:val="005056EB"/>
    <w:rsid w:val="00510138"/>
    <w:rsid w:val="00510FA9"/>
    <w:rsid w:val="0051265A"/>
    <w:rsid w:val="00514501"/>
    <w:rsid w:val="005163DB"/>
    <w:rsid w:val="00516CB3"/>
    <w:rsid w:val="0051732F"/>
    <w:rsid w:val="0051763B"/>
    <w:rsid w:val="00520A65"/>
    <w:rsid w:val="00521480"/>
    <w:rsid w:val="00521F34"/>
    <w:rsid w:val="0052200C"/>
    <w:rsid w:val="00523F90"/>
    <w:rsid w:val="00524BC7"/>
    <w:rsid w:val="0052531F"/>
    <w:rsid w:val="005255E6"/>
    <w:rsid w:val="0052598F"/>
    <w:rsid w:val="005268AC"/>
    <w:rsid w:val="00526B6B"/>
    <w:rsid w:val="0052723A"/>
    <w:rsid w:val="00530F5D"/>
    <w:rsid w:val="005310AF"/>
    <w:rsid w:val="00531773"/>
    <w:rsid w:val="00531E91"/>
    <w:rsid w:val="0053246A"/>
    <w:rsid w:val="005326F2"/>
    <w:rsid w:val="00532B7B"/>
    <w:rsid w:val="00532FCF"/>
    <w:rsid w:val="0053333C"/>
    <w:rsid w:val="005337AC"/>
    <w:rsid w:val="005337D3"/>
    <w:rsid w:val="00533CCC"/>
    <w:rsid w:val="00533D22"/>
    <w:rsid w:val="00535419"/>
    <w:rsid w:val="005359B8"/>
    <w:rsid w:val="00535B2F"/>
    <w:rsid w:val="00535E85"/>
    <w:rsid w:val="00537082"/>
    <w:rsid w:val="0053757E"/>
    <w:rsid w:val="0053776E"/>
    <w:rsid w:val="0053790B"/>
    <w:rsid w:val="005401BB"/>
    <w:rsid w:val="00540645"/>
    <w:rsid w:val="00542CE4"/>
    <w:rsid w:val="005452D7"/>
    <w:rsid w:val="005453C7"/>
    <w:rsid w:val="00545535"/>
    <w:rsid w:val="00545576"/>
    <w:rsid w:val="0054694F"/>
    <w:rsid w:val="00546E8C"/>
    <w:rsid w:val="005504D2"/>
    <w:rsid w:val="005513AE"/>
    <w:rsid w:val="005515B3"/>
    <w:rsid w:val="00551897"/>
    <w:rsid w:val="005521F4"/>
    <w:rsid w:val="00552B37"/>
    <w:rsid w:val="0055338F"/>
    <w:rsid w:val="00555164"/>
    <w:rsid w:val="00555194"/>
    <w:rsid w:val="0055519A"/>
    <w:rsid w:val="00555970"/>
    <w:rsid w:val="00555C92"/>
    <w:rsid w:val="00555D6C"/>
    <w:rsid w:val="00560055"/>
    <w:rsid w:val="00561CA2"/>
    <w:rsid w:val="00561E18"/>
    <w:rsid w:val="00561EA1"/>
    <w:rsid w:val="00562484"/>
    <w:rsid w:val="00562855"/>
    <w:rsid w:val="005630F2"/>
    <w:rsid w:val="0056537E"/>
    <w:rsid w:val="0056575E"/>
    <w:rsid w:val="00565A66"/>
    <w:rsid w:val="0056780D"/>
    <w:rsid w:val="00570367"/>
    <w:rsid w:val="00572638"/>
    <w:rsid w:val="00572F2A"/>
    <w:rsid w:val="005738FF"/>
    <w:rsid w:val="0057417F"/>
    <w:rsid w:val="00574416"/>
    <w:rsid w:val="00574A06"/>
    <w:rsid w:val="0057693A"/>
    <w:rsid w:val="00576B99"/>
    <w:rsid w:val="00577B30"/>
    <w:rsid w:val="005804D5"/>
    <w:rsid w:val="00581975"/>
    <w:rsid w:val="00581A27"/>
    <w:rsid w:val="005847FA"/>
    <w:rsid w:val="00586FA9"/>
    <w:rsid w:val="0058709A"/>
    <w:rsid w:val="005904C1"/>
    <w:rsid w:val="00590731"/>
    <w:rsid w:val="00590A24"/>
    <w:rsid w:val="0059158F"/>
    <w:rsid w:val="00591768"/>
    <w:rsid w:val="00594CA4"/>
    <w:rsid w:val="00594F14"/>
    <w:rsid w:val="005960F3"/>
    <w:rsid w:val="00596AF6"/>
    <w:rsid w:val="00597D84"/>
    <w:rsid w:val="005A012C"/>
    <w:rsid w:val="005A1C9F"/>
    <w:rsid w:val="005A36C5"/>
    <w:rsid w:val="005A4186"/>
    <w:rsid w:val="005A5857"/>
    <w:rsid w:val="005A68C9"/>
    <w:rsid w:val="005A7490"/>
    <w:rsid w:val="005B1208"/>
    <w:rsid w:val="005B16F3"/>
    <w:rsid w:val="005B2472"/>
    <w:rsid w:val="005B2B02"/>
    <w:rsid w:val="005B2D4E"/>
    <w:rsid w:val="005B385B"/>
    <w:rsid w:val="005B3968"/>
    <w:rsid w:val="005B5089"/>
    <w:rsid w:val="005B7182"/>
    <w:rsid w:val="005B7A4A"/>
    <w:rsid w:val="005C1DA2"/>
    <w:rsid w:val="005C2088"/>
    <w:rsid w:val="005C2A66"/>
    <w:rsid w:val="005C45A2"/>
    <w:rsid w:val="005C4690"/>
    <w:rsid w:val="005C716C"/>
    <w:rsid w:val="005D0781"/>
    <w:rsid w:val="005D08A4"/>
    <w:rsid w:val="005D1399"/>
    <w:rsid w:val="005D178B"/>
    <w:rsid w:val="005D1982"/>
    <w:rsid w:val="005D2EB0"/>
    <w:rsid w:val="005D3462"/>
    <w:rsid w:val="005D3E0A"/>
    <w:rsid w:val="005D43B8"/>
    <w:rsid w:val="005D52F6"/>
    <w:rsid w:val="005D61E4"/>
    <w:rsid w:val="005D6261"/>
    <w:rsid w:val="005D651B"/>
    <w:rsid w:val="005E01E3"/>
    <w:rsid w:val="005E0F0E"/>
    <w:rsid w:val="005E1D07"/>
    <w:rsid w:val="005E2977"/>
    <w:rsid w:val="005E3370"/>
    <w:rsid w:val="005E443A"/>
    <w:rsid w:val="005E467D"/>
    <w:rsid w:val="005E53DA"/>
    <w:rsid w:val="005E5D6E"/>
    <w:rsid w:val="005E5FA8"/>
    <w:rsid w:val="005E602A"/>
    <w:rsid w:val="005E6D6A"/>
    <w:rsid w:val="005F0032"/>
    <w:rsid w:val="005F089C"/>
    <w:rsid w:val="005F11ED"/>
    <w:rsid w:val="005F1E92"/>
    <w:rsid w:val="005F1EC9"/>
    <w:rsid w:val="005F23D2"/>
    <w:rsid w:val="005F350F"/>
    <w:rsid w:val="005F36D2"/>
    <w:rsid w:val="005F4A23"/>
    <w:rsid w:val="005F57D0"/>
    <w:rsid w:val="005F74AF"/>
    <w:rsid w:val="006009E8"/>
    <w:rsid w:val="00601F49"/>
    <w:rsid w:val="00602189"/>
    <w:rsid w:val="006021C6"/>
    <w:rsid w:val="00603005"/>
    <w:rsid w:val="006033AC"/>
    <w:rsid w:val="00604C4B"/>
    <w:rsid w:val="006055FE"/>
    <w:rsid w:val="0060564C"/>
    <w:rsid w:val="006064FF"/>
    <w:rsid w:val="0060679C"/>
    <w:rsid w:val="00606F50"/>
    <w:rsid w:val="00607A55"/>
    <w:rsid w:val="00607ED9"/>
    <w:rsid w:val="0061014B"/>
    <w:rsid w:val="00611C8B"/>
    <w:rsid w:val="00611E68"/>
    <w:rsid w:val="00612460"/>
    <w:rsid w:val="00613615"/>
    <w:rsid w:val="00613F5A"/>
    <w:rsid w:val="006146ED"/>
    <w:rsid w:val="00616D41"/>
    <w:rsid w:val="006174AC"/>
    <w:rsid w:val="006175B3"/>
    <w:rsid w:val="0061772A"/>
    <w:rsid w:val="00617CFA"/>
    <w:rsid w:val="006204D7"/>
    <w:rsid w:val="006205AD"/>
    <w:rsid w:val="00621252"/>
    <w:rsid w:val="006234DC"/>
    <w:rsid w:val="006244DC"/>
    <w:rsid w:val="00624AD8"/>
    <w:rsid w:val="00624EF2"/>
    <w:rsid w:val="00630F37"/>
    <w:rsid w:val="006314A7"/>
    <w:rsid w:val="006328F9"/>
    <w:rsid w:val="00632DBF"/>
    <w:rsid w:val="00632ECB"/>
    <w:rsid w:val="00634740"/>
    <w:rsid w:val="00637016"/>
    <w:rsid w:val="00637845"/>
    <w:rsid w:val="006416C3"/>
    <w:rsid w:val="00642743"/>
    <w:rsid w:val="0064347E"/>
    <w:rsid w:val="0064432B"/>
    <w:rsid w:val="00644522"/>
    <w:rsid w:val="006451AF"/>
    <w:rsid w:val="006454C1"/>
    <w:rsid w:val="006461D6"/>
    <w:rsid w:val="0064648F"/>
    <w:rsid w:val="0064692B"/>
    <w:rsid w:val="00647074"/>
    <w:rsid w:val="00650AA0"/>
    <w:rsid w:val="00650B01"/>
    <w:rsid w:val="00650F27"/>
    <w:rsid w:val="0065142A"/>
    <w:rsid w:val="00651CA2"/>
    <w:rsid w:val="00651D2D"/>
    <w:rsid w:val="00651EDB"/>
    <w:rsid w:val="00652DE3"/>
    <w:rsid w:val="00654771"/>
    <w:rsid w:val="00654FAA"/>
    <w:rsid w:val="0065522D"/>
    <w:rsid w:val="00655B0E"/>
    <w:rsid w:val="00656EE0"/>
    <w:rsid w:val="0066004B"/>
    <w:rsid w:val="006604A3"/>
    <w:rsid w:val="006611BD"/>
    <w:rsid w:val="00661E55"/>
    <w:rsid w:val="0066269B"/>
    <w:rsid w:val="006630AD"/>
    <w:rsid w:val="00663DBC"/>
    <w:rsid w:val="0066418E"/>
    <w:rsid w:val="00664B1D"/>
    <w:rsid w:val="00664B26"/>
    <w:rsid w:val="00665189"/>
    <w:rsid w:val="00665524"/>
    <w:rsid w:val="006659C2"/>
    <w:rsid w:val="006669F7"/>
    <w:rsid w:val="00666C6D"/>
    <w:rsid w:val="00667CA7"/>
    <w:rsid w:val="00667CF7"/>
    <w:rsid w:val="00670240"/>
    <w:rsid w:val="006709A8"/>
    <w:rsid w:val="00670F19"/>
    <w:rsid w:val="00671849"/>
    <w:rsid w:val="00672F99"/>
    <w:rsid w:val="00673009"/>
    <w:rsid w:val="00673D79"/>
    <w:rsid w:val="006742E0"/>
    <w:rsid w:val="006744A6"/>
    <w:rsid w:val="006756F3"/>
    <w:rsid w:val="00675F2E"/>
    <w:rsid w:val="00676CA0"/>
    <w:rsid w:val="00676D8C"/>
    <w:rsid w:val="00676E1A"/>
    <w:rsid w:val="00676E41"/>
    <w:rsid w:val="00676ED6"/>
    <w:rsid w:val="00680F7F"/>
    <w:rsid w:val="0068360E"/>
    <w:rsid w:val="006845DC"/>
    <w:rsid w:val="006855CC"/>
    <w:rsid w:val="00685F1F"/>
    <w:rsid w:val="00686574"/>
    <w:rsid w:val="006868AE"/>
    <w:rsid w:val="00686F34"/>
    <w:rsid w:val="00687C9B"/>
    <w:rsid w:val="00692372"/>
    <w:rsid w:val="00694CEB"/>
    <w:rsid w:val="00695C02"/>
    <w:rsid w:val="0069640E"/>
    <w:rsid w:val="00696AC3"/>
    <w:rsid w:val="00696ECB"/>
    <w:rsid w:val="0069730F"/>
    <w:rsid w:val="006A094F"/>
    <w:rsid w:val="006A0C95"/>
    <w:rsid w:val="006A208F"/>
    <w:rsid w:val="006A2AE1"/>
    <w:rsid w:val="006A3AC0"/>
    <w:rsid w:val="006A3D5B"/>
    <w:rsid w:val="006A4285"/>
    <w:rsid w:val="006A5414"/>
    <w:rsid w:val="006A5951"/>
    <w:rsid w:val="006A5A9D"/>
    <w:rsid w:val="006A5E0A"/>
    <w:rsid w:val="006A6ABE"/>
    <w:rsid w:val="006B04F7"/>
    <w:rsid w:val="006B0E64"/>
    <w:rsid w:val="006B1043"/>
    <w:rsid w:val="006B113F"/>
    <w:rsid w:val="006B1C45"/>
    <w:rsid w:val="006B1CC5"/>
    <w:rsid w:val="006B1D27"/>
    <w:rsid w:val="006B2106"/>
    <w:rsid w:val="006B2AE9"/>
    <w:rsid w:val="006B2E66"/>
    <w:rsid w:val="006B3B5D"/>
    <w:rsid w:val="006B54CA"/>
    <w:rsid w:val="006B661F"/>
    <w:rsid w:val="006B66A2"/>
    <w:rsid w:val="006B66E0"/>
    <w:rsid w:val="006B6CC8"/>
    <w:rsid w:val="006B71B0"/>
    <w:rsid w:val="006B7D15"/>
    <w:rsid w:val="006C0189"/>
    <w:rsid w:val="006C175C"/>
    <w:rsid w:val="006C2174"/>
    <w:rsid w:val="006C2233"/>
    <w:rsid w:val="006C26DF"/>
    <w:rsid w:val="006C29BF"/>
    <w:rsid w:val="006C2D94"/>
    <w:rsid w:val="006C4737"/>
    <w:rsid w:val="006C5438"/>
    <w:rsid w:val="006C60B5"/>
    <w:rsid w:val="006C6C5D"/>
    <w:rsid w:val="006D058C"/>
    <w:rsid w:val="006D0828"/>
    <w:rsid w:val="006D0835"/>
    <w:rsid w:val="006D0B64"/>
    <w:rsid w:val="006D0F8F"/>
    <w:rsid w:val="006D0F9C"/>
    <w:rsid w:val="006D1062"/>
    <w:rsid w:val="006D13BA"/>
    <w:rsid w:val="006D1F15"/>
    <w:rsid w:val="006D2644"/>
    <w:rsid w:val="006D2AEF"/>
    <w:rsid w:val="006D45D3"/>
    <w:rsid w:val="006D4EF1"/>
    <w:rsid w:val="006D51F7"/>
    <w:rsid w:val="006D60CB"/>
    <w:rsid w:val="006D7460"/>
    <w:rsid w:val="006E05D7"/>
    <w:rsid w:val="006E0DF6"/>
    <w:rsid w:val="006E186F"/>
    <w:rsid w:val="006E1F5D"/>
    <w:rsid w:val="006E3A2F"/>
    <w:rsid w:val="006E4839"/>
    <w:rsid w:val="006E6AF4"/>
    <w:rsid w:val="006E7FD7"/>
    <w:rsid w:val="006F0406"/>
    <w:rsid w:val="006F1CCA"/>
    <w:rsid w:val="006F2A81"/>
    <w:rsid w:val="006F39C1"/>
    <w:rsid w:val="006F3D32"/>
    <w:rsid w:val="006F444C"/>
    <w:rsid w:val="006F4EE5"/>
    <w:rsid w:val="006F6AE6"/>
    <w:rsid w:val="006F6F1C"/>
    <w:rsid w:val="007003DB"/>
    <w:rsid w:val="0070070F"/>
    <w:rsid w:val="007027F5"/>
    <w:rsid w:val="007033A7"/>
    <w:rsid w:val="007034BE"/>
    <w:rsid w:val="00704632"/>
    <w:rsid w:val="00704C27"/>
    <w:rsid w:val="00707BBE"/>
    <w:rsid w:val="0071033D"/>
    <w:rsid w:val="00711102"/>
    <w:rsid w:val="00711A6C"/>
    <w:rsid w:val="007121F9"/>
    <w:rsid w:val="0071346A"/>
    <w:rsid w:val="00714786"/>
    <w:rsid w:val="0071543D"/>
    <w:rsid w:val="00715A17"/>
    <w:rsid w:val="00715E52"/>
    <w:rsid w:val="0071691D"/>
    <w:rsid w:val="00716D2A"/>
    <w:rsid w:val="007174C1"/>
    <w:rsid w:val="0071797D"/>
    <w:rsid w:val="0072026E"/>
    <w:rsid w:val="0072062D"/>
    <w:rsid w:val="007206C0"/>
    <w:rsid w:val="00720725"/>
    <w:rsid w:val="00720F7F"/>
    <w:rsid w:val="00721100"/>
    <w:rsid w:val="00721527"/>
    <w:rsid w:val="007229DD"/>
    <w:rsid w:val="007256AE"/>
    <w:rsid w:val="00725C65"/>
    <w:rsid w:val="00727697"/>
    <w:rsid w:val="007302C7"/>
    <w:rsid w:val="00731465"/>
    <w:rsid w:val="00731769"/>
    <w:rsid w:val="00732E52"/>
    <w:rsid w:val="007342A9"/>
    <w:rsid w:val="00734A1A"/>
    <w:rsid w:val="007355CE"/>
    <w:rsid w:val="007356D4"/>
    <w:rsid w:val="00736B83"/>
    <w:rsid w:val="00736D2D"/>
    <w:rsid w:val="0074043A"/>
    <w:rsid w:val="00740EB7"/>
    <w:rsid w:val="00741051"/>
    <w:rsid w:val="00741097"/>
    <w:rsid w:val="0074295A"/>
    <w:rsid w:val="00742A35"/>
    <w:rsid w:val="00742B2F"/>
    <w:rsid w:val="00742E0F"/>
    <w:rsid w:val="0074364E"/>
    <w:rsid w:val="00744254"/>
    <w:rsid w:val="0074453E"/>
    <w:rsid w:val="00744CFB"/>
    <w:rsid w:val="00744FCA"/>
    <w:rsid w:val="00745A37"/>
    <w:rsid w:val="0074609C"/>
    <w:rsid w:val="00746268"/>
    <w:rsid w:val="00746DD6"/>
    <w:rsid w:val="0075033C"/>
    <w:rsid w:val="00750F69"/>
    <w:rsid w:val="0075223D"/>
    <w:rsid w:val="00752519"/>
    <w:rsid w:val="00752D32"/>
    <w:rsid w:val="00755191"/>
    <w:rsid w:val="00755325"/>
    <w:rsid w:val="007567CB"/>
    <w:rsid w:val="00757AB7"/>
    <w:rsid w:val="007611EE"/>
    <w:rsid w:val="0076135E"/>
    <w:rsid w:val="0076268E"/>
    <w:rsid w:val="00763E5B"/>
    <w:rsid w:val="007652BD"/>
    <w:rsid w:val="00765E7E"/>
    <w:rsid w:val="00766C6C"/>
    <w:rsid w:val="00770411"/>
    <w:rsid w:val="007725AD"/>
    <w:rsid w:val="00772CB2"/>
    <w:rsid w:val="00772E50"/>
    <w:rsid w:val="0077300D"/>
    <w:rsid w:val="007752D4"/>
    <w:rsid w:val="00775687"/>
    <w:rsid w:val="00775742"/>
    <w:rsid w:val="0077574C"/>
    <w:rsid w:val="00776275"/>
    <w:rsid w:val="00776825"/>
    <w:rsid w:val="00777F35"/>
    <w:rsid w:val="00780DAB"/>
    <w:rsid w:val="0078309E"/>
    <w:rsid w:val="00784FF2"/>
    <w:rsid w:val="00785082"/>
    <w:rsid w:val="00785806"/>
    <w:rsid w:val="00786128"/>
    <w:rsid w:val="00790AC0"/>
    <w:rsid w:val="00790F9C"/>
    <w:rsid w:val="00792D68"/>
    <w:rsid w:val="007936F2"/>
    <w:rsid w:val="00793E99"/>
    <w:rsid w:val="00794031"/>
    <w:rsid w:val="00794221"/>
    <w:rsid w:val="007942AE"/>
    <w:rsid w:val="00795357"/>
    <w:rsid w:val="0079745C"/>
    <w:rsid w:val="007979B0"/>
    <w:rsid w:val="007A08A0"/>
    <w:rsid w:val="007A264D"/>
    <w:rsid w:val="007A4583"/>
    <w:rsid w:val="007A4CC0"/>
    <w:rsid w:val="007A56CB"/>
    <w:rsid w:val="007A7441"/>
    <w:rsid w:val="007B0718"/>
    <w:rsid w:val="007B07F7"/>
    <w:rsid w:val="007B0BF7"/>
    <w:rsid w:val="007B2170"/>
    <w:rsid w:val="007B501D"/>
    <w:rsid w:val="007B5436"/>
    <w:rsid w:val="007B5525"/>
    <w:rsid w:val="007B5C8F"/>
    <w:rsid w:val="007B6438"/>
    <w:rsid w:val="007B7AFE"/>
    <w:rsid w:val="007C088D"/>
    <w:rsid w:val="007C1F10"/>
    <w:rsid w:val="007C2445"/>
    <w:rsid w:val="007C3452"/>
    <w:rsid w:val="007C3E5C"/>
    <w:rsid w:val="007C43F4"/>
    <w:rsid w:val="007C45BC"/>
    <w:rsid w:val="007C6680"/>
    <w:rsid w:val="007C7304"/>
    <w:rsid w:val="007C78CC"/>
    <w:rsid w:val="007D0075"/>
    <w:rsid w:val="007D16EB"/>
    <w:rsid w:val="007D27D6"/>
    <w:rsid w:val="007D299B"/>
    <w:rsid w:val="007D325C"/>
    <w:rsid w:val="007D3524"/>
    <w:rsid w:val="007D4EA6"/>
    <w:rsid w:val="007D5890"/>
    <w:rsid w:val="007D6025"/>
    <w:rsid w:val="007D71F3"/>
    <w:rsid w:val="007E0D6A"/>
    <w:rsid w:val="007E17F6"/>
    <w:rsid w:val="007E1C9B"/>
    <w:rsid w:val="007E23A7"/>
    <w:rsid w:val="007E2828"/>
    <w:rsid w:val="007E30D6"/>
    <w:rsid w:val="007E39EB"/>
    <w:rsid w:val="007E3D20"/>
    <w:rsid w:val="007E44BA"/>
    <w:rsid w:val="007E44BD"/>
    <w:rsid w:val="007E4DD3"/>
    <w:rsid w:val="007E59A3"/>
    <w:rsid w:val="007E5E64"/>
    <w:rsid w:val="007E61CA"/>
    <w:rsid w:val="007E73B7"/>
    <w:rsid w:val="007E7B06"/>
    <w:rsid w:val="007F042B"/>
    <w:rsid w:val="007F0609"/>
    <w:rsid w:val="007F1CF4"/>
    <w:rsid w:val="007F1F87"/>
    <w:rsid w:val="007F33E0"/>
    <w:rsid w:val="007F38F5"/>
    <w:rsid w:val="007F49D8"/>
    <w:rsid w:val="007F54E1"/>
    <w:rsid w:val="00801CA9"/>
    <w:rsid w:val="00801EBE"/>
    <w:rsid w:val="00802472"/>
    <w:rsid w:val="00802C4F"/>
    <w:rsid w:val="0080525C"/>
    <w:rsid w:val="00806127"/>
    <w:rsid w:val="008062A1"/>
    <w:rsid w:val="00807D4C"/>
    <w:rsid w:val="0081016A"/>
    <w:rsid w:val="0081018F"/>
    <w:rsid w:val="00812201"/>
    <w:rsid w:val="0081260F"/>
    <w:rsid w:val="00813554"/>
    <w:rsid w:val="008136F3"/>
    <w:rsid w:val="00814CE9"/>
    <w:rsid w:val="00815CAC"/>
    <w:rsid w:val="008165F9"/>
    <w:rsid w:val="00816E21"/>
    <w:rsid w:val="00820F46"/>
    <w:rsid w:val="008217CF"/>
    <w:rsid w:val="00821D2F"/>
    <w:rsid w:val="00821E4A"/>
    <w:rsid w:val="008222C0"/>
    <w:rsid w:val="00823477"/>
    <w:rsid w:val="008238A6"/>
    <w:rsid w:val="00824BD9"/>
    <w:rsid w:val="008269C4"/>
    <w:rsid w:val="00826E71"/>
    <w:rsid w:val="00827D37"/>
    <w:rsid w:val="00827DC4"/>
    <w:rsid w:val="0083101B"/>
    <w:rsid w:val="00831A43"/>
    <w:rsid w:val="00831C9D"/>
    <w:rsid w:val="00831D6D"/>
    <w:rsid w:val="008356F0"/>
    <w:rsid w:val="00836611"/>
    <w:rsid w:val="00836980"/>
    <w:rsid w:val="00837709"/>
    <w:rsid w:val="008400BF"/>
    <w:rsid w:val="008409D0"/>
    <w:rsid w:val="00840B47"/>
    <w:rsid w:val="00841462"/>
    <w:rsid w:val="008414B6"/>
    <w:rsid w:val="00842E98"/>
    <w:rsid w:val="00843756"/>
    <w:rsid w:val="00843C15"/>
    <w:rsid w:val="00844061"/>
    <w:rsid w:val="00844161"/>
    <w:rsid w:val="008443A4"/>
    <w:rsid w:val="0084481A"/>
    <w:rsid w:val="00846001"/>
    <w:rsid w:val="00846352"/>
    <w:rsid w:val="00847333"/>
    <w:rsid w:val="00850C1F"/>
    <w:rsid w:val="00850E0E"/>
    <w:rsid w:val="00851A93"/>
    <w:rsid w:val="0085470E"/>
    <w:rsid w:val="008556A7"/>
    <w:rsid w:val="00856268"/>
    <w:rsid w:val="0085669E"/>
    <w:rsid w:val="008568E5"/>
    <w:rsid w:val="008570DB"/>
    <w:rsid w:val="0085757D"/>
    <w:rsid w:val="00860160"/>
    <w:rsid w:val="0086066D"/>
    <w:rsid w:val="00861457"/>
    <w:rsid w:val="008648A0"/>
    <w:rsid w:val="0086668C"/>
    <w:rsid w:val="00867F56"/>
    <w:rsid w:val="00871898"/>
    <w:rsid w:val="00871B71"/>
    <w:rsid w:val="00871C6B"/>
    <w:rsid w:val="0087391A"/>
    <w:rsid w:val="00875161"/>
    <w:rsid w:val="0087633C"/>
    <w:rsid w:val="00877FBA"/>
    <w:rsid w:val="00880B81"/>
    <w:rsid w:val="00881431"/>
    <w:rsid w:val="0088254F"/>
    <w:rsid w:val="00882DD6"/>
    <w:rsid w:val="008845CA"/>
    <w:rsid w:val="008852AD"/>
    <w:rsid w:val="00885999"/>
    <w:rsid w:val="00886F4D"/>
    <w:rsid w:val="008874C3"/>
    <w:rsid w:val="008874E5"/>
    <w:rsid w:val="008877A1"/>
    <w:rsid w:val="0089087A"/>
    <w:rsid w:val="00892B30"/>
    <w:rsid w:val="00892EBB"/>
    <w:rsid w:val="0089310D"/>
    <w:rsid w:val="00893ECF"/>
    <w:rsid w:val="0089422F"/>
    <w:rsid w:val="00894658"/>
    <w:rsid w:val="00897752"/>
    <w:rsid w:val="008A0619"/>
    <w:rsid w:val="008A11A0"/>
    <w:rsid w:val="008A16EB"/>
    <w:rsid w:val="008A1E15"/>
    <w:rsid w:val="008A29C7"/>
    <w:rsid w:val="008A47BD"/>
    <w:rsid w:val="008A6B3E"/>
    <w:rsid w:val="008A6B82"/>
    <w:rsid w:val="008B21D5"/>
    <w:rsid w:val="008B283C"/>
    <w:rsid w:val="008B6D50"/>
    <w:rsid w:val="008B761E"/>
    <w:rsid w:val="008C0D20"/>
    <w:rsid w:val="008C1061"/>
    <w:rsid w:val="008C180C"/>
    <w:rsid w:val="008C1E36"/>
    <w:rsid w:val="008C2E3D"/>
    <w:rsid w:val="008C2F6F"/>
    <w:rsid w:val="008C3544"/>
    <w:rsid w:val="008C374C"/>
    <w:rsid w:val="008C4C4E"/>
    <w:rsid w:val="008C50E0"/>
    <w:rsid w:val="008C5865"/>
    <w:rsid w:val="008C5FE0"/>
    <w:rsid w:val="008C6D8D"/>
    <w:rsid w:val="008C769F"/>
    <w:rsid w:val="008C7C53"/>
    <w:rsid w:val="008D1244"/>
    <w:rsid w:val="008D257E"/>
    <w:rsid w:val="008D3083"/>
    <w:rsid w:val="008D382A"/>
    <w:rsid w:val="008D39E9"/>
    <w:rsid w:val="008D3F4E"/>
    <w:rsid w:val="008D504D"/>
    <w:rsid w:val="008D52BE"/>
    <w:rsid w:val="008D65B2"/>
    <w:rsid w:val="008D6A8B"/>
    <w:rsid w:val="008D6B07"/>
    <w:rsid w:val="008D7EBF"/>
    <w:rsid w:val="008D7F2A"/>
    <w:rsid w:val="008E1C25"/>
    <w:rsid w:val="008E2120"/>
    <w:rsid w:val="008E3AF9"/>
    <w:rsid w:val="008E418D"/>
    <w:rsid w:val="008E4B88"/>
    <w:rsid w:val="008E4D18"/>
    <w:rsid w:val="008E586F"/>
    <w:rsid w:val="008E6041"/>
    <w:rsid w:val="008E6214"/>
    <w:rsid w:val="008E64EB"/>
    <w:rsid w:val="008E7E14"/>
    <w:rsid w:val="008F26E9"/>
    <w:rsid w:val="008F364E"/>
    <w:rsid w:val="008F5926"/>
    <w:rsid w:val="008F5955"/>
    <w:rsid w:val="008F6491"/>
    <w:rsid w:val="008F6511"/>
    <w:rsid w:val="008F676E"/>
    <w:rsid w:val="008F78A1"/>
    <w:rsid w:val="00900978"/>
    <w:rsid w:val="009009B5"/>
    <w:rsid w:val="00900EF9"/>
    <w:rsid w:val="00900F4D"/>
    <w:rsid w:val="00901C50"/>
    <w:rsid w:val="00901FF8"/>
    <w:rsid w:val="009021AE"/>
    <w:rsid w:val="00903D7F"/>
    <w:rsid w:val="00906CEF"/>
    <w:rsid w:val="00910C9D"/>
    <w:rsid w:val="00912BFA"/>
    <w:rsid w:val="00914ED5"/>
    <w:rsid w:val="009152C3"/>
    <w:rsid w:val="00915F8C"/>
    <w:rsid w:val="009216A1"/>
    <w:rsid w:val="0092193F"/>
    <w:rsid w:val="00923159"/>
    <w:rsid w:val="00925C04"/>
    <w:rsid w:val="00926550"/>
    <w:rsid w:val="00931F59"/>
    <w:rsid w:val="00933054"/>
    <w:rsid w:val="00933149"/>
    <w:rsid w:val="00933BCA"/>
    <w:rsid w:val="00936C7C"/>
    <w:rsid w:val="009373EB"/>
    <w:rsid w:val="0093769F"/>
    <w:rsid w:val="00937B29"/>
    <w:rsid w:val="00937DB9"/>
    <w:rsid w:val="00937DDE"/>
    <w:rsid w:val="00940D82"/>
    <w:rsid w:val="0094182E"/>
    <w:rsid w:val="00942502"/>
    <w:rsid w:val="00942589"/>
    <w:rsid w:val="00942C54"/>
    <w:rsid w:val="009430E6"/>
    <w:rsid w:val="00943582"/>
    <w:rsid w:val="00943F52"/>
    <w:rsid w:val="009455EB"/>
    <w:rsid w:val="00945A90"/>
    <w:rsid w:val="00946C8A"/>
    <w:rsid w:val="0094719C"/>
    <w:rsid w:val="0094753A"/>
    <w:rsid w:val="0095017A"/>
    <w:rsid w:val="00950514"/>
    <w:rsid w:val="00950859"/>
    <w:rsid w:val="009519B4"/>
    <w:rsid w:val="0095412C"/>
    <w:rsid w:val="00954EBA"/>
    <w:rsid w:val="009551FB"/>
    <w:rsid w:val="00955831"/>
    <w:rsid w:val="009567C9"/>
    <w:rsid w:val="00960C16"/>
    <w:rsid w:val="00961ADB"/>
    <w:rsid w:val="00963106"/>
    <w:rsid w:val="00963B1D"/>
    <w:rsid w:val="00963E70"/>
    <w:rsid w:val="00964FAE"/>
    <w:rsid w:val="00965370"/>
    <w:rsid w:val="00967618"/>
    <w:rsid w:val="009717C1"/>
    <w:rsid w:val="00971BB4"/>
    <w:rsid w:val="00971CCD"/>
    <w:rsid w:val="0097273D"/>
    <w:rsid w:val="00972E33"/>
    <w:rsid w:val="0097339C"/>
    <w:rsid w:val="0097363C"/>
    <w:rsid w:val="00973A30"/>
    <w:rsid w:val="00973AE6"/>
    <w:rsid w:val="0097494C"/>
    <w:rsid w:val="00974B85"/>
    <w:rsid w:val="00975782"/>
    <w:rsid w:val="00976C90"/>
    <w:rsid w:val="0097728C"/>
    <w:rsid w:val="00980751"/>
    <w:rsid w:val="00982E60"/>
    <w:rsid w:val="009842EE"/>
    <w:rsid w:val="009858A8"/>
    <w:rsid w:val="00985D83"/>
    <w:rsid w:val="00985D8D"/>
    <w:rsid w:val="00987314"/>
    <w:rsid w:val="00987D0F"/>
    <w:rsid w:val="00990420"/>
    <w:rsid w:val="009906D5"/>
    <w:rsid w:val="009906FB"/>
    <w:rsid w:val="00990878"/>
    <w:rsid w:val="0099132B"/>
    <w:rsid w:val="009916F5"/>
    <w:rsid w:val="0099285B"/>
    <w:rsid w:val="00992F8E"/>
    <w:rsid w:val="00993328"/>
    <w:rsid w:val="00993E31"/>
    <w:rsid w:val="00993E61"/>
    <w:rsid w:val="00994516"/>
    <w:rsid w:val="00994E34"/>
    <w:rsid w:val="00994FA8"/>
    <w:rsid w:val="00995278"/>
    <w:rsid w:val="00995525"/>
    <w:rsid w:val="00996239"/>
    <w:rsid w:val="0099641E"/>
    <w:rsid w:val="00996F96"/>
    <w:rsid w:val="00997837"/>
    <w:rsid w:val="00997FA5"/>
    <w:rsid w:val="009A1FC7"/>
    <w:rsid w:val="009A2433"/>
    <w:rsid w:val="009A2457"/>
    <w:rsid w:val="009A3951"/>
    <w:rsid w:val="009A3E55"/>
    <w:rsid w:val="009A4379"/>
    <w:rsid w:val="009A4BAE"/>
    <w:rsid w:val="009A4F10"/>
    <w:rsid w:val="009A5310"/>
    <w:rsid w:val="009A7307"/>
    <w:rsid w:val="009B0728"/>
    <w:rsid w:val="009B0E23"/>
    <w:rsid w:val="009B0E7A"/>
    <w:rsid w:val="009B17EE"/>
    <w:rsid w:val="009B194B"/>
    <w:rsid w:val="009B1A21"/>
    <w:rsid w:val="009B2270"/>
    <w:rsid w:val="009B328D"/>
    <w:rsid w:val="009B44C3"/>
    <w:rsid w:val="009B4840"/>
    <w:rsid w:val="009B4888"/>
    <w:rsid w:val="009B5106"/>
    <w:rsid w:val="009B53F5"/>
    <w:rsid w:val="009B54EB"/>
    <w:rsid w:val="009B6BB8"/>
    <w:rsid w:val="009B79B7"/>
    <w:rsid w:val="009C0702"/>
    <w:rsid w:val="009C21C6"/>
    <w:rsid w:val="009C4630"/>
    <w:rsid w:val="009C4AFA"/>
    <w:rsid w:val="009C5796"/>
    <w:rsid w:val="009C67EF"/>
    <w:rsid w:val="009C7845"/>
    <w:rsid w:val="009D0DD3"/>
    <w:rsid w:val="009D1108"/>
    <w:rsid w:val="009D1580"/>
    <w:rsid w:val="009D25B1"/>
    <w:rsid w:val="009D2A44"/>
    <w:rsid w:val="009D3448"/>
    <w:rsid w:val="009D435D"/>
    <w:rsid w:val="009D4F64"/>
    <w:rsid w:val="009D544C"/>
    <w:rsid w:val="009E10FC"/>
    <w:rsid w:val="009E29AD"/>
    <w:rsid w:val="009E2A44"/>
    <w:rsid w:val="009E304E"/>
    <w:rsid w:val="009E3429"/>
    <w:rsid w:val="009E61F5"/>
    <w:rsid w:val="009E7CF6"/>
    <w:rsid w:val="009F22BF"/>
    <w:rsid w:val="009F2C5D"/>
    <w:rsid w:val="009F2D46"/>
    <w:rsid w:val="009F395C"/>
    <w:rsid w:val="009F4A94"/>
    <w:rsid w:val="009F4D34"/>
    <w:rsid w:val="009F4FF5"/>
    <w:rsid w:val="009F52AD"/>
    <w:rsid w:val="009F56C3"/>
    <w:rsid w:val="009F5F27"/>
    <w:rsid w:val="009F786F"/>
    <w:rsid w:val="00A00C9D"/>
    <w:rsid w:val="00A00DF8"/>
    <w:rsid w:val="00A0104B"/>
    <w:rsid w:val="00A012E9"/>
    <w:rsid w:val="00A0235B"/>
    <w:rsid w:val="00A0278B"/>
    <w:rsid w:val="00A0282E"/>
    <w:rsid w:val="00A040A8"/>
    <w:rsid w:val="00A04B53"/>
    <w:rsid w:val="00A07207"/>
    <w:rsid w:val="00A107AD"/>
    <w:rsid w:val="00A11215"/>
    <w:rsid w:val="00A113FD"/>
    <w:rsid w:val="00A11EA1"/>
    <w:rsid w:val="00A133D2"/>
    <w:rsid w:val="00A13BE8"/>
    <w:rsid w:val="00A14895"/>
    <w:rsid w:val="00A15E5F"/>
    <w:rsid w:val="00A16E2F"/>
    <w:rsid w:val="00A17214"/>
    <w:rsid w:val="00A17EB8"/>
    <w:rsid w:val="00A20900"/>
    <w:rsid w:val="00A2164D"/>
    <w:rsid w:val="00A23517"/>
    <w:rsid w:val="00A245B3"/>
    <w:rsid w:val="00A24CFF"/>
    <w:rsid w:val="00A26871"/>
    <w:rsid w:val="00A26F6C"/>
    <w:rsid w:val="00A3034F"/>
    <w:rsid w:val="00A324EC"/>
    <w:rsid w:val="00A32864"/>
    <w:rsid w:val="00A3374D"/>
    <w:rsid w:val="00A33E18"/>
    <w:rsid w:val="00A3400E"/>
    <w:rsid w:val="00A348D2"/>
    <w:rsid w:val="00A36212"/>
    <w:rsid w:val="00A363D4"/>
    <w:rsid w:val="00A36EB1"/>
    <w:rsid w:val="00A372B4"/>
    <w:rsid w:val="00A37493"/>
    <w:rsid w:val="00A3791E"/>
    <w:rsid w:val="00A40734"/>
    <w:rsid w:val="00A40FA4"/>
    <w:rsid w:val="00A4107D"/>
    <w:rsid w:val="00A41AE4"/>
    <w:rsid w:val="00A41D80"/>
    <w:rsid w:val="00A4341A"/>
    <w:rsid w:val="00A43E96"/>
    <w:rsid w:val="00A43FBA"/>
    <w:rsid w:val="00A447F8"/>
    <w:rsid w:val="00A46EB5"/>
    <w:rsid w:val="00A47F23"/>
    <w:rsid w:val="00A503DA"/>
    <w:rsid w:val="00A504CB"/>
    <w:rsid w:val="00A5099F"/>
    <w:rsid w:val="00A53598"/>
    <w:rsid w:val="00A53A6A"/>
    <w:rsid w:val="00A54219"/>
    <w:rsid w:val="00A5515B"/>
    <w:rsid w:val="00A55C69"/>
    <w:rsid w:val="00A56A7A"/>
    <w:rsid w:val="00A57D6F"/>
    <w:rsid w:val="00A620DB"/>
    <w:rsid w:val="00A62CA9"/>
    <w:rsid w:val="00A63174"/>
    <w:rsid w:val="00A643BA"/>
    <w:rsid w:val="00A650F5"/>
    <w:rsid w:val="00A65622"/>
    <w:rsid w:val="00A65890"/>
    <w:rsid w:val="00A65BBC"/>
    <w:rsid w:val="00A660C6"/>
    <w:rsid w:val="00A66BA4"/>
    <w:rsid w:val="00A701CE"/>
    <w:rsid w:val="00A7083C"/>
    <w:rsid w:val="00A70E4A"/>
    <w:rsid w:val="00A714B9"/>
    <w:rsid w:val="00A71624"/>
    <w:rsid w:val="00A717F5"/>
    <w:rsid w:val="00A71BFE"/>
    <w:rsid w:val="00A731FB"/>
    <w:rsid w:val="00A73C56"/>
    <w:rsid w:val="00A7403F"/>
    <w:rsid w:val="00A75F5E"/>
    <w:rsid w:val="00A75FF7"/>
    <w:rsid w:val="00A7698E"/>
    <w:rsid w:val="00A76D03"/>
    <w:rsid w:val="00A771FC"/>
    <w:rsid w:val="00A778B5"/>
    <w:rsid w:val="00A81207"/>
    <w:rsid w:val="00A81CF1"/>
    <w:rsid w:val="00A82283"/>
    <w:rsid w:val="00A82AFE"/>
    <w:rsid w:val="00A831DE"/>
    <w:rsid w:val="00A83589"/>
    <w:rsid w:val="00A83CD1"/>
    <w:rsid w:val="00A85770"/>
    <w:rsid w:val="00A85D48"/>
    <w:rsid w:val="00A86046"/>
    <w:rsid w:val="00A86D5D"/>
    <w:rsid w:val="00A870D9"/>
    <w:rsid w:val="00A873C4"/>
    <w:rsid w:val="00A90860"/>
    <w:rsid w:val="00A90B78"/>
    <w:rsid w:val="00A92103"/>
    <w:rsid w:val="00A92A7E"/>
    <w:rsid w:val="00A93B81"/>
    <w:rsid w:val="00A9464E"/>
    <w:rsid w:val="00A95356"/>
    <w:rsid w:val="00A95CB3"/>
    <w:rsid w:val="00A96F34"/>
    <w:rsid w:val="00A97487"/>
    <w:rsid w:val="00AA08D1"/>
    <w:rsid w:val="00AA2D13"/>
    <w:rsid w:val="00AA3BAD"/>
    <w:rsid w:val="00AA41BC"/>
    <w:rsid w:val="00AA4AFB"/>
    <w:rsid w:val="00AA5C11"/>
    <w:rsid w:val="00AA65D3"/>
    <w:rsid w:val="00AA753C"/>
    <w:rsid w:val="00AA7A4D"/>
    <w:rsid w:val="00AB04D0"/>
    <w:rsid w:val="00AB07FC"/>
    <w:rsid w:val="00AB1831"/>
    <w:rsid w:val="00AB29CD"/>
    <w:rsid w:val="00AB2A15"/>
    <w:rsid w:val="00AB479D"/>
    <w:rsid w:val="00AB5340"/>
    <w:rsid w:val="00AB5DF0"/>
    <w:rsid w:val="00AB6185"/>
    <w:rsid w:val="00AB6262"/>
    <w:rsid w:val="00AB65A6"/>
    <w:rsid w:val="00AB6F03"/>
    <w:rsid w:val="00AB7A18"/>
    <w:rsid w:val="00AC0661"/>
    <w:rsid w:val="00AC1EFF"/>
    <w:rsid w:val="00AC22C4"/>
    <w:rsid w:val="00AC28A3"/>
    <w:rsid w:val="00AC3409"/>
    <w:rsid w:val="00AC36B5"/>
    <w:rsid w:val="00AC392A"/>
    <w:rsid w:val="00AC5AA0"/>
    <w:rsid w:val="00AC5AF7"/>
    <w:rsid w:val="00AC738C"/>
    <w:rsid w:val="00AC78D1"/>
    <w:rsid w:val="00AD0220"/>
    <w:rsid w:val="00AD03D7"/>
    <w:rsid w:val="00AD1E6D"/>
    <w:rsid w:val="00AD2752"/>
    <w:rsid w:val="00AD3A0D"/>
    <w:rsid w:val="00AD62D5"/>
    <w:rsid w:val="00AD66B8"/>
    <w:rsid w:val="00AD6F82"/>
    <w:rsid w:val="00AD7F4C"/>
    <w:rsid w:val="00AE0535"/>
    <w:rsid w:val="00AE1CDD"/>
    <w:rsid w:val="00AE2E2D"/>
    <w:rsid w:val="00AE4D4D"/>
    <w:rsid w:val="00AE5035"/>
    <w:rsid w:val="00AE565B"/>
    <w:rsid w:val="00AE6369"/>
    <w:rsid w:val="00AE6DBE"/>
    <w:rsid w:val="00AE7B1E"/>
    <w:rsid w:val="00AF1605"/>
    <w:rsid w:val="00AF25B0"/>
    <w:rsid w:val="00AF273E"/>
    <w:rsid w:val="00AF27F8"/>
    <w:rsid w:val="00AF305A"/>
    <w:rsid w:val="00AF468E"/>
    <w:rsid w:val="00AF47DC"/>
    <w:rsid w:val="00AF556B"/>
    <w:rsid w:val="00AF7A74"/>
    <w:rsid w:val="00B005A2"/>
    <w:rsid w:val="00B00D5A"/>
    <w:rsid w:val="00B01013"/>
    <w:rsid w:val="00B01B4F"/>
    <w:rsid w:val="00B02DA3"/>
    <w:rsid w:val="00B02EF5"/>
    <w:rsid w:val="00B03D24"/>
    <w:rsid w:val="00B04A31"/>
    <w:rsid w:val="00B04AFD"/>
    <w:rsid w:val="00B0502B"/>
    <w:rsid w:val="00B0621C"/>
    <w:rsid w:val="00B06418"/>
    <w:rsid w:val="00B101B0"/>
    <w:rsid w:val="00B1047B"/>
    <w:rsid w:val="00B11D50"/>
    <w:rsid w:val="00B12736"/>
    <w:rsid w:val="00B13043"/>
    <w:rsid w:val="00B13BBE"/>
    <w:rsid w:val="00B140E9"/>
    <w:rsid w:val="00B14212"/>
    <w:rsid w:val="00B14C43"/>
    <w:rsid w:val="00B14FA5"/>
    <w:rsid w:val="00B15228"/>
    <w:rsid w:val="00B157B2"/>
    <w:rsid w:val="00B15B63"/>
    <w:rsid w:val="00B15E64"/>
    <w:rsid w:val="00B16457"/>
    <w:rsid w:val="00B16CBE"/>
    <w:rsid w:val="00B17EFD"/>
    <w:rsid w:val="00B21C78"/>
    <w:rsid w:val="00B22E80"/>
    <w:rsid w:val="00B2405E"/>
    <w:rsid w:val="00B25A44"/>
    <w:rsid w:val="00B25EE2"/>
    <w:rsid w:val="00B27A69"/>
    <w:rsid w:val="00B30AA8"/>
    <w:rsid w:val="00B310FA"/>
    <w:rsid w:val="00B31F9A"/>
    <w:rsid w:val="00B33174"/>
    <w:rsid w:val="00B35035"/>
    <w:rsid w:val="00B3514F"/>
    <w:rsid w:val="00B352E4"/>
    <w:rsid w:val="00B36677"/>
    <w:rsid w:val="00B37C9D"/>
    <w:rsid w:val="00B42D1F"/>
    <w:rsid w:val="00B4498A"/>
    <w:rsid w:val="00B4664F"/>
    <w:rsid w:val="00B51CF7"/>
    <w:rsid w:val="00B530CB"/>
    <w:rsid w:val="00B53D19"/>
    <w:rsid w:val="00B54ACD"/>
    <w:rsid w:val="00B54CA7"/>
    <w:rsid w:val="00B56AD9"/>
    <w:rsid w:val="00B56F1A"/>
    <w:rsid w:val="00B57272"/>
    <w:rsid w:val="00B57E41"/>
    <w:rsid w:val="00B60165"/>
    <w:rsid w:val="00B61090"/>
    <w:rsid w:val="00B62FAC"/>
    <w:rsid w:val="00B62FDF"/>
    <w:rsid w:val="00B645AF"/>
    <w:rsid w:val="00B64647"/>
    <w:rsid w:val="00B65391"/>
    <w:rsid w:val="00B65680"/>
    <w:rsid w:val="00B66762"/>
    <w:rsid w:val="00B67413"/>
    <w:rsid w:val="00B676FA"/>
    <w:rsid w:val="00B70BFA"/>
    <w:rsid w:val="00B711A7"/>
    <w:rsid w:val="00B71687"/>
    <w:rsid w:val="00B726A5"/>
    <w:rsid w:val="00B73C10"/>
    <w:rsid w:val="00B74353"/>
    <w:rsid w:val="00B74A31"/>
    <w:rsid w:val="00B7511A"/>
    <w:rsid w:val="00B7543D"/>
    <w:rsid w:val="00B764A8"/>
    <w:rsid w:val="00B77225"/>
    <w:rsid w:val="00B773F1"/>
    <w:rsid w:val="00B77EEE"/>
    <w:rsid w:val="00B80B6A"/>
    <w:rsid w:val="00B80F7E"/>
    <w:rsid w:val="00B81D0F"/>
    <w:rsid w:val="00B822CE"/>
    <w:rsid w:val="00B82FB1"/>
    <w:rsid w:val="00B83300"/>
    <w:rsid w:val="00B83585"/>
    <w:rsid w:val="00B83CBD"/>
    <w:rsid w:val="00B87609"/>
    <w:rsid w:val="00B910E0"/>
    <w:rsid w:val="00B91DF8"/>
    <w:rsid w:val="00B91E51"/>
    <w:rsid w:val="00B928A6"/>
    <w:rsid w:val="00B93357"/>
    <w:rsid w:val="00B93E02"/>
    <w:rsid w:val="00B940AC"/>
    <w:rsid w:val="00B944EF"/>
    <w:rsid w:val="00B9506A"/>
    <w:rsid w:val="00B95879"/>
    <w:rsid w:val="00B95920"/>
    <w:rsid w:val="00B96707"/>
    <w:rsid w:val="00BA017E"/>
    <w:rsid w:val="00BA14ED"/>
    <w:rsid w:val="00BA1D51"/>
    <w:rsid w:val="00BA21CA"/>
    <w:rsid w:val="00BA36CE"/>
    <w:rsid w:val="00BA36E4"/>
    <w:rsid w:val="00BA3ECC"/>
    <w:rsid w:val="00BA50F2"/>
    <w:rsid w:val="00BA5246"/>
    <w:rsid w:val="00BA538A"/>
    <w:rsid w:val="00BA55D7"/>
    <w:rsid w:val="00BA7671"/>
    <w:rsid w:val="00BA779D"/>
    <w:rsid w:val="00BB001C"/>
    <w:rsid w:val="00BB1505"/>
    <w:rsid w:val="00BB1CCB"/>
    <w:rsid w:val="00BB20D7"/>
    <w:rsid w:val="00BB23FF"/>
    <w:rsid w:val="00BB4131"/>
    <w:rsid w:val="00BB44C9"/>
    <w:rsid w:val="00BB51A0"/>
    <w:rsid w:val="00BB5525"/>
    <w:rsid w:val="00BB5920"/>
    <w:rsid w:val="00BB6691"/>
    <w:rsid w:val="00BB6801"/>
    <w:rsid w:val="00BB6CF0"/>
    <w:rsid w:val="00BB6FA1"/>
    <w:rsid w:val="00BC03B0"/>
    <w:rsid w:val="00BC1A7D"/>
    <w:rsid w:val="00BC242E"/>
    <w:rsid w:val="00BC3B81"/>
    <w:rsid w:val="00BC3F48"/>
    <w:rsid w:val="00BC4038"/>
    <w:rsid w:val="00BC460E"/>
    <w:rsid w:val="00BC57FC"/>
    <w:rsid w:val="00BC642C"/>
    <w:rsid w:val="00BC6894"/>
    <w:rsid w:val="00BD1098"/>
    <w:rsid w:val="00BD16D0"/>
    <w:rsid w:val="00BD1E02"/>
    <w:rsid w:val="00BD20BF"/>
    <w:rsid w:val="00BD328F"/>
    <w:rsid w:val="00BD3828"/>
    <w:rsid w:val="00BD3D35"/>
    <w:rsid w:val="00BD489C"/>
    <w:rsid w:val="00BD4A6A"/>
    <w:rsid w:val="00BD5E78"/>
    <w:rsid w:val="00BD66A1"/>
    <w:rsid w:val="00BD6E18"/>
    <w:rsid w:val="00BD76D2"/>
    <w:rsid w:val="00BE193A"/>
    <w:rsid w:val="00BE2AA5"/>
    <w:rsid w:val="00BE690C"/>
    <w:rsid w:val="00BF02AC"/>
    <w:rsid w:val="00BF0461"/>
    <w:rsid w:val="00BF263B"/>
    <w:rsid w:val="00BF34B5"/>
    <w:rsid w:val="00BF3C39"/>
    <w:rsid w:val="00BF3C7B"/>
    <w:rsid w:val="00BF441D"/>
    <w:rsid w:val="00C0023F"/>
    <w:rsid w:val="00C0132D"/>
    <w:rsid w:val="00C018D2"/>
    <w:rsid w:val="00C02389"/>
    <w:rsid w:val="00C03E8A"/>
    <w:rsid w:val="00C03EDC"/>
    <w:rsid w:val="00C0425F"/>
    <w:rsid w:val="00C04468"/>
    <w:rsid w:val="00C054AC"/>
    <w:rsid w:val="00C05562"/>
    <w:rsid w:val="00C066C6"/>
    <w:rsid w:val="00C06B9C"/>
    <w:rsid w:val="00C073AE"/>
    <w:rsid w:val="00C074CF"/>
    <w:rsid w:val="00C076B5"/>
    <w:rsid w:val="00C07C01"/>
    <w:rsid w:val="00C07EC1"/>
    <w:rsid w:val="00C10207"/>
    <w:rsid w:val="00C12CE5"/>
    <w:rsid w:val="00C14B30"/>
    <w:rsid w:val="00C14CD0"/>
    <w:rsid w:val="00C155E7"/>
    <w:rsid w:val="00C156FA"/>
    <w:rsid w:val="00C15A7C"/>
    <w:rsid w:val="00C16209"/>
    <w:rsid w:val="00C170D1"/>
    <w:rsid w:val="00C20DAF"/>
    <w:rsid w:val="00C228CA"/>
    <w:rsid w:val="00C23341"/>
    <w:rsid w:val="00C24AB8"/>
    <w:rsid w:val="00C24BFC"/>
    <w:rsid w:val="00C24C48"/>
    <w:rsid w:val="00C251D5"/>
    <w:rsid w:val="00C27168"/>
    <w:rsid w:val="00C31BB0"/>
    <w:rsid w:val="00C31E82"/>
    <w:rsid w:val="00C31FDE"/>
    <w:rsid w:val="00C32A58"/>
    <w:rsid w:val="00C33BF6"/>
    <w:rsid w:val="00C33DBE"/>
    <w:rsid w:val="00C34228"/>
    <w:rsid w:val="00C35B7F"/>
    <w:rsid w:val="00C35BE1"/>
    <w:rsid w:val="00C35C74"/>
    <w:rsid w:val="00C36A22"/>
    <w:rsid w:val="00C36CC4"/>
    <w:rsid w:val="00C36E1F"/>
    <w:rsid w:val="00C37835"/>
    <w:rsid w:val="00C4061F"/>
    <w:rsid w:val="00C40F2A"/>
    <w:rsid w:val="00C41473"/>
    <w:rsid w:val="00C414F7"/>
    <w:rsid w:val="00C41E19"/>
    <w:rsid w:val="00C41F57"/>
    <w:rsid w:val="00C42551"/>
    <w:rsid w:val="00C429BE"/>
    <w:rsid w:val="00C43A17"/>
    <w:rsid w:val="00C45078"/>
    <w:rsid w:val="00C451C7"/>
    <w:rsid w:val="00C4539B"/>
    <w:rsid w:val="00C45556"/>
    <w:rsid w:val="00C462FD"/>
    <w:rsid w:val="00C46CCA"/>
    <w:rsid w:val="00C5015C"/>
    <w:rsid w:val="00C50727"/>
    <w:rsid w:val="00C50C29"/>
    <w:rsid w:val="00C51369"/>
    <w:rsid w:val="00C5158D"/>
    <w:rsid w:val="00C5186A"/>
    <w:rsid w:val="00C51F43"/>
    <w:rsid w:val="00C52603"/>
    <w:rsid w:val="00C52E58"/>
    <w:rsid w:val="00C52FDA"/>
    <w:rsid w:val="00C53B9B"/>
    <w:rsid w:val="00C53C05"/>
    <w:rsid w:val="00C53FDC"/>
    <w:rsid w:val="00C55CB0"/>
    <w:rsid w:val="00C55E0D"/>
    <w:rsid w:val="00C56080"/>
    <w:rsid w:val="00C56B70"/>
    <w:rsid w:val="00C6070D"/>
    <w:rsid w:val="00C634A3"/>
    <w:rsid w:val="00C63903"/>
    <w:rsid w:val="00C6504E"/>
    <w:rsid w:val="00C65588"/>
    <w:rsid w:val="00C65BC8"/>
    <w:rsid w:val="00C65BD1"/>
    <w:rsid w:val="00C66477"/>
    <w:rsid w:val="00C6797B"/>
    <w:rsid w:val="00C67A1B"/>
    <w:rsid w:val="00C67B6D"/>
    <w:rsid w:val="00C70EF3"/>
    <w:rsid w:val="00C7198D"/>
    <w:rsid w:val="00C71DF7"/>
    <w:rsid w:val="00C735CC"/>
    <w:rsid w:val="00C73D07"/>
    <w:rsid w:val="00C73DB9"/>
    <w:rsid w:val="00C7452A"/>
    <w:rsid w:val="00C746BC"/>
    <w:rsid w:val="00C746E9"/>
    <w:rsid w:val="00C76354"/>
    <w:rsid w:val="00C76BBE"/>
    <w:rsid w:val="00C77200"/>
    <w:rsid w:val="00C7735C"/>
    <w:rsid w:val="00C80AAF"/>
    <w:rsid w:val="00C80C24"/>
    <w:rsid w:val="00C81D9D"/>
    <w:rsid w:val="00C81F3A"/>
    <w:rsid w:val="00C824E7"/>
    <w:rsid w:val="00C82AE0"/>
    <w:rsid w:val="00C838F3"/>
    <w:rsid w:val="00C84243"/>
    <w:rsid w:val="00C86F92"/>
    <w:rsid w:val="00C87878"/>
    <w:rsid w:val="00C87948"/>
    <w:rsid w:val="00C9027C"/>
    <w:rsid w:val="00C90D1C"/>
    <w:rsid w:val="00C913DC"/>
    <w:rsid w:val="00C9153C"/>
    <w:rsid w:val="00C91BCF"/>
    <w:rsid w:val="00C91FB0"/>
    <w:rsid w:val="00C92C1E"/>
    <w:rsid w:val="00C92F62"/>
    <w:rsid w:val="00C934BC"/>
    <w:rsid w:val="00C94109"/>
    <w:rsid w:val="00C949D3"/>
    <w:rsid w:val="00C96133"/>
    <w:rsid w:val="00C97705"/>
    <w:rsid w:val="00CA060B"/>
    <w:rsid w:val="00CA1189"/>
    <w:rsid w:val="00CA1457"/>
    <w:rsid w:val="00CA1515"/>
    <w:rsid w:val="00CA1C6F"/>
    <w:rsid w:val="00CA2B3C"/>
    <w:rsid w:val="00CA3559"/>
    <w:rsid w:val="00CA4985"/>
    <w:rsid w:val="00CA572B"/>
    <w:rsid w:val="00CA6F8A"/>
    <w:rsid w:val="00CA7B22"/>
    <w:rsid w:val="00CA7D02"/>
    <w:rsid w:val="00CB01C5"/>
    <w:rsid w:val="00CB064D"/>
    <w:rsid w:val="00CB0670"/>
    <w:rsid w:val="00CB0AD1"/>
    <w:rsid w:val="00CB1019"/>
    <w:rsid w:val="00CB2E53"/>
    <w:rsid w:val="00CB42F6"/>
    <w:rsid w:val="00CB55BE"/>
    <w:rsid w:val="00CB5B91"/>
    <w:rsid w:val="00CB680B"/>
    <w:rsid w:val="00CB6F35"/>
    <w:rsid w:val="00CB7C44"/>
    <w:rsid w:val="00CC15A7"/>
    <w:rsid w:val="00CC2B1A"/>
    <w:rsid w:val="00CC35A2"/>
    <w:rsid w:val="00CC6316"/>
    <w:rsid w:val="00CC7922"/>
    <w:rsid w:val="00CC7D59"/>
    <w:rsid w:val="00CC7EE6"/>
    <w:rsid w:val="00CD0258"/>
    <w:rsid w:val="00CD0B44"/>
    <w:rsid w:val="00CD0C3A"/>
    <w:rsid w:val="00CD2EEB"/>
    <w:rsid w:val="00CD32A0"/>
    <w:rsid w:val="00CD3588"/>
    <w:rsid w:val="00CD3763"/>
    <w:rsid w:val="00CD5C6D"/>
    <w:rsid w:val="00CD5E95"/>
    <w:rsid w:val="00CD72CF"/>
    <w:rsid w:val="00CD75BB"/>
    <w:rsid w:val="00CD7C1D"/>
    <w:rsid w:val="00CE23D4"/>
    <w:rsid w:val="00CE2B29"/>
    <w:rsid w:val="00CE2E73"/>
    <w:rsid w:val="00CE3679"/>
    <w:rsid w:val="00CE4147"/>
    <w:rsid w:val="00CE4257"/>
    <w:rsid w:val="00CE43D2"/>
    <w:rsid w:val="00CE45BB"/>
    <w:rsid w:val="00CE4BFD"/>
    <w:rsid w:val="00CE4C07"/>
    <w:rsid w:val="00CE5D86"/>
    <w:rsid w:val="00CE700A"/>
    <w:rsid w:val="00CE7254"/>
    <w:rsid w:val="00CF0794"/>
    <w:rsid w:val="00CF1729"/>
    <w:rsid w:val="00CF1ADF"/>
    <w:rsid w:val="00CF2B49"/>
    <w:rsid w:val="00CF2CFF"/>
    <w:rsid w:val="00CF3374"/>
    <w:rsid w:val="00CF3925"/>
    <w:rsid w:val="00CF438C"/>
    <w:rsid w:val="00CF4BE8"/>
    <w:rsid w:val="00CF594E"/>
    <w:rsid w:val="00CF5A5B"/>
    <w:rsid w:val="00CF7FCB"/>
    <w:rsid w:val="00D007E1"/>
    <w:rsid w:val="00D00B38"/>
    <w:rsid w:val="00D01004"/>
    <w:rsid w:val="00D0103F"/>
    <w:rsid w:val="00D034BA"/>
    <w:rsid w:val="00D03A00"/>
    <w:rsid w:val="00D06B6C"/>
    <w:rsid w:val="00D07145"/>
    <w:rsid w:val="00D07255"/>
    <w:rsid w:val="00D10583"/>
    <w:rsid w:val="00D10F8F"/>
    <w:rsid w:val="00D112BF"/>
    <w:rsid w:val="00D1144F"/>
    <w:rsid w:val="00D1300D"/>
    <w:rsid w:val="00D13050"/>
    <w:rsid w:val="00D13605"/>
    <w:rsid w:val="00D14029"/>
    <w:rsid w:val="00D15079"/>
    <w:rsid w:val="00D16D2B"/>
    <w:rsid w:val="00D17167"/>
    <w:rsid w:val="00D2023A"/>
    <w:rsid w:val="00D20AB1"/>
    <w:rsid w:val="00D20E7E"/>
    <w:rsid w:val="00D215B5"/>
    <w:rsid w:val="00D21866"/>
    <w:rsid w:val="00D2221C"/>
    <w:rsid w:val="00D226C1"/>
    <w:rsid w:val="00D2282F"/>
    <w:rsid w:val="00D2286B"/>
    <w:rsid w:val="00D22C09"/>
    <w:rsid w:val="00D234F9"/>
    <w:rsid w:val="00D26093"/>
    <w:rsid w:val="00D26364"/>
    <w:rsid w:val="00D2734B"/>
    <w:rsid w:val="00D27BDA"/>
    <w:rsid w:val="00D301B0"/>
    <w:rsid w:val="00D34DC7"/>
    <w:rsid w:val="00D352A8"/>
    <w:rsid w:val="00D37A02"/>
    <w:rsid w:val="00D41457"/>
    <w:rsid w:val="00D429F3"/>
    <w:rsid w:val="00D43D0C"/>
    <w:rsid w:val="00D4476B"/>
    <w:rsid w:val="00D45D6F"/>
    <w:rsid w:val="00D45E8F"/>
    <w:rsid w:val="00D47C86"/>
    <w:rsid w:val="00D47D97"/>
    <w:rsid w:val="00D5026A"/>
    <w:rsid w:val="00D50DA8"/>
    <w:rsid w:val="00D525CF"/>
    <w:rsid w:val="00D526BB"/>
    <w:rsid w:val="00D528CC"/>
    <w:rsid w:val="00D53351"/>
    <w:rsid w:val="00D53957"/>
    <w:rsid w:val="00D54007"/>
    <w:rsid w:val="00D54412"/>
    <w:rsid w:val="00D544D9"/>
    <w:rsid w:val="00D554DF"/>
    <w:rsid w:val="00D55B71"/>
    <w:rsid w:val="00D55B7F"/>
    <w:rsid w:val="00D5678F"/>
    <w:rsid w:val="00D56C1D"/>
    <w:rsid w:val="00D57263"/>
    <w:rsid w:val="00D57353"/>
    <w:rsid w:val="00D57A71"/>
    <w:rsid w:val="00D57AFA"/>
    <w:rsid w:val="00D57C80"/>
    <w:rsid w:val="00D616E6"/>
    <w:rsid w:val="00D618ED"/>
    <w:rsid w:val="00D6337B"/>
    <w:rsid w:val="00D63E85"/>
    <w:rsid w:val="00D65576"/>
    <w:rsid w:val="00D6579A"/>
    <w:rsid w:val="00D6796C"/>
    <w:rsid w:val="00D67E6E"/>
    <w:rsid w:val="00D718BE"/>
    <w:rsid w:val="00D719A6"/>
    <w:rsid w:val="00D721BD"/>
    <w:rsid w:val="00D73850"/>
    <w:rsid w:val="00D73A76"/>
    <w:rsid w:val="00D75F5F"/>
    <w:rsid w:val="00D76324"/>
    <w:rsid w:val="00D76758"/>
    <w:rsid w:val="00D779E1"/>
    <w:rsid w:val="00D77AB8"/>
    <w:rsid w:val="00D77BD8"/>
    <w:rsid w:val="00D77C84"/>
    <w:rsid w:val="00D800C2"/>
    <w:rsid w:val="00D800E6"/>
    <w:rsid w:val="00D80A90"/>
    <w:rsid w:val="00D80C2F"/>
    <w:rsid w:val="00D81FEF"/>
    <w:rsid w:val="00D822D2"/>
    <w:rsid w:val="00D83787"/>
    <w:rsid w:val="00D8460C"/>
    <w:rsid w:val="00D85035"/>
    <w:rsid w:val="00D853E4"/>
    <w:rsid w:val="00D859EF"/>
    <w:rsid w:val="00D85EC0"/>
    <w:rsid w:val="00D8692A"/>
    <w:rsid w:val="00D869EC"/>
    <w:rsid w:val="00D86FA4"/>
    <w:rsid w:val="00D870A0"/>
    <w:rsid w:val="00D87B15"/>
    <w:rsid w:val="00D87C27"/>
    <w:rsid w:val="00D902F4"/>
    <w:rsid w:val="00D9066A"/>
    <w:rsid w:val="00D90774"/>
    <w:rsid w:val="00D90B32"/>
    <w:rsid w:val="00D90C1D"/>
    <w:rsid w:val="00D918BD"/>
    <w:rsid w:val="00D91EB4"/>
    <w:rsid w:val="00D93951"/>
    <w:rsid w:val="00D93EB8"/>
    <w:rsid w:val="00D95070"/>
    <w:rsid w:val="00D95212"/>
    <w:rsid w:val="00D95D92"/>
    <w:rsid w:val="00D95FE6"/>
    <w:rsid w:val="00D962AF"/>
    <w:rsid w:val="00D9686F"/>
    <w:rsid w:val="00D96D4A"/>
    <w:rsid w:val="00D976A3"/>
    <w:rsid w:val="00DA1C24"/>
    <w:rsid w:val="00DA2D30"/>
    <w:rsid w:val="00DA311D"/>
    <w:rsid w:val="00DA3987"/>
    <w:rsid w:val="00DA4A84"/>
    <w:rsid w:val="00DA4B17"/>
    <w:rsid w:val="00DA4BFD"/>
    <w:rsid w:val="00DA4F79"/>
    <w:rsid w:val="00DA5C8F"/>
    <w:rsid w:val="00DA67F1"/>
    <w:rsid w:val="00DA74CE"/>
    <w:rsid w:val="00DA7B09"/>
    <w:rsid w:val="00DB0854"/>
    <w:rsid w:val="00DB0A78"/>
    <w:rsid w:val="00DB14E8"/>
    <w:rsid w:val="00DB1769"/>
    <w:rsid w:val="00DB3D55"/>
    <w:rsid w:val="00DB5968"/>
    <w:rsid w:val="00DB6C1D"/>
    <w:rsid w:val="00DB7558"/>
    <w:rsid w:val="00DB76FE"/>
    <w:rsid w:val="00DC0126"/>
    <w:rsid w:val="00DC0521"/>
    <w:rsid w:val="00DC056B"/>
    <w:rsid w:val="00DC0828"/>
    <w:rsid w:val="00DC1EBF"/>
    <w:rsid w:val="00DC2124"/>
    <w:rsid w:val="00DC226C"/>
    <w:rsid w:val="00DC39E8"/>
    <w:rsid w:val="00DC3F71"/>
    <w:rsid w:val="00DC3F88"/>
    <w:rsid w:val="00DC5CEE"/>
    <w:rsid w:val="00DC6C14"/>
    <w:rsid w:val="00DD0042"/>
    <w:rsid w:val="00DD0889"/>
    <w:rsid w:val="00DD1173"/>
    <w:rsid w:val="00DD1FF8"/>
    <w:rsid w:val="00DD20A4"/>
    <w:rsid w:val="00DD2826"/>
    <w:rsid w:val="00DD3289"/>
    <w:rsid w:val="00DD37C9"/>
    <w:rsid w:val="00DD491C"/>
    <w:rsid w:val="00DD5AFA"/>
    <w:rsid w:val="00DD6094"/>
    <w:rsid w:val="00DD6802"/>
    <w:rsid w:val="00DE03C7"/>
    <w:rsid w:val="00DE04F4"/>
    <w:rsid w:val="00DE0A29"/>
    <w:rsid w:val="00DE1015"/>
    <w:rsid w:val="00DE10A7"/>
    <w:rsid w:val="00DE142D"/>
    <w:rsid w:val="00DE1515"/>
    <w:rsid w:val="00DE1643"/>
    <w:rsid w:val="00DE1656"/>
    <w:rsid w:val="00DE2426"/>
    <w:rsid w:val="00DE343F"/>
    <w:rsid w:val="00DE7F2E"/>
    <w:rsid w:val="00DF0151"/>
    <w:rsid w:val="00DF1D55"/>
    <w:rsid w:val="00DF2665"/>
    <w:rsid w:val="00DF3D84"/>
    <w:rsid w:val="00DF5401"/>
    <w:rsid w:val="00DF629E"/>
    <w:rsid w:val="00DF7064"/>
    <w:rsid w:val="00DF710A"/>
    <w:rsid w:val="00E0194C"/>
    <w:rsid w:val="00E0208E"/>
    <w:rsid w:val="00E025E1"/>
    <w:rsid w:val="00E03320"/>
    <w:rsid w:val="00E04FA4"/>
    <w:rsid w:val="00E0546C"/>
    <w:rsid w:val="00E057A8"/>
    <w:rsid w:val="00E101CF"/>
    <w:rsid w:val="00E11B60"/>
    <w:rsid w:val="00E12F2B"/>
    <w:rsid w:val="00E13D85"/>
    <w:rsid w:val="00E14DDD"/>
    <w:rsid w:val="00E15406"/>
    <w:rsid w:val="00E1540A"/>
    <w:rsid w:val="00E154EE"/>
    <w:rsid w:val="00E15F86"/>
    <w:rsid w:val="00E16029"/>
    <w:rsid w:val="00E160B2"/>
    <w:rsid w:val="00E1697B"/>
    <w:rsid w:val="00E174D6"/>
    <w:rsid w:val="00E175B9"/>
    <w:rsid w:val="00E21565"/>
    <w:rsid w:val="00E215D8"/>
    <w:rsid w:val="00E2414D"/>
    <w:rsid w:val="00E24210"/>
    <w:rsid w:val="00E25051"/>
    <w:rsid w:val="00E25988"/>
    <w:rsid w:val="00E26A60"/>
    <w:rsid w:val="00E27AD4"/>
    <w:rsid w:val="00E27FB4"/>
    <w:rsid w:val="00E3141A"/>
    <w:rsid w:val="00E3239E"/>
    <w:rsid w:val="00E32587"/>
    <w:rsid w:val="00E33235"/>
    <w:rsid w:val="00E33882"/>
    <w:rsid w:val="00E34970"/>
    <w:rsid w:val="00E34A5F"/>
    <w:rsid w:val="00E34DCD"/>
    <w:rsid w:val="00E34F34"/>
    <w:rsid w:val="00E3708D"/>
    <w:rsid w:val="00E37576"/>
    <w:rsid w:val="00E3794A"/>
    <w:rsid w:val="00E4015E"/>
    <w:rsid w:val="00E41F00"/>
    <w:rsid w:val="00E439BF"/>
    <w:rsid w:val="00E43C4B"/>
    <w:rsid w:val="00E43C63"/>
    <w:rsid w:val="00E4524D"/>
    <w:rsid w:val="00E45802"/>
    <w:rsid w:val="00E460E1"/>
    <w:rsid w:val="00E4620C"/>
    <w:rsid w:val="00E47183"/>
    <w:rsid w:val="00E471D6"/>
    <w:rsid w:val="00E474D7"/>
    <w:rsid w:val="00E4796C"/>
    <w:rsid w:val="00E5007D"/>
    <w:rsid w:val="00E51145"/>
    <w:rsid w:val="00E51919"/>
    <w:rsid w:val="00E51DA5"/>
    <w:rsid w:val="00E53545"/>
    <w:rsid w:val="00E5366B"/>
    <w:rsid w:val="00E54E90"/>
    <w:rsid w:val="00E55805"/>
    <w:rsid w:val="00E55B69"/>
    <w:rsid w:val="00E5678E"/>
    <w:rsid w:val="00E60769"/>
    <w:rsid w:val="00E61235"/>
    <w:rsid w:val="00E6133A"/>
    <w:rsid w:val="00E61F75"/>
    <w:rsid w:val="00E6299D"/>
    <w:rsid w:val="00E62E58"/>
    <w:rsid w:val="00E63CAC"/>
    <w:rsid w:val="00E645AF"/>
    <w:rsid w:val="00E659CD"/>
    <w:rsid w:val="00E671E8"/>
    <w:rsid w:val="00E67FF1"/>
    <w:rsid w:val="00E7021D"/>
    <w:rsid w:val="00E716CD"/>
    <w:rsid w:val="00E72AF5"/>
    <w:rsid w:val="00E733F8"/>
    <w:rsid w:val="00E740CB"/>
    <w:rsid w:val="00E745B7"/>
    <w:rsid w:val="00E7548B"/>
    <w:rsid w:val="00E76486"/>
    <w:rsid w:val="00E76625"/>
    <w:rsid w:val="00E777B2"/>
    <w:rsid w:val="00E8028C"/>
    <w:rsid w:val="00E8033C"/>
    <w:rsid w:val="00E805C3"/>
    <w:rsid w:val="00E80A42"/>
    <w:rsid w:val="00E80DFE"/>
    <w:rsid w:val="00E8142D"/>
    <w:rsid w:val="00E81CDF"/>
    <w:rsid w:val="00E8215F"/>
    <w:rsid w:val="00E82B2A"/>
    <w:rsid w:val="00E853C9"/>
    <w:rsid w:val="00E8685D"/>
    <w:rsid w:val="00E86CC0"/>
    <w:rsid w:val="00E87D63"/>
    <w:rsid w:val="00E90072"/>
    <w:rsid w:val="00E9051D"/>
    <w:rsid w:val="00E908E2"/>
    <w:rsid w:val="00E9194E"/>
    <w:rsid w:val="00E920C4"/>
    <w:rsid w:val="00E931E7"/>
    <w:rsid w:val="00E93438"/>
    <w:rsid w:val="00E9360D"/>
    <w:rsid w:val="00E938BD"/>
    <w:rsid w:val="00E93C63"/>
    <w:rsid w:val="00E95366"/>
    <w:rsid w:val="00E958B5"/>
    <w:rsid w:val="00E95AA4"/>
    <w:rsid w:val="00E974BF"/>
    <w:rsid w:val="00E97C90"/>
    <w:rsid w:val="00EA0041"/>
    <w:rsid w:val="00EA1850"/>
    <w:rsid w:val="00EA3AEE"/>
    <w:rsid w:val="00EA4277"/>
    <w:rsid w:val="00EA64A8"/>
    <w:rsid w:val="00EA66A2"/>
    <w:rsid w:val="00EA6731"/>
    <w:rsid w:val="00EB120C"/>
    <w:rsid w:val="00EB2094"/>
    <w:rsid w:val="00EB2168"/>
    <w:rsid w:val="00EB24D5"/>
    <w:rsid w:val="00EB3502"/>
    <w:rsid w:val="00EB3551"/>
    <w:rsid w:val="00EB3EE6"/>
    <w:rsid w:val="00EB45A2"/>
    <w:rsid w:val="00EB5869"/>
    <w:rsid w:val="00EB5CAD"/>
    <w:rsid w:val="00EB61F0"/>
    <w:rsid w:val="00EC2473"/>
    <w:rsid w:val="00EC2EFC"/>
    <w:rsid w:val="00EC2FE9"/>
    <w:rsid w:val="00EC45CA"/>
    <w:rsid w:val="00EC48B7"/>
    <w:rsid w:val="00EC5A0A"/>
    <w:rsid w:val="00EC6C7D"/>
    <w:rsid w:val="00ED083B"/>
    <w:rsid w:val="00ED08E8"/>
    <w:rsid w:val="00ED0E38"/>
    <w:rsid w:val="00ED1DE5"/>
    <w:rsid w:val="00ED2A10"/>
    <w:rsid w:val="00ED325B"/>
    <w:rsid w:val="00ED3937"/>
    <w:rsid w:val="00ED3DF2"/>
    <w:rsid w:val="00ED49A1"/>
    <w:rsid w:val="00ED4ACB"/>
    <w:rsid w:val="00ED5556"/>
    <w:rsid w:val="00ED623D"/>
    <w:rsid w:val="00ED7277"/>
    <w:rsid w:val="00EE020C"/>
    <w:rsid w:val="00EE0553"/>
    <w:rsid w:val="00EE14D2"/>
    <w:rsid w:val="00EE1BF1"/>
    <w:rsid w:val="00EE27E7"/>
    <w:rsid w:val="00EE304D"/>
    <w:rsid w:val="00EE5C4A"/>
    <w:rsid w:val="00EE67C7"/>
    <w:rsid w:val="00EF0D67"/>
    <w:rsid w:val="00EF0EB2"/>
    <w:rsid w:val="00EF2B3D"/>
    <w:rsid w:val="00EF46BE"/>
    <w:rsid w:val="00EF4C1A"/>
    <w:rsid w:val="00EF5C9B"/>
    <w:rsid w:val="00EF7D10"/>
    <w:rsid w:val="00EF7EC1"/>
    <w:rsid w:val="00F000D4"/>
    <w:rsid w:val="00F000DF"/>
    <w:rsid w:val="00F00130"/>
    <w:rsid w:val="00F00312"/>
    <w:rsid w:val="00F009E8"/>
    <w:rsid w:val="00F0120B"/>
    <w:rsid w:val="00F01A68"/>
    <w:rsid w:val="00F01C5B"/>
    <w:rsid w:val="00F01E62"/>
    <w:rsid w:val="00F037C4"/>
    <w:rsid w:val="00F03954"/>
    <w:rsid w:val="00F0413A"/>
    <w:rsid w:val="00F0476E"/>
    <w:rsid w:val="00F05789"/>
    <w:rsid w:val="00F062B5"/>
    <w:rsid w:val="00F06B13"/>
    <w:rsid w:val="00F075EA"/>
    <w:rsid w:val="00F07C38"/>
    <w:rsid w:val="00F123B7"/>
    <w:rsid w:val="00F12EFB"/>
    <w:rsid w:val="00F154C4"/>
    <w:rsid w:val="00F15A4B"/>
    <w:rsid w:val="00F15C6E"/>
    <w:rsid w:val="00F16031"/>
    <w:rsid w:val="00F168D9"/>
    <w:rsid w:val="00F16D8F"/>
    <w:rsid w:val="00F16DB9"/>
    <w:rsid w:val="00F17E2F"/>
    <w:rsid w:val="00F2066F"/>
    <w:rsid w:val="00F217DC"/>
    <w:rsid w:val="00F2291A"/>
    <w:rsid w:val="00F2502B"/>
    <w:rsid w:val="00F251E3"/>
    <w:rsid w:val="00F252A5"/>
    <w:rsid w:val="00F25444"/>
    <w:rsid w:val="00F27A78"/>
    <w:rsid w:val="00F315E2"/>
    <w:rsid w:val="00F316C8"/>
    <w:rsid w:val="00F318FB"/>
    <w:rsid w:val="00F32017"/>
    <w:rsid w:val="00F32228"/>
    <w:rsid w:val="00F32804"/>
    <w:rsid w:val="00F32DBD"/>
    <w:rsid w:val="00F334EE"/>
    <w:rsid w:val="00F33A81"/>
    <w:rsid w:val="00F33B16"/>
    <w:rsid w:val="00F34269"/>
    <w:rsid w:val="00F34866"/>
    <w:rsid w:val="00F35F42"/>
    <w:rsid w:val="00F36030"/>
    <w:rsid w:val="00F366E6"/>
    <w:rsid w:val="00F36A5D"/>
    <w:rsid w:val="00F37E54"/>
    <w:rsid w:val="00F419AD"/>
    <w:rsid w:val="00F42B5F"/>
    <w:rsid w:val="00F439F6"/>
    <w:rsid w:val="00F44870"/>
    <w:rsid w:val="00F45AE3"/>
    <w:rsid w:val="00F45E45"/>
    <w:rsid w:val="00F50468"/>
    <w:rsid w:val="00F5187A"/>
    <w:rsid w:val="00F51F35"/>
    <w:rsid w:val="00F52C40"/>
    <w:rsid w:val="00F52FA8"/>
    <w:rsid w:val="00F534B1"/>
    <w:rsid w:val="00F5432D"/>
    <w:rsid w:val="00F54B08"/>
    <w:rsid w:val="00F54BC8"/>
    <w:rsid w:val="00F561E6"/>
    <w:rsid w:val="00F61C3C"/>
    <w:rsid w:val="00F61DE9"/>
    <w:rsid w:val="00F62E07"/>
    <w:rsid w:val="00F6389E"/>
    <w:rsid w:val="00F658C7"/>
    <w:rsid w:val="00F66F6D"/>
    <w:rsid w:val="00F67F4A"/>
    <w:rsid w:val="00F70108"/>
    <w:rsid w:val="00F70197"/>
    <w:rsid w:val="00F70373"/>
    <w:rsid w:val="00F724B1"/>
    <w:rsid w:val="00F724B2"/>
    <w:rsid w:val="00F72DF3"/>
    <w:rsid w:val="00F72FEB"/>
    <w:rsid w:val="00F74724"/>
    <w:rsid w:val="00F74869"/>
    <w:rsid w:val="00F7532F"/>
    <w:rsid w:val="00F755EB"/>
    <w:rsid w:val="00F75FE7"/>
    <w:rsid w:val="00F76020"/>
    <w:rsid w:val="00F772E7"/>
    <w:rsid w:val="00F77CAB"/>
    <w:rsid w:val="00F80AE3"/>
    <w:rsid w:val="00F820BB"/>
    <w:rsid w:val="00F84145"/>
    <w:rsid w:val="00F84363"/>
    <w:rsid w:val="00F849A4"/>
    <w:rsid w:val="00F85DAB"/>
    <w:rsid w:val="00F90E68"/>
    <w:rsid w:val="00F923A4"/>
    <w:rsid w:val="00F933C7"/>
    <w:rsid w:val="00F9396F"/>
    <w:rsid w:val="00F94FE7"/>
    <w:rsid w:val="00F96271"/>
    <w:rsid w:val="00F96953"/>
    <w:rsid w:val="00F96D76"/>
    <w:rsid w:val="00F97A2D"/>
    <w:rsid w:val="00FA146D"/>
    <w:rsid w:val="00FA1AE4"/>
    <w:rsid w:val="00FA1DDA"/>
    <w:rsid w:val="00FA1F79"/>
    <w:rsid w:val="00FA243C"/>
    <w:rsid w:val="00FA2AC3"/>
    <w:rsid w:val="00FA2BEE"/>
    <w:rsid w:val="00FA2EFB"/>
    <w:rsid w:val="00FA3EB6"/>
    <w:rsid w:val="00FA40B3"/>
    <w:rsid w:val="00FA4891"/>
    <w:rsid w:val="00FA4EC4"/>
    <w:rsid w:val="00FA51B2"/>
    <w:rsid w:val="00FA594F"/>
    <w:rsid w:val="00FA660C"/>
    <w:rsid w:val="00FA7274"/>
    <w:rsid w:val="00FB0265"/>
    <w:rsid w:val="00FB1FDF"/>
    <w:rsid w:val="00FB2A69"/>
    <w:rsid w:val="00FB3194"/>
    <w:rsid w:val="00FB3244"/>
    <w:rsid w:val="00FB3884"/>
    <w:rsid w:val="00FB47BA"/>
    <w:rsid w:val="00FB5EAB"/>
    <w:rsid w:val="00FB60CC"/>
    <w:rsid w:val="00FB630E"/>
    <w:rsid w:val="00FB7EBF"/>
    <w:rsid w:val="00FC02F4"/>
    <w:rsid w:val="00FC14E5"/>
    <w:rsid w:val="00FC20C6"/>
    <w:rsid w:val="00FC2405"/>
    <w:rsid w:val="00FC277A"/>
    <w:rsid w:val="00FC31A1"/>
    <w:rsid w:val="00FC3BC2"/>
    <w:rsid w:val="00FC3F39"/>
    <w:rsid w:val="00FC4CBE"/>
    <w:rsid w:val="00FC5621"/>
    <w:rsid w:val="00FC5910"/>
    <w:rsid w:val="00FC6877"/>
    <w:rsid w:val="00FC69DE"/>
    <w:rsid w:val="00FC7120"/>
    <w:rsid w:val="00FC7DE1"/>
    <w:rsid w:val="00FD0CC7"/>
    <w:rsid w:val="00FD1AE7"/>
    <w:rsid w:val="00FD1C78"/>
    <w:rsid w:val="00FD2C75"/>
    <w:rsid w:val="00FD3D48"/>
    <w:rsid w:val="00FD529A"/>
    <w:rsid w:val="00FD5BA6"/>
    <w:rsid w:val="00FD5ECF"/>
    <w:rsid w:val="00FD633F"/>
    <w:rsid w:val="00FD722E"/>
    <w:rsid w:val="00FD7D14"/>
    <w:rsid w:val="00FE03F9"/>
    <w:rsid w:val="00FE2D33"/>
    <w:rsid w:val="00FE496A"/>
    <w:rsid w:val="00FE4B45"/>
    <w:rsid w:val="00FE55EA"/>
    <w:rsid w:val="00FE5A4E"/>
    <w:rsid w:val="00FE5B61"/>
    <w:rsid w:val="00FE5CD1"/>
    <w:rsid w:val="00FE5E5E"/>
    <w:rsid w:val="00FE5EAF"/>
    <w:rsid w:val="00FE71D5"/>
    <w:rsid w:val="00FE74DA"/>
    <w:rsid w:val="00FE7DB8"/>
    <w:rsid w:val="00FF0429"/>
    <w:rsid w:val="00FF0E16"/>
    <w:rsid w:val="00FF1076"/>
    <w:rsid w:val="00FF160E"/>
    <w:rsid w:val="00FF1A1B"/>
    <w:rsid w:val="00FF21F8"/>
    <w:rsid w:val="00FF2A98"/>
    <w:rsid w:val="00FF39FE"/>
    <w:rsid w:val="00FF5265"/>
    <w:rsid w:val="00FF6281"/>
    <w:rsid w:val="00FF6978"/>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style="mso-rotate-with-shape:t"/>
      <o:colormru v:ext="edit" colors="#fc6"/>
    </o:shapedefaults>
    <o:shapelayout v:ext="edit">
      <o:idmap v:ext="edit" data="2"/>
    </o:shapelayout>
  </w:shapeDefaults>
  <w:decimalSymbol w:val="."/>
  <w:listSeparator w:val=","/>
  <w14:docId w14:val="4F81B705"/>
  <w15:docId w15:val="{8B320D4F-9B67-42EE-A66E-B1536E6D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57D0"/>
    <w:rPr>
      <w:sz w:val="24"/>
      <w:szCs w:val="24"/>
      <w:lang w:val="es-ES" w:eastAsia="es-ES"/>
    </w:rPr>
  </w:style>
  <w:style w:type="paragraph" w:styleId="Ttulo1">
    <w:name w:val="heading 1"/>
    <w:basedOn w:val="Normal"/>
    <w:next w:val="Normal"/>
    <w:link w:val="Ttulo1Car"/>
    <w:qFormat/>
    <w:rsid w:val="005F57D0"/>
    <w:pPr>
      <w:keepNext/>
      <w:ind w:firstLine="708"/>
      <w:jc w:val="right"/>
      <w:outlineLvl w:val="0"/>
    </w:pPr>
    <w:rPr>
      <w:rFonts w:ascii="Trebuchet MS" w:hAnsi="Trebuchet MS"/>
      <w:b/>
      <w:i/>
      <w:iCs/>
      <w:sz w:val="18"/>
    </w:rPr>
  </w:style>
  <w:style w:type="paragraph" w:styleId="Ttulo2">
    <w:name w:val="heading 2"/>
    <w:basedOn w:val="Normal"/>
    <w:next w:val="Normal"/>
    <w:qFormat/>
    <w:rsid w:val="002E36C7"/>
    <w:pPr>
      <w:keepNext/>
      <w:autoSpaceDE w:val="0"/>
      <w:autoSpaceDN w:val="0"/>
      <w:jc w:val="center"/>
      <w:outlineLvl w:val="1"/>
    </w:pPr>
    <w:rPr>
      <w:rFonts w:ascii="Arial" w:hAnsi="Arial" w:cs="Arial"/>
      <w:b/>
      <w:bCs/>
      <w:sz w:val="20"/>
      <w:szCs w:val="20"/>
    </w:rPr>
  </w:style>
  <w:style w:type="paragraph" w:styleId="Ttulo3">
    <w:name w:val="heading 3"/>
    <w:basedOn w:val="Normal"/>
    <w:next w:val="Normal"/>
    <w:qFormat/>
    <w:rsid w:val="00115487"/>
    <w:pPr>
      <w:keepNext/>
      <w:spacing w:before="240" w:after="60"/>
      <w:outlineLvl w:val="2"/>
    </w:pPr>
    <w:rPr>
      <w:rFonts w:ascii="Arial" w:hAnsi="Arial" w:cs="Arial"/>
      <w:b/>
      <w:bCs/>
      <w:sz w:val="26"/>
      <w:szCs w:val="26"/>
    </w:rPr>
  </w:style>
  <w:style w:type="paragraph" w:styleId="Ttulo6">
    <w:name w:val="heading 6"/>
    <w:basedOn w:val="Normal"/>
    <w:next w:val="Normal"/>
    <w:qFormat/>
    <w:rsid w:val="00316932"/>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57D0"/>
    <w:pPr>
      <w:tabs>
        <w:tab w:val="center" w:pos="4419"/>
        <w:tab w:val="right" w:pos="8838"/>
      </w:tabs>
    </w:pPr>
  </w:style>
  <w:style w:type="character" w:styleId="Nmerodepgina">
    <w:name w:val="page number"/>
    <w:basedOn w:val="Fuentedeprrafopredeter"/>
    <w:rsid w:val="005F57D0"/>
  </w:style>
  <w:style w:type="paragraph" w:styleId="Textonotapie">
    <w:name w:val="footnote text"/>
    <w:basedOn w:val="Normal"/>
    <w:link w:val="TextonotapieCar"/>
    <w:semiHidden/>
    <w:rsid w:val="005F57D0"/>
    <w:rPr>
      <w:sz w:val="20"/>
      <w:szCs w:val="20"/>
      <w:lang w:val="es-MX"/>
    </w:rPr>
  </w:style>
  <w:style w:type="character" w:styleId="Refdenotaalpie">
    <w:name w:val="footnote reference"/>
    <w:semiHidden/>
    <w:rsid w:val="005F57D0"/>
    <w:rPr>
      <w:vertAlign w:val="superscript"/>
    </w:rPr>
  </w:style>
  <w:style w:type="paragraph" w:styleId="Textonotaalfinal">
    <w:name w:val="endnote text"/>
    <w:basedOn w:val="Normal"/>
    <w:semiHidden/>
    <w:rsid w:val="005F57D0"/>
    <w:rPr>
      <w:sz w:val="20"/>
      <w:szCs w:val="20"/>
    </w:rPr>
  </w:style>
  <w:style w:type="paragraph" w:styleId="Textoindependiente3">
    <w:name w:val="Body Text 3"/>
    <w:basedOn w:val="Normal"/>
    <w:rsid w:val="005F57D0"/>
    <w:pPr>
      <w:spacing w:line="360" w:lineRule="auto"/>
      <w:jc w:val="both"/>
    </w:pPr>
    <w:rPr>
      <w:rFonts w:ascii="Arial" w:hAnsi="Arial"/>
      <w:b/>
      <w:sz w:val="22"/>
    </w:rPr>
  </w:style>
  <w:style w:type="character" w:styleId="Refdenotaalfinal">
    <w:name w:val="endnote reference"/>
    <w:semiHidden/>
    <w:rsid w:val="005F57D0"/>
    <w:rPr>
      <w:vertAlign w:val="superscript"/>
    </w:rPr>
  </w:style>
  <w:style w:type="paragraph" w:styleId="Ttulo">
    <w:name w:val="Title"/>
    <w:basedOn w:val="Normal"/>
    <w:qFormat/>
    <w:rsid w:val="005F57D0"/>
    <w:pPr>
      <w:jc w:val="center"/>
    </w:pPr>
    <w:rPr>
      <w:b/>
      <w:bCs/>
      <w:lang w:val="es-MX"/>
    </w:rPr>
  </w:style>
  <w:style w:type="table" w:styleId="Tablaconcuadrcula">
    <w:name w:val="Table Grid"/>
    <w:basedOn w:val="Tablanormal"/>
    <w:rsid w:val="005F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F57D0"/>
    <w:pPr>
      <w:tabs>
        <w:tab w:val="center" w:pos="4252"/>
        <w:tab w:val="right" w:pos="8504"/>
      </w:tabs>
    </w:pPr>
  </w:style>
  <w:style w:type="paragraph" w:styleId="Mapadeldocumento">
    <w:name w:val="Document Map"/>
    <w:basedOn w:val="Normal"/>
    <w:semiHidden/>
    <w:rsid w:val="00E95AA4"/>
    <w:pPr>
      <w:shd w:val="clear" w:color="auto" w:fill="000080"/>
    </w:pPr>
    <w:rPr>
      <w:rFonts w:ascii="Tahoma" w:hAnsi="Tahoma" w:cs="Tahoma"/>
      <w:sz w:val="20"/>
      <w:szCs w:val="20"/>
    </w:rPr>
  </w:style>
  <w:style w:type="paragraph" w:styleId="Textoindependiente2">
    <w:name w:val="Body Text 2"/>
    <w:basedOn w:val="Normal"/>
    <w:rsid w:val="00B93357"/>
    <w:pPr>
      <w:spacing w:line="360" w:lineRule="auto"/>
      <w:jc w:val="both"/>
    </w:pPr>
    <w:rPr>
      <w:rFonts w:ascii="Arial" w:hAnsi="Arial" w:cs="Arial"/>
      <w:i/>
      <w:iCs/>
      <w:noProof/>
      <w:sz w:val="22"/>
      <w:szCs w:val="20"/>
      <w:lang w:val="es-ES_tradnl"/>
    </w:rPr>
  </w:style>
  <w:style w:type="paragraph" w:styleId="Sangra3detindependiente">
    <w:name w:val="Body Text Indent 3"/>
    <w:basedOn w:val="Normal"/>
    <w:rsid w:val="002E36C7"/>
    <w:pPr>
      <w:autoSpaceDE w:val="0"/>
      <w:autoSpaceDN w:val="0"/>
      <w:spacing w:before="120" w:line="360" w:lineRule="auto"/>
      <w:ind w:firstLine="708"/>
      <w:jc w:val="both"/>
    </w:pPr>
    <w:rPr>
      <w:rFonts w:ascii="Arial" w:hAnsi="Arial" w:cs="Arial"/>
    </w:rPr>
  </w:style>
  <w:style w:type="paragraph" w:styleId="Textoindependiente">
    <w:name w:val="Body Text"/>
    <w:basedOn w:val="Normal"/>
    <w:link w:val="TextoindependienteCar"/>
    <w:uiPriority w:val="1"/>
    <w:qFormat/>
    <w:rsid w:val="002E36C7"/>
    <w:pPr>
      <w:autoSpaceDE w:val="0"/>
      <w:autoSpaceDN w:val="0"/>
      <w:jc w:val="both"/>
    </w:pPr>
    <w:rPr>
      <w:rFonts w:ascii="Arial" w:hAnsi="Arial" w:cs="Arial"/>
      <w:b/>
      <w:bCs/>
      <w:sz w:val="20"/>
      <w:szCs w:val="20"/>
    </w:rPr>
  </w:style>
  <w:style w:type="paragraph" w:styleId="NormalWeb">
    <w:name w:val="Normal (Web)"/>
    <w:basedOn w:val="Normal"/>
    <w:uiPriority w:val="99"/>
    <w:rsid w:val="002E36C7"/>
    <w:pPr>
      <w:spacing w:before="100" w:beforeAutospacing="1" w:after="100" w:afterAutospacing="1"/>
    </w:pPr>
    <w:rPr>
      <w:color w:val="000000"/>
    </w:rPr>
  </w:style>
  <w:style w:type="character" w:customStyle="1" w:styleId="negritas1">
    <w:name w:val="negritas1"/>
    <w:rsid w:val="002E36C7"/>
    <w:rPr>
      <w:rFonts w:ascii="Arial" w:hAnsi="Arial" w:cs="Arial" w:hint="default"/>
      <w:b/>
      <w:bCs/>
      <w:sz w:val="14"/>
      <w:szCs w:val="14"/>
    </w:rPr>
  </w:style>
  <w:style w:type="paragraph" w:styleId="Sangradetextonormal">
    <w:name w:val="Body Text Indent"/>
    <w:basedOn w:val="Normal"/>
    <w:rsid w:val="002E36C7"/>
    <w:pPr>
      <w:autoSpaceDE w:val="0"/>
      <w:autoSpaceDN w:val="0"/>
      <w:spacing w:after="120"/>
      <w:ind w:left="283"/>
    </w:pPr>
    <w:rPr>
      <w:sz w:val="20"/>
      <w:szCs w:val="20"/>
    </w:rPr>
  </w:style>
  <w:style w:type="paragraph" w:styleId="Textodeglobo">
    <w:name w:val="Balloon Text"/>
    <w:basedOn w:val="Normal"/>
    <w:semiHidden/>
    <w:rsid w:val="002E36C7"/>
    <w:pPr>
      <w:autoSpaceDE w:val="0"/>
      <w:autoSpaceDN w:val="0"/>
    </w:pPr>
    <w:rPr>
      <w:rFonts w:ascii="Tahoma" w:hAnsi="Tahoma" w:cs="Tahoma"/>
      <w:sz w:val="16"/>
      <w:szCs w:val="16"/>
    </w:rPr>
  </w:style>
  <w:style w:type="paragraph" w:styleId="Textocomentario">
    <w:name w:val="annotation text"/>
    <w:basedOn w:val="Normal"/>
    <w:semiHidden/>
    <w:rsid w:val="002E36C7"/>
    <w:pPr>
      <w:autoSpaceDE w:val="0"/>
      <w:autoSpaceDN w:val="0"/>
    </w:pPr>
    <w:rPr>
      <w:sz w:val="20"/>
      <w:szCs w:val="20"/>
    </w:rPr>
  </w:style>
  <w:style w:type="paragraph" w:styleId="Asuntodelcomentario">
    <w:name w:val="annotation subject"/>
    <w:basedOn w:val="Textocomentario"/>
    <w:next w:val="Textocomentario"/>
    <w:semiHidden/>
    <w:rsid w:val="002E36C7"/>
    <w:rPr>
      <w:b/>
      <w:bCs/>
    </w:rPr>
  </w:style>
  <w:style w:type="paragraph" w:styleId="Sangra2detindependiente">
    <w:name w:val="Body Text Indent 2"/>
    <w:basedOn w:val="Normal"/>
    <w:rsid w:val="002E36C7"/>
    <w:pPr>
      <w:autoSpaceDE w:val="0"/>
      <w:autoSpaceDN w:val="0"/>
      <w:spacing w:after="120" w:line="480" w:lineRule="auto"/>
      <w:ind w:left="283"/>
    </w:pPr>
    <w:rPr>
      <w:sz w:val="20"/>
      <w:szCs w:val="20"/>
    </w:rPr>
  </w:style>
  <w:style w:type="character" w:styleId="Hipervnculo">
    <w:name w:val="Hyperlink"/>
    <w:rsid w:val="00CA572B"/>
    <w:rPr>
      <w:color w:val="333333"/>
      <w:u w:val="single"/>
    </w:rPr>
  </w:style>
  <w:style w:type="paragraph" w:styleId="Lista2">
    <w:name w:val="List 2"/>
    <w:basedOn w:val="Normal"/>
    <w:rsid w:val="00214D8D"/>
    <w:pPr>
      <w:ind w:left="566" w:hanging="283"/>
    </w:pPr>
  </w:style>
  <w:style w:type="paragraph" w:styleId="Lista3">
    <w:name w:val="List 3"/>
    <w:basedOn w:val="Normal"/>
    <w:rsid w:val="00214D8D"/>
    <w:pPr>
      <w:ind w:left="849" w:hanging="283"/>
    </w:pPr>
  </w:style>
  <w:style w:type="paragraph" w:styleId="Lista4">
    <w:name w:val="List 4"/>
    <w:basedOn w:val="Normal"/>
    <w:rsid w:val="00214D8D"/>
    <w:pPr>
      <w:ind w:left="1132" w:hanging="283"/>
    </w:pPr>
  </w:style>
  <w:style w:type="paragraph" w:styleId="Lista5">
    <w:name w:val="List 5"/>
    <w:basedOn w:val="Normal"/>
    <w:rsid w:val="00214D8D"/>
    <w:pPr>
      <w:ind w:left="1415" w:hanging="283"/>
    </w:pPr>
  </w:style>
  <w:style w:type="paragraph" w:styleId="Saludo">
    <w:name w:val="Salutation"/>
    <w:basedOn w:val="Normal"/>
    <w:next w:val="Normal"/>
    <w:rsid w:val="00214D8D"/>
  </w:style>
  <w:style w:type="paragraph" w:styleId="Listaconvietas2">
    <w:name w:val="List Bullet 2"/>
    <w:basedOn w:val="Normal"/>
    <w:rsid w:val="00214D8D"/>
    <w:pPr>
      <w:numPr>
        <w:numId w:val="27"/>
      </w:numPr>
    </w:pPr>
  </w:style>
  <w:style w:type="paragraph" w:styleId="Listaconvietas3">
    <w:name w:val="List Bullet 3"/>
    <w:basedOn w:val="Normal"/>
    <w:rsid w:val="00214D8D"/>
    <w:pPr>
      <w:numPr>
        <w:numId w:val="28"/>
      </w:numPr>
    </w:pPr>
  </w:style>
  <w:style w:type="paragraph" w:styleId="Textoindependienteprimerasangra">
    <w:name w:val="Body Text First Indent"/>
    <w:basedOn w:val="Textoindependiente"/>
    <w:rsid w:val="00214D8D"/>
    <w:pPr>
      <w:autoSpaceDE/>
      <w:autoSpaceDN/>
      <w:spacing w:after="120"/>
      <w:ind w:firstLine="210"/>
      <w:jc w:val="left"/>
    </w:pPr>
    <w:rPr>
      <w:rFonts w:ascii="Times New Roman" w:hAnsi="Times New Roman" w:cs="Times New Roman"/>
      <w:b w:val="0"/>
      <w:bCs w:val="0"/>
      <w:sz w:val="24"/>
      <w:szCs w:val="24"/>
    </w:rPr>
  </w:style>
  <w:style w:type="paragraph" w:styleId="Textoindependienteprimerasangra2">
    <w:name w:val="Body Text First Indent 2"/>
    <w:basedOn w:val="Sangradetextonormal"/>
    <w:rsid w:val="00214D8D"/>
    <w:pPr>
      <w:autoSpaceDE/>
      <w:autoSpaceDN/>
      <w:ind w:firstLine="210"/>
    </w:pPr>
    <w:rPr>
      <w:sz w:val="24"/>
      <w:szCs w:val="24"/>
    </w:rPr>
  </w:style>
  <w:style w:type="paragraph" w:styleId="Descripcin">
    <w:name w:val="caption"/>
    <w:basedOn w:val="Normal"/>
    <w:next w:val="Normal"/>
    <w:qFormat/>
    <w:rsid w:val="00574416"/>
    <w:pPr>
      <w:jc w:val="center"/>
    </w:pPr>
    <w:rPr>
      <w:rFonts w:ascii="Arial" w:hAnsi="Arial"/>
      <w:b/>
      <w:smallCaps/>
      <w:sz w:val="28"/>
      <w:lang w:eastAsia="en-US"/>
    </w:rPr>
  </w:style>
  <w:style w:type="paragraph" w:styleId="Prrafodelista">
    <w:name w:val="List Paragraph"/>
    <w:aliases w:val="Listas,Lista vistosa - Énfasis 11,Cita texto,Footnote,TEXTO GENERAL SENTENCIAS,List Paragraph1,Colorful List - Accent 11,Lista multicolor - Énfasis 11"/>
    <w:basedOn w:val="Normal"/>
    <w:link w:val="PrrafodelistaCar"/>
    <w:uiPriority w:val="34"/>
    <w:qFormat/>
    <w:rsid w:val="00293879"/>
    <w:pPr>
      <w:ind w:left="708"/>
    </w:pPr>
  </w:style>
  <w:style w:type="character" w:customStyle="1" w:styleId="Ttulo1Car">
    <w:name w:val="Título 1 Car"/>
    <w:link w:val="Ttulo1"/>
    <w:rsid w:val="000E3736"/>
    <w:rPr>
      <w:rFonts w:ascii="Trebuchet MS" w:hAnsi="Trebuchet MS"/>
      <w:b/>
      <w:i/>
      <w:iCs/>
      <w:sz w:val="18"/>
      <w:szCs w:val="24"/>
      <w:lang w:val="es-ES" w:eastAsia="es-ES"/>
    </w:rPr>
  </w:style>
  <w:style w:type="paragraph" w:customStyle="1" w:styleId="Estilo1">
    <w:name w:val="Estilo1"/>
    <w:basedOn w:val="Normal"/>
    <w:link w:val="Estilo1Car"/>
    <w:qFormat/>
    <w:rsid w:val="00037084"/>
    <w:pPr>
      <w:numPr>
        <w:numId w:val="35"/>
      </w:numPr>
      <w:tabs>
        <w:tab w:val="right" w:pos="4059"/>
      </w:tabs>
      <w:ind w:right="639"/>
      <w:jc w:val="both"/>
    </w:pPr>
    <w:rPr>
      <w:rFonts w:ascii="Maiandra GD" w:hAnsi="Maiandra GD"/>
      <w:b/>
      <w:bCs/>
      <w:iCs/>
      <w:sz w:val="19"/>
    </w:rPr>
  </w:style>
  <w:style w:type="paragraph" w:styleId="Sinespaciado">
    <w:name w:val="No Spacing"/>
    <w:link w:val="SinespaciadoCar"/>
    <w:uiPriority w:val="1"/>
    <w:qFormat/>
    <w:rsid w:val="00A57D6F"/>
    <w:rPr>
      <w:rFonts w:ascii="Verdana" w:eastAsia="Calibri" w:hAnsi="Verdana"/>
    </w:rPr>
  </w:style>
  <w:style w:type="character" w:customStyle="1" w:styleId="Estilo1Car">
    <w:name w:val="Estilo1 Car"/>
    <w:link w:val="Estilo1"/>
    <w:rsid w:val="00037084"/>
    <w:rPr>
      <w:rFonts w:ascii="Maiandra GD" w:hAnsi="Maiandra GD"/>
      <w:b/>
      <w:bCs/>
      <w:iCs/>
      <w:sz w:val="19"/>
      <w:szCs w:val="24"/>
      <w:lang w:val="es-ES" w:eastAsia="es-ES"/>
    </w:rPr>
  </w:style>
  <w:style w:type="character" w:customStyle="1" w:styleId="EncabezadoCar">
    <w:name w:val="Encabezado Car"/>
    <w:link w:val="Encabezado"/>
    <w:uiPriority w:val="99"/>
    <w:rsid w:val="00C0425F"/>
    <w:rPr>
      <w:sz w:val="24"/>
      <w:szCs w:val="24"/>
      <w:lang w:val="es-ES" w:eastAsia="es-ES"/>
    </w:rPr>
  </w:style>
  <w:style w:type="character" w:customStyle="1" w:styleId="SinespaciadoCar">
    <w:name w:val="Sin espaciado Car"/>
    <w:link w:val="Sinespaciado"/>
    <w:uiPriority w:val="1"/>
    <w:rsid w:val="0024733C"/>
    <w:rPr>
      <w:rFonts w:ascii="Verdana" w:eastAsia="Calibri" w:hAnsi="Verdana"/>
    </w:rPr>
  </w:style>
  <w:style w:type="character" w:customStyle="1" w:styleId="TextonotapieCar">
    <w:name w:val="Texto nota pie Car"/>
    <w:link w:val="Textonotapie"/>
    <w:semiHidden/>
    <w:rsid w:val="0024733C"/>
    <w:rPr>
      <w:lang w:eastAsia="es-ES"/>
    </w:rPr>
  </w:style>
  <w:style w:type="paragraph" w:customStyle="1" w:styleId="Default">
    <w:name w:val="Default"/>
    <w:rsid w:val="0024733C"/>
    <w:pPr>
      <w:autoSpaceDE w:val="0"/>
      <w:autoSpaceDN w:val="0"/>
      <w:adjustRightInd w:val="0"/>
    </w:pPr>
    <w:rPr>
      <w:rFonts w:ascii="Arial" w:eastAsia="Calibri" w:hAnsi="Arial" w:cs="Arial"/>
      <w:color w:val="000000"/>
      <w:sz w:val="24"/>
      <w:szCs w:val="24"/>
      <w:lang w:val="es-ES" w:eastAsia="en-US"/>
    </w:rPr>
  </w:style>
  <w:style w:type="character" w:customStyle="1" w:styleId="TextoindependienteCar">
    <w:name w:val="Texto independiente Car"/>
    <w:basedOn w:val="Fuentedeprrafopredeter"/>
    <w:link w:val="Textoindependiente"/>
    <w:uiPriority w:val="1"/>
    <w:rsid w:val="00D800C2"/>
    <w:rPr>
      <w:rFonts w:ascii="Arial" w:hAnsi="Arial" w:cs="Arial"/>
      <w:b/>
      <w:bCs/>
      <w:lang w:val="es-ES" w:eastAsia="es-ES"/>
    </w:rPr>
  </w:style>
  <w:style w:type="character" w:styleId="Mencinsinresolver">
    <w:name w:val="Unresolved Mention"/>
    <w:basedOn w:val="Fuentedeprrafopredeter"/>
    <w:uiPriority w:val="99"/>
    <w:semiHidden/>
    <w:unhideWhenUsed/>
    <w:rsid w:val="00D719A6"/>
    <w:rPr>
      <w:color w:val="605E5C"/>
      <w:shd w:val="clear" w:color="auto" w:fill="E1DFDD"/>
    </w:rPr>
  </w:style>
  <w:style w:type="character" w:customStyle="1" w:styleId="PrrafodelistaCar">
    <w:name w:val="Párrafo de lista Car"/>
    <w:aliases w:val="Listas Car,Lista vistosa - Énfasis 11 Car,Cita texto Car,Footnote Car,TEXTO GENERAL SENTENCIAS Car,List Paragraph1 Car,Colorful List - Accent 11 Car,Lista multicolor - Énfasis 11 Car"/>
    <w:link w:val="Prrafodelista"/>
    <w:uiPriority w:val="34"/>
    <w:locked/>
    <w:rsid w:val="00F77CA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956">
      <w:bodyDiv w:val="1"/>
      <w:marLeft w:val="0"/>
      <w:marRight w:val="0"/>
      <w:marTop w:val="0"/>
      <w:marBottom w:val="0"/>
      <w:divBdr>
        <w:top w:val="none" w:sz="0" w:space="0" w:color="auto"/>
        <w:left w:val="none" w:sz="0" w:space="0" w:color="auto"/>
        <w:bottom w:val="none" w:sz="0" w:space="0" w:color="auto"/>
        <w:right w:val="none" w:sz="0" w:space="0" w:color="auto"/>
      </w:divBdr>
      <w:divsChild>
        <w:div w:id="235821242">
          <w:marLeft w:val="0"/>
          <w:marRight w:val="0"/>
          <w:marTop w:val="0"/>
          <w:marBottom w:val="0"/>
          <w:divBdr>
            <w:top w:val="none" w:sz="0" w:space="0" w:color="auto"/>
            <w:left w:val="none" w:sz="0" w:space="0" w:color="auto"/>
            <w:bottom w:val="none" w:sz="0" w:space="0" w:color="auto"/>
            <w:right w:val="none" w:sz="0" w:space="0" w:color="auto"/>
          </w:divBdr>
          <w:divsChild>
            <w:div w:id="139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4696">
      <w:bodyDiv w:val="1"/>
      <w:marLeft w:val="0"/>
      <w:marRight w:val="0"/>
      <w:marTop w:val="0"/>
      <w:marBottom w:val="0"/>
      <w:divBdr>
        <w:top w:val="none" w:sz="0" w:space="0" w:color="auto"/>
        <w:left w:val="none" w:sz="0" w:space="0" w:color="auto"/>
        <w:bottom w:val="none" w:sz="0" w:space="0" w:color="auto"/>
        <w:right w:val="none" w:sz="0" w:space="0" w:color="auto"/>
      </w:divBdr>
      <w:divsChild>
        <w:div w:id="1498420532">
          <w:marLeft w:val="0"/>
          <w:marRight w:val="0"/>
          <w:marTop w:val="0"/>
          <w:marBottom w:val="0"/>
          <w:divBdr>
            <w:top w:val="none" w:sz="0" w:space="0" w:color="auto"/>
            <w:left w:val="none" w:sz="0" w:space="0" w:color="auto"/>
            <w:bottom w:val="none" w:sz="0" w:space="0" w:color="auto"/>
            <w:right w:val="none" w:sz="0" w:space="0" w:color="auto"/>
          </w:divBdr>
          <w:divsChild>
            <w:div w:id="4474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0530">
      <w:bodyDiv w:val="1"/>
      <w:marLeft w:val="0"/>
      <w:marRight w:val="0"/>
      <w:marTop w:val="0"/>
      <w:marBottom w:val="0"/>
      <w:divBdr>
        <w:top w:val="none" w:sz="0" w:space="0" w:color="auto"/>
        <w:left w:val="none" w:sz="0" w:space="0" w:color="auto"/>
        <w:bottom w:val="none" w:sz="0" w:space="0" w:color="auto"/>
        <w:right w:val="none" w:sz="0" w:space="0" w:color="auto"/>
      </w:divBdr>
      <w:divsChild>
        <w:div w:id="721946554">
          <w:marLeft w:val="0"/>
          <w:marRight w:val="0"/>
          <w:marTop w:val="0"/>
          <w:marBottom w:val="0"/>
          <w:divBdr>
            <w:top w:val="none" w:sz="0" w:space="0" w:color="auto"/>
            <w:left w:val="none" w:sz="0" w:space="0" w:color="auto"/>
            <w:bottom w:val="none" w:sz="0" w:space="0" w:color="auto"/>
            <w:right w:val="none" w:sz="0" w:space="0" w:color="auto"/>
          </w:divBdr>
          <w:divsChild>
            <w:div w:id="250429963">
              <w:marLeft w:val="0"/>
              <w:marRight w:val="0"/>
              <w:marTop w:val="0"/>
              <w:marBottom w:val="0"/>
              <w:divBdr>
                <w:top w:val="none" w:sz="0" w:space="0" w:color="auto"/>
                <w:left w:val="none" w:sz="0" w:space="0" w:color="auto"/>
                <w:bottom w:val="none" w:sz="0" w:space="0" w:color="auto"/>
                <w:right w:val="none" w:sz="0" w:space="0" w:color="auto"/>
              </w:divBdr>
              <w:divsChild>
                <w:div w:id="983898538">
                  <w:marLeft w:val="0"/>
                  <w:marRight w:val="0"/>
                  <w:marTop w:val="0"/>
                  <w:marBottom w:val="0"/>
                  <w:divBdr>
                    <w:top w:val="none" w:sz="0" w:space="0" w:color="auto"/>
                    <w:left w:val="none" w:sz="0" w:space="0" w:color="auto"/>
                    <w:bottom w:val="none" w:sz="0" w:space="0" w:color="auto"/>
                    <w:right w:val="none" w:sz="0" w:space="0" w:color="auto"/>
                  </w:divBdr>
                </w:div>
                <w:div w:id="12236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29575">
      <w:bodyDiv w:val="1"/>
      <w:marLeft w:val="0"/>
      <w:marRight w:val="0"/>
      <w:marTop w:val="0"/>
      <w:marBottom w:val="0"/>
      <w:divBdr>
        <w:top w:val="none" w:sz="0" w:space="0" w:color="auto"/>
        <w:left w:val="none" w:sz="0" w:space="0" w:color="auto"/>
        <w:bottom w:val="none" w:sz="0" w:space="0" w:color="auto"/>
        <w:right w:val="none" w:sz="0" w:space="0" w:color="auto"/>
      </w:divBdr>
      <w:divsChild>
        <w:div w:id="360134830">
          <w:marLeft w:val="0"/>
          <w:marRight w:val="0"/>
          <w:marTop w:val="0"/>
          <w:marBottom w:val="0"/>
          <w:divBdr>
            <w:top w:val="none" w:sz="0" w:space="0" w:color="auto"/>
            <w:left w:val="none" w:sz="0" w:space="0" w:color="auto"/>
            <w:bottom w:val="none" w:sz="0" w:space="0" w:color="auto"/>
            <w:right w:val="none" w:sz="0" w:space="0" w:color="auto"/>
          </w:divBdr>
          <w:divsChild>
            <w:div w:id="10215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1901">
      <w:bodyDiv w:val="1"/>
      <w:marLeft w:val="0"/>
      <w:marRight w:val="0"/>
      <w:marTop w:val="0"/>
      <w:marBottom w:val="0"/>
      <w:divBdr>
        <w:top w:val="none" w:sz="0" w:space="0" w:color="auto"/>
        <w:left w:val="none" w:sz="0" w:space="0" w:color="auto"/>
        <w:bottom w:val="none" w:sz="0" w:space="0" w:color="auto"/>
        <w:right w:val="none" w:sz="0" w:space="0" w:color="auto"/>
      </w:divBdr>
    </w:div>
    <w:div w:id="692419757">
      <w:bodyDiv w:val="1"/>
      <w:marLeft w:val="0"/>
      <w:marRight w:val="0"/>
      <w:marTop w:val="0"/>
      <w:marBottom w:val="0"/>
      <w:divBdr>
        <w:top w:val="none" w:sz="0" w:space="0" w:color="auto"/>
        <w:left w:val="none" w:sz="0" w:space="0" w:color="auto"/>
        <w:bottom w:val="none" w:sz="0" w:space="0" w:color="auto"/>
        <w:right w:val="none" w:sz="0" w:space="0" w:color="auto"/>
      </w:divBdr>
    </w:div>
    <w:div w:id="722292895">
      <w:bodyDiv w:val="1"/>
      <w:marLeft w:val="0"/>
      <w:marRight w:val="0"/>
      <w:marTop w:val="0"/>
      <w:marBottom w:val="0"/>
      <w:divBdr>
        <w:top w:val="none" w:sz="0" w:space="0" w:color="auto"/>
        <w:left w:val="none" w:sz="0" w:space="0" w:color="auto"/>
        <w:bottom w:val="none" w:sz="0" w:space="0" w:color="auto"/>
        <w:right w:val="none" w:sz="0" w:space="0" w:color="auto"/>
      </w:divBdr>
      <w:divsChild>
        <w:div w:id="1749300219">
          <w:marLeft w:val="0"/>
          <w:marRight w:val="0"/>
          <w:marTop w:val="0"/>
          <w:marBottom w:val="0"/>
          <w:divBdr>
            <w:top w:val="none" w:sz="0" w:space="0" w:color="auto"/>
            <w:left w:val="none" w:sz="0" w:space="0" w:color="auto"/>
            <w:bottom w:val="none" w:sz="0" w:space="0" w:color="auto"/>
            <w:right w:val="none" w:sz="0" w:space="0" w:color="auto"/>
          </w:divBdr>
          <w:divsChild>
            <w:div w:id="15981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51069">
      <w:bodyDiv w:val="1"/>
      <w:marLeft w:val="0"/>
      <w:marRight w:val="0"/>
      <w:marTop w:val="0"/>
      <w:marBottom w:val="0"/>
      <w:divBdr>
        <w:top w:val="none" w:sz="0" w:space="0" w:color="auto"/>
        <w:left w:val="none" w:sz="0" w:space="0" w:color="auto"/>
        <w:bottom w:val="none" w:sz="0" w:space="0" w:color="auto"/>
        <w:right w:val="none" w:sz="0" w:space="0" w:color="auto"/>
      </w:divBdr>
      <w:divsChild>
        <w:div w:id="920455370">
          <w:marLeft w:val="0"/>
          <w:marRight w:val="0"/>
          <w:marTop w:val="0"/>
          <w:marBottom w:val="0"/>
          <w:divBdr>
            <w:top w:val="none" w:sz="0" w:space="0" w:color="auto"/>
            <w:left w:val="none" w:sz="0" w:space="0" w:color="auto"/>
            <w:bottom w:val="none" w:sz="0" w:space="0" w:color="auto"/>
            <w:right w:val="none" w:sz="0" w:space="0" w:color="auto"/>
          </w:divBdr>
          <w:divsChild>
            <w:div w:id="445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4323">
      <w:bodyDiv w:val="1"/>
      <w:marLeft w:val="0"/>
      <w:marRight w:val="0"/>
      <w:marTop w:val="0"/>
      <w:marBottom w:val="0"/>
      <w:divBdr>
        <w:top w:val="none" w:sz="0" w:space="0" w:color="auto"/>
        <w:left w:val="none" w:sz="0" w:space="0" w:color="auto"/>
        <w:bottom w:val="none" w:sz="0" w:space="0" w:color="auto"/>
        <w:right w:val="none" w:sz="0" w:space="0" w:color="auto"/>
      </w:divBdr>
      <w:divsChild>
        <w:div w:id="69623362">
          <w:marLeft w:val="0"/>
          <w:marRight w:val="0"/>
          <w:marTop w:val="0"/>
          <w:marBottom w:val="0"/>
          <w:divBdr>
            <w:top w:val="none" w:sz="0" w:space="0" w:color="auto"/>
            <w:left w:val="none" w:sz="0" w:space="0" w:color="auto"/>
            <w:bottom w:val="none" w:sz="0" w:space="0" w:color="auto"/>
            <w:right w:val="none" w:sz="0" w:space="0" w:color="auto"/>
          </w:divBdr>
          <w:divsChild>
            <w:div w:id="1096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1120">
      <w:bodyDiv w:val="1"/>
      <w:marLeft w:val="0"/>
      <w:marRight w:val="0"/>
      <w:marTop w:val="0"/>
      <w:marBottom w:val="0"/>
      <w:divBdr>
        <w:top w:val="none" w:sz="0" w:space="0" w:color="auto"/>
        <w:left w:val="none" w:sz="0" w:space="0" w:color="auto"/>
        <w:bottom w:val="none" w:sz="0" w:space="0" w:color="auto"/>
        <w:right w:val="none" w:sz="0" w:space="0" w:color="auto"/>
      </w:divBdr>
    </w:div>
    <w:div w:id="1275208279">
      <w:bodyDiv w:val="1"/>
      <w:marLeft w:val="0"/>
      <w:marRight w:val="0"/>
      <w:marTop w:val="0"/>
      <w:marBottom w:val="0"/>
      <w:divBdr>
        <w:top w:val="none" w:sz="0" w:space="0" w:color="auto"/>
        <w:left w:val="none" w:sz="0" w:space="0" w:color="auto"/>
        <w:bottom w:val="none" w:sz="0" w:space="0" w:color="auto"/>
        <w:right w:val="none" w:sz="0" w:space="0" w:color="auto"/>
      </w:divBdr>
      <w:divsChild>
        <w:div w:id="1057318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4692081">
      <w:bodyDiv w:val="1"/>
      <w:marLeft w:val="0"/>
      <w:marRight w:val="0"/>
      <w:marTop w:val="0"/>
      <w:marBottom w:val="0"/>
      <w:divBdr>
        <w:top w:val="none" w:sz="0" w:space="0" w:color="auto"/>
        <w:left w:val="none" w:sz="0" w:space="0" w:color="auto"/>
        <w:bottom w:val="none" w:sz="0" w:space="0" w:color="auto"/>
        <w:right w:val="none" w:sz="0" w:space="0" w:color="auto"/>
      </w:divBdr>
      <w:divsChild>
        <w:div w:id="2100174966">
          <w:marLeft w:val="0"/>
          <w:marRight w:val="0"/>
          <w:marTop w:val="0"/>
          <w:marBottom w:val="0"/>
          <w:divBdr>
            <w:top w:val="none" w:sz="0" w:space="0" w:color="auto"/>
            <w:left w:val="none" w:sz="0" w:space="0" w:color="auto"/>
            <w:bottom w:val="none" w:sz="0" w:space="0" w:color="auto"/>
            <w:right w:val="none" w:sz="0" w:space="0" w:color="auto"/>
          </w:divBdr>
          <w:divsChild>
            <w:div w:id="413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770">
      <w:bodyDiv w:val="1"/>
      <w:marLeft w:val="0"/>
      <w:marRight w:val="0"/>
      <w:marTop w:val="0"/>
      <w:marBottom w:val="0"/>
      <w:divBdr>
        <w:top w:val="none" w:sz="0" w:space="0" w:color="auto"/>
        <w:left w:val="none" w:sz="0" w:space="0" w:color="auto"/>
        <w:bottom w:val="none" w:sz="0" w:space="0" w:color="auto"/>
        <w:right w:val="none" w:sz="0" w:space="0" w:color="auto"/>
      </w:divBdr>
      <w:divsChild>
        <w:div w:id="1106920265">
          <w:marLeft w:val="0"/>
          <w:marRight w:val="0"/>
          <w:marTop w:val="0"/>
          <w:marBottom w:val="0"/>
          <w:divBdr>
            <w:top w:val="none" w:sz="0" w:space="0" w:color="auto"/>
            <w:left w:val="none" w:sz="0" w:space="0" w:color="auto"/>
            <w:bottom w:val="none" w:sz="0" w:space="0" w:color="auto"/>
            <w:right w:val="none" w:sz="0" w:space="0" w:color="auto"/>
          </w:divBdr>
          <w:divsChild>
            <w:div w:id="5269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gresogt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0FD1-6BAA-4D5B-90DE-F5B160DC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2406</Words>
  <Characters>12987</Characters>
  <Application>Microsoft Office Word</Application>
  <DocSecurity>0</DocSecurity>
  <Lines>618</Lines>
  <Paragraphs>91</Paragraphs>
  <ScaleCrop>false</ScaleCrop>
  <HeadingPairs>
    <vt:vector size="2" baseType="variant">
      <vt:variant>
        <vt:lpstr>Título</vt:lpstr>
      </vt:variant>
      <vt:variant>
        <vt:i4>1</vt:i4>
      </vt:variant>
    </vt:vector>
  </HeadingPairs>
  <TitlesOfParts>
    <vt:vector size="1" baseType="lpstr">
      <vt:lpstr>H</vt:lpstr>
    </vt:vector>
  </TitlesOfParts>
  <Company>Poder Legislativo</Company>
  <LinksUpToDate>false</LinksUpToDate>
  <CharactersWithSpaces>15302</CharactersWithSpaces>
  <SharedDoc>false</SharedDoc>
  <HLinks>
    <vt:vector size="6" baseType="variant">
      <vt:variant>
        <vt:i4>6815793</vt:i4>
      </vt:variant>
      <vt:variant>
        <vt:i4>6</vt:i4>
      </vt:variant>
      <vt:variant>
        <vt:i4>0</vt:i4>
      </vt:variant>
      <vt:variant>
        <vt:i4>5</vt:i4>
      </vt:variant>
      <vt:variant>
        <vt:lpwstr>http://www.congresogto.gob.mx/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mtrejo</dc:creator>
  <cp:keywords/>
  <cp:lastModifiedBy>Marysol Vizguerra Olmos</cp:lastModifiedBy>
  <cp:revision>80</cp:revision>
  <cp:lastPrinted>2018-10-26T18:53:00Z</cp:lastPrinted>
  <dcterms:created xsi:type="dcterms:W3CDTF">2022-09-25T16:08:00Z</dcterms:created>
  <dcterms:modified xsi:type="dcterms:W3CDTF">2022-10-10T15:33:00Z</dcterms:modified>
</cp:coreProperties>
</file>